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0E09D69D">
                    <wp:simplePos x="0" y="0"/>
                    <wp:positionH relativeFrom="column">
                      <wp:posOffset>28055</wp:posOffset>
                    </wp:positionH>
                    <wp:positionV relativeFrom="paragraph">
                      <wp:posOffset>6374361</wp:posOffset>
                    </wp:positionV>
                    <wp:extent cx="6115050" cy="1585356"/>
                    <wp:effectExtent l="0" t="0" r="19050" b="15240"/>
                    <wp:wrapNone/>
                    <wp:docPr id="228699808" name="Tekstvak 2"/>
                    <wp:cNvGraphicFramePr/>
                    <a:graphic xmlns:a="http://schemas.openxmlformats.org/drawingml/2006/main">
                      <a:graphicData uri="http://schemas.microsoft.com/office/word/2010/wordprocessingShape">
                        <wps:wsp>
                          <wps:cNvSpPr txBox="1"/>
                          <wps:spPr>
                            <a:xfrm>
                              <a:off x="0" y="0"/>
                              <a:ext cx="6115050" cy="1585356"/>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D97022F"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607009">
                                  <w:rPr>
                                    <w:color w:val="6FC7B6" w:themeColor="text2"/>
                                  </w:rPr>
                                  <w:t xml:space="preserve">Interne geneeskunde 3C                                         Campus </w:t>
                                </w:r>
                                <w:r w:rsidR="00A51831">
                                  <w:rPr>
                                    <w:color w:val="6FC7B6" w:themeColor="text2"/>
                                  </w:rPr>
                                  <w:t>ZAS</w:t>
                                </w:r>
                                <w:r w:rsidR="00607009">
                                  <w:rPr>
                                    <w:color w:val="6FC7B6" w:themeColor="text2"/>
                                  </w:rPr>
                                  <w:t xml:space="preserve"> Palfijn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01.9pt;width:481.5pt;height:124.8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D97022F"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607009">
                            <w:rPr>
                              <w:color w:val="6FC7B6" w:themeColor="text2"/>
                            </w:rPr>
                            <w:t xml:space="preserve">Interne geneeskunde 3C                                         Campus </w:t>
                          </w:r>
                          <w:r w:rsidR="00A51831">
                            <w:rPr>
                              <w:color w:val="6FC7B6" w:themeColor="text2"/>
                            </w:rPr>
                            <w:t>ZAS</w:t>
                          </w:r>
                          <w:r w:rsidR="00607009">
                            <w:rPr>
                              <w:color w:val="6FC7B6" w:themeColor="text2"/>
                            </w:rPr>
                            <w:t xml:space="preserve"> Palfijn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538F7ADC" w14:textId="4C83C254" w:rsidR="00137A2A" w:rsidRDefault="00137A2A" w:rsidP="00137A2A">
      <w:pPr>
        <w:rPr>
          <w:i/>
          <w:iCs/>
        </w:rPr>
      </w:pPr>
      <w:r>
        <w:rPr>
          <w:i/>
          <w:iCs/>
        </w:rPr>
        <w:t>Afdeling 3C interne geneeskunde</w:t>
      </w:r>
    </w:p>
    <w:p w14:paraId="52F8A778" w14:textId="31F168A5" w:rsidR="00137A2A" w:rsidRDefault="00137A2A" w:rsidP="00137A2A">
      <w:pPr>
        <w:rPr>
          <w:i/>
          <w:iCs/>
        </w:rPr>
      </w:pPr>
      <w:r>
        <w:rPr>
          <w:i/>
          <w:iCs/>
        </w:rPr>
        <w:t>3</w:t>
      </w:r>
      <w:r w:rsidRPr="00137A2A">
        <w:rPr>
          <w:i/>
          <w:iCs/>
          <w:vertAlign w:val="superscript"/>
        </w:rPr>
        <w:t>de</w:t>
      </w:r>
      <w:r>
        <w:rPr>
          <w:i/>
          <w:iCs/>
        </w:rPr>
        <w:t xml:space="preserve"> verdieping ZAS Palfijn -  Lange Bremstraat 70 – 2170 Merksem – </w:t>
      </w:r>
      <w:r w:rsidRPr="00137A2A">
        <w:rPr>
          <w:i/>
          <w:iCs/>
          <w:highlight w:val="green"/>
        </w:rPr>
        <w:t>03/800 63 51</w:t>
      </w:r>
    </w:p>
    <w:p w14:paraId="7EF4BF43" w14:textId="035AD838" w:rsidR="00137A2A" w:rsidRPr="00137A2A" w:rsidRDefault="00137A2A" w:rsidP="00137A2A">
      <w:pPr>
        <w:rPr>
          <w:i/>
          <w:iCs/>
        </w:rPr>
      </w:pPr>
      <w:r>
        <w:rPr>
          <w:i/>
          <w:iCs/>
        </w:rPr>
        <w:t>Gemengd dagziekenhuis 3C route 25  03/800 63 57</w:t>
      </w:r>
    </w:p>
    <w:p w14:paraId="1CBB177E" w14:textId="297913CB" w:rsidR="0068610D" w:rsidRDefault="004B5E03" w:rsidP="00AB5FA1">
      <w:pPr>
        <w:pStyle w:val="Kop2"/>
      </w:pPr>
      <w:r>
        <w:t>Contactpersonen</w:t>
      </w:r>
    </w:p>
    <w:tbl>
      <w:tblPr>
        <w:tblStyle w:val="Tabelraster"/>
        <w:tblW w:w="0" w:type="auto"/>
        <w:tblInd w:w="397" w:type="dxa"/>
        <w:tblLook w:val="04A0" w:firstRow="1" w:lastRow="0" w:firstColumn="1" w:lastColumn="0" w:noHBand="0" w:noVBand="1"/>
      </w:tblPr>
      <w:tblGrid>
        <w:gridCol w:w="2717"/>
        <w:gridCol w:w="5948"/>
      </w:tblGrid>
      <w:tr w:rsidR="00137A2A" w:rsidRPr="00A51831" w14:paraId="28C44B6D" w14:textId="77777777" w:rsidTr="00137A2A">
        <w:tc>
          <w:tcPr>
            <w:tcW w:w="2717" w:type="dxa"/>
          </w:tcPr>
          <w:p w14:paraId="7E5B77EB" w14:textId="52DE467D" w:rsidR="00137A2A" w:rsidRDefault="00137A2A" w:rsidP="00137A2A">
            <w:pPr>
              <w:ind w:left="0"/>
              <w:rPr>
                <w:i/>
                <w:iCs/>
              </w:rPr>
            </w:pPr>
            <w:r>
              <w:rPr>
                <w:i/>
                <w:iCs/>
              </w:rPr>
              <w:t>Afdelingshoofd</w:t>
            </w:r>
          </w:p>
        </w:tc>
        <w:tc>
          <w:tcPr>
            <w:tcW w:w="5948" w:type="dxa"/>
          </w:tcPr>
          <w:p w14:paraId="16146DC8" w14:textId="12E1469F" w:rsidR="00137A2A" w:rsidRPr="00A51831" w:rsidRDefault="00137A2A" w:rsidP="00137A2A">
            <w:pPr>
              <w:pStyle w:val="Lijstalinea"/>
              <w:numPr>
                <w:ilvl w:val="0"/>
                <w:numId w:val="13"/>
              </w:numPr>
              <w:rPr>
                <w:i/>
                <w:iCs/>
                <w:lang w:val="de-DE"/>
              </w:rPr>
            </w:pPr>
            <w:r w:rsidRPr="00A51831">
              <w:rPr>
                <w:i/>
                <w:iCs/>
                <w:lang w:val="de-DE"/>
              </w:rPr>
              <w:t xml:space="preserve">An Platteau  03/800 53 52  </w:t>
            </w:r>
            <w:r w:rsidR="00A51831">
              <w:fldChar w:fldCharType="begin"/>
            </w:r>
            <w:r w:rsidR="00A51831" w:rsidRPr="00A51831">
              <w:rPr>
                <w:lang w:val="de-DE"/>
              </w:rPr>
              <w:instrText>HYPERLINK "mailto:an.platteau@zas.be"</w:instrText>
            </w:r>
            <w:r w:rsidR="00A51831">
              <w:fldChar w:fldCharType="separate"/>
            </w:r>
            <w:r w:rsidRPr="00A51831">
              <w:rPr>
                <w:rStyle w:val="Hyperlink"/>
                <w:i/>
                <w:iCs/>
                <w:lang w:val="de-DE"/>
              </w:rPr>
              <w:t>an.platteau@zas.be</w:t>
            </w:r>
            <w:r w:rsidR="00A51831">
              <w:rPr>
                <w:rStyle w:val="Hyperlink"/>
                <w:i/>
                <w:iCs/>
              </w:rPr>
              <w:fldChar w:fldCharType="end"/>
            </w:r>
            <w:r w:rsidRPr="00A51831">
              <w:rPr>
                <w:i/>
                <w:iCs/>
                <w:lang w:val="de-DE"/>
              </w:rPr>
              <w:t xml:space="preserve"> </w:t>
            </w:r>
          </w:p>
        </w:tc>
      </w:tr>
      <w:tr w:rsidR="00137A2A" w14:paraId="392AE847" w14:textId="77777777" w:rsidTr="00137A2A">
        <w:tc>
          <w:tcPr>
            <w:tcW w:w="2717" w:type="dxa"/>
          </w:tcPr>
          <w:p w14:paraId="0A7B0253" w14:textId="6DB4C240" w:rsidR="00137A2A" w:rsidRDefault="00137A2A" w:rsidP="00137A2A">
            <w:pPr>
              <w:ind w:left="0"/>
              <w:rPr>
                <w:i/>
                <w:iCs/>
              </w:rPr>
            </w:pPr>
            <w:r>
              <w:rPr>
                <w:i/>
                <w:iCs/>
              </w:rPr>
              <w:t>Mentor dagziekenhuis</w:t>
            </w:r>
          </w:p>
        </w:tc>
        <w:tc>
          <w:tcPr>
            <w:tcW w:w="5948" w:type="dxa"/>
          </w:tcPr>
          <w:p w14:paraId="2C14E892" w14:textId="76C6BB0F" w:rsidR="00137A2A" w:rsidRDefault="00137A2A" w:rsidP="00137A2A">
            <w:pPr>
              <w:pStyle w:val="Lijstalinea"/>
              <w:numPr>
                <w:ilvl w:val="0"/>
                <w:numId w:val="13"/>
              </w:numPr>
              <w:rPr>
                <w:i/>
                <w:iCs/>
              </w:rPr>
            </w:pPr>
            <w:r>
              <w:rPr>
                <w:i/>
                <w:iCs/>
              </w:rPr>
              <w:t xml:space="preserve">Shirley </w:t>
            </w:r>
            <w:proofErr w:type="spellStart"/>
            <w:r>
              <w:rPr>
                <w:i/>
                <w:iCs/>
              </w:rPr>
              <w:t>Aters</w:t>
            </w:r>
            <w:proofErr w:type="spellEnd"/>
          </w:p>
        </w:tc>
      </w:tr>
      <w:tr w:rsidR="00137A2A" w14:paraId="4991C6B9" w14:textId="77777777" w:rsidTr="00137A2A">
        <w:tc>
          <w:tcPr>
            <w:tcW w:w="2717" w:type="dxa"/>
          </w:tcPr>
          <w:p w14:paraId="7FA45741" w14:textId="49DE22D3" w:rsidR="00137A2A" w:rsidRDefault="00137A2A" w:rsidP="00137A2A">
            <w:pPr>
              <w:ind w:left="0"/>
              <w:rPr>
                <w:i/>
                <w:iCs/>
              </w:rPr>
            </w:pPr>
            <w:r>
              <w:rPr>
                <w:i/>
                <w:iCs/>
              </w:rPr>
              <w:t>Mentoren 3C</w:t>
            </w:r>
          </w:p>
        </w:tc>
        <w:tc>
          <w:tcPr>
            <w:tcW w:w="5948" w:type="dxa"/>
          </w:tcPr>
          <w:p w14:paraId="28CF8406" w14:textId="77777777" w:rsidR="00137A2A" w:rsidRDefault="00137A2A" w:rsidP="00137A2A">
            <w:pPr>
              <w:pStyle w:val="Lijstalinea"/>
              <w:numPr>
                <w:ilvl w:val="0"/>
                <w:numId w:val="13"/>
              </w:numPr>
              <w:rPr>
                <w:i/>
                <w:iCs/>
              </w:rPr>
            </w:pPr>
            <w:r>
              <w:rPr>
                <w:i/>
                <w:iCs/>
              </w:rPr>
              <w:t xml:space="preserve">Elke </w:t>
            </w:r>
            <w:proofErr w:type="spellStart"/>
            <w:r>
              <w:rPr>
                <w:i/>
                <w:iCs/>
              </w:rPr>
              <w:t>Vanherck</w:t>
            </w:r>
            <w:proofErr w:type="spellEnd"/>
          </w:p>
          <w:p w14:paraId="092CE17A" w14:textId="77777777" w:rsidR="00137A2A" w:rsidRDefault="00137A2A" w:rsidP="00137A2A">
            <w:pPr>
              <w:pStyle w:val="Lijstalinea"/>
              <w:numPr>
                <w:ilvl w:val="0"/>
                <w:numId w:val="13"/>
              </w:numPr>
              <w:rPr>
                <w:i/>
                <w:iCs/>
              </w:rPr>
            </w:pPr>
            <w:r>
              <w:rPr>
                <w:i/>
                <w:iCs/>
              </w:rPr>
              <w:t xml:space="preserve">Jeroen </w:t>
            </w:r>
            <w:proofErr w:type="spellStart"/>
            <w:r>
              <w:rPr>
                <w:i/>
                <w:iCs/>
              </w:rPr>
              <w:t>Marijsse</w:t>
            </w:r>
            <w:proofErr w:type="spellEnd"/>
          </w:p>
          <w:p w14:paraId="38929956" w14:textId="77777777" w:rsidR="00137A2A" w:rsidRDefault="00137A2A" w:rsidP="00137A2A">
            <w:pPr>
              <w:pStyle w:val="Lijstalinea"/>
              <w:numPr>
                <w:ilvl w:val="0"/>
                <w:numId w:val="13"/>
              </w:numPr>
              <w:rPr>
                <w:i/>
                <w:iCs/>
              </w:rPr>
            </w:pPr>
            <w:r>
              <w:rPr>
                <w:i/>
                <w:iCs/>
              </w:rPr>
              <w:t>Julie Eysackers</w:t>
            </w:r>
          </w:p>
          <w:p w14:paraId="447BC9AA" w14:textId="77777777" w:rsidR="00137A2A" w:rsidRDefault="00137A2A" w:rsidP="00137A2A">
            <w:pPr>
              <w:pStyle w:val="Lijstalinea"/>
              <w:numPr>
                <w:ilvl w:val="0"/>
                <w:numId w:val="13"/>
              </w:numPr>
              <w:rPr>
                <w:i/>
                <w:iCs/>
              </w:rPr>
            </w:pPr>
            <w:r>
              <w:rPr>
                <w:i/>
                <w:iCs/>
              </w:rPr>
              <w:t>Lesley Janzen</w:t>
            </w:r>
          </w:p>
          <w:p w14:paraId="42A32826" w14:textId="77777777" w:rsidR="00137A2A" w:rsidRDefault="00137A2A" w:rsidP="00137A2A">
            <w:pPr>
              <w:pStyle w:val="Lijstalinea"/>
              <w:numPr>
                <w:ilvl w:val="0"/>
                <w:numId w:val="13"/>
              </w:numPr>
              <w:rPr>
                <w:i/>
                <w:iCs/>
              </w:rPr>
            </w:pPr>
            <w:r>
              <w:rPr>
                <w:i/>
                <w:iCs/>
              </w:rPr>
              <w:t>Marieke Schwartz</w:t>
            </w:r>
          </w:p>
          <w:p w14:paraId="5EB464F4" w14:textId="5AD3EFDC" w:rsidR="00137A2A" w:rsidRDefault="00137A2A" w:rsidP="00137A2A">
            <w:pPr>
              <w:pStyle w:val="Lijstalinea"/>
              <w:numPr>
                <w:ilvl w:val="0"/>
                <w:numId w:val="13"/>
              </w:numPr>
              <w:rPr>
                <w:i/>
                <w:iCs/>
              </w:rPr>
            </w:pPr>
            <w:r>
              <w:rPr>
                <w:i/>
                <w:iCs/>
              </w:rPr>
              <w:t>Peter Smits</w:t>
            </w:r>
          </w:p>
        </w:tc>
      </w:tr>
    </w:tbl>
    <w:p w14:paraId="6FF9D239" w14:textId="77777777" w:rsidR="00137A2A" w:rsidRPr="00137A2A" w:rsidRDefault="00137A2A" w:rsidP="00137A2A">
      <w:pPr>
        <w:rPr>
          <w:i/>
          <w:iCs/>
        </w:rPr>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45D7417" w14:textId="1CD53FEE" w:rsidR="00137A2A" w:rsidRDefault="00137A2A" w:rsidP="00137A2A">
      <w:pPr>
        <w:pStyle w:val="Lijstalinea"/>
        <w:numPr>
          <w:ilvl w:val="0"/>
          <w:numId w:val="14"/>
        </w:numPr>
        <w:rPr>
          <w:i/>
          <w:iCs/>
        </w:rPr>
      </w:pPr>
      <w:r>
        <w:rPr>
          <w:i/>
          <w:iCs/>
        </w:rPr>
        <w:t>Vroege shift: 06.45u – 14.45u</w:t>
      </w:r>
    </w:p>
    <w:p w14:paraId="3E3A0095" w14:textId="1EF395CF" w:rsidR="00137A2A" w:rsidRDefault="00137A2A" w:rsidP="00137A2A">
      <w:pPr>
        <w:pStyle w:val="Lijstalinea"/>
        <w:numPr>
          <w:ilvl w:val="0"/>
          <w:numId w:val="14"/>
        </w:numPr>
        <w:rPr>
          <w:i/>
          <w:iCs/>
        </w:rPr>
      </w:pPr>
      <w:r>
        <w:rPr>
          <w:i/>
          <w:iCs/>
        </w:rPr>
        <w:t>Late shift: 14.00u – 22.00u</w:t>
      </w:r>
    </w:p>
    <w:p w14:paraId="45294D0E" w14:textId="7D8D1793" w:rsidR="00137A2A" w:rsidRDefault="00137A2A" w:rsidP="00137A2A">
      <w:pPr>
        <w:pStyle w:val="Lijstalinea"/>
        <w:numPr>
          <w:ilvl w:val="0"/>
          <w:numId w:val="14"/>
        </w:numPr>
        <w:rPr>
          <w:i/>
          <w:iCs/>
        </w:rPr>
      </w:pPr>
      <w:r>
        <w:rPr>
          <w:i/>
          <w:iCs/>
        </w:rPr>
        <w:t>Nachtdienst: 21.15u – 07.15u</w:t>
      </w:r>
    </w:p>
    <w:p w14:paraId="0D87AA11" w14:textId="19E50DB7" w:rsidR="00137A2A" w:rsidRDefault="00137A2A" w:rsidP="00137A2A">
      <w:pPr>
        <w:pStyle w:val="Lijstalinea"/>
        <w:numPr>
          <w:ilvl w:val="0"/>
          <w:numId w:val="14"/>
        </w:numPr>
        <w:rPr>
          <w:i/>
          <w:iCs/>
        </w:rPr>
      </w:pPr>
      <w:r>
        <w:rPr>
          <w:i/>
          <w:iCs/>
        </w:rPr>
        <w:t>Dagdienst secretariaat: 08.00u – 16.00u</w:t>
      </w:r>
    </w:p>
    <w:p w14:paraId="10D494E9" w14:textId="5D7E3D6E" w:rsidR="00137A2A" w:rsidRPr="00137A2A" w:rsidRDefault="00137A2A" w:rsidP="00137A2A">
      <w:pPr>
        <w:pStyle w:val="Lijstalinea"/>
        <w:numPr>
          <w:ilvl w:val="0"/>
          <w:numId w:val="14"/>
        </w:numPr>
        <w:rPr>
          <w:i/>
          <w:iCs/>
        </w:rPr>
      </w:pPr>
      <w:r>
        <w:rPr>
          <w:i/>
          <w:iCs/>
        </w:rPr>
        <w:t xml:space="preserve">Late dagziekenhuis: 11.00u – 19.00u </w:t>
      </w:r>
    </w:p>
    <w:p w14:paraId="7C1A4F20" w14:textId="1DA2DB71"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6"/>
        <w:gridCol w:w="1955"/>
        <w:gridCol w:w="47"/>
        <w:gridCol w:w="6657"/>
      </w:tblGrid>
      <w:tr w:rsidR="00137A2A" w14:paraId="44A927F7" w14:textId="77777777" w:rsidTr="003C173D">
        <w:trPr>
          <w:gridBefore w:val="1"/>
          <w:wBefore w:w="6" w:type="dxa"/>
        </w:trPr>
        <w:tc>
          <w:tcPr>
            <w:tcW w:w="8659" w:type="dxa"/>
            <w:gridSpan w:val="3"/>
            <w:shd w:val="clear" w:color="auto" w:fill="C5E8E1" w:themeFill="accent2" w:themeFillTint="66"/>
          </w:tcPr>
          <w:p w14:paraId="70674403" w14:textId="2C28CC17" w:rsidR="00137A2A" w:rsidRPr="00137A2A" w:rsidRDefault="00137A2A" w:rsidP="00137A2A">
            <w:pPr>
              <w:ind w:left="0"/>
              <w:rPr>
                <w:b/>
                <w:bCs/>
                <w:i/>
                <w:iCs/>
              </w:rPr>
            </w:pPr>
            <w:r>
              <w:rPr>
                <w:b/>
                <w:bCs/>
                <w:i/>
                <w:iCs/>
              </w:rPr>
              <w:t>Vroege kantverantwoordelijke</w:t>
            </w:r>
          </w:p>
        </w:tc>
      </w:tr>
      <w:tr w:rsidR="00137A2A" w14:paraId="0E98D069" w14:textId="77777777" w:rsidTr="003C173D">
        <w:trPr>
          <w:gridBefore w:val="1"/>
          <w:wBefore w:w="6" w:type="dxa"/>
        </w:trPr>
        <w:tc>
          <w:tcPr>
            <w:tcW w:w="1955" w:type="dxa"/>
          </w:tcPr>
          <w:p w14:paraId="35FE8FD1" w14:textId="1660157B" w:rsidR="00137A2A" w:rsidRPr="00137A2A" w:rsidRDefault="00137A2A" w:rsidP="00137A2A">
            <w:pPr>
              <w:ind w:left="0"/>
              <w:rPr>
                <w:i/>
                <w:iCs/>
              </w:rPr>
            </w:pPr>
            <w:r>
              <w:rPr>
                <w:i/>
                <w:iCs/>
              </w:rPr>
              <w:t>06.45u</w:t>
            </w:r>
          </w:p>
        </w:tc>
        <w:tc>
          <w:tcPr>
            <w:tcW w:w="6704" w:type="dxa"/>
            <w:gridSpan w:val="2"/>
          </w:tcPr>
          <w:p w14:paraId="3EF57C20" w14:textId="77777777" w:rsidR="00137A2A" w:rsidRDefault="00137A2A" w:rsidP="00137A2A">
            <w:pPr>
              <w:pStyle w:val="Lijstalinea"/>
              <w:numPr>
                <w:ilvl w:val="0"/>
                <w:numId w:val="15"/>
              </w:numPr>
              <w:rPr>
                <w:i/>
                <w:iCs/>
              </w:rPr>
            </w:pPr>
            <w:r>
              <w:rPr>
                <w:i/>
                <w:iCs/>
              </w:rPr>
              <w:t>Briefing per kant (max 15 minuten, je volgt je toegewezen kant)</w:t>
            </w:r>
          </w:p>
          <w:p w14:paraId="01E02284" w14:textId="32C5696A" w:rsidR="00137A2A" w:rsidRPr="00137A2A" w:rsidRDefault="00137A2A" w:rsidP="00137A2A">
            <w:pPr>
              <w:pStyle w:val="Lijstalinea"/>
              <w:numPr>
                <w:ilvl w:val="0"/>
                <w:numId w:val="15"/>
              </w:numPr>
              <w:rPr>
                <w:i/>
                <w:iCs/>
              </w:rPr>
            </w:pPr>
            <w:r>
              <w:rPr>
                <w:i/>
                <w:iCs/>
              </w:rPr>
              <w:t>Patiëntentoewijzing ( zie bord gang + document dat per dag wordt ingevuld)</w:t>
            </w:r>
          </w:p>
        </w:tc>
      </w:tr>
      <w:tr w:rsidR="00137A2A" w:rsidRPr="00547F8A" w14:paraId="3E0AD176" w14:textId="77777777" w:rsidTr="003C173D">
        <w:trPr>
          <w:gridBefore w:val="1"/>
          <w:wBefore w:w="6" w:type="dxa"/>
        </w:trPr>
        <w:tc>
          <w:tcPr>
            <w:tcW w:w="1955" w:type="dxa"/>
          </w:tcPr>
          <w:p w14:paraId="1780174E" w14:textId="2DBA02A8" w:rsidR="00137A2A" w:rsidRPr="00137A2A" w:rsidRDefault="00137A2A" w:rsidP="00137A2A">
            <w:pPr>
              <w:ind w:left="0"/>
              <w:rPr>
                <w:i/>
                <w:iCs/>
              </w:rPr>
            </w:pPr>
            <w:r>
              <w:rPr>
                <w:i/>
                <w:iCs/>
              </w:rPr>
              <w:t>07.15u</w:t>
            </w:r>
          </w:p>
        </w:tc>
        <w:tc>
          <w:tcPr>
            <w:tcW w:w="6704" w:type="dxa"/>
            <w:gridSpan w:val="2"/>
          </w:tcPr>
          <w:p w14:paraId="4BEE86FF" w14:textId="77777777" w:rsidR="00137A2A" w:rsidRDefault="00137A2A" w:rsidP="00137A2A">
            <w:pPr>
              <w:pStyle w:val="Lijstalinea"/>
              <w:numPr>
                <w:ilvl w:val="0"/>
                <w:numId w:val="16"/>
              </w:numPr>
              <w:rPr>
                <w:i/>
                <w:iCs/>
              </w:rPr>
            </w:pPr>
            <w:r>
              <w:rPr>
                <w:i/>
                <w:iCs/>
              </w:rPr>
              <w:t>Medicatiebedeling, toedienen inspuitingen</w:t>
            </w:r>
          </w:p>
          <w:p w14:paraId="67D50213" w14:textId="790FBE20" w:rsidR="00137A2A" w:rsidRDefault="00137A2A" w:rsidP="00137A2A">
            <w:pPr>
              <w:pStyle w:val="Lijstalinea"/>
              <w:numPr>
                <w:ilvl w:val="0"/>
                <w:numId w:val="16"/>
              </w:numPr>
              <w:rPr>
                <w:i/>
                <w:iCs/>
              </w:rPr>
            </w:pPr>
            <w:r>
              <w:rPr>
                <w:i/>
                <w:iCs/>
              </w:rPr>
              <w:t>Nazicht infusen en controle reflu</w:t>
            </w:r>
            <w:r w:rsidR="00547F8A">
              <w:rPr>
                <w:i/>
                <w:iCs/>
              </w:rPr>
              <w:t>x</w:t>
            </w:r>
          </w:p>
          <w:p w14:paraId="015F3B40" w14:textId="2766F3B2" w:rsidR="00137A2A" w:rsidRDefault="00547F8A" w:rsidP="00137A2A">
            <w:pPr>
              <w:pStyle w:val="Lijstalinea"/>
              <w:numPr>
                <w:ilvl w:val="0"/>
                <w:numId w:val="16"/>
              </w:numPr>
              <w:rPr>
                <w:i/>
                <w:iCs/>
              </w:rPr>
            </w:pPr>
            <w:r>
              <w:rPr>
                <w:i/>
                <w:iCs/>
              </w:rPr>
              <w:t>G</w:t>
            </w:r>
            <w:r w:rsidR="00137A2A">
              <w:rPr>
                <w:i/>
                <w:iCs/>
              </w:rPr>
              <w:t>lycemiecontroles</w:t>
            </w:r>
          </w:p>
          <w:p w14:paraId="7AFAC2FC" w14:textId="77777777" w:rsidR="00547F8A" w:rsidRDefault="00547F8A" w:rsidP="00137A2A">
            <w:pPr>
              <w:pStyle w:val="Lijstalinea"/>
              <w:numPr>
                <w:ilvl w:val="0"/>
                <w:numId w:val="16"/>
              </w:numPr>
              <w:rPr>
                <w:i/>
                <w:iCs/>
              </w:rPr>
            </w:pPr>
            <w:r w:rsidRPr="00547F8A">
              <w:rPr>
                <w:i/>
                <w:iCs/>
              </w:rPr>
              <w:t>Parametercontrole: BD, pols, temperatuur, stoel</w:t>
            </w:r>
            <w:r>
              <w:rPr>
                <w:i/>
                <w:iCs/>
              </w:rPr>
              <w:t>gang, urine én pijnscore</w:t>
            </w:r>
          </w:p>
          <w:p w14:paraId="7FDB72EF" w14:textId="77777777" w:rsidR="00547F8A" w:rsidRDefault="00547F8A" w:rsidP="00137A2A">
            <w:pPr>
              <w:pStyle w:val="Lijstalinea"/>
              <w:numPr>
                <w:ilvl w:val="0"/>
                <w:numId w:val="16"/>
              </w:numPr>
              <w:rPr>
                <w:i/>
                <w:iCs/>
              </w:rPr>
            </w:pPr>
            <w:r>
              <w:rPr>
                <w:i/>
                <w:iCs/>
              </w:rPr>
              <w:lastRenderedPageBreak/>
              <w:t>verzamelen van stalen urine, ontlasting, sputum</w:t>
            </w:r>
          </w:p>
          <w:p w14:paraId="280AB692" w14:textId="0B0AECFD" w:rsidR="00547F8A" w:rsidRPr="00547F8A" w:rsidRDefault="00547F8A" w:rsidP="00137A2A">
            <w:pPr>
              <w:pStyle w:val="Lijstalinea"/>
              <w:numPr>
                <w:ilvl w:val="0"/>
                <w:numId w:val="16"/>
              </w:numPr>
              <w:rPr>
                <w:i/>
                <w:iCs/>
              </w:rPr>
            </w:pPr>
            <w:r>
              <w:rPr>
                <w:i/>
                <w:iCs/>
              </w:rPr>
              <w:t>uitvoeren hygiënische zorgen</w:t>
            </w:r>
          </w:p>
        </w:tc>
      </w:tr>
      <w:tr w:rsidR="003E26CB" w:rsidRPr="00547F8A" w14:paraId="2D830757" w14:textId="77777777" w:rsidTr="003C173D">
        <w:trPr>
          <w:gridBefore w:val="1"/>
          <w:wBefore w:w="6" w:type="dxa"/>
        </w:trPr>
        <w:tc>
          <w:tcPr>
            <w:tcW w:w="1955" w:type="dxa"/>
          </w:tcPr>
          <w:p w14:paraId="3A1EC0A7" w14:textId="0ED955B3" w:rsidR="003E26CB" w:rsidRDefault="003E26CB" w:rsidP="00137A2A">
            <w:pPr>
              <w:ind w:left="0"/>
              <w:rPr>
                <w:i/>
                <w:iCs/>
              </w:rPr>
            </w:pPr>
            <w:r>
              <w:rPr>
                <w:i/>
                <w:iCs/>
              </w:rPr>
              <w:lastRenderedPageBreak/>
              <w:t>07.50u</w:t>
            </w:r>
          </w:p>
        </w:tc>
        <w:tc>
          <w:tcPr>
            <w:tcW w:w="6704" w:type="dxa"/>
            <w:gridSpan w:val="2"/>
          </w:tcPr>
          <w:p w14:paraId="0FC602F0" w14:textId="77777777" w:rsidR="003E26CB" w:rsidRDefault="003E26CB" w:rsidP="00137A2A">
            <w:pPr>
              <w:pStyle w:val="Lijstalinea"/>
              <w:numPr>
                <w:ilvl w:val="0"/>
                <w:numId w:val="16"/>
              </w:numPr>
              <w:rPr>
                <w:i/>
                <w:iCs/>
              </w:rPr>
            </w:pPr>
            <w:r>
              <w:rPr>
                <w:i/>
                <w:iCs/>
              </w:rPr>
              <w:t>Toedienen insuline + IV medicatie</w:t>
            </w:r>
          </w:p>
          <w:p w14:paraId="4A8B018C" w14:textId="77777777" w:rsidR="003E26CB" w:rsidRDefault="003E26CB" w:rsidP="00137A2A">
            <w:pPr>
              <w:pStyle w:val="Lijstalinea"/>
              <w:numPr>
                <w:ilvl w:val="0"/>
                <w:numId w:val="16"/>
              </w:numPr>
              <w:rPr>
                <w:i/>
                <w:iCs/>
              </w:rPr>
            </w:pPr>
            <w:r>
              <w:rPr>
                <w:i/>
                <w:iCs/>
              </w:rPr>
              <w:t>Briefing met zaalarts</w:t>
            </w:r>
          </w:p>
          <w:p w14:paraId="37D74B21" w14:textId="77777777" w:rsidR="003E26CB" w:rsidRDefault="003E26CB" w:rsidP="00137A2A">
            <w:pPr>
              <w:pStyle w:val="Lijstalinea"/>
              <w:numPr>
                <w:ilvl w:val="0"/>
                <w:numId w:val="16"/>
              </w:numPr>
              <w:rPr>
                <w:i/>
                <w:iCs/>
              </w:rPr>
            </w:pPr>
            <w:r>
              <w:rPr>
                <w:i/>
                <w:iCs/>
              </w:rPr>
              <w:t>Overleg met patiënten begeleiding /kinésist / diëtist / PST</w:t>
            </w:r>
          </w:p>
          <w:p w14:paraId="3291A8C5" w14:textId="77777777" w:rsidR="003E26CB" w:rsidRDefault="003E26CB" w:rsidP="00137A2A">
            <w:pPr>
              <w:pStyle w:val="Lijstalinea"/>
              <w:numPr>
                <w:ilvl w:val="0"/>
                <w:numId w:val="16"/>
              </w:numPr>
              <w:rPr>
                <w:i/>
                <w:iCs/>
              </w:rPr>
            </w:pPr>
            <w:r>
              <w:rPr>
                <w:i/>
                <w:iCs/>
              </w:rPr>
              <w:t>Verdere verzorging / wondverzorging</w:t>
            </w:r>
          </w:p>
          <w:p w14:paraId="2303BAC5" w14:textId="77777777" w:rsidR="003E26CB" w:rsidRDefault="003E26CB" w:rsidP="00137A2A">
            <w:pPr>
              <w:pStyle w:val="Lijstalinea"/>
              <w:numPr>
                <w:ilvl w:val="0"/>
                <w:numId w:val="16"/>
              </w:numPr>
              <w:rPr>
                <w:i/>
                <w:iCs/>
              </w:rPr>
            </w:pPr>
            <w:r>
              <w:rPr>
                <w:i/>
                <w:iCs/>
              </w:rPr>
              <w:t>Invullen activiteitenplannen in verpleegkundig dossier</w:t>
            </w:r>
          </w:p>
          <w:p w14:paraId="26F4F77E" w14:textId="77777777" w:rsidR="003E26CB" w:rsidRDefault="003E26CB" w:rsidP="00137A2A">
            <w:pPr>
              <w:pStyle w:val="Lijstalinea"/>
              <w:numPr>
                <w:ilvl w:val="0"/>
                <w:numId w:val="16"/>
              </w:numPr>
              <w:rPr>
                <w:i/>
                <w:iCs/>
              </w:rPr>
            </w:pPr>
            <w:r>
              <w:rPr>
                <w:i/>
                <w:iCs/>
              </w:rPr>
              <w:t>Plannen van onderzoeken</w:t>
            </w:r>
          </w:p>
          <w:p w14:paraId="2F06A412" w14:textId="77777777" w:rsidR="003E26CB" w:rsidRDefault="003E26CB" w:rsidP="00137A2A">
            <w:pPr>
              <w:pStyle w:val="Lijstalinea"/>
              <w:numPr>
                <w:ilvl w:val="0"/>
                <w:numId w:val="16"/>
              </w:numPr>
              <w:rPr>
                <w:i/>
                <w:iCs/>
              </w:rPr>
            </w:pPr>
            <w:r>
              <w:rPr>
                <w:i/>
                <w:iCs/>
              </w:rPr>
              <w:t>Communiceren met en begeleiden van patiënten</w:t>
            </w:r>
          </w:p>
          <w:p w14:paraId="6A24833A" w14:textId="77777777" w:rsidR="003E26CB" w:rsidRDefault="003E26CB" w:rsidP="00137A2A">
            <w:pPr>
              <w:pStyle w:val="Lijstalinea"/>
              <w:numPr>
                <w:ilvl w:val="0"/>
                <w:numId w:val="16"/>
              </w:numPr>
              <w:rPr>
                <w:i/>
                <w:iCs/>
              </w:rPr>
            </w:pPr>
            <w:r>
              <w:rPr>
                <w:i/>
                <w:iCs/>
              </w:rPr>
              <w:t>Opvang, begeleiding en evaluatie van studenten</w:t>
            </w:r>
          </w:p>
          <w:p w14:paraId="62C0F391" w14:textId="67B58D43" w:rsidR="003E26CB" w:rsidRDefault="003E26CB" w:rsidP="00137A2A">
            <w:pPr>
              <w:pStyle w:val="Lijstalinea"/>
              <w:numPr>
                <w:ilvl w:val="0"/>
                <w:numId w:val="16"/>
              </w:numPr>
              <w:rPr>
                <w:i/>
                <w:iCs/>
              </w:rPr>
            </w:pPr>
            <w:r>
              <w:rPr>
                <w:i/>
                <w:iCs/>
              </w:rPr>
              <w:t>Koffiepauze</w:t>
            </w:r>
          </w:p>
          <w:p w14:paraId="48D1A3BB" w14:textId="2F00AD06" w:rsidR="003E26CB" w:rsidRDefault="003E26CB" w:rsidP="00137A2A">
            <w:pPr>
              <w:pStyle w:val="Lijstalinea"/>
              <w:numPr>
                <w:ilvl w:val="0"/>
                <w:numId w:val="16"/>
              </w:numPr>
              <w:rPr>
                <w:i/>
                <w:iCs/>
              </w:rPr>
            </w:pPr>
            <w:r>
              <w:rPr>
                <w:i/>
                <w:iCs/>
              </w:rPr>
              <w:t>Ordenen van het medisch office: zie aftekenlijst</w:t>
            </w:r>
          </w:p>
        </w:tc>
      </w:tr>
      <w:tr w:rsidR="003E26CB" w:rsidRPr="00547F8A" w14:paraId="7F52B027" w14:textId="77777777" w:rsidTr="003C173D">
        <w:trPr>
          <w:gridBefore w:val="1"/>
          <w:wBefore w:w="6" w:type="dxa"/>
        </w:trPr>
        <w:tc>
          <w:tcPr>
            <w:tcW w:w="1955" w:type="dxa"/>
          </w:tcPr>
          <w:p w14:paraId="609F8C5B" w14:textId="5A00A226" w:rsidR="003E26CB" w:rsidRDefault="003E26CB" w:rsidP="00137A2A">
            <w:pPr>
              <w:ind w:left="0"/>
              <w:rPr>
                <w:i/>
                <w:iCs/>
              </w:rPr>
            </w:pPr>
            <w:r>
              <w:rPr>
                <w:i/>
                <w:iCs/>
              </w:rPr>
              <w:t>12.00u</w:t>
            </w:r>
          </w:p>
        </w:tc>
        <w:tc>
          <w:tcPr>
            <w:tcW w:w="6704" w:type="dxa"/>
            <w:gridSpan w:val="2"/>
          </w:tcPr>
          <w:p w14:paraId="7AE3529A" w14:textId="4F64D28D" w:rsidR="003E26CB" w:rsidRDefault="003E26CB" w:rsidP="00137A2A">
            <w:pPr>
              <w:pStyle w:val="Lijstalinea"/>
              <w:numPr>
                <w:ilvl w:val="0"/>
                <w:numId w:val="16"/>
              </w:numPr>
              <w:rPr>
                <w:i/>
                <w:iCs/>
              </w:rPr>
            </w:pPr>
            <w:r>
              <w:rPr>
                <w:i/>
                <w:iCs/>
              </w:rPr>
              <w:t>Medicatiebedeling</w:t>
            </w:r>
          </w:p>
          <w:p w14:paraId="3FC08D74" w14:textId="77777777" w:rsidR="003E26CB" w:rsidRDefault="003E26CB" w:rsidP="00137A2A">
            <w:pPr>
              <w:pStyle w:val="Lijstalinea"/>
              <w:numPr>
                <w:ilvl w:val="0"/>
                <w:numId w:val="16"/>
              </w:numPr>
              <w:rPr>
                <w:i/>
                <w:iCs/>
              </w:rPr>
            </w:pPr>
            <w:r>
              <w:rPr>
                <w:i/>
                <w:iCs/>
              </w:rPr>
              <w:t>Toedienen IV medicatie + nazicht infusen en controle reflux</w:t>
            </w:r>
          </w:p>
          <w:p w14:paraId="63D862C9" w14:textId="22C10277" w:rsidR="003E26CB" w:rsidRDefault="003E26CB" w:rsidP="00137A2A">
            <w:pPr>
              <w:pStyle w:val="Lijstalinea"/>
              <w:numPr>
                <w:ilvl w:val="0"/>
                <w:numId w:val="16"/>
              </w:numPr>
              <w:rPr>
                <w:i/>
                <w:iCs/>
              </w:rPr>
            </w:pPr>
            <w:r>
              <w:rPr>
                <w:i/>
                <w:iCs/>
              </w:rPr>
              <w:t>glycemiecontroles</w:t>
            </w:r>
          </w:p>
        </w:tc>
      </w:tr>
      <w:tr w:rsidR="003E26CB" w:rsidRPr="00547F8A" w14:paraId="31ECAD24" w14:textId="77777777" w:rsidTr="003C173D">
        <w:trPr>
          <w:gridBefore w:val="1"/>
          <w:wBefore w:w="6" w:type="dxa"/>
        </w:trPr>
        <w:tc>
          <w:tcPr>
            <w:tcW w:w="1955" w:type="dxa"/>
          </w:tcPr>
          <w:p w14:paraId="5C46AC28" w14:textId="2EB6C234" w:rsidR="003E26CB" w:rsidRDefault="003E26CB" w:rsidP="00137A2A">
            <w:pPr>
              <w:ind w:left="0"/>
              <w:rPr>
                <w:i/>
                <w:iCs/>
              </w:rPr>
            </w:pPr>
            <w:r>
              <w:rPr>
                <w:i/>
                <w:iCs/>
              </w:rPr>
              <w:t>12.30u</w:t>
            </w:r>
          </w:p>
        </w:tc>
        <w:tc>
          <w:tcPr>
            <w:tcW w:w="6704" w:type="dxa"/>
            <w:gridSpan w:val="2"/>
          </w:tcPr>
          <w:p w14:paraId="405C3F1E" w14:textId="77777777" w:rsidR="003E26CB" w:rsidRDefault="003E26CB" w:rsidP="00137A2A">
            <w:pPr>
              <w:pStyle w:val="Lijstalinea"/>
              <w:numPr>
                <w:ilvl w:val="0"/>
                <w:numId w:val="16"/>
              </w:numPr>
              <w:rPr>
                <w:i/>
                <w:iCs/>
              </w:rPr>
            </w:pPr>
            <w:proofErr w:type="spellStart"/>
            <w:r>
              <w:rPr>
                <w:i/>
                <w:iCs/>
              </w:rPr>
              <w:t>Patiëntentoer</w:t>
            </w:r>
            <w:proofErr w:type="spellEnd"/>
            <w:r>
              <w:rPr>
                <w:i/>
                <w:iCs/>
              </w:rPr>
              <w:t>: comfortabel installeren van patiënten, wisselhouding, verschonen.</w:t>
            </w:r>
          </w:p>
          <w:p w14:paraId="1E47574B" w14:textId="28ABF208" w:rsidR="003E26CB" w:rsidRDefault="003E26CB" w:rsidP="003E26CB">
            <w:pPr>
              <w:pStyle w:val="Lijstalinea"/>
              <w:numPr>
                <w:ilvl w:val="0"/>
                <w:numId w:val="0"/>
              </w:numPr>
              <w:ind w:left="720"/>
              <w:rPr>
                <w:i/>
                <w:iCs/>
              </w:rPr>
            </w:pPr>
            <w:r>
              <w:rPr>
                <w:i/>
                <w:iCs/>
              </w:rPr>
              <w:t>….</w:t>
            </w:r>
          </w:p>
        </w:tc>
      </w:tr>
      <w:tr w:rsidR="003E26CB" w:rsidRPr="00547F8A" w14:paraId="0F916448" w14:textId="77777777" w:rsidTr="003C173D">
        <w:trPr>
          <w:gridBefore w:val="1"/>
          <w:wBefore w:w="6" w:type="dxa"/>
        </w:trPr>
        <w:tc>
          <w:tcPr>
            <w:tcW w:w="1955" w:type="dxa"/>
          </w:tcPr>
          <w:p w14:paraId="15672F61" w14:textId="5E0736F3" w:rsidR="003E26CB" w:rsidRDefault="003E26CB" w:rsidP="00137A2A">
            <w:pPr>
              <w:ind w:left="0"/>
              <w:rPr>
                <w:i/>
                <w:iCs/>
              </w:rPr>
            </w:pPr>
            <w:r>
              <w:rPr>
                <w:i/>
                <w:iCs/>
              </w:rPr>
              <w:t>12.30u – 14.00u</w:t>
            </w:r>
          </w:p>
        </w:tc>
        <w:tc>
          <w:tcPr>
            <w:tcW w:w="6704" w:type="dxa"/>
            <w:gridSpan w:val="2"/>
          </w:tcPr>
          <w:p w14:paraId="329169B7" w14:textId="5DFFCCFE" w:rsidR="003E26CB" w:rsidRDefault="003E26CB" w:rsidP="00137A2A">
            <w:pPr>
              <w:pStyle w:val="Lijstalinea"/>
              <w:numPr>
                <w:ilvl w:val="0"/>
                <w:numId w:val="16"/>
              </w:numPr>
              <w:rPr>
                <w:i/>
                <w:iCs/>
              </w:rPr>
            </w:pPr>
            <w:r>
              <w:rPr>
                <w:i/>
                <w:iCs/>
              </w:rPr>
              <w:t>Verplichte middagpauze van 24 minuten</w:t>
            </w:r>
          </w:p>
        </w:tc>
      </w:tr>
      <w:tr w:rsidR="003E26CB" w:rsidRPr="00547F8A" w14:paraId="55247D3C" w14:textId="77777777" w:rsidTr="003C173D">
        <w:trPr>
          <w:gridBefore w:val="1"/>
          <w:wBefore w:w="6" w:type="dxa"/>
        </w:trPr>
        <w:tc>
          <w:tcPr>
            <w:tcW w:w="1955" w:type="dxa"/>
          </w:tcPr>
          <w:p w14:paraId="7D26F133" w14:textId="5596C790" w:rsidR="003E26CB" w:rsidRDefault="003E26CB" w:rsidP="00137A2A">
            <w:pPr>
              <w:ind w:left="0"/>
              <w:rPr>
                <w:i/>
                <w:iCs/>
              </w:rPr>
            </w:pPr>
            <w:r>
              <w:rPr>
                <w:i/>
                <w:iCs/>
              </w:rPr>
              <w:t>14.00u</w:t>
            </w:r>
          </w:p>
        </w:tc>
        <w:tc>
          <w:tcPr>
            <w:tcW w:w="6704" w:type="dxa"/>
            <w:gridSpan w:val="2"/>
          </w:tcPr>
          <w:p w14:paraId="211C354F" w14:textId="79551A40" w:rsidR="003E26CB" w:rsidRDefault="003E26CB" w:rsidP="00137A2A">
            <w:pPr>
              <w:pStyle w:val="Lijstalinea"/>
              <w:numPr>
                <w:ilvl w:val="0"/>
                <w:numId w:val="16"/>
              </w:numPr>
              <w:rPr>
                <w:i/>
                <w:iCs/>
              </w:rPr>
            </w:pPr>
            <w:r>
              <w:rPr>
                <w:i/>
                <w:iCs/>
              </w:rPr>
              <w:t>Bezoekuur</w:t>
            </w:r>
          </w:p>
          <w:p w14:paraId="0815C154" w14:textId="77777777" w:rsidR="003E26CB" w:rsidRDefault="003E26CB" w:rsidP="00137A2A">
            <w:pPr>
              <w:pStyle w:val="Lijstalinea"/>
              <w:numPr>
                <w:ilvl w:val="0"/>
                <w:numId w:val="16"/>
              </w:numPr>
              <w:rPr>
                <w:i/>
                <w:iCs/>
              </w:rPr>
            </w:pPr>
            <w:r>
              <w:rPr>
                <w:i/>
                <w:iCs/>
              </w:rPr>
              <w:t>Briefing aan de verpleegkundige late dienst</w:t>
            </w:r>
          </w:p>
          <w:p w14:paraId="6E20DCED" w14:textId="77777777" w:rsidR="003E26CB" w:rsidRDefault="003E26CB" w:rsidP="00137A2A">
            <w:pPr>
              <w:pStyle w:val="Lijstalinea"/>
              <w:numPr>
                <w:ilvl w:val="0"/>
                <w:numId w:val="16"/>
              </w:numPr>
              <w:rPr>
                <w:i/>
                <w:iCs/>
              </w:rPr>
            </w:pPr>
            <w:r>
              <w:rPr>
                <w:i/>
                <w:iCs/>
              </w:rPr>
              <w:t>Ontslag patiënten</w:t>
            </w:r>
          </w:p>
          <w:p w14:paraId="11A93E5C" w14:textId="77777777" w:rsidR="003E26CB" w:rsidRDefault="003E26CB" w:rsidP="00137A2A">
            <w:pPr>
              <w:pStyle w:val="Lijstalinea"/>
              <w:numPr>
                <w:ilvl w:val="0"/>
                <w:numId w:val="16"/>
              </w:numPr>
              <w:rPr>
                <w:i/>
                <w:iCs/>
              </w:rPr>
            </w:pPr>
            <w:r>
              <w:rPr>
                <w:i/>
                <w:iCs/>
              </w:rPr>
              <w:t>Communicatie met familie van de patiënt</w:t>
            </w:r>
          </w:p>
          <w:p w14:paraId="0A484288" w14:textId="77777777" w:rsidR="003E26CB" w:rsidRDefault="003E26CB" w:rsidP="00137A2A">
            <w:pPr>
              <w:pStyle w:val="Lijstalinea"/>
              <w:numPr>
                <w:ilvl w:val="0"/>
                <w:numId w:val="16"/>
              </w:numPr>
              <w:rPr>
                <w:i/>
                <w:iCs/>
              </w:rPr>
            </w:pPr>
            <w:r>
              <w:rPr>
                <w:i/>
                <w:iCs/>
              </w:rPr>
              <w:t>Medische opdrachten uitwerken</w:t>
            </w:r>
          </w:p>
          <w:p w14:paraId="5A003600" w14:textId="5C312AAB" w:rsidR="003E26CB" w:rsidRDefault="003E26CB" w:rsidP="00137A2A">
            <w:pPr>
              <w:pStyle w:val="Lijstalinea"/>
              <w:numPr>
                <w:ilvl w:val="0"/>
                <w:numId w:val="16"/>
              </w:numPr>
              <w:rPr>
                <w:i/>
                <w:iCs/>
              </w:rPr>
            </w:pPr>
            <w:r>
              <w:rPr>
                <w:i/>
                <w:iCs/>
              </w:rPr>
              <w:t>…..</w:t>
            </w:r>
          </w:p>
        </w:tc>
      </w:tr>
      <w:tr w:rsidR="003E26CB" w:rsidRPr="00547F8A" w14:paraId="69791286" w14:textId="77777777" w:rsidTr="003C173D">
        <w:trPr>
          <w:gridBefore w:val="1"/>
          <w:wBefore w:w="6" w:type="dxa"/>
        </w:trPr>
        <w:tc>
          <w:tcPr>
            <w:tcW w:w="1955" w:type="dxa"/>
          </w:tcPr>
          <w:p w14:paraId="0D9A3CA8" w14:textId="5437FA90" w:rsidR="003E26CB" w:rsidRDefault="003E26CB" w:rsidP="00137A2A">
            <w:pPr>
              <w:ind w:left="0"/>
              <w:rPr>
                <w:i/>
                <w:iCs/>
              </w:rPr>
            </w:pPr>
            <w:r>
              <w:rPr>
                <w:i/>
                <w:iCs/>
              </w:rPr>
              <w:t>14.45u</w:t>
            </w:r>
          </w:p>
        </w:tc>
        <w:tc>
          <w:tcPr>
            <w:tcW w:w="6704" w:type="dxa"/>
            <w:gridSpan w:val="2"/>
          </w:tcPr>
          <w:p w14:paraId="7115B978" w14:textId="113DA933" w:rsidR="003E26CB" w:rsidRDefault="003E26CB" w:rsidP="00137A2A">
            <w:pPr>
              <w:pStyle w:val="Lijstalinea"/>
              <w:numPr>
                <w:ilvl w:val="0"/>
                <w:numId w:val="16"/>
              </w:numPr>
              <w:rPr>
                <w:i/>
                <w:iCs/>
              </w:rPr>
            </w:pPr>
            <w:r>
              <w:rPr>
                <w:i/>
                <w:iCs/>
              </w:rPr>
              <w:t>afmelden</w:t>
            </w:r>
          </w:p>
        </w:tc>
      </w:tr>
      <w:tr w:rsidR="003E26CB" w14:paraId="0C7E8B88" w14:textId="77777777" w:rsidTr="003C173D">
        <w:trPr>
          <w:gridBefore w:val="1"/>
          <w:wBefore w:w="6" w:type="dxa"/>
        </w:trPr>
        <w:tc>
          <w:tcPr>
            <w:tcW w:w="8659" w:type="dxa"/>
            <w:gridSpan w:val="3"/>
            <w:shd w:val="clear" w:color="auto" w:fill="C5E8E1" w:themeFill="accent2" w:themeFillTint="66"/>
          </w:tcPr>
          <w:p w14:paraId="1F5EA221" w14:textId="55B98680" w:rsidR="003E26CB" w:rsidRPr="003E26CB" w:rsidRDefault="003E26CB" w:rsidP="00137A2A">
            <w:pPr>
              <w:ind w:left="0"/>
              <w:rPr>
                <w:b/>
                <w:bCs/>
                <w:i/>
                <w:iCs/>
              </w:rPr>
            </w:pPr>
            <w:r>
              <w:rPr>
                <w:b/>
                <w:bCs/>
                <w:i/>
                <w:iCs/>
              </w:rPr>
              <w:t>Vroege 2 opnameverpleegkundige</w:t>
            </w:r>
          </w:p>
        </w:tc>
      </w:tr>
      <w:tr w:rsidR="003C173D" w14:paraId="5BC85EAF" w14:textId="77777777" w:rsidTr="003C173D">
        <w:tc>
          <w:tcPr>
            <w:tcW w:w="2008" w:type="dxa"/>
            <w:gridSpan w:val="3"/>
          </w:tcPr>
          <w:p w14:paraId="673CC731" w14:textId="77777777" w:rsidR="003C173D" w:rsidRPr="003C173D" w:rsidRDefault="003C173D" w:rsidP="00137A2A">
            <w:pPr>
              <w:ind w:left="0"/>
              <w:rPr>
                <w:i/>
                <w:iCs/>
              </w:rPr>
            </w:pPr>
          </w:p>
        </w:tc>
        <w:tc>
          <w:tcPr>
            <w:tcW w:w="6657" w:type="dxa"/>
          </w:tcPr>
          <w:p w14:paraId="0459A83D" w14:textId="77777777" w:rsidR="003C173D" w:rsidRPr="003C173D" w:rsidRDefault="003C173D" w:rsidP="003C173D">
            <w:pPr>
              <w:pStyle w:val="Lijstalinea"/>
              <w:numPr>
                <w:ilvl w:val="0"/>
                <w:numId w:val="16"/>
              </w:numPr>
            </w:pPr>
            <w:r>
              <w:rPr>
                <w:i/>
                <w:iCs/>
              </w:rPr>
              <w:t>hulp kantverantwoordelijke</w:t>
            </w:r>
          </w:p>
          <w:p w14:paraId="032C5AAC" w14:textId="77777777" w:rsidR="003C173D" w:rsidRPr="003C173D" w:rsidRDefault="003C173D" w:rsidP="003C173D">
            <w:pPr>
              <w:pStyle w:val="Lijstalinea"/>
              <w:numPr>
                <w:ilvl w:val="0"/>
                <w:numId w:val="16"/>
              </w:numPr>
            </w:pPr>
            <w:r>
              <w:rPr>
                <w:i/>
                <w:iCs/>
              </w:rPr>
              <w:t>opname van nieuwe patiënten</w:t>
            </w:r>
          </w:p>
          <w:p w14:paraId="60980707" w14:textId="77777777" w:rsidR="003C173D" w:rsidRPr="003C173D" w:rsidRDefault="003C173D" w:rsidP="003C173D">
            <w:pPr>
              <w:pStyle w:val="Lijstalinea"/>
              <w:numPr>
                <w:ilvl w:val="0"/>
                <w:numId w:val="16"/>
              </w:numPr>
            </w:pPr>
            <w:r>
              <w:rPr>
                <w:i/>
                <w:iCs/>
              </w:rPr>
              <w:t>administratie, planning van onderzoeken en vervoer</w:t>
            </w:r>
          </w:p>
          <w:p w14:paraId="78FA42C5" w14:textId="77777777" w:rsidR="003C173D" w:rsidRPr="003C173D" w:rsidRDefault="003C173D" w:rsidP="003C173D">
            <w:pPr>
              <w:pStyle w:val="Lijstalinea"/>
              <w:numPr>
                <w:ilvl w:val="0"/>
                <w:numId w:val="16"/>
              </w:numPr>
            </w:pPr>
            <w:r>
              <w:rPr>
                <w:i/>
                <w:iCs/>
              </w:rPr>
              <w:t>in orde brengen van het afdelingsbezettingsoverzicht: ontslagdata, geplande opnames</w:t>
            </w:r>
          </w:p>
          <w:p w14:paraId="10D72299" w14:textId="77777777" w:rsidR="003C173D" w:rsidRPr="003C173D" w:rsidRDefault="003C173D" w:rsidP="003C173D">
            <w:pPr>
              <w:pStyle w:val="Lijstalinea"/>
              <w:numPr>
                <w:ilvl w:val="0"/>
                <w:numId w:val="16"/>
              </w:numPr>
            </w:pPr>
            <w:r>
              <w:rPr>
                <w:i/>
                <w:iCs/>
              </w:rPr>
              <w:t>uitvoeren van hygiënische zorgen</w:t>
            </w:r>
          </w:p>
          <w:p w14:paraId="3C23C2AF" w14:textId="77777777" w:rsidR="003C173D" w:rsidRPr="003C173D" w:rsidRDefault="003C173D" w:rsidP="003C173D">
            <w:pPr>
              <w:pStyle w:val="Lijstalinea"/>
              <w:numPr>
                <w:ilvl w:val="0"/>
                <w:numId w:val="16"/>
              </w:numPr>
            </w:pPr>
            <w:r>
              <w:rPr>
                <w:i/>
                <w:iCs/>
              </w:rPr>
              <w:t>invullen activiteitenplannen in verpleegkundig dossier</w:t>
            </w:r>
          </w:p>
          <w:p w14:paraId="358BF79C" w14:textId="63F2048D" w:rsidR="003C173D" w:rsidRPr="003C173D" w:rsidRDefault="003C173D" w:rsidP="003C173D">
            <w:pPr>
              <w:pStyle w:val="Lijstalinea"/>
              <w:numPr>
                <w:ilvl w:val="0"/>
                <w:numId w:val="16"/>
              </w:numPr>
            </w:pPr>
            <w:r>
              <w:rPr>
                <w:i/>
                <w:iCs/>
              </w:rPr>
              <w:t>ordenen van medisch office afwerken</w:t>
            </w:r>
          </w:p>
          <w:p w14:paraId="527024B7" w14:textId="77777777" w:rsidR="003C173D" w:rsidRPr="003C173D" w:rsidRDefault="003C173D" w:rsidP="003C173D">
            <w:pPr>
              <w:pStyle w:val="Lijstalinea"/>
              <w:numPr>
                <w:ilvl w:val="0"/>
                <w:numId w:val="16"/>
              </w:numPr>
            </w:pPr>
            <w:r>
              <w:rPr>
                <w:i/>
                <w:iCs/>
              </w:rPr>
              <w:t>ontslagvoorbereiding van patiënten</w:t>
            </w:r>
          </w:p>
          <w:p w14:paraId="21B299F0" w14:textId="39F1E7A2" w:rsidR="003C173D" w:rsidRDefault="003C173D" w:rsidP="003C173D">
            <w:pPr>
              <w:pStyle w:val="Lijstalinea"/>
              <w:numPr>
                <w:ilvl w:val="0"/>
                <w:numId w:val="16"/>
              </w:numPr>
            </w:pPr>
            <w:r>
              <w:rPr>
                <w:i/>
                <w:iCs/>
              </w:rPr>
              <w:t>….</w:t>
            </w:r>
          </w:p>
        </w:tc>
      </w:tr>
    </w:tbl>
    <w:p w14:paraId="6EF4207E" w14:textId="77777777" w:rsidR="00137A2A" w:rsidRDefault="00137A2A" w:rsidP="00137A2A"/>
    <w:p w14:paraId="71432E5A" w14:textId="77777777" w:rsidR="008D4203" w:rsidRDefault="008D4203" w:rsidP="00137A2A"/>
    <w:tbl>
      <w:tblPr>
        <w:tblStyle w:val="Tabelraster"/>
        <w:tblW w:w="0" w:type="auto"/>
        <w:tblInd w:w="704" w:type="dxa"/>
        <w:tblLook w:val="04A0" w:firstRow="1" w:lastRow="0" w:firstColumn="1" w:lastColumn="0" w:noHBand="0" w:noVBand="1"/>
      </w:tblPr>
      <w:tblGrid>
        <w:gridCol w:w="6"/>
        <w:gridCol w:w="53"/>
        <w:gridCol w:w="1806"/>
        <w:gridCol w:w="46"/>
        <w:gridCol w:w="74"/>
        <w:gridCol w:w="6373"/>
      </w:tblGrid>
      <w:tr w:rsidR="008D4203" w14:paraId="580A237E" w14:textId="77777777" w:rsidTr="00E21102">
        <w:trPr>
          <w:gridBefore w:val="2"/>
          <w:wBefore w:w="59" w:type="dxa"/>
        </w:trPr>
        <w:tc>
          <w:tcPr>
            <w:tcW w:w="8299" w:type="dxa"/>
            <w:gridSpan w:val="4"/>
            <w:shd w:val="clear" w:color="auto" w:fill="C5E8E1" w:themeFill="accent2" w:themeFillTint="66"/>
          </w:tcPr>
          <w:p w14:paraId="01132F4C" w14:textId="7B3ACFB4" w:rsidR="008D4203" w:rsidRPr="008D4203" w:rsidRDefault="008D4203" w:rsidP="00137A2A">
            <w:pPr>
              <w:ind w:left="0"/>
              <w:rPr>
                <w:b/>
                <w:bCs/>
                <w:i/>
                <w:iCs/>
              </w:rPr>
            </w:pPr>
            <w:r>
              <w:rPr>
                <w:b/>
                <w:bCs/>
                <w:i/>
                <w:iCs/>
              </w:rPr>
              <w:lastRenderedPageBreak/>
              <w:t>Vroege keukenverantwoordelijke</w:t>
            </w:r>
          </w:p>
        </w:tc>
      </w:tr>
      <w:tr w:rsidR="004A5242" w14:paraId="41086DBE" w14:textId="77777777" w:rsidTr="00E21102">
        <w:trPr>
          <w:gridBefore w:val="2"/>
          <w:wBefore w:w="59" w:type="dxa"/>
        </w:trPr>
        <w:tc>
          <w:tcPr>
            <w:tcW w:w="1806" w:type="dxa"/>
          </w:tcPr>
          <w:p w14:paraId="7665DE04" w14:textId="77777777" w:rsidR="004A5242" w:rsidRPr="004A5242" w:rsidRDefault="004A5242" w:rsidP="00137A2A">
            <w:pPr>
              <w:ind w:left="0"/>
              <w:rPr>
                <w:i/>
                <w:iCs/>
                <w:u w:val="single"/>
              </w:rPr>
            </w:pPr>
          </w:p>
        </w:tc>
        <w:tc>
          <w:tcPr>
            <w:tcW w:w="6493" w:type="dxa"/>
            <w:gridSpan w:val="3"/>
          </w:tcPr>
          <w:p w14:paraId="4FCE0D12" w14:textId="3A072A9E" w:rsidR="004A5242" w:rsidRPr="004A5242" w:rsidRDefault="004A5242" w:rsidP="004A5242">
            <w:pPr>
              <w:pStyle w:val="Lijstalinea"/>
              <w:numPr>
                <w:ilvl w:val="0"/>
                <w:numId w:val="17"/>
              </w:numPr>
              <w:rPr>
                <w:i/>
                <w:iCs/>
                <w:u w:val="single"/>
              </w:rPr>
            </w:pPr>
            <w:r>
              <w:rPr>
                <w:i/>
                <w:iCs/>
              </w:rPr>
              <w:t>Briefing</w:t>
            </w:r>
          </w:p>
          <w:p w14:paraId="45097D07" w14:textId="77777777" w:rsidR="004A5242" w:rsidRPr="004A5242" w:rsidRDefault="004A5242" w:rsidP="004A5242">
            <w:pPr>
              <w:pStyle w:val="Lijstalinea"/>
              <w:numPr>
                <w:ilvl w:val="0"/>
                <w:numId w:val="17"/>
              </w:numPr>
              <w:rPr>
                <w:i/>
                <w:iCs/>
                <w:u w:val="single"/>
              </w:rPr>
            </w:pPr>
            <w:r>
              <w:rPr>
                <w:i/>
                <w:iCs/>
              </w:rPr>
              <w:t>Hygiënische zorgen</w:t>
            </w:r>
          </w:p>
          <w:p w14:paraId="14193CC1" w14:textId="77777777" w:rsidR="004A5242" w:rsidRPr="004A5242" w:rsidRDefault="004A5242" w:rsidP="004A5242">
            <w:pPr>
              <w:pStyle w:val="Lijstalinea"/>
              <w:numPr>
                <w:ilvl w:val="0"/>
                <w:numId w:val="17"/>
              </w:numPr>
              <w:rPr>
                <w:i/>
                <w:iCs/>
                <w:u w:val="single"/>
              </w:rPr>
            </w:pPr>
            <w:r>
              <w:rPr>
                <w:i/>
                <w:iCs/>
              </w:rPr>
              <w:t>Invullen activiteitenplannen in verpleegkundig dossier</w:t>
            </w:r>
          </w:p>
          <w:p w14:paraId="3D034204" w14:textId="26B082EC" w:rsidR="004A5242" w:rsidRPr="004A5242" w:rsidRDefault="004A5242" w:rsidP="004A5242">
            <w:pPr>
              <w:pStyle w:val="Lijstalinea"/>
              <w:numPr>
                <w:ilvl w:val="0"/>
                <w:numId w:val="17"/>
              </w:numPr>
              <w:rPr>
                <w:i/>
                <w:iCs/>
                <w:u w:val="single"/>
              </w:rPr>
            </w:pPr>
            <w:r>
              <w:rPr>
                <w:i/>
                <w:iCs/>
              </w:rPr>
              <w:t>Hulp kantverantwoordelijke</w:t>
            </w:r>
          </w:p>
        </w:tc>
      </w:tr>
      <w:tr w:rsidR="004A5242" w14:paraId="5D54D75B" w14:textId="77777777" w:rsidTr="00E21102">
        <w:trPr>
          <w:gridBefore w:val="2"/>
          <w:wBefore w:w="59" w:type="dxa"/>
        </w:trPr>
        <w:tc>
          <w:tcPr>
            <w:tcW w:w="1806" w:type="dxa"/>
          </w:tcPr>
          <w:p w14:paraId="7B66E724" w14:textId="295D8C10" w:rsidR="004A5242" w:rsidRPr="004A5242" w:rsidRDefault="004A5242" w:rsidP="00137A2A">
            <w:pPr>
              <w:ind w:left="0"/>
              <w:rPr>
                <w:i/>
                <w:iCs/>
              </w:rPr>
            </w:pPr>
            <w:r>
              <w:rPr>
                <w:i/>
                <w:iCs/>
              </w:rPr>
              <w:t>08.00u</w:t>
            </w:r>
          </w:p>
        </w:tc>
        <w:tc>
          <w:tcPr>
            <w:tcW w:w="6493" w:type="dxa"/>
            <w:gridSpan w:val="3"/>
            <w:shd w:val="clear" w:color="auto" w:fill="FFFFFF" w:themeFill="background1"/>
          </w:tcPr>
          <w:p w14:paraId="06A18B61" w14:textId="77777777" w:rsidR="004A5242" w:rsidRDefault="004A5242" w:rsidP="004A5242">
            <w:pPr>
              <w:pStyle w:val="Lijstalinea"/>
              <w:numPr>
                <w:ilvl w:val="0"/>
                <w:numId w:val="18"/>
              </w:numPr>
              <w:rPr>
                <w:i/>
                <w:iCs/>
              </w:rPr>
            </w:pPr>
            <w:r>
              <w:rPr>
                <w:i/>
                <w:iCs/>
              </w:rPr>
              <w:t>Maaltijdbedeling aan de hand van de “looplijst Voedingsassistent”</w:t>
            </w:r>
          </w:p>
          <w:p w14:paraId="0803A363" w14:textId="77777777" w:rsidR="004A5242" w:rsidRDefault="004A5242" w:rsidP="004A5242">
            <w:pPr>
              <w:pStyle w:val="Lijstalinea"/>
              <w:numPr>
                <w:ilvl w:val="0"/>
                <w:numId w:val="18"/>
              </w:numPr>
              <w:rPr>
                <w:i/>
                <w:iCs/>
              </w:rPr>
            </w:pPr>
            <w:r>
              <w:rPr>
                <w:i/>
                <w:iCs/>
              </w:rPr>
              <w:t>Thermossen koffie en warm water vullen en koffiekar op de gang zetten</w:t>
            </w:r>
          </w:p>
          <w:p w14:paraId="2F347D31" w14:textId="77777777" w:rsidR="004A5242" w:rsidRPr="000E2216" w:rsidRDefault="000E2216" w:rsidP="000E2216">
            <w:pPr>
              <w:pStyle w:val="Lijstalinea"/>
              <w:numPr>
                <w:ilvl w:val="0"/>
                <w:numId w:val="18"/>
              </w:numPr>
              <w:shd w:val="clear" w:color="auto" w:fill="C5E8E1" w:themeFill="accent2" w:themeFillTint="66"/>
              <w:rPr>
                <w:i/>
                <w:iCs/>
              </w:rPr>
            </w:pPr>
            <w:proofErr w:type="spellStart"/>
            <w:r w:rsidRPr="000E2216">
              <w:rPr>
                <w:i/>
                <w:iCs/>
                <w:shd w:val="clear" w:color="auto" w:fill="C5E8E1" w:themeFill="accent2" w:themeFillTint="66"/>
              </w:rPr>
              <w:t>P</w:t>
            </w:r>
            <w:r w:rsidR="004A5242" w:rsidRPr="000E2216">
              <w:rPr>
                <w:i/>
                <w:iCs/>
                <w:shd w:val="clear" w:color="auto" w:fill="C5E8E1" w:themeFill="accent2" w:themeFillTint="66"/>
              </w:rPr>
              <w:t>la</w:t>
            </w:r>
            <w:r w:rsidRPr="000E2216">
              <w:rPr>
                <w:i/>
                <w:iCs/>
                <w:shd w:val="clear" w:color="auto" w:fill="C5E8E1" w:themeFill="accent2" w:themeFillTint="66"/>
              </w:rPr>
              <w:t>teau’s</w:t>
            </w:r>
            <w:proofErr w:type="spellEnd"/>
            <w:r w:rsidRPr="000E2216">
              <w:rPr>
                <w:i/>
                <w:iCs/>
                <w:shd w:val="clear" w:color="auto" w:fill="C5E8E1" w:themeFill="accent2" w:themeFillTint="66"/>
              </w:rPr>
              <w:t xml:space="preserve"> van nuchtere patiënten uit de etenskar halen en deze voeding bewaren volgens de richtlijnen voor voeding: alle gekoelde producten bewaren in de koelkast!</w:t>
            </w:r>
          </w:p>
          <w:p w14:paraId="7E67517F" w14:textId="77777777" w:rsidR="000E2216" w:rsidRDefault="000E2216" w:rsidP="004A5242">
            <w:pPr>
              <w:pStyle w:val="Lijstalinea"/>
              <w:numPr>
                <w:ilvl w:val="0"/>
                <w:numId w:val="18"/>
              </w:numPr>
              <w:rPr>
                <w:i/>
                <w:iCs/>
              </w:rPr>
            </w:pPr>
            <w:r>
              <w:rPr>
                <w:i/>
                <w:iCs/>
              </w:rPr>
              <w:t>Patiënten helpen bij de maaltijd, eventueel voedingsbalans invullen</w:t>
            </w:r>
          </w:p>
          <w:p w14:paraId="1154BB55" w14:textId="77777777" w:rsidR="000E2216" w:rsidRDefault="000E2216" w:rsidP="004A5242">
            <w:pPr>
              <w:pStyle w:val="Lijstalinea"/>
              <w:numPr>
                <w:ilvl w:val="0"/>
                <w:numId w:val="18"/>
              </w:numPr>
              <w:rPr>
                <w:i/>
                <w:iCs/>
              </w:rPr>
            </w:pPr>
            <w:r>
              <w:rPr>
                <w:i/>
                <w:iCs/>
              </w:rPr>
              <w:t>Afhalen lege plateau’s en etenskar in hal zetten ten laatste 09.00u à 09.30u.</w:t>
            </w:r>
          </w:p>
          <w:p w14:paraId="37A625C4" w14:textId="77777777" w:rsidR="000E2216" w:rsidRDefault="000E2216" w:rsidP="004A5242">
            <w:pPr>
              <w:pStyle w:val="Lijstalinea"/>
              <w:numPr>
                <w:ilvl w:val="0"/>
                <w:numId w:val="18"/>
              </w:numPr>
              <w:rPr>
                <w:i/>
                <w:iCs/>
              </w:rPr>
            </w:pPr>
            <w:r>
              <w:rPr>
                <w:i/>
                <w:iCs/>
              </w:rPr>
              <w:t>Voedingskeuze door “Food Support Team”</w:t>
            </w:r>
          </w:p>
          <w:p w14:paraId="35BE371B" w14:textId="16039205" w:rsidR="000E2216" w:rsidRPr="004A5242" w:rsidRDefault="000E2216" w:rsidP="004A5242">
            <w:pPr>
              <w:pStyle w:val="Lijstalinea"/>
              <w:numPr>
                <w:ilvl w:val="0"/>
                <w:numId w:val="18"/>
              </w:numPr>
              <w:rPr>
                <w:i/>
                <w:iCs/>
              </w:rPr>
            </w:pPr>
            <w:r>
              <w:rPr>
                <w:i/>
                <w:iCs/>
              </w:rPr>
              <w:t>Dagelijkse, wekelijkse en maandelijkse taken: zie blauwe kaft</w:t>
            </w:r>
          </w:p>
        </w:tc>
      </w:tr>
      <w:tr w:rsidR="000E2216" w14:paraId="78DA7807" w14:textId="77777777" w:rsidTr="00E21102">
        <w:trPr>
          <w:gridBefore w:val="2"/>
          <w:wBefore w:w="59" w:type="dxa"/>
        </w:trPr>
        <w:tc>
          <w:tcPr>
            <w:tcW w:w="1806" w:type="dxa"/>
          </w:tcPr>
          <w:p w14:paraId="0009976A" w14:textId="234A7F03" w:rsidR="000E2216" w:rsidRDefault="000E2216" w:rsidP="00137A2A">
            <w:pPr>
              <w:ind w:left="0"/>
              <w:rPr>
                <w:i/>
                <w:iCs/>
              </w:rPr>
            </w:pPr>
            <w:r>
              <w:rPr>
                <w:i/>
                <w:iCs/>
              </w:rPr>
              <w:t>12.00u</w:t>
            </w:r>
          </w:p>
        </w:tc>
        <w:tc>
          <w:tcPr>
            <w:tcW w:w="6493" w:type="dxa"/>
            <w:gridSpan w:val="3"/>
            <w:shd w:val="clear" w:color="auto" w:fill="FFFFFF" w:themeFill="background1"/>
          </w:tcPr>
          <w:p w14:paraId="6B48734F" w14:textId="100F6282" w:rsidR="000E2216" w:rsidRDefault="00DE3984" w:rsidP="00155373">
            <w:pPr>
              <w:pStyle w:val="Lijstalinea"/>
              <w:numPr>
                <w:ilvl w:val="0"/>
                <w:numId w:val="18"/>
              </w:numPr>
              <w:shd w:val="clear" w:color="auto" w:fill="C5E8E1" w:themeFill="accent2" w:themeFillTint="66"/>
              <w:rPr>
                <w:i/>
                <w:iCs/>
              </w:rPr>
            </w:pPr>
            <w:proofErr w:type="spellStart"/>
            <w:r w:rsidRPr="00155373">
              <w:rPr>
                <w:i/>
                <w:iCs/>
                <w:shd w:val="clear" w:color="auto" w:fill="C5E8E1" w:themeFill="accent2" w:themeFillTint="66"/>
              </w:rPr>
              <w:t>Plateau’s</w:t>
            </w:r>
            <w:proofErr w:type="spellEnd"/>
            <w:r w:rsidRPr="00155373">
              <w:rPr>
                <w:i/>
                <w:iCs/>
                <w:shd w:val="clear" w:color="auto" w:fill="C5E8E1" w:themeFill="accent2" w:themeFillTint="66"/>
              </w:rPr>
              <w:t xml:space="preserve"> van nuchtere patiënten maximum 1 uur in de verwarmingskar laten ( nooit in de keuken zetten of opwarmen)</w:t>
            </w:r>
            <w:r w:rsidR="00155373" w:rsidRPr="00155373">
              <w:rPr>
                <w:i/>
                <w:iCs/>
                <w:shd w:val="clear" w:color="auto" w:fill="C5E8E1" w:themeFill="accent2" w:themeFillTint="66"/>
              </w:rPr>
              <w:t>. Let op de scheiding tussen zuivere en vuile plateau’s en sluit de deuren</w:t>
            </w:r>
            <w:r w:rsidR="00155373">
              <w:rPr>
                <w:i/>
                <w:iCs/>
              </w:rPr>
              <w:t>.</w:t>
            </w:r>
          </w:p>
          <w:p w14:paraId="4F003CCB" w14:textId="77777777" w:rsidR="00DE3984" w:rsidRDefault="00DE3984" w:rsidP="004A5242">
            <w:pPr>
              <w:pStyle w:val="Lijstalinea"/>
              <w:numPr>
                <w:ilvl w:val="0"/>
                <w:numId w:val="18"/>
              </w:numPr>
              <w:rPr>
                <w:i/>
                <w:iCs/>
              </w:rPr>
            </w:pPr>
            <w:r>
              <w:rPr>
                <w:i/>
                <w:iCs/>
              </w:rPr>
              <w:t>Maaltijdbedeling aan de hand van de “looplijst Voedingsassistent”</w:t>
            </w:r>
          </w:p>
          <w:p w14:paraId="4114F2B1" w14:textId="77777777" w:rsidR="00DE3984" w:rsidRDefault="00DE3984" w:rsidP="004A5242">
            <w:pPr>
              <w:pStyle w:val="Lijstalinea"/>
              <w:numPr>
                <w:ilvl w:val="0"/>
                <w:numId w:val="18"/>
              </w:numPr>
              <w:rPr>
                <w:i/>
                <w:iCs/>
              </w:rPr>
            </w:pPr>
            <w:r>
              <w:rPr>
                <w:i/>
                <w:iCs/>
              </w:rPr>
              <w:t>Patiënten helpen bij de maaltijd, eventueel voedingsbalans invullen</w:t>
            </w:r>
          </w:p>
          <w:p w14:paraId="57878987" w14:textId="77777777" w:rsidR="00DE3984" w:rsidRDefault="00DE3984" w:rsidP="004A5242">
            <w:pPr>
              <w:pStyle w:val="Lijstalinea"/>
              <w:numPr>
                <w:ilvl w:val="0"/>
                <w:numId w:val="18"/>
              </w:numPr>
              <w:rPr>
                <w:i/>
                <w:iCs/>
              </w:rPr>
            </w:pPr>
            <w:r>
              <w:rPr>
                <w:i/>
                <w:iCs/>
              </w:rPr>
              <w:t>Afruimen en kar in de hal zetten ten laatste 13.00u à 13.30u</w:t>
            </w:r>
          </w:p>
          <w:p w14:paraId="0B0278A1" w14:textId="2115E6F8" w:rsidR="00DE3984" w:rsidRDefault="00DE3984" w:rsidP="004A5242">
            <w:pPr>
              <w:pStyle w:val="Lijstalinea"/>
              <w:numPr>
                <w:ilvl w:val="0"/>
                <w:numId w:val="18"/>
              </w:numPr>
              <w:rPr>
                <w:i/>
                <w:iCs/>
              </w:rPr>
            </w:pPr>
            <w:proofErr w:type="spellStart"/>
            <w:r>
              <w:rPr>
                <w:i/>
                <w:iCs/>
              </w:rPr>
              <w:t>Patiëntentoer</w:t>
            </w:r>
            <w:proofErr w:type="spellEnd"/>
            <w:r>
              <w:rPr>
                <w:i/>
                <w:iCs/>
              </w:rPr>
              <w:t xml:space="preserve"> </w:t>
            </w:r>
          </w:p>
        </w:tc>
      </w:tr>
      <w:tr w:rsidR="00155373" w14:paraId="771DC984" w14:textId="77777777" w:rsidTr="00E21102">
        <w:trPr>
          <w:gridBefore w:val="2"/>
          <w:wBefore w:w="59" w:type="dxa"/>
        </w:trPr>
        <w:tc>
          <w:tcPr>
            <w:tcW w:w="8299" w:type="dxa"/>
            <w:gridSpan w:val="4"/>
            <w:shd w:val="clear" w:color="auto" w:fill="C5E8E1" w:themeFill="accent2" w:themeFillTint="66"/>
          </w:tcPr>
          <w:p w14:paraId="25BA4CB7" w14:textId="086F787C" w:rsidR="00155373" w:rsidRPr="00155373" w:rsidRDefault="00155373" w:rsidP="00137A2A">
            <w:pPr>
              <w:ind w:left="0"/>
              <w:rPr>
                <w:b/>
                <w:bCs/>
                <w:i/>
                <w:iCs/>
              </w:rPr>
            </w:pPr>
            <w:r>
              <w:rPr>
                <w:b/>
                <w:bCs/>
                <w:i/>
                <w:iCs/>
              </w:rPr>
              <w:t>Late opnameverpleegkundige / zorgkundige ( kan starten om 12.30 ( = L1) of 14u (= L)</w:t>
            </w:r>
          </w:p>
        </w:tc>
      </w:tr>
      <w:tr w:rsidR="00155373" w14:paraId="3BA94E01" w14:textId="77777777" w:rsidTr="00E21102">
        <w:trPr>
          <w:gridBefore w:val="2"/>
          <w:wBefore w:w="59" w:type="dxa"/>
        </w:trPr>
        <w:tc>
          <w:tcPr>
            <w:tcW w:w="1852" w:type="dxa"/>
            <w:gridSpan w:val="2"/>
          </w:tcPr>
          <w:p w14:paraId="0DACBBE5" w14:textId="77AFECCC" w:rsidR="00155373" w:rsidRPr="00155373" w:rsidRDefault="00155373" w:rsidP="00137A2A">
            <w:pPr>
              <w:ind w:left="0"/>
              <w:rPr>
                <w:i/>
                <w:iCs/>
              </w:rPr>
            </w:pPr>
            <w:r>
              <w:rPr>
                <w:i/>
                <w:iCs/>
              </w:rPr>
              <w:t>12.30u</w:t>
            </w:r>
          </w:p>
        </w:tc>
        <w:tc>
          <w:tcPr>
            <w:tcW w:w="6447" w:type="dxa"/>
            <w:gridSpan w:val="2"/>
          </w:tcPr>
          <w:p w14:paraId="36B0E761" w14:textId="5BD2C04C" w:rsidR="00155373" w:rsidRPr="00155373" w:rsidRDefault="00155373" w:rsidP="00155373">
            <w:pPr>
              <w:pStyle w:val="Lijstalinea"/>
              <w:numPr>
                <w:ilvl w:val="0"/>
                <w:numId w:val="19"/>
              </w:numPr>
              <w:rPr>
                <w:i/>
                <w:iCs/>
                <w:u w:val="single"/>
              </w:rPr>
            </w:pPr>
            <w:r>
              <w:rPr>
                <w:i/>
                <w:iCs/>
              </w:rPr>
              <w:t>Patiëntenronde samen met verpleegkundige vroege dienst</w:t>
            </w:r>
          </w:p>
        </w:tc>
      </w:tr>
      <w:tr w:rsidR="00155373" w14:paraId="0CAB11CB" w14:textId="77777777" w:rsidTr="00E21102">
        <w:trPr>
          <w:gridBefore w:val="2"/>
          <w:wBefore w:w="59" w:type="dxa"/>
        </w:trPr>
        <w:tc>
          <w:tcPr>
            <w:tcW w:w="1852" w:type="dxa"/>
            <w:gridSpan w:val="2"/>
          </w:tcPr>
          <w:p w14:paraId="69224711" w14:textId="3C8A7D22" w:rsidR="00155373" w:rsidRPr="00155373" w:rsidRDefault="00155373" w:rsidP="00137A2A">
            <w:pPr>
              <w:ind w:left="0"/>
              <w:rPr>
                <w:i/>
                <w:iCs/>
              </w:rPr>
            </w:pPr>
            <w:r>
              <w:rPr>
                <w:i/>
                <w:iCs/>
              </w:rPr>
              <w:t>13.00u – 14.00u</w:t>
            </w:r>
          </w:p>
        </w:tc>
        <w:tc>
          <w:tcPr>
            <w:tcW w:w="6447" w:type="dxa"/>
            <w:gridSpan w:val="2"/>
          </w:tcPr>
          <w:p w14:paraId="630D34AF" w14:textId="1DF18ACD" w:rsidR="00155373" w:rsidRPr="00155373" w:rsidRDefault="00155373" w:rsidP="00155373">
            <w:pPr>
              <w:pStyle w:val="Lijstalinea"/>
              <w:numPr>
                <w:ilvl w:val="0"/>
                <w:numId w:val="19"/>
              </w:numPr>
              <w:rPr>
                <w:i/>
                <w:iCs/>
              </w:rPr>
            </w:pPr>
            <w:r>
              <w:rPr>
                <w:i/>
                <w:iCs/>
              </w:rPr>
              <w:t>Verplichte middagpauze van 24 minuten</w:t>
            </w:r>
          </w:p>
        </w:tc>
      </w:tr>
      <w:tr w:rsidR="00155373" w14:paraId="4779E3E1" w14:textId="77777777" w:rsidTr="00E21102">
        <w:trPr>
          <w:gridBefore w:val="2"/>
          <w:wBefore w:w="59" w:type="dxa"/>
        </w:trPr>
        <w:tc>
          <w:tcPr>
            <w:tcW w:w="1852" w:type="dxa"/>
            <w:gridSpan w:val="2"/>
          </w:tcPr>
          <w:p w14:paraId="6090E09D" w14:textId="1FAFEA40" w:rsidR="00155373" w:rsidRDefault="00155373" w:rsidP="00137A2A">
            <w:pPr>
              <w:ind w:left="0"/>
              <w:rPr>
                <w:i/>
                <w:iCs/>
              </w:rPr>
            </w:pPr>
            <w:r>
              <w:rPr>
                <w:i/>
                <w:iCs/>
              </w:rPr>
              <w:t>14.00u</w:t>
            </w:r>
          </w:p>
        </w:tc>
        <w:tc>
          <w:tcPr>
            <w:tcW w:w="6447" w:type="dxa"/>
            <w:gridSpan w:val="2"/>
          </w:tcPr>
          <w:p w14:paraId="5C5FE5C9" w14:textId="0D5F5BC6" w:rsidR="00155373" w:rsidRDefault="00155373" w:rsidP="00155373">
            <w:pPr>
              <w:pStyle w:val="Lijstalinea"/>
              <w:numPr>
                <w:ilvl w:val="0"/>
                <w:numId w:val="19"/>
              </w:numPr>
              <w:rPr>
                <w:i/>
                <w:iCs/>
              </w:rPr>
            </w:pPr>
            <w:r>
              <w:rPr>
                <w:i/>
                <w:iCs/>
              </w:rPr>
              <w:t>Briefing</w:t>
            </w:r>
          </w:p>
          <w:p w14:paraId="6F01B9BF" w14:textId="77777777" w:rsidR="00155373" w:rsidRDefault="00155373" w:rsidP="00155373">
            <w:pPr>
              <w:pStyle w:val="Lijstalinea"/>
              <w:numPr>
                <w:ilvl w:val="0"/>
                <w:numId w:val="19"/>
              </w:numPr>
              <w:rPr>
                <w:i/>
                <w:iCs/>
              </w:rPr>
            </w:pPr>
            <w:r>
              <w:rPr>
                <w:i/>
                <w:iCs/>
              </w:rPr>
              <w:t>Opname en ontslag van patiënten</w:t>
            </w:r>
          </w:p>
          <w:p w14:paraId="34A63A30" w14:textId="77777777" w:rsidR="00155373" w:rsidRDefault="00155373" w:rsidP="00155373">
            <w:pPr>
              <w:pStyle w:val="Lijstalinea"/>
              <w:numPr>
                <w:ilvl w:val="0"/>
                <w:numId w:val="19"/>
              </w:numPr>
              <w:rPr>
                <w:i/>
                <w:iCs/>
              </w:rPr>
            </w:pPr>
            <w:r>
              <w:rPr>
                <w:i/>
                <w:iCs/>
              </w:rPr>
              <w:t>Communicatie met familie van de patiënt</w:t>
            </w:r>
          </w:p>
          <w:p w14:paraId="05C19B02" w14:textId="77777777" w:rsidR="00155373" w:rsidRDefault="00155373" w:rsidP="00155373">
            <w:pPr>
              <w:pStyle w:val="Lijstalinea"/>
              <w:numPr>
                <w:ilvl w:val="0"/>
                <w:numId w:val="19"/>
              </w:numPr>
              <w:rPr>
                <w:i/>
                <w:iCs/>
              </w:rPr>
            </w:pPr>
            <w:r>
              <w:rPr>
                <w:i/>
                <w:iCs/>
              </w:rPr>
              <w:t>Medische opdrachten uitwerken</w:t>
            </w:r>
          </w:p>
          <w:p w14:paraId="3105D2EF" w14:textId="4C48D2C1" w:rsidR="00155373" w:rsidRDefault="00155373" w:rsidP="00155373">
            <w:pPr>
              <w:pStyle w:val="Lijstalinea"/>
              <w:numPr>
                <w:ilvl w:val="0"/>
                <w:numId w:val="19"/>
              </w:numPr>
              <w:rPr>
                <w:i/>
                <w:iCs/>
              </w:rPr>
            </w:pPr>
            <w:r>
              <w:rPr>
                <w:i/>
                <w:iCs/>
              </w:rPr>
              <w:t>Klaarzetten medicatie volgende dag</w:t>
            </w:r>
          </w:p>
        </w:tc>
      </w:tr>
      <w:tr w:rsidR="00F16769" w14:paraId="5FCEB7DA" w14:textId="77777777" w:rsidTr="00E21102">
        <w:trPr>
          <w:gridBefore w:val="2"/>
          <w:wBefore w:w="59" w:type="dxa"/>
        </w:trPr>
        <w:tc>
          <w:tcPr>
            <w:tcW w:w="1852" w:type="dxa"/>
            <w:gridSpan w:val="2"/>
          </w:tcPr>
          <w:p w14:paraId="185C81F0" w14:textId="26F15633" w:rsidR="00F16769" w:rsidRDefault="00F16769" w:rsidP="00137A2A">
            <w:pPr>
              <w:ind w:left="0"/>
              <w:rPr>
                <w:i/>
                <w:iCs/>
              </w:rPr>
            </w:pPr>
            <w:r>
              <w:rPr>
                <w:i/>
                <w:iCs/>
              </w:rPr>
              <w:t>17.00u</w:t>
            </w:r>
          </w:p>
        </w:tc>
        <w:tc>
          <w:tcPr>
            <w:tcW w:w="6447" w:type="dxa"/>
            <w:gridSpan w:val="2"/>
          </w:tcPr>
          <w:p w14:paraId="5C513C3D" w14:textId="77777777" w:rsidR="00F16769" w:rsidRDefault="00F16769" w:rsidP="00155373">
            <w:pPr>
              <w:pStyle w:val="Lijstalinea"/>
              <w:numPr>
                <w:ilvl w:val="0"/>
                <w:numId w:val="19"/>
              </w:numPr>
              <w:rPr>
                <w:i/>
                <w:iCs/>
              </w:rPr>
            </w:pPr>
            <w:r>
              <w:rPr>
                <w:i/>
                <w:iCs/>
              </w:rPr>
              <w:t>Maaltijdbedeling aan de hand van de “looplijst Voedingsassistent”</w:t>
            </w:r>
          </w:p>
          <w:p w14:paraId="539157DD" w14:textId="77777777" w:rsidR="00F16769" w:rsidRDefault="00F16769" w:rsidP="00155373">
            <w:pPr>
              <w:pStyle w:val="Lijstalinea"/>
              <w:numPr>
                <w:ilvl w:val="0"/>
                <w:numId w:val="19"/>
              </w:numPr>
              <w:rPr>
                <w:i/>
                <w:iCs/>
              </w:rPr>
            </w:pPr>
            <w:r>
              <w:rPr>
                <w:i/>
                <w:iCs/>
              </w:rPr>
              <w:t>Patiënten helpen bij de maaltijd, eventueel voedingsbalans invullen</w:t>
            </w:r>
          </w:p>
          <w:p w14:paraId="131907FB" w14:textId="77777777" w:rsidR="00F16769" w:rsidRDefault="00F16769" w:rsidP="00155373">
            <w:pPr>
              <w:pStyle w:val="Lijstalinea"/>
              <w:numPr>
                <w:ilvl w:val="0"/>
                <w:numId w:val="19"/>
              </w:numPr>
              <w:rPr>
                <w:i/>
                <w:iCs/>
              </w:rPr>
            </w:pPr>
            <w:r>
              <w:rPr>
                <w:i/>
                <w:iCs/>
              </w:rPr>
              <w:t>Afruimen en kar in de hal zetten ten laatste 18u à 18.30u</w:t>
            </w:r>
          </w:p>
          <w:p w14:paraId="73E63437" w14:textId="77777777" w:rsidR="00F16769" w:rsidRDefault="00F16769" w:rsidP="00F16769">
            <w:pPr>
              <w:pStyle w:val="Lijstalinea"/>
              <w:numPr>
                <w:ilvl w:val="0"/>
                <w:numId w:val="19"/>
              </w:numPr>
              <w:shd w:val="clear" w:color="auto" w:fill="C5E8E1" w:themeFill="accent2" w:themeFillTint="66"/>
              <w:rPr>
                <w:i/>
                <w:iCs/>
              </w:rPr>
            </w:pPr>
            <w:r>
              <w:rPr>
                <w:i/>
                <w:iCs/>
              </w:rPr>
              <w:t xml:space="preserve">In de kar zitten 2 plateau’s die op het bovenste schap van de koelkast worden bewaard voor de assistent van wacht.  </w:t>
            </w:r>
          </w:p>
          <w:p w14:paraId="2FF186D7" w14:textId="5392F620" w:rsidR="00F16769" w:rsidRDefault="00F16769" w:rsidP="00F16769">
            <w:pPr>
              <w:pStyle w:val="Lijstalinea"/>
              <w:numPr>
                <w:ilvl w:val="0"/>
                <w:numId w:val="0"/>
              </w:numPr>
              <w:shd w:val="clear" w:color="auto" w:fill="C5E8E1" w:themeFill="accent2" w:themeFillTint="66"/>
              <w:ind w:left="720"/>
              <w:rPr>
                <w:i/>
                <w:iCs/>
              </w:rPr>
            </w:pPr>
            <w:r>
              <w:rPr>
                <w:i/>
                <w:iCs/>
              </w:rPr>
              <w:t>Dit zijn GEEN extra maaltijden om uit te delen aan de patiënten.</w:t>
            </w:r>
          </w:p>
        </w:tc>
      </w:tr>
      <w:tr w:rsidR="00F16769" w14:paraId="2BB5EFC1" w14:textId="77777777" w:rsidTr="00E21102">
        <w:trPr>
          <w:gridBefore w:val="2"/>
          <w:wBefore w:w="59" w:type="dxa"/>
        </w:trPr>
        <w:tc>
          <w:tcPr>
            <w:tcW w:w="1852" w:type="dxa"/>
            <w:gridSpan w:val="2"/>
          </w:tcPr>
          <w:p w14:paraId="00D0732D" w14:textId="245597FF" w:rsidR="00F16769" w:rsidRDefault="00F16769" w:rsidP="00137A2A">
            <w:pPr>
              <w:ind w:left="0"/>
              <w:rPr>
                <w:i/>
                <w:iCs/>
              </w:rPr>
            </w:pPr>
            <w:r>
              <w:rPr>
                <w:i/>
                <w:iCs/>
              </w:rPr>
              <w:t>18.00u</w:t>
            </w:r>
          </w:p>
        </w:tc>
        <w:tc>
          <w:tcPr>
            <w:tcW w:w="6447" w:type="dxa"/>
            <w:gridSpan w:val="2"/>
          </w:tcPr>
          <w:p w14:paraId="617DD31E" w14:textId="77777777" w:rsidR="00F16769" w:rsidRDefault="00F16769" w:rsidP="00155373">
            <w:pPr>
              <w:pStyle w:val="Lijstalinea"/>
              <w:numPr>
                <w:ilvl w:val="0"/>
                <w:numId w:val="19"/>
              </w:numPr>
              <w:rPr>
                <w:i/>
                <w:iCs/>
              </w:rPr>
            </w:pPr>
            <w:r>
              <w:rPr>
                <w:i/>
                <w:iCs/>
              </w:rPr>
              <w:t>Korte koffiepauze indien gestart om 12.30u</w:t>
            </w:r>
          </w:p>
          <w:p w14:paraId="4C5257D0" w14:textId="77777777" w:rsidR="00F16769" w:rsidRDefault="00F16769" w:rsidP="00155373">
            <w:pPr>
              <w:pStyle w:val="Lijstalinea"/>
              <w:numPr>
                <w:ilvl w:val="0"/>
                <w:numId w:val="19"/>
              </w:numPr>
              <w:rPr>
                <w:i/>
                <w:iCs/>
              </w:rPr>
            </w:pPr>
            <w:r>
              <w:rPr>
                <w:i/>
                <w:iCs/>
              </w:rPr>
              <w:lastRenderedPageBreak/>
              <w:t>Verplichte pauze van 24 minuten indien gestart om 14.00u</w:t>
            </w:r>
          </w:p>
          <w:p w14:paraId="57DF470F" w14:textId="0D060176" w:rsidR="00F16769" w:rsidRDefault="00F16769" w:rsidP="00155373">
            <w:pPr>
              <w:pStyle w:val="Lijstalinea"/>
              <w:numPr>
                <w:ilvl w:val="0"/>
                <w:numId w:val="19"/>
              </w:numPr>
              <w:rPr>
                <w:i/>
                <w:iCs/>
              </w:rPr>
            </w:pPr>
            <w:r>
              <w:rPr>
                <w:i/>
                <w:iCs/>
              </w:rPr>
              <w:t>Afhalen bestelling in apotheek</w:t>
            </w:r>
          </w:p>
        </w:tc>
      </w:tr>
      <w:tr w:rsidR="00F16769" w14:paraId="6AEFD901" w14:textId="77777777" w:rsidTr="00E21102">
        <w:trPr>
          <w:gridBefore w:val="2"/>
          <w:wBefore w:w="59" w:type="dxa"/>
        </w:trPr>
        <w:tc>
          <w:tcPr>
            <w:tcW w:w="1852" w:type="dxa"/>
            <w:gridSpan w:val="2"/>
          </w:tcPr>
          <w:p w14:paraId="6DFDDF3E" w14:textId="6424CE66" w:rsidR="00F16769" w:rsidRDefault="00F16769" w:rsidP="00137A2A">
            <w:pPr>
              <w:ind w:left="0"/>
              <w:rPr>
                <w:i/>
                <w:iCs/>
              </w:rPr>
            </w:pPr>
            <w:r>
              <w:rPr>
                <w:i/>
                <w:iCs/>
              </w:rPr>
              <w:lastRenderedPageBreak/>
              <w:t>19.00u</w:t>
            </w:r>
          </w:p>
        </w:tc>
        <w:tc>
          <w:tcPr>
            <w:tcW w:w="6447" w:type="dxa"/>
            <w:gridSpan w:val="2"/>
          </w:tcPr>
          <w:p w14:paraId="4E8C6557" w14:textId="77777777" w:rsidR="00F16769" w:rsidRDefault="00F16769" w:rsidP="00155373">
            <w:pPr>
              <w:pStyle w:val="Lijstalinea"/>
              <w:numPr>
                <w:ilvl w:val="0"/>
                <w:numId w:val="19"/>
              </w:numPr>
              <w:rPr>
                <w:i/>
                <w:iCs/>
              </w:rPr>
            </w:pPr>
            <w:r>
              <w:rPr>
                <w:i/>
                <w:iCs/>
              </w:rPr>
              <w:t>Verzorgingskarren en vuillinnenkarren op de gang zetten: voor en achter</w:t>
            </w:r>
          </w:p>
          <w:p w14:paraId="3F6A4542" w14:textId="46F89478" w:rsidR="00F16769" w:rsidRDefault="00F16769" w:rsidP="00155373">
            <w:pPr>
              <w:pStyle w:val="Lijstalinea"/>
              <w:numPr>
                <w:ilvl w:val="0"/>
                <w:numId w:val="19"/>
              </w:numPr>
              <w:rPr>
                <w:i/>
                <w:iCs/>
              </w:rPr>
            </w:pPr>
            <w:proofErr w:type="spellStart"/>
            <w:r>
              <w:rPr>
                <w:i/>
                <w:iCs/>
              </w:rPr>
              <w:t>Patiëntentoer</w:t>
            </w:r>
            <w:proofErr w:type="spellEnd"/>
            <w:r>
              <w:rPr>
                <w:i/>
                <w:iCs/>
              </w:rPr>
              <w:t xml:space="preserve"> en verzorging</w:t>
            </w:r>
          </w:p>
        </w:tc>
      </w:tr>
      <w:tr w:rsidR="00F16769" w14:paraId="08C66376" w14:textId="77777777" w:rsidTr="00E21102">
        <w:trPr>
          <w:gridBefore w:val="2"/>
          <w:wBefore w:w="59" w:type="dxa"/>
        </w:trPr>
        <w:tc>
          <w:tcPr>
            <w:tcW w:w="1852" w:type="dxa"/>
            <w:gridSpan w:val="2"/>
          </w:tcPr>
          <w:p w14:paraId="2AFA6FEA" w14:textId="0C67A5D3" w:rsidR="00F16769" w:rsidRDefault="00F16769" w:rsidP="00137A2A">
            <w:pPr>
              <w:ind w:left="0"/>
              <w:rPr>
                <w:i/>
                <w:iCs/>
              </w:rPr>
            </w:pPr>
            <w:r>
              <w:rPr>
                <w:i/>
                <w:iCs/>
              </w:rPr>
              <w:t>20.30u of 22.00u</w:t>
            </w:r>
          </w:p>
        </w:tc>
        <w:tc>
          <w:tcPr>
            <w:tcW w:w="6447" w:type="dxa"/>
            <w:gridSpan w:val="2"/>
          </w:tcPr>
          <w:p w14:paraId="64A42904" w14:textId="78159092" w:rsidR="00F16769" w:rsidRDefault="00F16769" w:rsidP="00155373">
            <w:pPr>
              <w:pStyle w:val="Lijstalinea"/>
              <w:numPr>
                <w:ilvl w:val="0"/>
                <w:numId w:val="19"/>
              </w:numPr>
              <w:rPr>
                <w:i/>
                <w:iCs/>
              </w:rPr>
            </w:pPr>
            <w:r>
              <w:rPr>
                <w:i/>
                <w:iCs/>
              </w:rPr>
              <w:t>Afmelden</w:t>
            </w:r>
          </w:p>
        </w:tc>
      </w:tr>
      <w:tr w:rsidR="00F16769" w14:paraId="523AC7A4" w14:textId="77777777" w:rsidTr="00E21102">
        <w:trPr>
          <w:gridBefore w:val="1"/>
          <w:wBefore w:w="6" w:type="dxa"/>
        </w:trPr>
        <w:tc>
          <w:tcPr>
            <w:tcW w:w="8352" w:type="dxa"/>
            <w:gridSpan w:val="5"/>
            <w:shd w:val="clear" w:color="auto" w:fill="C5E8E1" w:themeFill="accent2" w:themeFillTint="66"/>
          </w:tcPr>
          <w:p w14:paraId="4460D792" w14:textId="34D11443" w:rsidR="00F16769" w:rsidRPr="00F16769" w:rsidRDefault="00F16769" w:rsidP="00137A2A">
            <w:pPr>
              <w:ind w:left="0"/>
              <w:rPr>
                <w:b/>
                <w:bCs/>
                <w:i/>
                <w:iCs/>
              </w:rPr>
            </w:pPr>
            <w:r>
              <w:rPr>
                <w:b/>
                <w:bCs/>
                <w:i/>
                <w:iCs/>
              </w:rPr>
              <w:t>Late kantverantwoordelijke 14.00u – 22.00u</w:t>
            </w:r>
          </w:p>
        </w:tc>
      </w:tr>
      <w:tr w:rsidR="00E21102" w14:paraId="1FE7BAC1" w14:textId="77777777" w:rsidTr="00E21102">
        <w:tc>
          <w:tcPr>
            <w:tcW w:w="1985" w:type="dxa"/>
            <w:gridSpan w:val="5"/>
          </w:tcPr>
          <w:p w14:paraId="09E0F3A4" w14:textId="11525034" w:rsidR="00E21102" w:rsidRPr="00E21102" w:rsidRDefault="00E21102" w:rsidP="00137A2A">
            <w:pPr>
              <w:ind w:left="0"/>
              <w:rPr>
                <w:i/>
                <w:iCs/>
              </w:rPr>
            </w:pPr>
            <w:r>
              <w:rPr>
                <w:i/>
                <w:iCs/>
              </w:rPr>
              <w:t>14.00u</w:t>
            </w:r>
          </w:p>
        </w:tc>
        <w:tc>
          <w:tcPr>
            <w:tcW w:w="6373" w:type="dxa"/>
          </w:tcPr>
          <w:p w14:paraId="322ADCE7" w14:textId="77777777" w:rsidR="00E21102" w:rsidRPr="00E21102" w:rsidRDefault="00E21102" w:rsidP="00E21102">
            <w:pPr>
              <w:pStyle w:val="Lijstalinea"/>
              <w:numPr>
                <w:ilvl w:val="0"/>
                <w:numId w:val="19"/>
              </w:numPr>
              <w:rPr>
                <w:i/>
                <w:iCs/>
                <w:u w:val="single"/>
              </w:rPr>
            </w:pPr>
            <w:r>
              <w:rPr>
                <w:i/>
                <w:iCs/>
              </w:rPr>
              <w:t>Briefing</w:t>
            </w:r>
          </w:p>
          <w:p w14:paraId="5EFC3EFE" w14:textId="77777777" w:rsidR="00E21102" w:rsidRPr="00E21102" w:rsidRDefault="00E21102" w:rsidP="00E21102">
            <w:pPr>
              <w:pStyle w:val="Lijstalinea"/>
              <w:numPr>
                <w:ilvl w:val="0"/>
                <w:numId w:val="19"/>
              </w:numPr>
              <w:rPr>
                <w:i/>
                <w:iCs/>
                <w:u w:val="single"/>
              </w:rPr>
            </w:pPr>
            <w:r>
              <w:rPr>
                <w:i/>
                <w:iCs/>
              </w:rPr>
              <w:t>Medische opdrachten uitwerken</w:t>
            </w:r>
          </w:p>
          <w:p w14:paraId="15EF7EFF" w14:textId="1FA0BA9D" w:rsidR="00E21102" w:rsidRPr="00E21102" w:rsidRDefault="00E21102" w:rsidP="00E21102">
            <w:pPr>
              <w:pStyle w:val="Lijstalinea"/>
              <w:numPr>
                <w:ilvl w:val="0"/>
                <w:numId w:val="19"/>
              </w:numPr>
              <w:rPr>
                <w:i/>
                <w:iCs/>
                <w:u w:val="single"/>
              </w:rPr>
            </w:pPr>
            <w:r>
              <w:rPr>
                <w:i/>
                <w:iCs/>
              </w:rPr>
              <w:t>Invullen activiteitenplannen in verpleegkundig dossier</w:t>
            </w:r>
          </w:p>
        </w:tc>
      </w:tr>
      <w:tr w:rsidR="00E21102" w14:paraId="4F85D0F5" w14:textId="77777777" w:rsidTr="00E21102">
        <w:tc>
          <w:tcPr>
            <w:tcW w:w="1985" w:type="dxa"/>
            <w:gridSpan w:val="5"/>
          </w:tcPr>
          <w:p w14:paraId="17F447D8" w14:textId="043895D7" w:rsidR="00E21102" w:rsidRPr="00E21102" w:rsidRDefault="00E21102" w:rsidP="00137A2A">
            <w:pPr>
              <w:ind w:left="0"/>
              <w:rPr>
                <w:i/>
                <w:iCs/>
              </w:rPr>
            </w:pPr>
            <w:r>
              <w:rPr>
                <w:i/>
                <w:iCs/>
              </w:rPr>
              <w:t>16.00u</w:t>
            </w:r>
          </w:p>
        </w:tc>
        <w:tc>
          <w:tcPr>
            <w:tcW w:w="6373" w:type="dxa"/>
          </w:tcPr>
          <w:p w14:paraId="14D2343A" w14:textId="77777777" w:rsidR="00E21102" w:rsidRDefault="00E21102" w:rsidP="00E21102">
            <w:pPr>
              <w:pStyle w:val="Lijstalinea"/>
              <w:numPr>
                <w:ilvl w:val="0"/>
                <w:numId w:val="20"/>
              </w:numPr>
              <w:rPr>
                <w:i/>
                <w:iCs/>
              </w:rPr>
            </w:pPr>
            <w:r>
              <w:rPr>
                <w:i/>
                <w:iCs/>
              </w:rPr>
              <w:t>Medicatiebedeling</w:t>
            </w:r>
          </w:p>
          <w:p w14:paraId="1BEBDB05" w14:textId="77777777" w:rsidR="00E21102" w:rsidRDefault="00E21102" w:rsidP="00E21102">
            <w:pPr>
              <w:pStyle w:val="Lijstalinea"/>
              <w:numPr>
                <w:ilvl w:val="0"/>
                <w:numId w:val="20"/>
              </w:numPr>
              <w:rPr>
                <w:i/>
                <w:iCs/>
              </w:rPr>
            </w:pPr>
            <w:r>
              <w:rPr>
                <w:i/>
                <w:iCs/>
              </w:rPr>
              <w:t>Toedienen IV – medicatie + nazicht infusen en controle reflux</w:t>
            </w:r>
          </w:p>
          <w:p w14:paraId="64EFAAE6" w14:textId="0B53B516" w:rsidR="00E21102" w:rsidRDefault="00E21102" w:rsidP="00E21102">
            <w:pPr>
              <w:pStyle w:val="Lijstalinea"/>
              <w:numPr>
                <w:ilvl w:val="0"/>
                <w:numId w:val="20"/>
              </w:numPr>
              <w:rPr>
                <w:i/>
                <w:iCs/>
              </w:rPr>
            </w:pPr>
            <w:r>
              <w:rPr>
                <w:i/>
                <w:iCs/>
              </w:rPr>
              <w:t>Glycemiecontroles</w:t>
            </w:r>
          </w:p>
          <w:p w14:paraId="1174F91F" w14:textId="119A00FE" w:rsidR="00E21102" w:rsidRPr="00E21102" w:rsidRDefault="00E21102" w:rsidP="00E21102">
            <w:pPr>
              <w:pStyle w:val="Lijstalinea"/>
              <w:numPr>
                <w:ilvl w:val="0"/>
                <w:numId w:val="20"/>
              </w:numPr>
              <w:rPr>
                <w:i/>
                <w:iCs/>
              </w:rPr>
            </w:pPr>
            <w:r>
              <w:rPr>
                <w:i/>
                <w:iCs/>
              </w:rPr>
              <w:t>Temperatuurcontrole en navragen ontlasting</w:t>
            </w:r>
          </w:p>
        </w:tc>
      </w:tr>
      <w:tr w:rsidR="00E21102" w14:paraId="1C528453" w14:textId="77777777" w:rsidTr="00E21102">
        <w:tc>
          <w:tcPr>
            <w:tcW w:w="1985" w:type="dxa"/>
            <w:gridSpan w:val="5"/>
          </w:tcPr>
          <w:p w14:paraId="110EBC38" w14:textId="05519BA3" w:rsidR="00E21102" w:rsidRDefault="00E21102" w:rsidP="00137A2A">
            <w:pPr>
              <w:ind w:left="0"/>
              <w:rPr>
                <w:i/>
                <w:iCs/>
              </w:rPr>
            </w:pPr>
            <w:r>
              <w:rPr>
                <w:i/>
                <w:iCs/>
              </w:rPr>
              <w:t>18.00u</w:t>
            </w:r>
          </w:p>
        </w:tc>
        <w:tc>
          <w:tcPr>
            <w:tcW w:w="6373" w:type="dxa"/>
          </w:tcPr>
          <w:p w14:paraId="268535FF" w14:textId="317BD5BD" w:rsidR="00E21102" w:rsidRDefault="00E21102" w:rsidP="00E21102">
            <w:pPr>
              <w:pStyle w:val="Lijstalinea"/>
              <w:numPr>
                <w:ilvl w:val="0"/>
                <w:numId w:val="20"/>
              </w:numPr>
              <w:rPr>
                <w:i/>
                <w:iCs/>
              </w:rPr>
            </w:pPr>
            <w:r>
              <w:rPr>
                <w:i/>
                <w:iCs/>
              </w:rPr>
              <w:t>Toedienen van IV – medicatie</w:t>
            </w:r>
          </w:p>
          <w:p w14:paraId="30A7812D" w14:textId="77777777" w:rsidR="00E21102" w:rsidRDefault="00E21102" w:rsidP="00E21102">
            <w:pPr>
              <w:pStyle w:val="Lijstalinea"/>
              <w:numPr>
                <w:ilvl w:val="0"/>
                <w:numId w:val="20"/>
              </w:numPr>
              <w:rPr>
                <w:i/>
                <w:iCs/>
              </w:rPr>
            </w:pPr>
            <w:r>
              <w:rPr>
                <w:i/>
                <w:iCs/>
              </w:rPr>
              <w:t>Verplichte pauze van 24 minuten</w:t>
            </w:r>
          </w:p>
          <w:p w14:paraId="7D5761DE" w14:textId="222E0A12" w:rsidR="00E21102" w:rsidRDefault="00E21102" w:rsidP="00E21102">
            <w:pPr>
              <w:pStyle w:val="Lijstalinea"/>
              <w:numPr>
                <w:ilvl w:val="0"/>
                <w:numId w:val="20"/>
              </w:numPr>
              <w:rPr>
                <w:i/>
                <w:iCs/>
              </w:rPr>
            </w:pPr>
            <w:r>
              <w:rPr>
                <w:i/>
                <w:iCs/>
              </w:rPr>
              <w:t>…</w:t>
            </w:r>
          </w:p>
        </w:tc>
      </w:tr>
      <w:tr w:rsidR="00E21102" w14:paraId="6E226B3A" w14:textId="77777777" w:rsidTr="00E21102">
        <w:tc>
          <w:tcPr>
            <w:tcW w:w="1985" w:type="dxa"/>
            <w:gridSpan w:val="5"/>
          </w:tcPr>
          <w:p w14:paraId="4340AB57" w14:textId="74CE657F" w:rsidR="00E21102" w:rsidRDefault="00E21102" w:rsidP="00137A2A">
            <w:pPr>
              <w:ind w:left="0"/>
              <w:rPr>
                <w:i/>
                <w:iCs/>
              </w:rPr>
            </w:pPr>
            <w:r>
              <w:rPr>
                <w:i/>
                <w:iCs/>
              </w:rPr>
              <w:t>19.30u</w:t>
            </w:r>
          </w:p>
        </w:tc>
        <w:tc>
          <w:tcPr>
            <w:tcW w:w="6373" w:type="dxa"/>
          </w:tcPr>
          <w:p w14:paraId="4955D221" w14:textId="77777777" w:rsidR="00E21102" w:rsidRDefault="00E21102" w:rsidP="00E21102">
            <w:pPr>
              <w:pStyle w:val="Lijstalinea"/>
              <w:numPr>
                <w:ilvl w:val="0"/>
                <w:numId w:val="20"/>
              </w:numPr>
              <w:rPr>
                <w:i/>
                <w:iCs/>
              </w:rPr>
            </w:pPr>
            <w:r>
              <w:rPr>
                <w:i/>
                <w:iCs/>
              </w:rPr>
              <w:t>Voorbereiding en informatie verstrekken aan de patiënten over de onderzoeken die de volgende dag plaatsvinden</w:t>
            </w:r>
          </w:p>
          <w:p w14:paraId="35A4FD90" w14:textId="41CC5565" w:rsidR="00E21102" w:rsidRDefault="00E21102" w:rsidP="00E21102">
            <w:pPr>
              <w:pStyle w:val="Lijstalinea"/>
              <w:numPr>
                <w:ilvl w:val="0"/>
                <w:numId w:val="20"/>
              </w:numPr>
              <w:rPr>
                <w:i/>
                <w:iCs/>
              </w:rPr>
            </w:pPr>
            <w:r>
              <w:rPr>
                <w:i/>
                <w:iCs/>
              </w:rPr>
              <w:t>Medicatiebedeling</w:t>
            </w:r>
          </w:p>
          <w:p w14:paraId="1D452CC5" w14:textId="77777777" w:rsidR="00E21102" w:rsidRDefault="00E21102" w:rsidP="00E21102">
            <w:pPr>
              <w:pStyle w:val="Lijstalinea"/>
              <w:numPr>
                <w:ilvl w:val="0"/>
                <w:numId w:val="20"/>
              </w:numPr>
              <w:rPr>
                <w:i/>
                <w:iCs/>
              </w:rPr>
            </w:pPr>
            <w:r>
              <w:rPr>
                <w:i/>
                <w:iCs/>
              </w:rPr>
              <w:t>Toedienen IV medicatie</w:t>
            </w:r>
          </w:p>
          <w:p w14:paraId="3BC1F6DF" w14:textId="77777777" w:rsidR="00E21102" w:rsidRDefault="00E21102" w:rsidP="00E21102">
            <w:pPr>
              <w:pStyle w:val="Lijstalinea"/>
              <w:numPr>
                <w:ilvl w:val="0"/>
                <w:numId w:val="20"/>
              </w:numPr>
              <w:rPr>
                <w:i/>
                <w:iCs/>
              </w:rPr>
            </w:pPr>
            <w:r>
              <w:rPr>
                <w:i/>
                <w:iCs/>
              </w:rPr>
              <w:t>Parametercontrole zo nodig</w:t>
            </w:r>
          </w:p>
          <w:p w14:paraId="22FA0F1C" w14:textId="3AA68B69" w:rsidR="00E21102" w:rsidRDefault="00E21102" w:rsidP="00E21102">
            <w:pPr>
              <w:pStyle w:val="Lijstalinea"/>
              <w:numPr>
                <w:ilvl w:val="0"/>
                <w:numId w:val="20"/>
              </w:numPr>
              <w:rPr>
                <w:i/>
                <w:iCs/>
              </w:rPr>
            </w:pPr>
            <w:proofErr w:type="spellStart"/>
            <w:r>
              <w:rPr>
                <w:i/>
                <w:iCs/>
              </w:rPr>
              <w:t>Patiëntentoer</w:t>
            </w:r>
            <w:proofErr w:type="spellEnd"/>
            <w:r>
              <w:rPr>
                <w:i/>
                <w:iCs/>
              </w:rPr>
              <w:t xml:space="preserve"> en verzorging</w:t>
            </w:r>
          </w:p>
        </w:tc>
      </w:tr>
      <w:tr w:rsidR="001943BA" w14:paraId="116CCD35" w14:textId="77777777" w:rsidTr="00E21102">
        <w:tc>
          <w:tcPr>
            <w:tcW w:w="1985" w:type="dxa"/>
            <w:gridSpan w:val="5"/>
          </w:tcPr>
          <w:p w14:paraId="6383BF94" w14:textId="5A50388C" w:rsidR="001943BA" w:rsidRDefault="001943BA" w:rsidP="00137A2A">
            <w:pPr>
              <w:ind w:left="0"/>
              <w:rPr>
                <w:i/>
                <w:iCs/>
              </w:rPr>
            </w:pPr>
            <w:r>
              <w:rPr>
                <w:i/>
                <w:iCs/>
              </w:rPr>
              <w:t>21.15u</w:t>
            </w:r>
          </w:p>
        </w:tc>
        <w:tc>
          <w:tcPr>
            <w:tcW w:w="6373" w:type="dxa"/>
          </w:tcPr>
          <w:p w14:paraId="50596B0E" w14:textId="325614B0" w:rsidR="001943BA" w:rsidRDefault="001943BA" w:rsidP="00E21102">
            <w:pPr>
              <w:pStyle w:val="Lijstalinea"/>
              <w:numPr>
                <w:ilvl w:val="0"/>
                <w:numId w:val="20"/>
              </w:numPr>
              <w:rPr>
                <w:i/>
                <w:iCs/>
              </w:rPr>
            </w:pPr>
            <w:r>
              <w:rPr>
                <w:i/>
                <w:iCs/>
              </w:rPr>
              <w:t>Briefing aan de nachtverpleegkundige</w:t>
            </w:r>
          </w:p>
        </w:tc>
      </w:tr>
      <w:tr w:rsidR="001943BA" w14:paraId="05234853" w14:textId="77777777" w:rsidTr="00E21102">
        <w:tc>
          <w:tcPr>
            <w:tcW w:w="1985" w:type="dxa"/>
            <w:gridSpan w:val="5"/>
          </w:tcPr>
          <w:p w14:paraId="6E8A7DC3" w14:textId="53DC63B2" w:rsidR="001943BA" w:rsidRDefault="001943BA" w:rsidP="00137A2A">
            <w:pPr>
              <w:ind w:left="0"/>
              <w:rPr>
                <w:i/>
                <w:iCs/>
              </w:rPr>
            </w:pPr>
            <w:r>
              <w:rPr>
                <w:i/>
                <w:iCs/>
              </w:rPr>
              <w:t>22.00u</w:t>
            </w:r>
          </w:p>
        </w:tc>
        <w:tc>
          <w:tcPr>
            <w:tcW w:w="6373" w:type="dxa"/>
          </w:tcPr>
          <w:p w14:paraId="1E673400" w14:textId="77777777" w:rsidR="001943BA" w:rsidRDefault="001943BA" w:rsidP="00E21102">
            <w:pPr>
              <w:pStyle w:val="Lijstalinea"/>
              <w:numPr>
                <w:ilvl w:val="0"/>
                <w:numId w:val="20"/>
              </w:numPr>
              <w:rPr>
                <w:i/>
                <w:iCs/>
              </w:rPr>
            </w:pPr>
            <w:r>
              <w:rPr>
                <w:i/>
                <w:iCs/>
              </w:rPr>
              <w:t>Glycemiecontroles en toedienen insuline</w:t>
            </w:r>
          </w:p>
          <w:p w14:paraId="5207826C" w14:textId="332D5CA0" w:rsidR="001943BA" w:rsidRDefault="001943BA" w:rsidP="00E21102">
            <w:pPr>
              <w:pStyle w:val="Lijstalinea"/>
              <w:numPr>
                <w:ilvl w:val="0"/>
                <w:numId w:val="20"/>
              </w:numPr>
              <w:rPr>
                <w:i/>
                <w:iCs/>
              </w:rPr>
            </w:pPr>
            <w:r>
              <w:rPr>
                <w:i/>
                <w:iCs/>
              </w:rPr>
              <w:t>afmelden</w:t>
            </w:r>
          </w:p>
        </w:tc>
      </w:tr>
    </w:tbl>
    <w:p w14:paraId="392547BC" w14:textId="77777777" w:rsidR="008D4203" w:rsidRDefault="008D4203" w:rsidP="00137A2A">
      <w:pPr>
        <w:rPr>
          <w:i/>
          <w:iCs/>
          <w:u w:val="single"/>
        </w:rPr>
      </w:pPr>
    </w:p>
    <w:tbl>
      <w:tblPr>
        <w:tblStyle w:val="Tabelraster"/>
        <w:tblW w:w="0" w:type="auto"/>
        <w:tblInd w:w="704" w:type="dxa"/>
        <w:tblLook w:val="04A0" w:firstRow="1" w:lastRow="0" w:firstColumn="1" w:lastColumn="0" w:noHBand="0" w:noVBand="1"/>
      </w:tblPr>
      <w:tblGrid>
        <w:gridCol w:w="1985"/>
        <w:gridCol w:w="6373"/>
      </w:tblGrid>
      <w:tr w:rsidR="007A6065" w14:paraId="0BC80A38" w14:textId="77777777" w:rsidTr="007A6065">
        <w:tc>
          <w:tcPr>
            <w:tcW w:w="8353" w:type="dxa"/>
            <w:gridSpan w:val="2"/>
            <w:shd w:val="clear" w:color="auto" w:fill="C5E8E1" w:themeFill="accent2" w:themeFillTint="66"/>
          </w:tcPr>
          <w:p w14:paraId="50313B98" w14:textId="5BE4A5AC" w:rsidR="007A6065" w:rsidRPr="007A6065" w:rsidRDefault="007A6065" w:rsidP="00137A2A">
            <w:pPr>
              <w:ind w:left="0"/>
              <w:rPr>
                <w:b/>
                <w:bCs/>
                <w:i/>
                <w:iCs/>
              </w:rPr>
            </w:pPr>
            <w:r>
              <w:rPr>
                <w:b/>
                <w:bCs/>
                <w:i/>
                <w:iCs/>
              </w:rPr>
              <w:t>Nachtdienst van 21.15u – 07.15u</w:t>
            </w:r>
          </w:p>
        </w:tc>
      </w:tr>
      <w:tr w:rsidR="007A6065" w14:paraId="6358937A" w14:textId="77777777" w:rsidTr="007A6065">
        <w:tc>
          <w:tcPr>
            <w:tcW w:w="1985" w:type="dxa"/>
          </w:tcPr>
          <w:p w14:paraId="30668297" w14:textId="490F0F66" w:rsidR="007A6065" w:rsidRDefault="007A6065" w:rsidP="00137A2A">
            <w:pPr>
              <w:ind w:left="0"/>
              <w:rPr>
                <w:i/>
                <w:iCs/>
              </w:rPr>
            </w:pPr>
            <w:r>
              <w:rPr>
                <w:i/>
                <w:iCs/>
              </w:rPr>
              <w:t>21.15u</w:t>
            </w:r>
          </w:p>
        </w:tc>
        <w:tc>
          <w:tcPr>
            <w:tcW w:w="6373" w:type="dxa"/>
          </w:tcPr>
          <w:p w14:paraId="584544C2" w14:textId="77777777" w:rsidR="007A6065" w:rsidRDefault="007A6065" w:rsidP="007A6065">
            <w:pPr>
              <w:pStyle w:val="Lijstalinea"/>
              <w:numPr>
                <w:ilvl w:val="0"/>
                <w:numId w:val="21"/>
              </w:numPr>
              <w:rPr>
                <w:i/>
                <w:iCs/>
              </w:rPr>
            </w:pPr>
            <w:r>
              <w:rPr>
                <w:i/>
                <w:iCs/>
              </w:rPr>
              <w:t>briefing</w:t>
            </w:r>
          </w:p>
          <w:p w14:paraId="0073CBAE" w14:textId="77777777" w:rsidR="007A6065" w:rsidRDefault="007A6065" w:rsidP="007A6065">
            <w:pPr>
              <w:pStyle w:val="Lijstalinea"/>
              <w:numPr>
                <w:ilvl w:val="0"/>
                <w:numId w:val="21"/>
              </w:numPr>
              <w:rPr>
                <w:i/>
                <w:iCs/>
              </w:rPr>
            </w:pPr>
            <w:r>
              <w:rPr>
                <w:i/>
                <w:iCs/>
              </w:rPr>
              <w:t xml:space="preserve">korte </w:t>
            </w:r>
            <w:proofErr w:type="spellStart"/>
            <w:r>
              <w:rPr>
                <w:i/>
                <w:iCs/>
              </w:rPr>
              <w:t>patiëntentoer</w:t>
            </w:r>
            <w:proofErr w:type="spellEnd"/>
          </w:p>
          <w:p w14:paraId="67AC9838" w14:textId="2F57952A" w:rsidR="007A6065" w:rsidRPr="007A6065" w:rsidRDefault="007A6065" w:rsidP="007A6065">
            <w:pPr>
              <w:pStyle w:val="Lijstalinea"/>
              <w:numPr>
                <w:ilvl w:val="0"/>
                <w:numId w:val="21"/>
              </w:numPr>
              <w:rPr>
                <w:i/>
                <w:iCs/>
              </w:rPr>
            </w:pPr>
            <w:r>
              <w:rPr>
                <w:i/>
                <w:iCs/>
              </w:rPr>
              <w:t>klaar zetten medicatie voor volgende dag</w:t>
            </w:r>
          </w:p>
        </w:tc>
      </w:tr>
      <w:tr w:rsidR="007A6065" w14:paraId="0987C1CE" w14:textId="77777777" w:rsidTr="007A6065">
        <w:tc>
          <w:tcPr>
            <w:tcW w:w="1985" w:type="dxa"/>
          </w:tcPr>
          <w:p w14:paraId="581EA82E" w14:textId="26BADD13" w:rsidR="007A6065" w:rsidRDefault="007A6065" w:rsidP="00137A2A">
            <w:pPr>
              <w:ind w:left="0"/>
              <w:rPr>
                <w:i/>
                <w:iCs/>
              </w:rPr>
            </w:pPr>
            <w:r>
              <w:rPr>
                <w:i/>
                <w:iCs/>
              </w:rPr>
              <w:t>24.00u</w:t>
            </w:r>
          </w:p>
        </w:tc>
        <w:tc>
          <w:tcPr>
            <w:tcW w:w="6373" w:type="dxa"/>
          </w:tcPr>
          <w:p w14:paraId="66EAFC06" w14:textId="1D8F1BBA" w:rsidR="007A6065" w:rsidRDefault="007A6065" w:rsidP="007A6065">
            <w:pPr>
              <w:pStyle w:val="Lijstalinea"/>
              <w:numPr>
                <w:ilvl w:val="0"/>
                <w:numId w:val="22"/>
              </w:numPr>
              <w:rPr>
                <w:i/>
                <w:iCs/>
              </w:rPr>
            </w:pPr>
            <w:r>
              <w:rPr>
                <w:i/>
                <w:iCs/>
              </w:rPr>
              <w:t>toedienen IV medicatie + nazicht infusen en controle reflux</w:t>
            </w:r>
          </w:p>
          <w:p w14:paraId="3094DB06" w14:textId="77777777" w:rsidR="007A6065" w:rsidRDefault="007A6065" w:rsidP="007A6065">
            <w:pPr>
              <w:pStyle w:val="Lijstalinea"/>
              <w:numPr>
                <w:ilvl w:val="0"/>
                <w:numId w:val="22"/>
              </w:numPr>
              <w:rPr>
                <w:i/>
                <w:iCs/>
              </w:rPr>
            </w:pPr>
            <w:r>
              <w:rPr>
                <w:i/>
                <w:iCs/>
              </w:rPr>
              <w:t>aandacht voor patiënten die nuchter moet zijn voor onderzoek of ingreep: patiënt inlichten en dranken verwijderen</w:t>
            </w:r>
          </w:p>
          <w:p w14:paraId="42974BCD" w14:textId="77777777" w:rsidR="007A6065" w:rsidRDefault="007A6065" w:rsidP="007A6065">
            <w:pPr>
              <w:pStyle w:val="Lijstalinea"/>
              <w:numPr>
                <w:ilvl w:val="0"/>
                <w:numId w:val="22"/>
              </w:numPr>
              <w:rPr>
                <w:i/>
                <w:iCs/>
              </w:rPr>
            </w:pPr>
            <w:r>
              <w:rPr>
                <w:i/>
                <w:iCs/>
              </w:rPr>
              <w:t xml:space="preserve">“looplijst Voedingsassistent”: nuchtere patiënten aanduiden in </w:t>
            </w:r>
            <w:proofErr w:type="spellStart"/>
            <w:r>
              <w:rPr>
                <w:i/>
                <w:iCs/>
              </w:rPr>
              <w:t>fluo</w:t>
            </w:r>
            <w:proofErr w:type="spellEnd"/>
          </w:p>
          <w:p w14:paraId="136C5950" w14:textId="77777777" w:rsidR="007A6065" w:rsidRDefault="007A6065" w:rsidP="007A6065">
            <w:pPr>
              <w:pStyle w:val="Lijstalinea"/>
              <w:numPr>
                <w:ilvl w:val="0"/>
                <w:numId w:val="22"/>
              </w:numPr>
              <w:rPr>
                <w:i/>
                <w:iCs/>
              </w:rPr>
            </w:pPr>
            <w:proofErr w:type="spellStart"/>
            <w:r>
              <w:rPr>
                <w:i/>
                <w:iCs/>
              </w:rPr>
              <w:t>Patiëntentoer</w:t>
            </w:r>
            <w:proofErr w:type="spellEnd"/>
            <w:r>
              <w:rPr>
                <w:i/>
                <w:iCs/>
              </w:rPr>
              <w:t>: wisselhouding / incontinentie</w:t>
            </w:r>
          </w:p>
          <w:p w14:paraId="7D42C6C8" w14:textId="77777777" w:rsidR="007A6065" w:rsidRDefault="007A6065" w:rsidP="007A6065">
            <w:pPr>
              <w:pStyle w:val="Lijstalinea"/>
              <w:numPr>
                <w:ilvl w:val="0"/>
                <w:numId w:val="22"/>
              </w:numPr>
              <w:rPr>
                <w:i/>
                <w:iCs/>
              </w:rPr>
            </w:pPr>
            <w:r>
              <w:rPr>
                <w:i/>
                <w:iCs/>
              </w:rPr>
              <w:t>Regelmatig toezicht</w:t>
            </w:r>
          </w:p>
          <w:p w14:paraId="2B26C607" w14:textId="4252A205" w:rsidR="007A6065" w:rsidRPr="007A6065" w:rsidRDefault="007A6065" w:rsidP="007A6065">
            <w:pPr>
              <w:pStyle w:val="Lijstalinea"/>
              <w:numPr>
                <w:ilvl w:val="0"/>
                <w:numId w:val="22"/>
              </w:numPr>
              <w:rPr>
                <w:i/>
                <w:iCs/>
              </w:rPr>
            </w:pPr>
            <w:r>
              <w:rPr>
                <w:i/>
                <w:iCs/>
              </w:rPr>
              <w:t>….</w:t>
            </w:r>
          </w:p>
        </w:tc>
      </w:tr>
      <w:tr w:rsidR="007A6065" w14:paraId="598A84A6" w14:textId="77777777" w:rsidTr="007A6065">
        <w:tc>
          <w:tcPr>
            <w:tcW w:w="1985" w:type="dxa"/>
          </w:tcPr>
          <w:p w14:paraId="5C4E5BA9" w14:textId="11BDACCA" w:rsidR="007A6065" w:rsidRDefault="007A6065" w:rsidP="00137A2A">
            <w:pPr>
              <w:ind w:left="0"/>
              <w:rPr>
                <w:i/>
                <w:iCs/>
              </w:rPr>
            </w:pPr>
            <w:r>
              <w:rPr>
                <w:i/>
                <w:iCs/>
              </w:rPr>
              <w:lastRenderedPageBreak/>
              <w:t>04.00u</w:t>
            </w:r>
          </w:p>
        </w:tc>
        <w:tc>
          <w:tcPr>
            <w:tcW w:w="6373" w:type="dxa"/>
          </w:tcPr>
          <w:p w14:paraId="451F36EA" w14:textId="4F993355" w:rsidR="007A6065" w:rsidRDefault="007A6065" w:rsidP="007A6065">
            <w:pPr>
              <w:pStyle w:val="Lijstalinea"/>
              <w:numPr>
                <w:ilvl w:val="0"/>
                <w:numId w:val="22"/>
              </w:numPr>
              <w:rPr>
                <w:i/>
                <w:iCs/>
              </w:rPr>
            </w:pPr>
            <w:r>
              <w:rPr>
                <w:i/>
                <w:iCs/>
              </w:rPr>
              <w:t>Nachtelijke glycemiebepaling</w:t>
            </w:r>
          </w:p>
        </w:tc>
      </w:tr>
      <w:tr w:rsidR="007A6065" w14:paraId="591495EE" w14:textId="77777777" w:rsidTr="007A6065">
        <w:tc>
          <w:tcPr>
            <w:tcW w:w="1985" w:type="dxa"/>
          </w:tcPr>
          <w:p w14:paraId="02899645" w14:textId="7E4EA77E" w:rsidR="007A6065" w:rsidRDefault="007A6065" w:rsidP="00137A2A">
            <w:pPr>
              <w:ind w:left="0"/>
              <w:rPr>
                <w:i/>
                <w:iCs/>
              </w:rPr>
            </w:pPr>
            <w:r>
              <w:rPr>
                <w:i/>
                <w:iCs/>
              </w:rPr>
              <w:t>06.00u</w:t>
            </w:r>
          </w:p>
        </w:tc>
        <w:tc>
          <w:tcPr>
            <w:tcW w:w="6373" w:type="dxa"/>
          </w:tcPr>
          <w:p w14:paraId="21163577" w14:textId="77777777" w:rsidR="007A6065" w:rsidRDefault="007A6065" w:rsidP="007A6065">
            <w:pPr>
              <w:pStyle w:val="Lijstalinea"/>
              <w:numPr>
                <w:ilvl w:val="0"/>
                <w:numId w:val="22"/>
              </w:numPr>
              <w:rPr>
                <w:i/>
                <w:iCs/>
              </w:rPr>
            </w:pPr>
            <w:r>
              <w:rPr>
                <w:i/>
                <w:iCs/>
              </w:rPr>
              <w:t>Toedienen IV medicatie</w:t>
            </w:r>
          </w:p>
          <w:p w14:paraId="7356840B" w14:textId="08D592D6" w:rsidR="007A6065" w:rsidRDefault="007A6065" w:rsidP="007A6065">
            <w:pPr>
              <w:pStyle w:val="Lijstalinea"/>
              <w:numPr>
                <w:ilvl w:val="0"/>
                <w:numId w:val="22"/>
              </w:numPr>
              <w:rPr>
                <w:i/>
                <w:iCs/>
              </w:rPr>
            </w:pPr>
            <w:r>
              <w:rPr>
                <w:i/>
                <w:iCs/>
              </w:rPr>
              <w:t>Uitvoeren bloedpuncties</w:t>
            </w:r>
          </w:p>
        </w:tc>
      </w:tr>
      <w:tr w:rsidR="00580036" w14:paraId="3A0CB62C" w14:textId="77777777" w:rsidTr="007A6065">
        <w:tc>
          <w:tcPr>
            <w:tcW w:w="1985" w:type="dxa"/>
          </w:tcPr>
          <w:p w14:paraId="7D812B80" w14:textId="33334D06" w:rsidR="00580036" w:rsidRDefault="00580036" w:rsidP="00137A2A">
            <w:pPr>
              <w:ind w:left="0"/>
              <w:rPr>
                <w:i/>
                <w:iCs/>
              </w:rPr>
            </w:pPr>
            <w:r>
              <w:rPr>
                <w:i/>
                <w:iCs/>
              </w:rPr>
              <w:t>06.45u</w:t>
            </w:r>
          </w:p>
        </w:tc>
        <w:tc>
          <w:tcPr>
            <w:tcW w:w="6373" w:type="dxa"/>
          </w:tcPr>
          <w:p w14:paraId="5F6ED5CB" w14:textId="3E448178" w:rsidR="00580036" w:rsidRDefault="00580036" w:rsidP="007A6065">
            <w:pPr>
              <w:pStyle w:val="Lijstalinea"/>
              <w:numPr>
                <w:ilvl w:val="0"/>
                <w:numId w:val="22"/>
              </w:numPr>
              <w:rPr>
                <w:i/>
                <w:iCs/>
              </w:rPr>
            </w:pPr>
            <w:r>
              <w:rPr>
                <w:i/>
                <w:iCs/>
              </w:rPr>
              <w:t>Briefing</w:t>
            </w:r>
          </w:p>
        </w:tc>
      </w:tr>
      <w:tr w:rsidR="00580036" w14:paraId="64D0E560" w14:textId="77777777" w:rsidTr="007A6065">
        <w:tc>
          <w:tcPr>
            <w:tcW w:w="1985" w:type="dxa"/>
          </w:tcPr>
          <w:p w14:paraId="199325D3" w14:textId="0267AA6F" w:rsidR="00580036" w:rsidRDefault="00580036" w:rsidP="00137A2A">
            <w:pPr>
              <w:ind w:left="0"/>
              <w:rPr>
                <w:i/>
                <w:iCs/>
              </w:rPr>
            </w:pPr>
            <w:r>
              <w:rPr>
                <w:i/>
                <w:iCs/>
              </w:rPr>
              <w:t>07.15u</w:t>
            </w:r>
          </w:p>
        </w:tc>
        <w:tc>
          <w:tcPr>
            <w:tcW w:w="6373" w:type="dxa"/>
          </w:tcPr>
          <w:p w14:paraId="3D1EE200" w14:textId="7A1C569E" w:rsidR="00580036" w:rsidRDefault="00580036" w:rsidP="007A6065">
            <w:pPr>
              <w:pStyle w:val="Lijstalinea"/>
              <w:numPr>
                <w:ilvl w:val="0"/>
                <w:numId w:val="22"/>
              </w:numPr>
              <w:rPr>
                <w:i/>
                <w:iCs/>
              </w:rPr>
            </w:pPr>
            <w:r>
              <w:rPr>
                <w:i/>
                <w:iCs/>
              </w:rPr>
              <w:t>Afmelden</w:t>
            </w:r>
          </w:p>
        </w:tc>
      </w:tr>
    </w:tbl>
    <w:p w14:paraId="04193E4B" w14:textId="1C7DC4BA" w:rsidR="007A6065" w:rsidRDefault="00580036" w:rsidP="00137A2A">
      <w:pPr>
        <w:rPr>
          <w:i/>
          <w:iCs/>
        </w:rPr>
      </w:pPr>
      <w:r>
        <w:rPr>
          <w:i/>
          <w:iCs/>
        </w:rPr>
        <w:t xml:space="preserve">       </w:t>
      </w:r>
    </w:p>
    <w:p w14:paraId="74025E2A" w14:textId="00B873DB" w:rsidR="00580036" w:rsidRDefault="00580036" w:rsidP="00137A2A">
      <w:pPr>
        <w:rPr>
          <w:i/>
          <w:iCs/>
        </w:rPr>
      </w:pPr>
      <w:r>
        <w:rPr>
          <w:i/>
          <w:iCs/>
        </w:rPr>
        <w:t>Op donderdag worden het bedlinnen, da aerosolsmaskers en zuurstofbrillen vernieuwd.</w:t>
      </w:r>
    </w:p>
    <w:p w14:paraId="0CFD86A3" w14:textId="7A0E374D" w:rsidR="00580036" w:rsidRDefault="00580036" w:rsidP="00137A2A">
      <w:pPr>
        <w:rPr>
          <w:i/>
          <w:iCs/>
        </w:rPr>
      </w:pPr>
      <w:r>
        <w:rPr>
          <w:i/>
          <w:iCs/>
        </w:rPr>
        <w:t>Er is steeds een verantwoordelijke verpleegkundige voorkant en een verantwoordelijke verpleegkundige achterkant met zowel de vroege als de late shift (zie patiënten-toewijzingsbord in de gang). Deze worden bijgestaan door een opnameverpleegkundige of een zorgkundige.</w:t>
      </w:r>
    </w:p>
    <w:p w14:paraId="71162582" w14:textId="1982FCB6" w:rsidR="00580036" w:rsidRDefault="00580036" w:rsidP="00137A2A">
      <w:pPr>
        <w:rPr>
          <w:i/>
          <w:iCs/>
        </w:rPr>
      </w:pPr>
      <w:r>
        <w:rPr>
          <w:i/>
          <w:iCs/>
        </w:rPr>
        <w:t>De patiëntentoewijzing en de werkplanning gebeuren ’s morgens. Je brieft mee de kant die je wordt toegewezen. Overleg dagelijks met de verantwoordelijke verpleegkundige de taakverdeling en de verwachtingen ten aanzien van elkaar.</w:t>
      </w:r>
    </w:p>
    <w:p w14:paraId="280CE3AF" w14:textId="0CB0ACE8" w:rsidR="00580036" w:rsidRDefault="00580036" w:rsidP="00137A2A">
      <w:pPr>
        <w:rPr>
          <w:i/>
          <w:iCs/>
        </w:rPr>
      </w:pPr>
      <w:r>
        <w:rPr>
          <w:i/>
          <w:iCs/>
        </w:rPr>
        <w:t>Bv. Invullen reflecties, te bereiken leerdoelen, bijwonen onderzoeken, ….</w:t>
      </w:r>
    </w:p>
    <w:tbl>
      <w:tblPr>
        <w:tblStyle w:val="Tabelraster"/>
        <w:tblW w:w="0" w:type="auto"/>
        <w:tblInd w:w="397" w:type="dxa"/>
        <w:tblLook w:val="04A0" w:firstRow="1" w:lastRow="0" w:firstColumn="1" w:lastColumn="0" w:noHBand="0" w:noVBand="1"/>
      </w:tblPr>
      <w:tblGrid>
        <w:gridCol w:w="8665"/>
      </w:tblGrid>
      <w:tr w:rsidR="00580036" w14:paraId="2F0C6DC0" w14:textId="77777777" w:rsidTr="00580036">
        <w:tc>
          <w:tcPr>
            <w:tcW w:w="9062" w:type="dxa"/>
            <w:shd w:val="clear" w:color="auto" w:fill="C5E8E1" w:themeFill="accent2" w:themeFillTint="66"/>
          </w:tcPr>
          <w:p w14:paraId="74D3D51F" w14:textId="77777777" w:rsidR="00580036" w:rsidRDefault="00580036" w:rsidP="00580036">
            <w:pPr>
              <w:ind w:left="0"/>
              <w:rPr>
                <w:i/>
                <w:iCs/>
              </w:rPr>
            </w:pPr>
            <w:r>
              <w:rPr>
                <w:i/>
                <w:iCs/>
              </w:rPr>
              <w:t>Deze taakverdeling is een richtlijn.</w:t>
            </w:r>
          </w:p>
          <w:p w14:paraId="540DC35B" w14:textId="37BA874D" w:rsidR="00580036" w:rsidRDefault="00580036" w:rsidP="00580036">
            <w:pPr>
              <w:ind w:left="0"/>
              <w:rPr>
                <w:i/>
                <w:iCs/>
              </w:rPr>
            </w:pPr>
            <w:r>
              <w:rPr>
                <w:i/>
                <w:iCs/>
              </w:rPr>
              <w:t>Een goede samenwerking en een goede communicatie over de taakverdeling is essentieel</w:t>
            </w:r>
          </w:p>
        </w:tc>
      </w:tr>
    </w:tbl>
    <w:p w14:paraId="62AD6CC7" w14:textId="0870799B" w:rsidR="00580036" w:rsidRPr="007A6065" w:rsidRDefault="00580036" w:rsidP="00580036">
      <w:pPr>
        <w:rPr>
          <w:i/>
          <w:iCs/>
        </w:rPr>
      </w:pPr>
    </w:p>
    <w:p w14:paraId="413E710D" w14:textId="271386D1" w:rsidR="004B5E03" w:rsidRDefault="004B5E03" w:rsidP="004B5E03">
      <w:pPr>
        <w:pStyle w:val="Kop2"/>
      </w:pPr>
      <w:r>
        <w:t>Wat doet onze afdeling</w:t>
      </w:r>
    </w:p>
    <w:p w14:paraId="1A27BA18" w14:textId="6B69A2C2" w:rsidR="00580036" w:rsidRDefault="00580036" w:rsidP="00580036">
      <w:pPr>
        <w:pStyle w:val="Kop3"/>
      </w:pPr>
      <w:r>
        <w:t>Patiëntenpopulatie</w:t>
      </w:r>
    </w:p>
    <w:p w14:paraId="409CFFD9" w14:textId="77777777" w:rsidR="00580036" w:rsidRPr="00580036" w:rsidRDefault="00580036" w:rsidP="00580036">
      <w:pPr>
        <w:rPr>
          <w:i/>
          <w:iCs/>
        </w:rPr>
      </w:pPr>
      <w:r w:rsidRPr="00580036">
        <w:rPr>
          <w:i/>
          <w:iCs/>
        </w:rPr>
        <w:t xml:space="preserve">Afdeling 3C is een interne afdeling van 18 patiënten met opnames voor endocrinologie, gastro-enterologie, reumatologie. Verder komen er ook patiënten voor met oncologische, cardiologische, </w:t>
      </w:r>
      <w:proofErr w:type="spellStart"/>
      <w:r w:rsidRPr="00580036">
        <w:rPr>
          <w:i/>
          <w:iCs/>
        </w:rPr>
        <w:t>pneumologische</w:t>
      </w:r>
      <w:proofErr w:type="spellEnd"/>
      <w:r w:rsidRPr="00580036">
        <w:rPr>
          <w:i/>
          <w:iCs/>
        </w:rPr>
        <w:t>, neurologische aandoeningen wanneer de andere interne afdelingen volzet zijn. Patiënten van chirurgie en geriatrie worden zo snel mogelijk overgenomen door de eigen afdeling.</w:t>
      </w:r>
    </w:p>
    <w:p w14:paraId="57986A69" w14:textId="1FF4036A" w:rsidR="00226835" w:rsidRDefault="00580036" w:rsidP="003438F9">
      <w:pPr>
        <w:rPr>
          <w:i/>
          <w:iCs/>
        </w:rPr>
      </w:pPr>
      <w:r w:rsidRPr="00580036">
        <w:rPr>
          <w:i/>
          <w:iCs/>
        </w:rPr>
        <w:t>Onze meeste patiënten zijn opgenomen voor gastro-enterologie, waarvan een aantal voor digestieve oncologie.</w:t>
      </w:r>
    </w:p>
    <w:tbl>
      <w:tblPr>
        <w:tblStyle w:val="Tabelraster"/>
        <w:tblW w:w="10515" w:type="dxa"/>
        <w:tblInd w:w="402" w:type="dxa"/>
        <w:tblLook w:val="04A0" w:firstRow="1" w:lastRow="0" w:firstColumn="1" w:lastColumn="0" w:noHBand="0" w:noVBand="1"/>
      </w:tblPr>
      <w:tblGrid>
        <w:gridCol w:w="4290"/>
        <w:gridCol w:w="1542"/>
        <w:gridCol w:w="2191"/>
        <w:gridCol w:w="907"/>
        <w:gridCol w:w="1585"/>
      </w:tblGrid>
      <w:tr w:rsidR="003438F9" w14:paraId="6D206E74" w14:textId="77777777" w:rsidTr="00994D5C">
        <w:trPr>
          <w:gridAfter w:val="1"/>
          <w:wAfter w:w="1855" w:type="dxa"/>
        </w:trPr>
        <w:tc>
          <w:tcPr>
            <w:tcW w:w="8660" w:type="dxa"/>
            <w:gridSpan w:val="4"/>
          </w:tcPr>
          <w:p w14:paraId="70119224" w14:textId="11043D91" w:rsidR="003438F9" w:rsidRPr="003438F9" w:rsidRDefault="003438F9" w:rsidP="00580036">
            <w:pPr>
              <w:ind w:left="0"/>
              <w:rPr>
                <w:rFonts w:asciiTheme="majorHAnsi" w:hAnsiTheme="majorHAnsi"/>
                <w:b/>
                <w:bCs/>
                <w:i/>
                <w:iCs/>
              </w:rPr>
            </w:pPr>
            <w:proofErr w:type="spellStart"/>
            <w:r w:rsidRPr="003438F9">
              <w:rPr>
                <w:rFonts w:asciiTheme="majorHAnsi" w:hAnsiTheme="majorHAnsi"/>
                <w:b/>
                <w:bCs/>
                <w:i/>
                <w:iCs/>
              </w:rPr>
              <w:t>Patienten</w:t>
            </w:r>
            <w:proofErr w:type="spellEnd"/>
            <w:r w:rsidRPr="003438F9">
              <w:rPr>
                <w:rFonts w:asciiTheme="majorHAnsi" w:hAnsiTheme="majorHAnsi"/>
                <w:b/>
                <w:bCs/>
                <w:i/>
                <w:iCs/>
              </w:rPr>
              <w:t xml:space="preserve"> met gastro</w:t>
            </w:r>
            <w:r>
              <w:rPr>
                <w:rFonts w:asciiTheme="majorHAnsi" w:hAnsiTheme="majorHAnsi"/>
                <w:b/>
                <w:bCs/>
                <w:i/>
                <w:iCs/>
              </w:rPr>
              <w:t xml:space="preserve"> – </w:t>
            </w:r>
            <w:proofErr w:type="spellStart"/>
            <w:r>
              <w:rPr>
                <w:rFonts w:asciiTheme="majorHAnsi" w:hAnsiTheme="majorHAnsi"/>
                <w:b/>
                <w:bCs/>
                <w:i/>
                <w:iCs/>
              </w:rPr>
              <w:t>enterologische</w:t>
            </w:r>
            <w:proofErr w:type="spellEnd"/>
            <w:r>
              <w:rPr>
                <w:rFonts w:asciiTheme="majorHAnsi" w:hAnsiTheme="majorHAnsi"/>
                <w:b/>
                <w:bCs/>
                <w:i/>
                <w:iCs/>
              </w:rPr>
              <w:t xml:space="preserve"> aandoeningen</w:t>
            </w:r>
          </w:p>
        </w:tc>
      </w:tr>
      <w:tr w:rsidR="00994D5C" w14:paraId="784197D1" w14:textId="77777777" w:rsidTr="00994D5C">
        <w:tc>
          <w:tcPr>
            <w:tcW w:w="5122" w:type="dxa"/>
            <w:shd w:val="clear" w:color="auto" w:fill="C5E8E1" w:themeFill="accent2" w:themeFillTint="66"/>
          </w:tcPr>
          <w:p w14:paraId="038CE0AE" w14:textId="702DC322" w:rsidR="003438F9" w:rsidRPr="003438F9" w:rsidRDefault="003438F9" w:rsidP="00580036">
            <w:pPr>
              <w:ind w:left="0"/>
              <w:rPr>
                <w:b/>
                <w:bCs/>
                <w:i/>
                <w:iCs/>
              </w:rPr>
            </w:pPr>
            <w:r>
              <w:rPr>
                <w:b/>
                <w:bCs/>
                <w:i/>
                <w:iCs/>
              </w:rPr>
              <w:t>Slokdarm</w:t>
            </w:r>
          </w:p>
        </w:tc>
        <w:tc>
          <w:tcPr>
            <w:tcW w:w="236" w:type="dxa"/>
            <w:shd w:val="clear" w:color="auto" w:fill="C5E8E1" w:themeFill="accent2" w:themeFillTint="66"/>
          </w:tcPr>
          <w:p w14:paraId="4E94367F" w14:textId="46F895CF" w:rsidR="003438F9" w:rsidRPr="003438F9" w:rsidRDefault="003438F9" w:rsidP="00580036">
            <w:pPr>
              <w:ind w:left="0"/>
              <w:rPr>
                <w:b/>
                <w:bCs/>
                <w:i/>
                <w:iCs/>
              </w:rPr>
            </w:pPr>
            <w:r>
              <w:rPr>
                <w:b/>
                <w:bCs/>
                <w:i/>
                <w:iCs/>
              </w:rPr>
              <w:t>Maag</w:t>
            </w:r>
          </w:p>
        </w:tc>
        <w:tc>
          <w:tcPr>
            <w:tcW w:w="2323" w:type="dxa"/>
            <w:shd w:val="clear" w:color="auto" w:fill="C5E8E1" w:themeFill="accent2" w:themeFillTint="66"/>
          </w:tcPr>
          <w:p w14:paraId="26FB8453" w14:textId="3A4E7E8E" w:rsidR="003438F9" w:rsidRPr="003438F9" w:rsidRDefault="003438F9" w:rsidP="00580036">
            <w:pPr>
              <w:ind w:left="0"/>
              <w:rPr>
                <w:b/>
                <w:bCs/>
                <w:i/>
                <w:iCs/>
              </w:rPr>
            </w:pPr>
            <w:r>
              <w:rPr>
                <w:b/>
                <w:bCs/>
                <w:i/>
                <w:iCs/>
              </w:rPr>
              <w:t>Pancreas</w:t>
            </w:r>
          </w:p>
        </w:tc>
        <w:tc>
          <w:tcPr>
            <w:tcW w:w="2834" w:type="dxa"/>
            <w:gridSpan w:val="2"/>
            <w:shd w:val="clear" w:color="auto" w:fill="C5E8E1" w:themeFill="accent2" w:themeFillTint="66"/>
          </w:tcPr>
          <w:p w14:paraId="1A1023FE" w14:textId="2C535829" w:rsidR="003438F9" w:rsidRPr="003438F9" w:rsidRDefault="003438F9" w:rsidP="00580036">
            <w:pPr>
              <w:ind w:left="0"/>
              <w:rPr>
                <w:b/>
                <w:bCs/>
                <w:i/>
                <w:iCs/>
              </w:rPr>
            </w:pPr>
            <w:r>
              <w:rPr>
                <w:b/>
                <w:bCs/>
                <w:i/>
                <w:iCs/>
              </w:rPr>
              <w:t>Lever en galblaas</w:t>
            </w:r>
          </w:p>
        </w:tc>
      </w:tr>
      <w:tr w:rsidR="00994D5C" w14:paraId="3835A0DD" w14:textId="77777777" w:rsidTr="00994D5C">
        <w:tc>
          <w:tcPr>
            <w:tcW w:w="5122" w:type="dxa"/>
          </w:tcPr>
          <w:p w14:paraId="076A373F" w14:textId="22BDFAA3" w:rsidR="003438F9" w:rsidRDefault="00994D5C" w:rsidP="00580036">
            <w:pPr>
              <w:ind w:left="0"/>
              <w:rPr>
                <w:i/>
                <w:iCs/>
              </w:rPr>
            </w:pPr>
            <w:r>
              <w:rPr>
                <w:i/>
                <w:iCs/>
              </w:rPr>
              <w:t>slokdarmcarcinoom</w:t>
            </w:r>
          </w:p>
        </w:tc>
        <w:tc>
          <w:tcPr>
            <w:tcW w:w="236" w:type="dxa"/>
          </w:tcPr>
          <w:p w14:paraId="10D62B5B" w14:textId="5918D89F" w:rsidR="003438F9" w:rsidRDefault="00994D5C" w:rsidP="00580036">
            <w:pPr>
              <w:ind w:left="0"/>
              <w:rPr>
                <w:i/>
                <w:iCs/>
              </w:rPr>
            </w:pPr>
            <w:r>
              <w:rPr>
                <w:i/>
                <w:iCs/>
              </w:rPr>
              <w:t>Maagcarcinoom</w:t>
            </w:r>
          </w:p>
        </w:tc>
        <w:tc>
          <w:tcPr>
            <w:tcW w:w="2323" w:type="dxa"/>
          </w:tcPr>
          <w:p w14:paraId="0349EFC5" w14:textId="47870DAF" w:rsidR="003438F9" w:rsidRDefault="00994D5C" w:rsidP="00580036">
            <w:pPr>
              <w:ind w:left="0"/>
              <w:rPr>
                <w:i/>
                <w:iCs/>
              </w:rPr>
            </w:pPr>
            <w:r>
              <w:rPr>
                <w:i/>
                <w:iCs/>
              </w:rPr>
              <w:t>Pancreascarcinoom</w:t>
            </w:r>
          </w:p>
        </w:tc>
        <w:tc>
          <w:tcPr>
            <w:tcW w:w="2834" w:type="dxa"/>
            <w:gridSpan w:val="2"/>
          </w:tcPr>
          <w:p w14:paraId="46800466" w14:textId="64FCD3C2" w:rsidR="003438F9" w:rsidRDefault="00994D5C" w:rsidP="00580036">
            <w:pPr>
              <w:ind w:left="0"/>
              <w:rPr>
                <w:i/>
                <w:iCs/>
              </w:rPr>
            </w:pPr>
            <w:r>
              <w:rPr>
                <w:i/>
                <w:iCs/>
              </w:rPr>
              <w:t>Lever- en galwegtumoren</w:t>
            </w:r>
          </w:p>
        </w:tc>
      </w:tr>
      <w:tr w:rsidR="00994D5C" w14:paraId="23DC8BBD" w14:textId="77777777" w:rsidTr="00994D5C">
        <w:tc>
          <w:tcPr>
            <w:tcW w:w="5122" w:type="dxa"/>
          </w:tcPr>
          <w:p w14:paraId="0F443231" w14:textId="231F1620" w:rsidR="00994D5C" w:rsidRDefault="00994D5C" w:rsidP="00580036">
            <w:pPr>
              <w:ind w:left="0"/>
              <w:rPr>
                <w:i/>
                <w:iCs/>
              </w:rPr>
            </w:pPr>
            <w:r>
              <w:rPr>
                <w:i/>
                <w:iCs/>
              </w:rPr>
              <w:t>Oesophagitis</w:t>
            </w:r>
          </w:p>
        </w:tc>
        <w:tc>
          <w:tcPr>
            <w:tcW w:w="236" w:type="dxa"/>
          </w:tcPr>
          <w:p w14:paraId="46462E88" w14:textId="15F5EF72" w:rsidR="00994D5C" w:rsidRDefault="00994D5C" w:rsidP="00580036">
            <w:pPr>
              <w:ind w:left="0"/>
              <w:rPr>
                <w:i/>
                <w:iCs/>
              </w:rPr>
            </w:pPr>
            <w:r>
              <w:rPr>
                <w:i/>
                <w:iCs/>
              </w:rPr>
              <w:t>Maagulcus</w:t>
            </w:r>
          </w:p>
        </w:tc>
        <w:tc>
          <w:tcPr>
            <w:tcW w:w="2323" w:type="dxa"/>
          </w:tcPr>
          <w:p w14:paraId="0D74021C" w14:textId="0241F411" w:rsidR="00994D5C" w:rsidRDefault="00994D5C" w:rsidP="00580036">
            <w:pPr>
              <w:ind w:left="0"/>
              <w:rPr>
                <w:i/>
                <w:iCs/>
              </w:rPr>
            </w:pPr>
            <w:r>
              <w:rPr>
                <w:i/>
                <w:iCs/>
              </w:rPr>
              <w:t>Pancreatitis</w:t>
            </w:r>
          </w:p>
        </w:tc>
        <w:tc>
          <w:tcPr>
            <w:tcW w:w="2834" w:type="dxa"/>
            <w:gridSpan w:val="2"/>
          </w:tcPr>
          <w:p w14:paraId="36819276" w14:textId="7DBB912F" w:rsidR="00994D5C" w:rsidRDefault="00994D5C" w:rsidP="00580036">
            <w:pPr>
              <w:ind w:left="0"/>
              <w:rPr>
                <w:i/>
                <w:iCs/>
              </w:rPr>
            </w:pPr>
            <w:r>
              <w:rPr>
                <w:i/>
                <w:iCs/>
              </w:rPr>
              <w:t xml:space="preserve">Levercirrose </w:t>
            </w:r>
          </w:p>
        </w:tc>
      </w:tr>
      <w:tr w:rsidR="00994D5C" w14:paraId="3F5C50EB" w14:textId="77777777" w:rsidTr="00994D5C">
        <w:tc>
          <w:tcPr>
            <w:tcW w:w="5122" w:type="dxa"/>
          </w:tcPr>
          <w:p w14:paraId="77FEA959" w14:textId="5FE2014A" w:rsidR="00994D5C" w:rsidRDefault="00994D5C" w:rsidP="00580036">
            <w:pPr>
              <w:ind w:left="0"/>
              <w:rPr>
                <w:i/>
                <w:iCs/>
              </w:rPr>
            </w:pPr>
            <w:r>
              <w:rPr>
                <w:i/>
                <w:iCs/>
              </w:rPr>
              <w:t>slokdarmvarices</w:t>
            </w:r>
          </w:p>
        </w:tc>
        <w:tc>
          <w:tcPr>
            <w:tcW w:w="236" w:type="dxa"/>
          </w:tcPr>
          <w:p w14:paraId="7FB3AD72" w14:textId="5BF12E8E" w:rsidR="00994D5C" w:rsidRDefault="00994D5C" w:rsidP="00580036">
            <w:pPr>
              <w:ind w:left="0"/>
              <w:rPr>
                <w:i/>
                <w:iCs/>
              </w:rPr>
            </w:pPr>
            <w:r>
              <w:rPr>
                <w:i/>
                <w:iCs/>
              </w:rPr>
              <w:t>Maagbloeding</w:t>
            </w:r>
          </w:p>
        </w:tc>
        <w:tc>
          <w:tcPr>
            <w:tcW w:w="2323" w:type="dxa"/>
          </w:tcPr>
          <w:p w14:paraId="2B11E0D5" w14:textId="77777777" w:rsidR="00994D5C" w:rsidRDefault="00994D5C" w:rsidP="00580036">
            <w:pPr>
              <w:ind w:left="0"/>
              <w:rPr>
                <w:i/>
                <w:iCs/>
              </w:rPr>
            </w:pPr>
          </w:p>
        </w:tc>
        <w:tc>
          <w:tcPr>
            <w:tcW w:w="2834" w:type="dxa"/>
            <w:gridSpan w:val="2"/>
          </w:tcPr>
          <w:p w14:paraId="67EB0CF0" w14:textId="0C055895" w:rsidR="00994D5C" w:rsidRDefault="00994D5C" w:rsidP="00580036">
            <w:pPr>
              <w:ind w:left="0"/>
              <w:rPr>
                <w:i/>
                <w:iCs/>
              </w:rPr>
            </w:pPr>
            <w:r>
              <w:rPr>
                <w:i/>
                <w:iCs/>
              </w:rPr>
              <w:t>hepatitis</w:t>
            </w:r>
          </w:p>
        </w:tc>
      </w:tr>
      <w:tr w:rsidR="00994D5C" w14:paraId="7CDBD7BA" w14:textId="77777777" w:rsidTr="00994D5C">
        <w:tc>
          <w:tcPr>
            <w:tcW w:w="5122" w:type="dxa"/>
          </w:tcPr>
          <w:p w14:paraId="5BB8B23C" w14:textId="77777777" w:rsidR="00994D5C" w:rsidRDefault="00994D5C" w:rsidP="00580036">
            <w:pPr>
              <w:ind w:left="0"/>
              <w:rPr>
                <w:i/>
                <w:iCs/>
              </w:rPr>
            </w:pPr>
          </w:p>
        </w:tc>
        <w:tc>
          <w:tcPr>
            <w:tcW w:w="236" w:type="dxa"/>
          </w:tcPr>
          <w:p w14:paraId="579A8023" w14:textId="3F90D5E8" w:rsidR="00994D5C" w:rsidRDefault="00994D5C" w:rsidP="00580036">
            <w:pPr>
              <w:ind w:left="0"/>
              <w:rPr>
                <w:i/>
                <w:iCs/>
              </w:rPr>
            </w:pPr>
            <w:r>
              <w:rPr>
                <w:i/>
                <w:iCs/>
              </w:rPr>
              <w:t>gastritis</w:t>
            </w:r>
          </w:p>
        </w:tc>
        <w:tc>
          <w:tcPr>
            <w:tcW w:w="2323" w:type="dxa"/>
          </w:tcPr>
          <w:p w14:paraId="5D329E79" w14:textId="77777777" w:rsidR="00994D5C" w:rsidRDefault="00994D5C" w:rsidP="00580036">
            <w:pPr>
              <w:ind w:left="0"/>
              <w:rPr>
                <w:i/>
                <w:iCs/>
              </w:rPr>
            </w:pPr>
          </w:p>
        </w:tc>
        <w:tc>
          <w:tcPr>
            <w:tcW w:w="2834" w:type="dxa"/>
            <w:gridSpan w:val="2"/>
          </w:tcPr>
          <w:p w14:paraId="79F6670A" w14:textId="4E67F643" w:rsidR="00994D5C" w:rsidRDefault="00994D5C" w:rsidP="00580036">
            <w:pPr>
              <w:ind w:left="0"/>
              <w:rPr>
                <w:i/>
                <w:iCs/>
              </w:rPr>
            </w:pPr>
            <w:r>
              <w:rPr>
                <w:i/>
                <w:iCs/>
              </w:rPr>
              <w:t>Galblaas / galwegstenen</w:t>
            </w:r>
          </w:p>
        </w:tc>
      </w:tr>
      <w:tr w:rsidR="00994D5C" w14:paraId="29C025DE" w14:textId="77777777" w:rsidTr="00994D5C">
        <w:tc>
          <w:tcPr>
            <w:tcW w:w="5122" w:type="dxa"/>
          </w:tcPr>
          <w:p w14:paraId="4E4D302F" w14:textId="77777777" w:rsidR="00994D5C" w:rsidRDefault="00994D5C" w:rsidP="00580036">
            <w:pPr>
              <w:ind w:left="0"/>
              <w:rPr>
                <w:i/>
                <w:iCs/>
              </w:rPr>
            </w:pPr>
          </w:p>
        </w:tc>
        <w:tc>
          <w:tcPr>
            <w:tcW w:w="236" w:type="dxa"/>
          </w:tcPr>
          <w:p w14:paraId="023E4721" w14:textId="77777777" w:rsidR="00994D5C" w:rsidRDefault="00994D5C" w:rsidP="00580036">
            <w:pPr>
              <w:ind w:left="0"/>
              <w:rPr>
                <w:i/>
                <w:iCs/>
              </w:rPr>
            </w:pPr>
          </w:p>
        </w:tc>
        <w:tc>
          <w:tcPr>
            <w:tcW w:w="2323" w:type="dxa"/>
          </w:tcPr>
          <w:p w14:paraId="2A3B7E7A" w14:textId="77777777" w:rsidR="00994D5C" w:rsidRDefault="00994D5C" w:rsidP="00580036">
            <w:pPr>
              <w:ind w:left="0"/>
              <w:rPr>
                <w:i/>
                <w:iCs/>
              </w:rPr>
            </w:pPr>
          </w:p>
        </w:tc>
        <w:tc>
          <w:tcPr>
            <w:tcW w:w="2834" w:type="dxa"/>
            <w:gridSpan w:val="2"/>
          </w:tcPr>
          <w:p w14:paraId="476FDEB8" w14:textId="038022F6" w:rsidR="00994D5C" w:rsidRDefault="00994D5C" w:rsidP="00580036">
            <w:pPr>
              <w:ind w:left="0"/>
              <w:rPr>
                <w:i/>
                <w:iCs/>
              </w:rPr>
            </w:pPr>
            <w:r>
              <w:rPr>
                <w:i/>
                <w:iCs/>
              </w:rPr>
              <w:t>Cholecystitis / cholangitis</w:t>
            </w:r>
          </w:p>
        </w:tc>
      </w:tr>
      <w:tr w:rsidR="00994D5C" w14:paraId="2D9E4472" w14:textId="77777777" w:rsidTr="00994D5C">
        <w:trPr>
          <w:gridAfter w:val="1"/>
          <w:wAfter w:w="1855" w:type="dxa"/>
        </w:trPr>
        <w:tc>
          <w:tcPr>
            <w:tcW w:w="8660" w:type="dxa"/>
            <w:gridSpan w:val="4"/>
          </w:tcPr>
          <w:p w14:paraId="0C016C23" w14:textId="11321B42" w:rsidR="00994D5C" w:rsidRPr="00994D5C" w:rsidRDefault="00994D5C" w:rsidP="00580036">
            <w:pPr>
              <w:ind w:left="0"/>
              <w:rPr>
                <w:b/>
                <w:bCs/>
                <w:i/>
                <w:iCs/>
              </w:rPr>
            </w:pPr>
            <w:r>
              <w:rPr>
                <w:b/>
                <w:bCs/>
                <w:i/>
                <w:iCs/>
              </w:rPr>
              <w:lastRenderedPageBreak/>
              <w:t xml:space="preserve">Patiënten met gastro – </w:t>
            </w:r>
            <w:proofErr w:type="spellStart"/>
            <w:r>
              <w:rPr>
                <w:b/>
                <w:bCs/>
                <w:i/>
                <w:iCs/>
              </w:rPr>
              <w:t>enterologische</w:t>
            </w:r>
            <w:proofErr w:type="spellEnd"/>
            <w:r>
              <w:rPr>
                <w:b/>
                <w:bCs/>
                <w:i/>
                <w:iCs/>
              </w:rPr>
              <w:t xml:space="preserve"> aandoeningen</w:t>
            </w:r>
          </w:p>
        </w:tc>
      </w:tr>
      <w:tr w:rsidR="00994D5C" w14:paraId="0E917854" w14:textId="77777777" w:rsidTr="00994D5C">
        <w:trPr>
          <w:gridAfter w:val="1"/>
          <w:wAfter w:w="1855" w:type="dxa"/>
        </w:trPr>
        <w:tc>
          <w:tcPr>
            <w:tcW w:w="5122" w:type="dxa"/>
            <w:shd w:val="clear" w:color="auto" w:fill="C5E8E1" w:themeFill="accent2" w:themeFillTint="66"/>
          </w:tcPr>
          <w:p w14:paraId="5D06A91D" w14:textId="6DF73E54" w:rsidR="00994D5C" w:rsidRPr="00994D5C" w:rsidRDefault="00994D5C" w:rsidP="00580036">
            <w:pPr>
              <w:ind w:left="0"/>
              <w:rPr>
                <w:b/>
                <w:bCs/>
                <w:i/>
                <w:iCs/>
              </w:rPr>
            </w:pPr>
            <w:r>
              <w:rPr>
                <w:b/>
                <w:bCs/>
                <w:i/>
                <w:iCs/>
              </w:rPr>
              <w:t xml:space="preserve">Dunne darm </w:t>
            </w:r>
          </w:p>
        </w:tc>
        <w:tc>
          <w:tcPr>
            <w:tcW w:w="3538" w:type="dxa"/>
            <w:gridSpan w:val="3"/>
            <w:shd w:val="clear" w:color="auto" w:fill="C5E8E1" w:themeFill="accent2" w:themeFillTint="66"/>
          </w:tcPr>
          <w:p w14:paraId="6392B75E" w14:textId="6FE7A002" w:rsidR="00994D5C" w:rsidRPr="00994D5C" w:rsidRDefault="00994D5C" w:rsidP="00580036">
            <w:pPr>
              <w:ind w:left="0"/>
              <w:rPr>
                <w:b/>
                <w:bCs/>
                <w:i/>
                <w:iCs/>
              </w:rPr>
            </w:pPr>
            <w:r>
              <w:rPr>
                <w:b/>
                <w:bCs/>
                <w:i/>
                <w:iCs/>
              </w:rPr>
              <w:t>Dikke darm</w:t>
            </w:r>
          </w:p>
        </w:tc>
      </w:tr>
      <w:tr w:rsidR="00994D5C" w14:paraId="1030BEB6" w14:textId="77777777" w:rsidTr="00994D5C">
        <w:trPr>
          <w:gridAfter w:val="1"/>
          <w:wAfter w:w="1855" w:type="dxa"/>
        </w:trPr>
        <w:tc>
          <w:tcPr>
            <w:tcW w:w="5122" w:type="dxa"/>
          </w:tcPr>
          <w:p w14:paraId="7DC1E68F" w14:textId="51FA8BE1" w:rsidR="00994D5C" w:rsidRDefault="00994D5C" w:rsidP="00580036">
            <w:pPr>
              <w:ind w:left="0"/>
              <w:rPr>
                <w:i/>
                <w:iCs/>
              </w:rPr>
            </w:pPr>
            <w:r>
              <w:rPr>
                <w:i/>
                <w:iCs/>
              </w:rPr>
              <w:t>Tumoren (zeldzaam)</w:t>
            </w:r>
          </w:p>
        </w:tc>
        <w:tc>
          <w:tcPr>
            <w:tcW w:w="3538" w:type="dxa"/>
            <w:gridSpan w:val="3"/>
          </w:tcPr>
          <w:p w14:paraId="12B6F70F" w14:textId="5EB8D9C9" w:rsidR="00994D5C" w:rsidRDefault="00994D5C" w:rsidP="00580036">
            <w:pPr>
              <w:ind w:left="0"/>
              <w:rPr>
                <w:i/>
                <w:iCs/>
              </w:rPr>
            </w:pPr>
            <w:r>
              <w:rPr>
                <w:i/>
                <w:iCs/>
              </w:rPr>
              <w:t>Coloncarcinoom</w:t>
            </w:r>
          </w:p>
        </w:tc>
      </w:tr>
      <w:tr w:rsidR="00994D5C" w14:paraId="0D52AA7B" w14:textId="77777777" w:rsidTr="00994D5C">
        <w:trPr>
          <w:gridAfter w:val="1"/>
          <w:wAfter w:w="1855" w:type="dxa"/>
        </w:trPr>
        <w:tc>
          <w:tcPr>
            <w:tcW w:w="5122" w:type="dxa"/>
          </w:tcPr>
          <w:p w14:paraId="026E6515" w14:textId="06DA55B1" w:rsidR="00994D5C" w:rsidRDefault="00994D5C" w:rsidP="00580036">
            <w:pPr>
              <w:ind w:left="0"/>
              <w:rPr>
                <w:i/>
                <w:iCs/>
              </w:rPr>
            </w:pPr>
            <w:r>
              <w:rPr>
                <w:i/>
                <w:iCs/>
              </w:rPr>
              <w:t xml:space="preserve">Ziekte van </w:t>
            </w:r>
            <w:proofErr w:type="spellStart"/>
            <w:r>
              <w:rPr>
                <w:i/>
                <w:iCs/>
              </w:rPr>
              <w:t>Crohn</w:t>
            </w:r>
            <w:proofErr w:type="spellEnd"/>
          </w:p>
        </w:tc>
        <w:tc>
          <w:tcPr>
            <w:tcW w:w="3538" w:type="dxa"/>
            <w:gridSpan w:val="3"/>
          </w:tcPr>
          <w:p w14:paraId="602883BC" w14:textId="28314851" w:rsidR="00994D5C" w:rsidRDefault="00994D5C" w:rsidP="00580036">
            <w:pPr>
              <w:ind w:left="0"/>
              <w:rPr>
                <w:i/>
                <w:iCs/>
              </w:rPr>
            </w:pPr>
            <w:r>
              <w:rPr>
                <w:i/>
                <w:iCs/>
              </w:rPr>
              <w:t xml:space="preserve">Diverticulitis </w:t>
            </w:r>
          </w:p>
        </w:tc>
      </w:tr>
      <w:tr w:rsidR="00994D5C" w14:paraId="11F3F913" w14:textId="77777777" w:rsidTr="00994D5C">
        <w:trPr>
          <w:gridAfter w:val="1"/>
          <w:wAfter w:w="1855" w:type="dxa"/>
        </w:trPr>
        <w:tc>
          <w:tcPr>
            <w:tcW w:w="5122" w:type="dxa"/>
          </w:tcPr>
          <w:p w14:paraId="07017EB8" w14:textId="3396B27C" w:rsidR="00994D5C" w:rsidRDefault="00994D5C" w:rsidP="00580036">
            <w:pPr>
              <w:ind w:left="0"/>
              <w:rPr>
                <w:i/>
                <w:iCs/>
              </w:rPr>
            </w:pPr>
            <w:r>
              <w:rPr>
                <w:i/>
                <w:iCs/>
              </w:rPr>
              <w:t>Gastro-enteritis</w:t>
            </w:r>
          </w:p>
        </w:tc>
        <w:tc>
          <w:tcPr>
            <w:tcW w:w="3538" w:type="dxa"/>
            <w:gridSpan w:val="3"/>
          </w:tcPr>
          <w:p w14:paraId="5F671DED" w14:textId="0B3D8C6A" w:rsidR="00994D5C" w:rsidRDefault="00994D5C" w:rsidP="00580036">
            <w:pPr>
              <w:ind w:left="0"/>
              <w:rPr>
                <w:i/>
                <w:iCs/>
              </w:rPr>
            </w:pPr>
            <w:r>
              <w:rPr>
                <w:i/>
                <w:iCs/>
              </w:rPr>
              <w:t>Colitis ulcerose</w:t>
            </w:r>
          </w:p>
        </w:tc>
      </w:tr>
      <w:tr w:rsidR="00994D5C" w14:paraId="306B5EB4" w14:textId="77777777" w:rsidTr="00994D5C">
        <w:trPr>
          <w:gridAfter w:val="1"/>
          <w:wAfter w:w="1855" w:type="dxa"/>
        </w:trPr>
        <w:tc>
          <w:tcPr>
            <w:tcW w:w="5122" w:type="dxa"/>
          </w:tcPr>
          <w:p w14:paraId="3F161031" w14:textId="77777777" w:rsidR="00994D5C" w:rsidRDefault="00994D5C" w:rsidP="00580036">
            <w:pPr>
              <w:ind w:left="0"/>
              <w:rPr>
                <w:i/>
                <w:iCs/>
              </w:rPr>
            </w:pPr>
          </w:p>
        </w:tc>
        <w:tc>
          <w:tcPr>
            <w:tcW w:w="3538" w:type="dxa"/>
            <w:gridSpan w:val="3"/>
          </w:tcPr>
          <w:p w14:paraId="4C77F128" w14:textId="653A674F" w:rsidR="00994D5C" w:rsidRDefault="00994D5C" w:rsidP="00580036">
            <w:pPr>
              <w:ind w:left="0"/>
              <w:rPr>
                <w:i/>
                <w:iCs/>
              </w:rPr>
            </w:pPr>
            <w:r>
              <w:rPr>
                <w:i/>
                <w:iCs/>
              </w:rPr>
              <w:t>Spastisch colon</w:t>
            </w:r>
          </w:p>
        </w:tc>
      </w:tr>
    </w:tbl>
    <w:p w14:paraId="18D60B3C" w14:textId="77777777" w:rsidR="00226835" w:rsidRDefault="00226835" w:rsidP="00580036">
      <w:pPr>
        <w:rPr>
          <w:i/>
          <w:iCs/>
        </w:rPr>
      </w:pPr>
    </w:p>
    <w:tbl>
      <w:tblPr>
        <w:tblStyle w:val="Tabelraster"/>
        <w:tblW w:w="0" w:type="auto"/>
        <w:tblInd w:w="397" w:type="dxa"/>
        <w:tblLook w:val="04A0" w:firstRow="1" w:lastRow="0" w:firstColumn="1" w:lastColumn="0" w:noHBand="0" w:noVBand="1"/>
      </w:tblPr>
      <w:tblGrid>
        <w:gridCol w:w="2146"/>
        <w:gridCol w:w="2197"/>
        <w:gridCol w:w="2153"/>
        <w:gridCol w:w="2169"/>
      </w:tblGrid>
      <w:tr w:rsidR="00994D5C" w14:paraId="00531F21" w14:textId="77777777" w:rsidTr="00994D5C">
        <w:tc>
          <w:tcPr>
            <w:tcW w:w="9062" w:type="dxa"/>
            <w:gridSpan w:val="4"/>
            <w:shd w:val="clear" w:color="auto" w:fill="C5E8E1" w:themeFill="accent2" w:themeFillTint="66"/>
          </w:tcPr>
          <w:p w14:paraId="1AA67E97" w14:textId="5E41941F" w:rsidR="00994D5C" w:rsidRPr="00994D5C" w:rsidRDefault="00994D5C" w:rsidP="00580036">
            <w:pPr>
              <w:ind w:left="0"/>
              <w:rPr>
                <w:b/>
                <w:bCs/>
                <w:i/>
                <w:iCs/>
              </w:rPr>
            </w:pPr>
            <w:r>
              <w:rPr>
                <w:b/>
                <w:bCs/>
                <w:i/>
                <w:iCs/>
              </w:rPr>
              <w:t xml:space="preserve">Patiënten met </w:t>
            </w:r>
            <w:proofErr w:type="spellStart"/>
            <w:r>
              <w:rPr>
                <w:b/>
                <w:bCs/>
                <w:i/>
                <w:iCs/>
              </w:rPr>
              <w:t>endocrinologische</w:t>
            </w:r>
            <w:proofErr w:type="spellEnd"/>
            <w:r>
              <w:rPr>
                <w:b/>
                <w:bCs/>
                <w:i/>
                <w:iCs/>
              </w:rPr>
              <w:t xml:space="preserve"> aandoeningen </w:t>
            </w:r>
          </w:p>
        </w:tc>
      </w:tr>
      <w:tr w:rsidR="00994D5C" w14:paraId="62EA6D4E" w14:textId="77777777" w:rsidTr="00994D5C">
        <w:tc>
          <w:tcPr>
            <w:tcW w:w="2265" w:type="dxa"/>
          </w:tcPr>
          <w:p w14:paraId="190204D5" w14:textId="578D3B6C" w:rsidR="00994D5C" w:rsidRDefault="00994D5C" w:rsidP="00580036">
            <w:pPr>
              <w:ind w:left="0"/>
              <w:rPr>
                <w:i/>
                <w:iCs/>
              </w:rPr>
            </w:pPr>
            <w:r>
              <w:rPr>
                <w:i/>
                <w:iCs/>
              </w:rPr>
              <w:t>Diabetes:</w:t>
            </w:r>
          </w:p>
        </w:tc>
        <w:tc>
          <w:tcPr>
            <w:tcW w:w="2265" w:type="dxa"/>
          </w:tcPr>
          <w:p w14:paraId="7D80171F" w14:textId="4AFE5B8A" w:rsidR="00994D5C" w:rsidRDefault="00994D5C" w:rsidP="00580036">
            <w:pPr>
              <w:ind w:left="0"/>
              <w:rPr>
                <w:i/>
                <w:iCs/>
              </w:rPr>
            </w:pPr>
            <w:r>
              <w:rPr>
                <w:i/>
                <w:iCs/>
              </w:rPr>
              <w:t>hypofysepathologie</w:t>
            </w:r>
          </w:p>
        </w:tc>
        <w:tc>
          <w:tcPr>
            <w:tcW w:w="2266" w:type="dxa"/>
          </w:tcPr>
          <w:p w14:paraId="360405DC" w14:textId="735569C6" w:rsidR="00994D5C" w:rsidRDefault="00994D5C" w:rsidP="00580036">
            <w:pPr>
              <w:ind w:left="0"/>
              <w:rPr>
                <w:i/>
                <w:iCs/>
              </w:rPr>
            </w:pPr>
            <w:r>
              <w:rPr>
                <w:i/>
                <w:iCs/>
              </w:rPr>
              <w:t>schildklierlijden</w:t>
            </w:r>
          </w:p>
        </w:tc>
        <w:tc>
          <w:tcPr>
            <w:tcW w:w="2266" w:type="dxa"/>
          </w:tcPr>
          <w:p w14:paraId="53619DAA" w14:textId="3B8DB75C" w:rsidR="00994D5C" w:rsidRDefault="00994D5C" w:rsidP="00580036">
            <w:pPr>
              <w:ind w:left="0"/>
              <w:rPr>
                <w:i/>
                <w:iCs/>
              </w:rPr>
            </w:pPr>
            <w:r>
              <w:rPr>
                <w:i/>
                <w:iCs/>
              </w:rPr>
              <w:t>bijnierpathologie</w:t>
            </w:r>
          </w:p>
        </w:tc>
      </w:tr>
      <w:tr w:rsidR="00994D5C" w14:paraId="666652C9" w14:textId="77777777" w:rsidTr="00994D5C">
        <w:tc>
          <w:tcPr>
            <w:tcW w:w="2265" w:type="dxa"/>
          </w:tcPr>
          <w:p w14:paraId="56702E6A" w14:textId="431BA180" w:rsidR="00994D5C" w:rsidRDefault="00994D5C" w:rsidP="00580036">
            <w:pPr>
              <w:ind w:left="0"/>
              <w:rPr>
                <w:i/>
                <w:iCs/>
              </w:rPr>
            </w:pPr>
            <w:r>
              <w:rPr>
                <w:i/>
                <w:iCs/>
              </w:rPr>
              <w:t>Oppuntstelling</w:t>
            </w:r>
          </w:p>
        </w:tc>
        <w:tc>
          <w:tcPr>
            <w:tcW w:w="2265" w:type="dxa"/>
          </w:tcPr>
          <w:p w14:paraId="28B1739F" w14:textId="77777777" w:rsidR="00994D5C" w:rsidRDefault="00994D5C" w:rsidP="00580036">
            <w:pPr>
              <w:ind w:left="0"/>
              <w:rPr>
                <w:i/>
                <w:iCs/>
              </w:rPr>
            </w:pPr>
          </w:p>
        </w:tc>
        <w:tc>
          <w:tcPr>
            <w:tcW w:w="2266" w:type="dxa"/>
          </w:tcPr>
          <w:p w14:paraId="3AAD6FCE" w14:textId="77777777" w:rsidR="00994D5C" w:rsidRDefault="00994D5C" w:rsidP="00580036">
            <w:pPr>
              <w:ind w:left="0"/>
              <w:rPr>
                <w:i/>
                <w:iCs/>
              </w:rPr>
            </w:pPr>
          </w:p>
        </w:tc>
        <w:tc>
          <w:tcPr>
            <w:tcW w:w="2266" w:type="dxa"/>
          </w:tcPr>
          <w:p w14:paraId="2AA711E5" w14:textId="77777777" w:rsidR="00994D5C" w:rsidRDefault="00994D5C" w:rsidP="00580036">
            <w:pPr>
              <w:ind w:left="0"/>
              <w:rPr>
                <w:i/>
                <w:iCs/>
              </w:rPr>
            </w:pPr>
          </w:p>
        </w:tc>
      </w:tr>
      <w:tr w:rsidR="00994D5C" w14:paraId="7A3BFEBE" w14:textId="77777777" w:rsidTr="00994D5C">
        <w:tc>
          <w:tcPr>
            <w:tcW w:w="2265" w:type="dxa"/>
          </w:tcPr>
          <w:p w14:paraId="6499DEF9" w14:textId="72CC2275" w:rsidR="00994D5C" w:rsidRDefault="00994D5C" w:rsidP="00580036">
            <w:pPr>
              <w:ind w:left="0"/>
              <w:rPr>
                <w:i/>
                <w:iCs/>
              </w:rPr>
            </w:pPr>
            <w:r>
              <w:rPr>
                <w:i/>
                <w:iCs/>
              </w:rPr>
              <w:t xml:space="preserve">Hypo / hyper glycemie </w:t>
            </w:r>
          </w:p>
        </w:tc>
        <w:tc>
          <w:tcPr>
            <w:tcW w:w="2265" w:type="dxa"/>
          </w:tcPr>
          <w:p w14:paraId="7E0BEE90" w14:textId="77777777" w:rsidR="00994D5C" w:rsidRDefault="00994D5C" w:rsidP="00580036">
            <w:pPr>
              <w:ind w:left="0"/>
              <w:rPr>
                <w:i/>
                <w:iCs/>
              </w:rPr>
            </w:pPr>
          </w:p>
        </w:tc>
        <w:tc>
          <w:tcPr>
            <w:tcW w:w="2266" w:type="dxa"/>
          </w:tcPr>
          <w:p w14:paraId="2ACC1109" w14:textId="77777777" w:rsidR="00994D5C" w:rsidRDefault="00994D5C" w:rsidP="00580036">
            <w:pPr>
              <w:ind w:left="0"/>
              <w:rPr>
                <w:i/>
                <w:iCs/>
              </w:rPr>
            </w:pPr>
          </w:p>
        </w:tc>
        <w:tc>
          <w:tcPr>
            <w:tcW w:w="2266" w:type="dxa"/>
          </w:tcPr>
          <w:p w14:paraId="71B65085" w14:textId="77777777" w:rsidR="00994D5C" w:rsidRDefault="00994D5C" w:rsidP="00580036">
            <w:pPr>
              <w:ind w:left="0"/>
              <w:rPr>
                <w:i/>
                <w:iCs/>
              </w:rPr>
            </w:pPr>
          </w:p>
        </w:tc>
      </w:tr>
    </w:tbl>
    <w:p w14:paraId="12CAD56C" w14:textId="77777777" w:rsidR="00994D5C" w:rsidRDefault="00994D5C" w:rsidP="00580036">
      <w:pPr>
        <w:rPr>
          <w:i/>
          <w:iCs/>
        </w:rPr>
      </w:pPr>
    </w:p>
    <w:tbl>
      <w:tblPr>
        <w:tblStyle w:val="Tabelraster"/>
        <w:tblW w:w="0" w:type="auto"/>
        <w:tblInd w:w="397" w:type="dxa"/>
        <w:tblLook w:val="04A0" w:firstRow="1" w:lastRow="0" w:firstColumn="1" w:lastColumn="0" w:noHBand="0" w:noVBand="1"/>
      </w:tblPr>
      <w:tblGrid>
        <w:gridCol w:w="2174"/>
        <w:gridCol w:w="2148"/>
        <w:gridCol w:w="2204"/>
        <w:gridCol w:w="2139"/>
      </w:tblGrid>
      <w:tr w:rsidR="00A33761" w14:paraId="6168D1F1" w14:textId="77777777" w:rsidTr="00A33761">
        <w:tc>
          <w:tcPr>
            <w:tcW w:w="9062" w:type="dxa"/>
            <w:gridSpan w:val="4"/>
            <w:shd w:val="clear" w:color="auto" w:fill="C5E8E1" w:themeFill="accent2" w:themeFillTint="66"/>
          </w:tcPr>
          <w:p w14:paraId="0AC27756" w14:textId="345C43B6" w:rsidR="00A33761" w:rsidRPr="00A33761" w:rsidRDefault="00A33761" w:rsidP="00580036">
            <w:pPr>
              <w:ind w:left="0"/>
              <w:rPr>
                <w:b/>
                <w:bCs/>
                <w:i/>
                <w:iCs/>
              </w:rPr>
            </w:pPr>
            <w:r>
              <w:rPr>
                <w:b/>
                <w:bCs/>
                <w:i/>
                <w:iCs/>
              </w:rPr>
              <w:t>Patiënten met reumatologische aandoeningen</w:t>
            </w:r>
          </w:p>
        </w:tc>
      </w:tr>
      <w:tr w:rsidR="00A67477" w14:paraId="221AC03B" w14:textId="77777777" w:rsidTr="00A33761">
        <w:tc>
          <w:tcPr>
            <w:tcW w:w="2265" w:type="dxa"/>
          </w:tcPr>
          <w:p w14:paraId="4334CD90" w14:textId="2BB92159" w:rsidR="00A33761" w:rsidRDefault="00A33761" w:rsidP="00580036">
            <w:pPr>
              <w:ind w:left="0"/>
              <w:rPr>
                <w:i/>
                <w:iCs/>
              </w:rPr>
            </w:pPr>
            <w:r>
              <w:rPr>
                <w:i/>
                <w:iCs/>
              </w:rPr>
              <w:t>artritis</w:t>
            </w:r>
          </w:p>
        </w:tc>
        <w:tc>
          <w:tcPr>
            <w:tcW w:w="2265" w:type="dxa"/>
          </w:tcPr>
          <w:p w14:paraId="5BBED8B0" w14:textId="32B6E645" w:rsidR="00A33761" w:rsidRDefault="00A33761" w:rsidP="00580036">
            <w:pPr>
              <w:ind w:left="0"/>
              <w:rPr>
                <w:i/>
                <w:iCs/>
              </w:rPr>
            </w:pPr>
            <w:r>
              <w:rPr>
                <w:i/>
                <w:iCs/>
              </w:rPr>
              <w:t>calciumkuur</w:t>
            </w:r>
          </w:p>
        </w:tc>
        <w:tc>
          <w:tcPr>
            <w:tcW w:w="2266" w:type="dxa"/>
          </w:tcPr>
          <w:p w14:paraId="438BCDCD" w14:textId="4AD403BA" w:rsidR="00A33761" w:rsidRDefault="00A33761" w:rsidP="00580036">
            <w:pPr>
              <w:ind w:left="0"/>
              <w:rPr>
                <w:i/>
                <w:iCs/>
              </w:rPr>
            </w:pPr>
            <w:r>
              <w:rPr>
                <w:i/>
                <w:iCs/>
              </w:rPr>
              <w:t>jicht</w:t>
            </w:r>
          </w:p>
        </w:tc>
        <w:tc>
          <w:tcPr>
            <w:tcW w:w="2266" w:type="dxa"/>
          </w:tcPr>
          <w:p w14:paraId="65630098" w14:textId="057E3A85" w:rsidR="00A33761" w:rsidRDefault="00A33761" w:rsidP="00580036">
            <w:pPr>
              <w:ind w:left="0"/>
              <w:rPr>
                <w:i/>
                <w:iCs/>
              </w:rPr>
            </w:pPr>
            <w:r>
              <w:rPr>
                <w:i/>
                <w:iCs/>
              </w:rPr>
              <w:t>lupus</w:t>
            </w:r>
          </w:p>
        </w:tc>
      </w:tr>
      <w:tr w:rsidR="00A67477" w14:paraId="59F216BB" w14:textId="77777777" w:rsidTr="00A33761">
        <w:tc>
          <w:tcPr>
            <w:tcW w:w="2265" w:type="dxa"/>
          </w:tcPr>
          <w:p w14:paraId="774D5852" w14:textId="35E46DBD" w:rsidR="00A33761" w:rsidRDefault="00A33761" w:rsidP="00580036">
            <w:pPr>
              <w:ind w:left="0"/>
              <w:rPr>
                <w:i/>
                <w:iCs/>
              </w:rPr>
            </w:pPr>
            <w:r>
              <w:rPr>
                <w:i/>
                <w:iCs/>
              </w:rPr>
              <w:t>artrose</w:t>
            </w:r>
          </w:p>
        </w:tc>
        <w:tc>
          <w:tcPr>
            <w:tcW w:w="2265" w:type="dxa"/>
          </w:tcPr>
          <w:p w14:paraId="6D42272A" w14:textId="48C4D40E" w:rsidR="00A33761" w:rsidRDefault="00A33761" w:rsidP="00580036">
            <w:pPr>
              <w:ind w:left="0"/>
              <w:rPr>
                <w:i/>
                <w:iCs/>
              </w:rPr>
            </w:pPr>
            <w:r>
              <w:rPr>
                <w:i/>
                <w:iCs/>
              </w:rPr>
              <w:t>osteoporose</w:t>
            </w:r>
          </w:p>
        </w:tc>
        <w:tc>
          <w:tcPr>
            <w:tcW w:w="2266" w:type="dxa"/>
          </w:tcPr>
          <w:p w14:paraId="1DE56D52" w14:textId="59E8067C" w:rsidR="00A33761" w:rsidRDefault="00A33761" w:rsidP="00580036">
            <w:pPr>
              <w:ind w:left="0"/>
              <w:rPr>
                <w:i/>
                <w:iCs/>
              </w:rPr>
            </w:pPr>
            <w:r>
              <w:rPr>
                <w:i/>
                <w:iCs/>
              </w:rPr>
              <w:t>indeukingsfractuur</w:t>
            </w:r>
          </w:p>
        </w:tc>
        <w:tc>
          <w:tcPr>
            <w:tcW w:w="2266" w:type="dxa"/>
          </w:tcPr>
          <w:p w14:paraId="4715EBB0" w14:textId="1E7AFD22" w:rsidR="00A33761" w:rsidRDefault="00A67477" w:rsidP="00580036">
            <w:pPr>
              <w:ind w:left="0"/>
              <w:rPr>
                <w:i/>
                <w:iCs/>
              </w:rPr>
            </w:pPr>
            <w:proofErr w:type="spellStart"/>
            <w:r>
              <w:rPr>
                <w:i/>
                <w:iCs/>
              </w:rPr>
              <w:t>Polymyalgia</w:t>
            </w:r>
            <w:proofErr w:type="spellEnd"/>
          </w:p>
          <w:p w14:paraId="059FAE65" w14:textId="54D9CE2E" w:rsidR="00A67477" w:rsidRDefault="00A67477" w:rsidP="00580036">
            <w:pPr>
              <w:ind w:left="0"/>
              <w:rPr>
                <w:i/>
                <w:iCs/>
              </w:rPr>
            </w:pPr>
            <w:proofErr w:type="spellStart"/>
            <w:r>
              <w:rPr>
                <w:i/>
                <w:iCs/>
              </w:rPr>
              <w:t>rheumatica</w:t>
            </w:r>
            <w:proofErr w:type="spellEnd"/>
          </w:p>
        </w:tc>
      </w:tr>
      <w:tr w:rsidR="00A67477" w14:paraId="4630197E" w14:textId="77777777" w:rsidTr="00A33761">
        <w:tc>
          <w:tcPr>
            <w:tcW w:w="2265" w:type="dxa"/>
          </w:tcPr>
          <w:p w14:paraId="5AD7EFDE" w14:textId="6414B607" w:rsidR="00A67477" w:rsidRDefault="00A67477" w:rsidP="00580036">
            <w:pPr>
              <w:ind w:left="0"/>
              <w:rPr>
                <w:i/>
                <w:iCs/>
              </w:rPr>
            </w:pPr>
            <w:r>
              <w:rPr>
                <w:i/>
                <w:iCs/>
              </w:rPr>
              <w:t>gewrichtspijnen</w:t>
            </w:r>
          </w:p>
        </w:tc>
        <w:tc>
          <w:tcPr>
            <w:tcW w:w="2265" w:type="dxa"/>
          </w:tcPr>
          <w:p w14:paraId="291A0891" w14:textId="12C86D12" w:rsidR="00A67477" w:rsidRDefault="00A67477" w:rsidP="00580036">
            <w:pPr>
              <w:ind w:left="0"/>
              <w:rPr>
                <w:i/>
                <w:iCs/>
              </w:rPr>
            </w:pPr>
            <w:r>
              <w:rPr>
                <w:i/>
                <w:iCs/>
              </w:rPr>
              <w:t>osteomyelitis</w:t>
            </w:r>
          </w:p>
        </w:tc>
        <w:tc>
          <w:tcPr>
            <w:tcW w:w="2266" w:type="dxa"/>
          </w:tcPr>
          <w:p w14:paraId="66C7723F" w14:textId="617C8718" w:rsidR="00A67477" w:rsidRDefault="00A67477" w:rsidP="00580036">
            <w:pPr>
              <w:ind w:left="0"/>
              <w:rPr>
                <w:i/>
                <w:iCs/>
              </w:rPr>
            </w:pPr>
            <w:r>
              <w:rPr>
                <w:i/>
                <w:iCs/>
              </w:rPr>
              <w:t>sclerodermie</w:t>
            </w:r>
          </w:p>
        </w:tc>
        <w:tc>
          <w:tcPr>
            <w:tcW w:w="2266" w:type="dxa"/>
          </w:tcPr>
          <w:p w14:paraId="0C76D759" w14:textId="22395877" w:rsidR="00A67477" w:rsidRDefault="00A67477" w:rsidP="00580036">
            <w:pPr>
              <w:ind w:left="0"/>
              <w:rPr>
                <w:i/>
                <w:iCs/>
              </w:rPr>
            </w:pPr>
            <w:r>
              <w:rPr>
                <w:i/>
                <w:iCs/>
              </w:rPr>
              <w:t>vasculitis</w:t>
            </w:r>
          </w:p>
        </w:tc>
      </w:tr>
    </w:tbl>
    <w:p w14:paraId="66F32D83" w14:textId="77777777" w:rsidR="00226835" w:rsidRDefault="00226835" w:rsidP="00580036">
      <w:pPr>
        <w:rPr>
          <w:i/>
          <w:iCs/>
        </w:rPr>
      </w:pPr>
    </w:p>
    <w:p w14:paraId="3A80F88B" w14:textId="5FC1C6CE" w:rsidR="00226835" w:rsidRDefault="00A67477" w:rsidP="00A67477">
      <w:pPr>
        <w:pStyle w:val="Kop3"/>
      </w:pPr>
      <w:r>
        <w:t>Bijwonen van onderzoeken</w:t>
      </w:r>
    </w:p>
    <w:p w14:paraId="73D57C89" w14:textId="6B599BD0" w:rsidR="00A67477" w:rsidRDefault="00A67477" w:rsidP="00A67477">
      <w:pPr>
        <w:rPr>
          <w:b/>
          <w:bCs/>
          <w:i/>
          <w:iCs/>
          <w:u w:val="single"/>
        </w:rPr>
      </w:pPr>
      <w:r w:rsidRPr="00A67477">
        <w:rPr>
          <w:b/>
          <w:bCs/>
          <w:i/>
          <w:iCs/>
          <w:u w:val="single"/>
        </w:rPr>
        <w:t>Opdracht</w:t>
      </w:r>
      <w:r>
        <w:rPr>
          <w:b/>
          <w:bCs/>
          <w:i/>
          <w:iCs/>
          <w:u w:val="single"/>
        </w:rPr>
        <w:t>:</w:t>
      </w:r>
    </w:p>
    <w:p w14:paraId="59504750" w14:textId="77777777" w:rsidR="00A67477" w:rsidRPr="00A67477" w:rsidRDefault="00A67477" w:rsidP="00A67477">
      <w:pPr>
        <w:rPr>
          <w:i/>
          <w:iCs/>
        </w:rPr>
      </w:pPr>
      <w:r>
        <w:rPr>
          <w:i/>
          <w:iCs/>
        </w:rPr>
        <w:t>Tracht een aantal onderzoeken bij te wonen: colonoscopie, gastroscopie, EEB, ERCP.                                                  Hou de planning zelf mee in het oog en bespreek dit met de verantwoordelijke verpleegkundige.</w:t>
      </w:r>
    </w:p>
    <w:tbl>
      <w:tblPr>
        <w:tblStyle w:val="Tabelraster"/>
        <w:tblW w:w="0" w:type="auto"/>
        <w:tblInd w:w="397" w:type="dxa"/>
        <w:tblLook w:val="04A0" w:firstRow="1" w:lastRow="0" w:firstColumn="1" w:lastColumn="0" w:noHBand="0" w:noVBand="1"/>
      </w:tblPr>
      <w:tblGrid>
        <w:gridCol w:w="2905"/>
        <w:gridCol w:w="2865"/>
        <w:gridCol w:w="2895"/>
      </w:tblGrid>
      <w:tr w:rsidR="00A67477" w14:paraId="47AACA1A" w14:textId="77777777" w:rsidTr="00A67477">
        <w:tc>
          <w:tcPr>
            <w:tcW w:w="3020" w:type="dxa"/>
          </w:tcPr>
          <w:p w14:paraId="144490FD" w14:textId="1B0EBEBA" w:rsidR="00A67477" w:rsidRDefault="00A67477" w:rsidP="00A67477">
            <w:pPr>
              <w:ind w:left="0"/>
              <w:rPr>
                <w:i/>
                <w:iCs/>
              </w:rPr>
            </w:pPr>
            <w:r>
              <w:rPr>
                <w:i/>
                <w:iCs/>
              </w:rPr>
              <w:t>Echo abdomen</w:t>
            </w:r>
          </w:p>
        </w:tc>
        <w:tc>
          <w:tcPr>
            <w:tcW w:w="3021" w:type="dxa"/>
          </w:tcPr>
          <w:p w14:paraId="257AEAFD" w14:textId="0E5CFEFF" w:rsidR="00A67477" w:rsidRDefault="00A67477" w:rsidP="00A67477">
            <w:pPr>
              <w:ind w:left="0"/>
              <w:rPr>
                <w:i/>
                <w:iCs/>
              </w:rPr>
            </w:pPr>
            <w:r>
              <w:rPr>
                <w:i/>
                <w:iCs/>
              </w:rPr>
              <w:t>ERCP</w:t>
            </w:r>
          </w:p>
        </w:tc>
        <w:tc>
          <w:tcPr>
            <w:tcW w:w="3021" w:type="dxa"/>
          </w:tcPr>
          <w:p w14:paraId="7795C4C6" w14:textId="232BD3ED" w:rsidR="00A67477" w:rsidRDefault="00A67477" w:rsidP="00A67477">
            <w:pPr>
              <w:ind w:left="0"/>
              <w:rPr>
                <w:i/>
                <w:iCs/>
              </w:rPr>
            </w:pPr>
            <w:r>
              <w:rPr>
                <w:i/>
                <w:iCs/>
              </w:rPr>
              <w:t>leverpunctie</w:t>
            </w:r>
          </w:p>
        </w:tc>
      </w:tr>
      <w:tr w:rsidR="00A67477" w14:paraId="4AA3FEE3" w14:textId="77777777" w:rsidTr="00A67477">
        <w:tc>
          <w:tcPr>
            <w:tcW w:w="3020" w:type="dxa"/>
          </w:tcPr>
          <w:p w14:paraId="1D7D4B3C" w14:textId="3DC50B0B" w:rsidR="00A67477" w:rsidRDefault="00A67477" w:rsidP="00A67477">
            <w:pPr>
              <w:ind w:left="0"/>
              <w:rPr>
                <w:i/>
                <w:iCs/>
              </w:rPr>
            </w:pPr>
            <w:r>
              <w:rPr>
                <w:i/>
                <w:iCs/>
              </w:rPr>
              <w:t>gastroscopie</w:t>
            </w:r>
          </w:p>
        </w:tc>
        <w:tc>
          <w:tcPr>
            <w:tcW w:w="3021" w:type="dxa"/>
          </w:tcPr>
          <w:p w14:paraId="6ABBFBE2" w14:textId="2FCC7169" w:rsidR="00A67477" w:rsidRDefault="00A67477" w:rsidP="00A67477">
            <w:pPr>
              <w:ind w:left="0"/>
              <w:rPr>
                <w:i/>
                <w:iCs/>
              </w:rPr>
            </w:pPr>
            <w:r>
              <w:rPr>
                <w:i/>
                <w:iCs/>
              </w:rPr>
              <w:t>SMD - transit</w:t>
            </w:r>
          </w:p>
        </w:tc>
        <w:tc>
          <w:tcPr>
            <w:tcW w:w="3021" w:type="dxa"/>
          </w:tcPr>
          <w:p w14:paraId="48BB0B0E" w14:textId="71DC0BD5" w:rsidR="00A67477" w:rsidRDefault="00A67477" w:rsidP="00A67477">
            <w:pPr>
              <w:ind w:left="0"/>
              <w:rPr>
                <w:i/>
                <w:iCs/>
              </w:rPr>
            </w:pPr>
            <w:r>
              <w:rPr>
                <w:i/>
                <w:iCs/>
              </w:rPr>
              <w:t>CT - abdomen</w:t>
            </w:r>
          </w:p>
        </w:tc>
      </w:tr>
      <w:tr w:rsidR="00A67477" w14:paraId="79042393" w14:textId="77777777" w:rsidTr="00A67477">
        <w:tc>
          <w:tcPr>
            <w:tcW w:w="3020" w:type="dxa"/>
          </w:tcPr>
          <w:p w14:paraId="3B40783A" w14:textId="5183872D" w:rsidR="00A67477" w:rsidRDefault="00A67477" w:rsidP="00A67477">
            <w:pPr>
              <w:ind w:left="0"/>
              <w:rPr>
                <w:i/>
                <w:iCs/>
              </w:rPr>
            </w:pPr>
            <w:r>
              <w:rPr>
                <w:i/>
                <w:iCs/>
              </w:rPr>
              <w:t>colonoscopie</w:t>
            </w:r>
          </w:p>
        </w:tc>
        <w:tc>
          <w:tcPr>
            <w:tcW w:w="3021" w:type="dxa"/>
          </w:tcPr>
          <w:p w14:paraId="335118CC" w14:textId="0B721D10" w:rsidR="00A67477" w:rsidRDefault="00A67477" w:rsidP="00A67477">
            <w:pPr>
              <w:ind w:left="0"/>
              <w:rPr>
                <w:i/>
                <w:iCs/>
              </w:rPr>
            </w:pPr>
            <w:r>
              <w:rPr>
                <w:i/>
                <w:iCs/>
              </w:rPr>
              <w:t>RX colon</w:t>
            </w:r>
          </w:p>
        </w:tc>
        <w:tc>
          <w:tcPr>
            <w:tcW w:w="3021" w:type="dxa"/>
          </w:tcPr>
          <w:p w14:paraId="493107C6" w14:textId="1E9F4901" w:rsidR="00A67477" w:rsidRDefault="00A67477" w:rsidP="00A67477">
            <w:pPr>
              <w:ind w:left="0"/>
              <w:rPr>
                <w:i/>
                <w:iCs/>
              </w:rPr>
            </w:pPr>
            <w:proofErr w:type="spellStart"/>
            <w:r>
              <w:rPr>
                <w:i/>
                <w:iCs/>
              </w:rPr>
              <w:t>Ascitispunctie</w:t>
            </w:r>
            <w:proofErr w:type="spellEnd"/>
          </w:p>
        </w:tc>
      </w:tr>
      <w:tr w:rsidR="00A67477" w14:paraId="7314B2B3" w14:textId="77777777" w:rsidTr="00A67477">
        <w:tc>
          <w:tcPr>
            <w:tcW w:w="3020" w:type="dxa"/>
          </w:tcPr>
          <w:p w14:paraId="1977D705" w14:textId="425988C5" w:rsidR="00A67477" w:rsidRDefault="00A67477" w:rsidP="00A67477">
            <w:pPr>
              <w:ind w:left="0"/>
              <w:rPr>
                <w:i/>
                <w:iCs/>
              </w:rPr>
            </w:pPr>
            <w:r>
              <w:rPr>
                <w:i/>
                <w:iCs/>
              </w:rPr>
              <w:t>Plaatsen PEG sonde</w:t>
            </w:r>
          </w:p>
        </w:tc>
        <w:tc>
          <w:tcPr>
            <w:tcW w:w="3021" w:type="dxa"/>
          </w:tcPr>
          <w:p w14:paraId="25809530" w14:textId="41FB3BA0" w:rsidR="00A67477" w:rsidRDefault="00A67477" w:rsidP="00A67477">
            <w:pPr>
              <w:ind w:left="0"/>
              <w:rPr>
                <w:i/>
                <w:iCs/>
              </w:rPr>
            </w:pPr>
            <w:r>
              <w:rPr>
                <w:i/>
                <w:iCs/>
              </w:rPr>
              <w:t>MRI</w:t>
            </w:r>
          </w:p>
        </w:tc>
        <w:tc>
          <w:tcPr>
            <w:tcW w:w="3021" w:type="dxa"/>
          </w:tcPr>
          <w:p w14:paraId="50E81905" w14:textId="682F546E" w:rsidR="00A67477" w:rsidRDefault="00A67477" w:rsidP="00A67477">
            <w:pPr>
              <w:ind w:left="0"/>
              <w:rPr>
                <w:i/>
                <w:iCs/>
              </w:rPr>
            </w:pPr>
            <w:r>
              <w:rPr>
                <w:i/>
                <w:iCs/>
              </w:rPr>
              <w:t>Botscan</w:t>
            </w:r>
          </w:p>
        </w:tc>
      </w:tr>
      <w:tr w:rsidR="00A67477" w14:paraId="1A1C4254" w14:textId="77777777" w:rsidTr="00A67477">
        <w:tc>
          <w:tcPr>
            <w:tcW w:w="3020" w:type="dxa"/>
          </w:tcPr>
          <w:p w14:paraId="31231A78" w14:textId="4D05D5D4" w:rsidR="00A67477" w:rsidRDefault="00A67477" w:rsidP="00A67477">
            <w:pPr>
              <w:ind w:left="0"/>
              <w:rPr>
                <w:i/>
                <w:iCs/>
              </w:rPr>
            </w:pPr>
            <w:r>
              <w:rPr>
                <w:i/>
                <w:iCs/>
              </w:rPr>
              <w:t>EEB</w:t>
            </w:r>
          </w:p>
        </w:tc>
        <w:tc>
          <w:tcPr>
            <w:tcW w:w="3021" w:type="dxa"/>
          </w:tcPr>
          <w:p w14:paraId="2ABB2E8F" w14:textId="0035545C" w:rsidR="00A67477" w:rsidRDefault="00A67477" w:rsidP="00A67477">
            <w:pPr>
              <w:ind w:left="0"/>
              <w:rPr>
                <w:i/>
                <w:iCs/>
              </w:rPr>
            </w:pPr>
            <w:r>
              <w:rPr>
                <w:i/>
                <w:iCs/>
              </w:rPr>
              <w:t>EMG</w:t>
            </w:r>
          </w:p>
        </w:tc>
        <w:tc>
          <w:tcPr>
            <w:tcW w:w="3021" w:type="dxa"/>
          </w:tcPr>
          <w:p w14:paraId="69F5E9EE" w14:textId="66ECAED5" w:rsidR="00A67477" w:rsidRDefault="00A67477" w:rsidP="00A67477">
            <w:pPr>
              <w:ind w:left="0"/>
              <w:rPr>
                <w:i/>
                <w:iCs/>
              </w:rPr>
            </w:pPr>
            <w:r>
              <w:rPr>
                <w:i/>
                <w:iCs/>
              </w:rPr>
              <w:t>BMC</w:t>
            </w:r>
          </w:p>
        </w:tc>
      </w:tr>
      <w:tr w:rsidR="00A67477" w14:paraId="264CE231" w14:textId="77777777" w:rsidTr="00A67477">
        <w:tc>
          <w:tcPr>
            <w:tcW w:w="3020" w:type="dxa"/>
          </w:tcPr>
          <w:p w14:paraId="201BF4BF" w14:textId="5B622D44" w:rsidR="00A67477" w:rsidRDefault="00A67477" w:rsidP="00A67477">
            <w:pPr>
              <w:ind w:left="0"/>
              <w:rPr>
                <w:i/>
                <w:iCs/>
              </w:rPr>
            </w:pPr>
            <w:proofErr w:type="spellStart"/>
            <w:r>
              <w:rPr>
                <w:i/>
                <w:iCs/>
              </w:rPr>
              <w:t>Capillaroscopie</w:t>
            </w:r>
            <w:proofErr w:type="spellEnd"/>
          </w:p>
        </w:tc>
        <w:tc>
          <w:tcPr>
            <w:tcW w:w="3021" w:type="dxa"/>
          </w:tcPr>
          <w:p w14:paraId="6B891090" w14:textId="792B4ABC" w:rsidR="00A67477" w:rsidRDefault="00A67477" w:rsidP="00A67477">
            <w:pPr>
              <w:ind w:left="0"/>
              <w:rPr>
                <w:i/>
                <w:iCs/>
              </w:rPr>
            </w:pPr>
            <w:r>
              <w:rPr>
                <w:i/>
                <w:iCs/>
              </w:rPr>
              <w:t>Plaatsen van een PAC</w:t>
            </w:r>
          </w:p>
        </w:tc>
        <w:tc>
          <w:tcPr>
            <w:tcW w:w="3021" w:type="dxa"/>
          </w:tcPr>
          <w:p w14:paraId="044D589B" w14:textId="77777777" w:rsidR="00A67477" w:rsidRDefault="00A67477" w:rsidP="00A67477">
            <w:pPr>
              <w:ind w:left="0"/>
              <w:rPr>
                <w:i/>
                <w:iCs/>
              </w:rPr>
            </w:pPr>
          </w:p>
        </w:tc>
      </w:tr>
    </w:tbl>
    <w:p w14:paraId="1A0BF4DF" w14:textId="00068A6E" w:rsidR="00A67477" w:rsidRDefault="00772297" w:rsidP="00772297">
      <w:pPr>
        <w:pStyle w:val="Kop3"/>
      </w:pPr>
      <w:r>
        <w:lastRenderedPageBreak/>
        <w:t>Indeling van 3C</w:t>
      </w:r>
    </w:p>
    <w:p w14:paraId="47AEF2C4" w14:textId="5AEB1084" w:rsidR="00772297" w:rsidRPr="00A67477" w:rsidRDefault="00772297" w:rsidP="00A67477">
      <w:pPr>
        <w:rPr>
          <w:i/>
          <w:iCs/>
        </w:rPr>
      </w:pPr>
      <w:r w:rsidRPr="00772297">
        <w:rPr>
          <w:noProof/>
        </w:rPr>
        <w:drawing>
          <wp:inline distT="0" distB="0" distL="0" distR="0" wp14:anchorId="0AA834EB" wp14:editId="13EE2029">
            <wp:extent cx="5760720" cy="6769735"/>
            <wp:effectExtent l="0" t="0" r="0" b="0"/>
            <wp:docPr id="151078208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6769735"/>
                    </a:xfrm>
                    <a:prstGeom prst="rect">
                      <a:avLst/>
                    </a:prstGeom>
                    <a:noFill/>
                    <a:ln>
                      <a:noFill/>
                    </a:ln>
                  </pic:spPr>
                </pic:pic>
              </a:graphicData>
            </a:graphic>
          </wp:inline>
        </w:drawing>
      </w:r>
    </w:p>
    <w:p w14:paraId="255F1916" w14:textId="77777777" w:rsidR="00226835" w:rsidRDefault="00226835" w:rsidP="00580036">
      <w:pPr>
        <w:rPr>
          <w:i/>
          <w:iCs/>
        </w:rPr>
      </w:pPr>
    </w:p>
    <w:p w14:paraId="08A52632" w14:textId="77777777" w:rsidR="00226835" w:rsidRDefault="00226835" w:rsidP="00580036">
      <w:pPr>
        <w:rPr>
          <w:i/>
          <w:iCs/>
        </w:rPr>
      </w:pPr>
    </w:p>
    <w:p w14:paraId="2F40E3A7" w14:textId="26CFE069" w:rsidR="00772297" w:rsidRPr="00772297" w:rsidRDefault="00772297" w:rsidP="00772297">
      <w:pPr>
        <w:rPr>
          <w:i/>
          <w:iCs/>
        </w:rPr>
      </w:pPr>
      <w:r w:rsidRPr="00772297">
        <w:rPr>
          <w:noProof/>
        </w:rPr>
        <w:lastRenderedPageBreak/>
        <w:drawing>
          <wp:inline distT="0" distB="0" distL="0" distR="0" wp14:anchorId="40645C68" wp14:editId="7ADC3485">
            <wp:extent cx="5760720" cy="866775"/>
            <wp:effectExtent l="0" t="0" r="0" b="0"/>
            <wp:docPr id="36160261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66775"/>
                    </a:xfrm>
                    <a:prstGeom prst="rect">
                      <a:avLst/>
                    </a:prstGeom>
                    <a:noFill/>
                    <a:ln>
                      <a:noFill/>
                    </a:ln>
                  </pic:spPr>
                </pic:pic>
              </a:graphicData>
            </a:graphic>
          </wp:inline>
        </w:drawing>
      </w:r>
      <w:r>
        <w:rPr>
          <w:i/>
          <w:iCs/>
          <w:u w:val="single"/>
        </w:rPr>
        <w:t>Ga op zoek naar de brandblusapparaten, haspels en brandmelders.</w:t>
      </w:r>
    </w:p>
    <w:p w14:paraId="2A081664" w14:textId="77777777" w:rsidR="00772297" w:rsidRPr="00772297" w:rsidRDefault="00772297" w:rsidP="00772297">
      <w:pPr>
        <w:rPr>
          <w:i/>
          <w:iCs/>
          <w:lang w:val="nl-NL"/>
        </w:rPr>
      </w:pPr>
      <w:r w:rsidRPr="00772297">
        <w:rPr>
          <w:i/>
          <w:iCs/>
          <w:lang w:val="nl-NL"/>
        </w:rPr>
        <w:t>Brandblusapparaten bevinden zich ter hoogte van de centrale badkamer, naast de verpleegpost en naast de nooduitgang.</w:t>
      </w:r>
    </w:p>
    <w:p w14:paraId="41A8F47B" w14:textId="77777777" w:rsidR="00772297" w:rsidRDefault="00772297" w:rsidP="00772297">
      <w:pPr>
        <w:rPr>
          <w:i/>
          <w:iCs/>
          <w:lang w:val="nl-NL"/>
        </w:rPr>
      </w:pPr>
      <w:r w:rsidRPr="00772297">
        <w:rPr>
          <w:i/>
          <w:iCs/>
          <w:lang w:val="nl-NL"/>
        </w:rPr>
        <w:t xml:space="preserve">Brandmelders: 1 over de verpleegpost en 1 ter hoogte van de centrale badkamer </w:t>
      </w:r>
    </w:p>
    <w:p w14:paraId="134FC3C3" w14:textId="655CB3B3" w:rsidR="00772297" w:rsidRPr="00772297" w:rsidRDefault="00772297" w:rsidP="00772297">
      <w:pPr>
        <w:rPr>
          <w:i/>
          <w:iCs/>
          <w:lang w:val="nl-NL"/>
        </w:rPr>
      </w:pPr>
      <w:r>
        <w:rPr>
          <w:i/>
          <w:iCs/>
          <w:lang w:val="nl-NL"/>
        </w:rPr>
        <w:t>Op alle ramen van de afdeling zit er een veiligheidsslot. Ramen moeten ten allen tijde op slot blijven.</w:t>
      </w:r>
      <w:r w:rsidRPr="00772297">
        <w:rPr>
          <w:i/>
          <w:iCs/>
          <w:lang w:val="nl-NL"/>
        </w:rPr>
        <w:t xml:space="preserve">  </w:t>
      </w:r>
    </w:p>
    <w:tbl>
      <w:tblPr>
        <w:tblStyle w:val="Tabelraster2"/>
        <w:tblW w:w="9214" w:type="dxa"/>
        <w:tblInd w:w="279" w:type="dxa"/>
        <w:shd w:val="clear" w:color="auto" w:fill="A8DDD3" w:themeFill="accent2" w:themeFillTint="99"/>
        <w:tblLook w:val="04A0" w:firstRow="1" w:lastRow="0" w:firstColumn="1" w:lastColumn="0" w:noHBand="0" w:noVBand="1"/>
      </w:tblPr>
      <w:tblGrid>
        <w:gridCol w:w="9214"/>
      </w:tblGrid>
      <w:tr w:rsidR="009C26AC" w:rsidRPr="006841B5" w14:paraId="18B5B3E2" w14:textId="77777777" w:rsidTr="00B60138">
        <w:tc>
          <w:tcPr>
            <w:tcW w:w="9214" w:type="dxa"/>
            <w:shd w:val="clear" w:color="auto" w:fill="A8DDD3" w:themeFill="accent2" w:themeFillTint="99"/>
          </w:tcPr>
          <w:p w14:paraId="636C7D65" w14:textId="77777777" w:rsidR="009C26AC" w:rsidRPr="006841B5" w:rsidRDefault="009C26AC" w:rsidP="00AC22BF">
            <w:pPr>
              <w:shd w:val="clear" w:color="auto" w:fill="FF6699"/>
              <w:tabs>
                <w:tab w:val="clear" w:pos="397"/>
              </w:tabs>
              <w:autoSpaceDE w:val="0"/>
              <w:autoSpaceDN w:val="0"/>
              <w:adjustRightInd w:val="0"/>
              <w:ind w:left="0"/>
              <w:rPr>
                <w:rFonts w:asciiTheme="majorHAnsi" w:hAnsiTheme="majorHAnsi" w:cs="Arial"/>
                <w:i/>
                <w:iCs/>
                <w:color w:val="3E3D40"/>
                <w:sz w:val="22"/>
                <w:szCs w:val="22"/>
                <w:lang w:val="nl-NL" w:eastAsia="nl-NL"/>
              </w:rPr>
            </w:pPr>
            <w:r w:rsidRPr="006841B5">
              <w:rPr>
                <w:rFonts w:asciiTheme="majorHAnsi" w:hAnsiTheme="majorHAnsi" w:cs="Arial"/>
                <w:i/>
                <w:iCs/>
                <w:color w:val="3E3D40"/>
                <w:sz w:val="22"/>
                <w:szCs w:val="22"/>
                <w:u w:val="single"/>
                <w:lang w:val="nl-NL" w:eastAsia="nl-NL"/>
              </w:rPr>
              <w:t>Nooduitgang:</w:t>
            </w:r>
            <w:r w:rsidRPr="006841B5">
              <w:rPr>
                <w:rFonts w:asciiTheme="majorHAnsi" w:hAnsiTheme="majorHAnsi" w:cs="Arial"/>
                <w:i/>
                <w:iCs/>
                <w:color w:val="3E3D40"/>
                <w:sz w:val="22"/>
                <w:szCs w:val="22"/>
                <w:lang w:val="nl-NL" w:eastAsia="nl-NL"/>
              </w:rPr>
              <w:t xml:space="preserve"> nooit karren of materiaal plaatsen voor de nooduitgang, branddeuren of blusmiddelen!!</w:t>
            </w:r>
          </w:p>
          <w:p w14:paraId="5413665B" w14:textId="77777777" w:rsidR="009C26AC" w:rsidRPr="006841B5" w:rsidRDefault="009C26AC" w:rsidP="00AC22BF">
            <w:pPr>
              <w:tabs>
                <w:tab w:val="clear" w:pos="397"/>
              </w:tabs>
              <w:autoSpaceDE w:val="0"/>
              <w:autoSpaceDN w:val="0"/>
              <w:adjustRightInd w:val="0"/>
              <w:spacing w:before="0"/>
              <w:ind w:left="0"/>
              <w:rPr>
                <w:rFonts w:asciiTheme="majorHAnsi" w:hAnsiTheme="majorHAnsi" w:cs="Arial"/>
                <w:i/>
                <w:iCs/>
                <w:color w:val="3E3D40"/>
                <w:sz w:val="22"/>
                <w:szCs w:val="22"/>
                <w:lang w:val="nl-NL" w:eastAsia="nl-NL"/>
              </w:rPr>
            </w:pPr>
          </w:p>
          <w:p w14:paraId="074A82A9" w14:textId="77777777" w:rsidR="009C26AC" w:rsidRPr="006841B5" w:rsidRDefault="009C26AC" w:rsidP="00AC22BF">
            <w:pPr>
              <w:shd w:val="clear" w:color="auto" w:fill="A8DDD3" w:themeFill="accent2" w:themeFillTint="99"/>
              <w:tabs>
                <w:tab w:val="clear" w:pos="397"/>
              </w:tabs>
              <w:autoSpaceDE w:val="0"/>
              <w:autoSpaceDN w:val="0"/>
              <w:adjustRightInd w:val="0"/>
              <w:spacing w:before="0"/>
              <w:ind w:left="0"/>
              <w:rPr>
                <w:rFonts w:asciiTheme="majorHAnsi" w:hAnsiTheme="majorHAnsi" w:cs="Arial"/>
                <w:i/>
                <w:iCs/>
                <w:color w:val="3E3D40"/>
                <w:sz w:val="22"/>
                <w:szCs w:val="22"/>
                <w:lang w:val="nl-NL" w:eastAsia="nl-NL"/>
              </w:rPr>
            </w:pPr>
            <w:r w:rsidRPr="006841B5">
              <w:rPr>
                <w:rFonts w:asciiTheme="majorHAnsi" w:hAnsiTheme="majorHAnsi" w:cs="Arial"/>
                <w:i/>
                <w:iCs/>
                <w:color w:val="3E3D40"/>
                <w:sz w:val="22"/>
                <w:szCs w:val="22"/>
                <w:lang w:val="nl-NL" w:eastAsia="nl-NL"/>
              </w:rPr>
              <w:t>Alle karren aan de rechterkant van de gang plaatsen om zo een veilige evacuatieweg te voorzien.</w:t>
            </w:r>
            <w:r w:rsidRPr="006841B5">
              <w:rPr>
                <w:rFonts w:asciiTheme="majorHAnsi" w:hAnsiTheme="majorHAnsi" w:cs="Arial"/>
                <w:i/>
                <w:iCs/>
                <w:color w:val="3E3D40"/>
                <w:sz w:val="22"/>
                <w:szCs w:val="22"/>
                <w:lang w:val="nl-NL" w:eastAsia="nl-NL"/>
              </w:rPr>
              <w:br/>
              <w:t>(= kant van de hoofdingang aan de voorkant van het ziekenhuis),</w:t>
            </w:r>
          </w:p>
          <w:p w14:paraId="50833974" w14:textId="77777777" w:rsidR="009C26AC" w:rsidRPr="006841B5" w:rsidRDefault="009C26AC" w:rsidP="00AC22BF">
            <w:pPr>
              <w:tabs>
                <w:tab w:val="clear" w:pos="397"/>
              </w:tabs>
              <w:autoSpaceDE w:val="0"/>
              <w:autoSpaceDN w:val="0"/>
              <w:adjustRightInd w:val="0"/>
              <w:spacing w:before="0"/>
              <w:ind w:left="0"/>
              <w:rPr>
                <w:rFonts w:asciiTheme="majorHAnsi" w:hAnsiTheme="majorHAnsi" w:cs="Arial"/>
                <w:i/>
                <w:iCs/>
                <w:color w:val="3E3D40"/>
                <w:sz w:val="22"/>
                <w:szCs w:val="22"/>
                <w:lang w:val="nl-NL" w:eastAsia="nl-NL"/>
              </w:rPr>
            </w:pPr>
          </w:p>
          <w:p w14:paraId="553FE97C" w14:textId="77777777" w:rsidR="009C26AC" w:rsidRPr="006841B5" w:rsidRDefault="009C26AC" w:rsidP="00AC22BF">
            <w:pPr>
              <w:tabs>
                <w:tab w:val="clear" w:pos="397"/>
              </w:tabs>
              <w:autoSpaceDE w:val="0"/>
              <w:autoSpaceDN w:val="0"/>
              <w:adjustRightInd w:val="0"/>
              <w:spacing w:before="0"/>
              <w:ind w:left="0"/>
              <w:rPr>
                <w:rFonts w:asciiTheme="majorHAnsi" w:hAnsiTheme="majorHAnsi" w:cs="Arial"/>
                <w:i/>
                <w:iCs/>
                <w:color w:val="3E3D40"/>
                <w:sz w:val="22"/>
                <w:szCs w:val="22"/>
                <w:lang w:val="nl-NL" w:eastAsia="nl-NL"/>
              </w:rPr>
            </w:pPr>
            <w:r w:rsidRPr="006841B5">
              <w:rPr>
                <w:rFonts w:asciiTheme="majorHAnsi" w:hAnsiTheme="majorHAnsi" w:cs="Arial"/>
                <w:i/>
                <w:iCs/>
                <w:color w:val="3E3D40"/>
                <w:sz w:val="22"/>
                <w:szCs w:val="22"/>
                <w:lang w:val="nl-NL" w:eastAsia="nl-NL"/>
              </w:rPr>
              <w:t>Karren steeds op rem zetten (Valpreventie!)</w:t>
            </w:r>
          </w:p>
          <w:p w14:paraId="0FED2BCB" w14:textId="77777777" w:rsidR="009C26AC" w:rsidRPr="006841B5" w:rsidRDefault="009C26AC" w:rsidP="00AC22BF">
            <w:pPr>
              <w:tabs>
                <w:tab w:val="clear" w:pos="397"/>
              </w:tabs>
              <w:autoSpaceDE w:val="0"/>
              <w:autoSpaceDN w:val="0"/>
              <w:adjustRightInd w:val="0"/>
              <w:spacing w:before="0"/>
              <w:ind w:left="0"/>
              <w:rPr>
                <w:rFonts w:asciiTheme="majorHAnsi" w:hAnsiTheme="majorHAnsi" w:cs="Arial"/>
                <w:i/>
                <w:iCs/>
                <w:color w:val="auto"/>
                <w:sz w:val="22"/>
                <w:szCs w:val="22"/>
                <w:lang w:val="nl-NL" w:eastAsia="nl-NL"/>
              </w:rPr>
            </w:pPr>
          </w:p>
        </w:tc>
      </w:tr>
      <w:tr w:rsidR="00B60138" w:rsidRPr="006841B5" w14:paraId="48BB0CCE" w14:textId="77777777" w:rsidTr="00B60138">
        <w:tblPrEx>
          <w:shd w:val="clear" w:color="auto" w:fill="auto"/>
        </w:tblPrEx>
        <w:tc>
          <w:tcPr>
            <w:tcW w:w="9214" w:type="dxa"/>
            <w:shd w:val="clear" w:color="auto" w:fill="A8DDD3" w:themeFill="text2" w:themeFillTint="99"/>
          </w:tcPr>
          <w:p w14:paraId="3AE3296B" w14:textId="77777777" w:rsidR="00B60138" w:rsidRPr="006841B5" w:rsidRDefault="00B60138" w:rsidP="00AC22BF">
            <w:pPr>
              <w:tabs>
                <w:tab w:val="clear" w:pos="397"/>
              </w:tabs>
              <w:spacing w:after="120"/>
              <w:ind w:left="0"/>
              <w:rPr>
                <w:rFonts w:asciiTheme="majorHAnsi" w:hAnsiTheme="majorHAnsi" w:cs="Arial"/>
                <w:i/>
                <w:iCs/>
                <w:color w:val="3E3D40"/>
                <w:sz w:val="22"/>
                <w:szCs w:val="22"/>
                <w:lang w:val="nl-NL" w:eastAsia="nl-NL"/>
              </w:rPr>
            </w:pPr>
            <w:r w:rsidRPr="006841B5">
              <w:rPr>
                <w:rFonts w:asciiTheme="majorHAnsi" w:hAnsiTheme="majorHAnsi" w:cs="Arial"/>
                <w:i/>
                <w:iCs/>
                <w:color w:val="3E3D40"/>
                <w:sz w:val="22"/>
                <w:szCs w:val="22"/>
                <w:u w:val="single"/>
                <w:lang w:val="nl-NL" w:eastAsia="nl-NL"/>
              </w:rPr>
              <w:t>MUG-knoppen</w:t>
            </w:r>
            <w:r w:rsidRPr="006841B5">
              <w:rPr>
                <w:rFonts w:asciiTheme="majorHAnsi" w:hAnsiTheme="majorHAnsi" w:cs="Arial"/>
                <w:i/>
                <w:iCs/>
                <w:color w:val="3E3D40"/>
                <w:sz w:val="22"/>
                <w:szCs w:val="22"/>
                <w:lang w:val="nl-NL" w:eastAsia="nl-NL"/>
              </w:rPr>
              <w:t xml:space="preserve"> : op de </w:t>
            </w:r>
            <w:proofErr w:type="spellStart"/>
            <w:r w:rsidRPr="006841B5">
              <w:rPr>
                <w:rFonts w:asciiTheme="majorHAnsi" w:hAnsiTheme="majorHAnsi" w:cs="Arial"/>
                <w:i/>
                <w:iCs/>
                <w:color w:val="3E3D40"/>
                <w:sz w:val="22"/>
                <w:szCs w:val="22"/>
                <w:lang w:val="nl-NL" w:eastAsia="nl-NL"/>
              </w:rPr>
              <w:t>bedbalk</w:t>
            </w:r>
            <w:proofErr w:type="spellEnd"/>
            <w:r w:rsidRPr="006841B5">
              <w:rPr>
                <w:rFonts w:asciiTheme="majorHAnsi" w:hAnsiTheme="majorHAnsi" w:cs="Arial"/>
                <w:i/>
                <w:iCs/>
                <w:color w:val="3E3D40"/>
                <w:sz w:val="22"/>
                <w:szCs w:val="22"/>
                <w:lang w:val="nl-NL" w:eastAsia="nl-NL"/>
              </w:rPr>
              <w:t xml:space="preserve"> boven elk bed, 1 in de  centrale badkamer en 1 in het secretariaat.  Telefonisch: 6 33 50</w:t>
            </w:r>
          </w:p>
          <w:p w14:paraId="37B8D473" w14:textId="77777777" w:rsidR="00B60138" w:rsidRPr="006841B5" w:rsidRDefault="00B60138" w:rsidP="00AC22BF">
            <w:pPr>
              <w:tabs>
                <w:tab w:val="clear" w:pos="397"/>
              </w:tabs>
              <w:spacing w:after="120"/>
              <w:ind w:left="0"/>
              <w:rPr>
                <w:rFonts w:asciiTheme="majorHAnsi" w:hAnsiTheme="majorHAnsi" w:cs="Arial"/>
                <w:i/>
                <w:iCs/>
                <w:color w:val="3E3D40"/>
                <w:sz w:val="22"/>
                <w:szCs w:val="22"/>
                <w:lang w:val="nl-NL" w:eastAsia="nl-NL"/>
              </w:rPr>
            </w:pPr>
            <w:proofErr w:type="spellStart"/>
            <w:r w:rsidRPr="006841B5">
              <w:rPr>
                <w:rFonts w:asciiTheme="majorHAnsi" w:hAnsiTheme="majorHAnsi" w:cs="Arial"/>
                <w:i/>
                <w:iCs/>
                <w:color w:val="3E3D40"/>
                <w:sz w:val="22"/>
                <w:szCs w:val="22"/>
                <w:u w:val="single"/>
                <w:lang w:val="nl-NL" w:eastAsia="nl-NL"/>
              </w:rPr>
              <w:t>Rea</w:t>
            </w:r>
            <w:proofErr w:type="spellEnd"/>
            <w:r w:rsidRPr="006841B5">
              <w:rPr>
                <w:rFonts w:asciiTheme="majorHAnsi" w:hAnsiTheme="majorHAnsi" w:cs="Arial"/>
                <w:i/>
                <w:iCs/>
                <w:color w:val="3E3D40"/>
                <w:sz w:val="22"/>
                <w:szCs w:val="22"/>
                <w:u w:val="single"/>
                <w:lang w:val="nl-NL" w:eastAsia="nl-NL"/>
              </w:rPr>
              <w:t xml:space="preserve">-kit en </w:t>
            </w:r>
            <w:proofErr w:type="spellStart"/>
            <w:r w:rsidRPr="006841B5">
              <w:rPr>
                <w:rFonts w:asciiTheme="majorHAnsi" w:hAnsiTheme="majorHAnsi" w:cs="Arial"/>
                <w:i/>
                <w:iCs/>
                <w:color w:val="3E3D40"/>
                <w:sz w:val="22"/>
                <w:szCs w:val="22"/>
                <w:u w:val="single"/>
                <w:lang w:val="nl-NL" w:eastAsia="nl-NL"/>
              </w:rPr>
              <w:t>spill</w:t>
            </w:r>
            <w:proofErr w:type="spellEnd"/>
            <w:r w:rsidRPr="006841B5">
              <w:rPr>
                <w:rFonts w:asciiTheme="majorHAnsi" w:hAnsiTheme="majorHAnsi" w:cs="Arial"/>
                <w:i/>
                <w:iCs/>
                <w:color w:val="3E3D40"/>
                <w:sz w:val="22"/>
                <w:szCs w:val="22"/>
                <w:u w:val="single"/>
                <w:lang w:val="nl-NL" w:eastAsia="nl-NL"/>
              </w:rPr>
              <w:t xml:space="preserve"> kit</w:t>
            </w:r>
            <w:r w:rsidRPr="006841B5">
              <w:rPr>
                <w:rFonts w:asciiTheme="majorHAnsi" w:hAnsiTheme="majorHAnsi" w:cs="Arial"/>
                <w:i/>
                <w:iCs/>
                <w:color w:val="3E3D40"/>
                <w:sz w:val="22"/>
                <w:szCs w:val="22"/>
                <w:lang w:val="nl-NL" w:eastAsia="nl-NL"/>
              </w:rPr>
              <w:t xml:space="preserve"> in het secretariaat, oogspoelkit in de centrale hal</w:t>
            </w:r>
          </w:p>
        </w:tc>
      </w:tr>
    </w:tbl>
    <w:p w14:paraId="4D047F5A" w14:textId="77777777" w:rsidR="00226835" w:rsidRPr="00580036" w:rsidRDefault="00226835" w:rsidP="00B60138">
      <w:pPr>
        <w:ind w:left="0"/>
        <w:rPr>
          <w:i/>
          <w:iCs/>
        </w:rPr>
      </w:pPr>
    </w:p>
    <w:p w14:paraId="098B6EE5" w14:textId="6DC0D827" w:rsidR="004B5E03" w:rsidRDefault="004B5E03" w:rsidP="004B5E03">
      <w:pPr>
        <w:pStyle w:val="Kop2"/>
      </w:pPr>
      <w:r>
        <w:t>Verwachtingen</w:t>
      </w:r>
    </w:p>
    <w:p w14:paraId="28FE72AB" w14:textId="39226ECC" w:rsidR="00B60138" w:rsidRDefault="00B60138" w:rsidP="00B60138">
      <w:pPr>
        <w:pStyle w:val="Kop3"/>
      </w:pPr>
      <w:r>
        <w:t>Voor de stage</w:t>
      </w:r>
    </w:p>
    <w:p w14:paraId="43204705" w14:textId="77777777" w:rsidR="00B60138" w:rsidRPr="00B60138" w:rsidRDefault="00B60138" w:rsidP="00B60138">
      <w:pPr>
        <w:rPr>
          <w:i/>
          <w:iCs/>
        </w:rPr>
      </w:pPr>
      <w:r w:rsidRPr="00B60138">
        <w:rPr>
          <w:i/>
          <w:iCs/>
        </w:rPr>
        <w:t>Een expliciete wens tijdens de stage moet worden doorgegeven voor de 15e van de maand voorafgaand aan de stage.</w:t>
      </w:r>
    </w:p>
    <w:p w14:paraId="72A11474" w14:textId="15DA88DA" w:rsidR="00B60138" w:rsidRPr="00B60138" w:rsidRDefault="00B60138" w:rsidP="00B60138">
      <w:pPr>
        <w:rPr>
          <w:i/>
          <w:iCs/>
        </w:rPr>
      </w:pPr>
      <w:proofErr w:type="spellStart"/>
      <w:r w:rsidRPr="00B60138">
        <w:rPr>
          <w:i/>
          <w:iCs/>
        </w:rPr>
        <w:t>vb</w:t>
      </w:r>
      <w:proofErr w:type="spellEnd"/>
      <w:r w:rsidRPr="00B60138">
        <w:rPr>
          <w:i/>
          <w:iCs/>
        </w:rPr>
        <w:t>: U start de stage op 17 april. U geeft de expliciete wens door voor 15 maart</w:t>
      </w:r>
    </w:p>
    <w:p w14:paraId="5011ADF5" w14:textId="7BC0C29F" w:rsidR="00B60138" w:rsidRPr="00B60138" w:rsidRDefault="00B60138" w:rsidP="00B60138">
      <w:pPr>
        <w:rPr>
          <w:i/>
          <w:iCs/>
        </w:rPr>
      </w:pPr>
      <w:r w:rsidRPr="00B60138">
        <w:rPr>
          <w:i/>
          <w:iCs/>
        </w:rPr>
        <w:t xml:space="preserve">De uurregeling hangt uit in het secretariaat. Uitzonderlijk kan er een wijziging toegestaan worden in samenspraak met je mentor of het afdelingshoofd. </w:t>
      </w:r>
    </w:p>
    <w:p w14:paraId="514B808C" w14:textId="77777777" w:rsidR="00B60138" w:rsidRPr="00B60138" w:rsidRDefault="00B60138" w:rsidP="00B60138">
      <w:pPr>
        <w:rPr>
          <w:i/>
          <w:iCs/>
        </w:rPr>
      </w:pPr>
      <w:r w:rsidRPr="00B60138">
        <w:rPr>
          <w:i/>
          <w:iCs/>
        </w:rPr>
        <w:t xml:space="preserve">Er wordt nagevraagd of de informatiebrochure gelezen werd. Indien deze brochure niet werd gelezen, dan lees je eerst deze brochure en start je stage na het lezen van deze brochure. </w:t>
      </w:r>
    </w:p>
    <w:p w14:paraId="588F4DF4" w14:textId="77777777" w:rsidR="00B60138" w:rsidRPr="00B60138" w:rsidRDefault="00B60138" w:rsidP="00B60138">
      <w:pPr>
        <w:rPr>
          <w:i/>
          <w:iCs/>
        </w:rPr>
      </w:pPr>
      <w:r w:rsidRPr="00B60138">
        <w:rPr>
          <w:i/>
          <w:iCs/>
        </w:rPr>
        <w:t>Toegang en kennis over HIX: zie algemene brochure ZAS</w:t>
      </w:r>
    </w:p>
    <w:p w14:paraId="0CAE7458" w14:textId="77777777" w:rsidR="00B60138" w:rsidRPr="00B60138" w:rsidRDefault="00B60138" w:rsidP="00B60138">
      <w:pPr>
        <w:rPr>
          <w:i/>
          <w:iCs/>
        </w:rPr>
      </w:pPr>
      <w:r w:rsidRPr="00B60138">
        <w:rPr>
          <w:i/>
          <w:iCs/>
        </w:rPr>
        <w:t>Badge, kleedkamer en uniform: zie richtlijnen van de school of algemene brochure ZAS</w:t>
      </w:r>
    </w:p>
    <w:p w14:paraId="41FE1CA5" w14:textId="1BB1FA42" w:rsidR="00B60138" w:rsidRDefault="00B60138" w:rsidP="00B60138">
      <w:pPr>
        <w:rPr>
          <w:i/>
          <w:iCs/>
        </w:rPr>
      </w:pPr>
      <w:r w:rsidRPr="00B60138">
        <w:rPr>
          <w:i/>
          <w:iCs/>
        </w:rPr>
        <w:t>Online leermodules via Talentenhuis: zie algemene brochure ZAS</w:t>
      </w:r>
    </w:p>
    <w:p w14:paraId="26572FD4" w14:textId="77777777" w:rsidR="00B60138" w:rsidRDefault="00B60138" w:rsidP="00B60138">
      <w:pPr>
        <w:rPr>
          <w:i/>
          <w:iCs/>
        </w:rPr>
      </w:pPr>
    </w:p>
    <w:p w14:paraId="1E384732" w14:textId="2ACF97DC" w:rsidR="00B60138" w:rsidRDefault="00B60138" w:rsidP="00B60138">
      <w:pPr>
        <w:pStyle w:val="Kop3"/>
      </w:pPr>
      <w:r>
        <w:lastRenderedPageBreak/>
        <w:t>Eerste stage dag (of dagen)</w:t>
      </w:r>
    </w:p>
    <w:p w14:paraId="5044E6E6" w14:textId="48C5CB67" w:rsidR="00B60138" w:rsidRDefault="00B60138" w:rsidP="00B60138">
      <w:pPr>
        <w:rPr>
          <w:i/>
          <w:iCs/>
        </w:rPr>
      </w:pPr>
      <w:r>
        <w:rPr>
          <w:i/>
          <w:iCs/>
        </w:rPr>
        <w:t xml:space="preserve">Breng een pen, </w:t>
      </w:r>
      <w:proofErr w:type="spellStart"/>
      <w:r>
        <w:rPr>
          <w:i/>
          <w:iCs/>
        </w:rPr>
        <w:t>fluostift</w:t>
      </w:r>
      <w:proofErr w:type="spellEnd"/>
      <w:r>
        <w:rPr>
          <w:i/>
          <w:iCs/>
        </w:rPr>
        <w:t>, schaar en kocher mee</w:t>
      </w:r>
    </w:p>
    <w:p w14:paraId="45AC65AB" w14:textId="1BFFAD8E" w:rsidR="00B60138" w:rsidRDefault="00B60138" w:rsidP="00B60138">
      <w:pPr>
        <w:rPr>
          <w:i/>
          <w:iCs/>
        </w:rPr>
      </w:pPr>
      <w:r>
        <w:rPr>
          <w:i/>
          <w:iCs/>
        </w:rPr>
        <w:t>Onthaal op afdeling met informatie over:</w:t>
      </w:r>
    </w:p>
    <w:p w14:paraId="7FAAA628" w14:textId="0FE73A81" w:rsidR="00B60138" w:rsidRDefault="00B60138" w:rsidP="00B60138">
      <w:pPr>
        <w:pStyle w:val="Lijstalinea"/>
        <w:numPr>
          <w:ilvl w:val="0"/>
          <w:numId w:val="24"/>
        </w:numPr>
        <w:rPr>
          <w:i/>
          <w:iCs/>
        </w:rPr>
      </w:pPr>
      <w:r>
        <w:rPr>
          <w:i/>
          <w:iCs/>
        </w:rPr>
        <w:t xml:space="preserve">Afdeling, handhygiëne, sorteren afval, linnenkamer, keuken en bewaring voeding, leeg / volsysteem en onkostenlijst hotelkosten </w:t>
      </w:r>
      <w:r w:rsidRPr="00B60138">
        <w:rPr>
          <w:i/>
          <w:iCs/>
        </w:rPr>
        <w:t>(</w:t>
      </w:r>
      <w:bookmarkStart w:id="0" w:name="_Hlk176090669"/>
      <w:r w:rsidRPr="00B60138">
        <w:rPr>
          <w:i/>
          <w:iCs/>
        </w:rPr>
        <w:t>€</w:t>
      </w:r>
      <w:bookmarkEnd w:id="0"/>
      <w:r w:rsidRPr="00B60138">
        <w:rPr>
          <w:i/>
          <w:iCs/>
        </w:rPr>
        <w:t>)</w:t>
      </w:r>
      <w:r>
        <w:rPr>
          <w:i/>
          <w:iCs/>
        </w:rPr>
        <w:t>, brand en reanimatie, multiparametertoestel</w:t>
      </w:r>
    </w:p>
    <w:p w14:paraId="323F4B44" w14:textId="00B449F5" w:rsidR="00B60138" w:rsidRDefault="00B60138" w:rsidP="00B60138">
      <w:pPr>
        <w:rPr>
          <w:i/>
          <w:iCs/>
        </w:rPr>
      </w:pPr>
      <w:r>
        <w:rPr>
          <w:i/>
          <w:iCs/>
        </w:rPr>
        <w:t>Leg je doelstellingen voor aan je mentor of begeleider</w:t>
      </w:r>
    </w:p>
    <w:p w14:paraId="6E69A890" w14:textId="6BE1718C" w:rsidR="00B60138" w:rsidRDefault="00B60138" w:rsidP="00B60138">
      <w:pPr>
        <w:rPr>
          <w:i/>
          <w:iCs/>
        </w:rPr>
      </w:pPr>
      <w:r>
        <w:rPr>
          <w:i/>
          <w:iCs/>
        </w:rPr>
        <w:t>Stop waardevolle voorwerpen in een kluisje. Maak je kluisje op de afdeling elke dag leeg, zodat ze beschikbaar zijn voor de collega’s van de volgende shift.</w:t>
      </w:r>
    </w:p>
    <w:p w14:paraId="723E0068" w14:textId="17F4E0CF" w:rsidR="00B60138" w:rsidRDefault="00B60138" w:rsidP="00B60138">
      <w:pPr>
        <w:pStyle w:val="Kop3"/>
      </w:pPr>
      <w:r>
        <w:t>Tijdens de stage</w:t>
      </w:r>
    </w:p>
    <w:p w14:paraId="317225B5" w14:textId="26565232" w:rsidR="00B60138" w:rsidRDefault="00B60138" w:rsidP="00B60138">
      <w:pPr>
        <w:rPr>
          <w:i/>
          <w:iCs/>
          <w:u w:val="single"/>
        </w:rPr>
      </w:pPr>
      <w:r>
        <w:rPr>
          <w:i/>
          <w:iCs/>
        </w:rPr>
        <w:t xml:space="preserve">Geen perfectie maar wel </w:t>
      </w:r>
      <w:r>
        <w:rPr>
          <w:i/>
          <w:iCs/>
          <w:u w:val="single"/>
        </w:rPr>
        <w:t>inzet en motivatie</w:t>
      </w:r>
    </w:p>
    <w:p w14:paraId="75BAD599" w14:textId="5759C1FD" w:rsidR="00B60138" w:rsidRDefault="00B60138" w:rsidP="00B60138">
      <w:pPr>
        <w:rPr>
          <w:i/>
          <w:iCs/>
        </w:rPr>
      </w:pPr>
      <w:r w:rsidRPr="00B60138">
        <w:rPr>
          <w:i/>
          <w:iCs/>
          <w:u w:val="single"/>
        </w:rPr>
        <w:t xml:space="preserve">Stiptheid </w:t>
      </w:r>
      <w:r>
        <w:rPr>
          <w:i/>
          <w:iCs/>
        </w:rPr>
        <w:t>op stage</w:t>
      </w:r>
    </w:p>
    <w:p w14:paraId="60399820" w14:textId="3E91A209" w:rsidR="00B60138" w:rsidRDefault="00B60138" w:rsidP="00B60138">
      <w:pPr>
        <w:rPr>
          <w:i/>
          <w:iCs/>
        </w:rPr>
      </w:pPr>
      <w:r>
        <w:rPr>
          <w:i/>
          <w:iCs/>
          <w:u w:val="single"/>
        </w:rPr>
        <w:t xml:space="preserve">Orde en netheid </w:t>
      </w:r>
      <w:r>
        <w:rPr>
          <w:i/>
          <w:iCs/>
        </w:rPr>
        <w:t>op alle plaatsen van de afdeling</w:t>
      </w:r>
    </w:p>
    <w:p w14:paraId="1E14E2ED" w14:textId="4AB2F71A" w:rsidR="00CC2300" w:rsidRDefault="00CC2300" w:rsidP="00B60138">
      <w:pPr>
        <w:rPr>
          <w:i/>
          <w:iCs/>
        </w:rPr>
      </w:pPr>
      <w:r>
        <w:rPr>
          <w:i/>
          <w:iCs/>
          <w:u w:val="single"/>
        </w:rPr>
        <w:t>Neem initiatief</w:t>
      </w:r>
      <w:r>
        <w:rPr>
          <w:i/>
          <w:iCs/>
        </w:rPr>
        <w:t xml:space="preserve"> zoals bv. Vragen naar techniekuitvoering: de stage biedt je de kans het theoretisch kader om te zetten in praktijk, maar er gebruik van!</w:t>
      </w:r>
    </w:p>
    <w:tbl>
      <w:tblPr>
        <w:tblStyle w:val="Tabelraster"/>
        <w:tblW w:w="0" w:type="auto"/>
        <w:tblInd w:w="397" w:type="dxa"/>
        <w:tblLook w:val="04A0" w:firstRow="1" w:lastRow="0" w:firstColumn="1" w:lastColumn="0" w:noHBand="0" w:noVBand="1"/>
      </w:tblPr>
      <w:tblGrid>
        <w:gridCol w:w="8665"/>
      </w:tblGrid>
      <w:tr w:rsidR="00CC2300" w14:paraId="41B72C37" w14:textId="77777777" w:rsidTr="00CC2300">
        <w:tc>
          <w:tcPr>
            <w:tcW w:w="9062" w:type="dxa"/>
            <w:shd w:val="clear" w:color="auto" w:fill="A8DDD3" w:themeFill="accent2" w:themeFillTint="99"/>
          </w:tcPr>
          <w:p w14:paraId="3A8FA85E" w14:textId="77777777" w:rsidR="00CC2300" w:rsidRDefault="00CC2300" w:rsidP="00B60138">
            <w:pPr>
              <w:ind w:left="0"/>
              <w:rPr>
                <w:i/>
                <w:iCs/>
              </w:rPr>
            </w:pPr>
            <w:r>
              <w:rPr>
                <w:b/>
                <w:bCs/>
                <w:i/>
                <w:iCs/>
                <w:u w:val="single"/>
              </w:rPr>
              <w:t xml:space="preserve">Algemeen: </w:t>
            </w:r>
            <w:r>
              <w:rPr>
                <w:i/>
                <w:iCs/>
              </w:rPr>
              <w:t>Er worden enkel handelingen uitgevoerd die op school reeds gezien zijn en dit steeds onder toezicht van de verantwoordelijke verpleegkundige.</w:t>
            </w:r>
          </w:p>
          <w:p w14:paraId="4E0C1CBC" w14:textId="3E1C4C39" w:rsidR="00CC2300" w:rsidRPr="00CC2300" w:rsidRDefault="00CC2300" w:rsidP="00B60138">
            <w:pPr>
              <w:ind w:left="0"/>
              <w:rPr>
                <w:i/>
                <w:iCs/>
              </w:rPr>
            </w:pPr>
            <w:r>
              <w:rPr>
                <w:i/>
                <w:iCs/>
              </w:rPr>
              <w:t>Je weet zelf welke handelingen je mag stellen. Dit verschilt van school tot school.</w:t>
            </w:r>
          </w:p>
        </w:tc>
      </w:tr>
    </w:tbl>
    <w:p w14:paraId="7E0CA12D" w14:textId="33C9959E" w:rsidR="00CC2300" w:rsidRDefault="00CC2300" w:rsidP="00B60138">
      <w:pPr>
        <w:rPr>
          <w:i/>
          <w:iCs/>
        </w:rPr>
      </w:pPr>
      <w:r>
        <w:rPr>
          <w:i/>
          <w:iCs/>
          <w:u w:val="single"/>
        </w:rPr>
        <w:t xml:space="preserve">Relationele vaardigheden: </w:t>
      </w:r>
      <w:r>
        <w:rPr>
          <w:i/>
          <w:iCs/>
        </w:rPr>
        <w:t>contact met patiënten, teamparticipatie, belangstelling en leergierigheid tonen</w:t>
      </w:r>
    </w:p>
    <w:p w14:paraId="0A83BFA5" w14:textId="45087B29" w:rsidR="00CC2300" w:rsidRDefault="00CC2300" w:rsidP="00B60138">
      <w:pPr>
        <w:rPr>
          <w:i/>
          <w:iCs/>
        </w:rPr>
      </w:pPr>
      <w:r>
        <w:rPr>
          <w:i/>
          <w:iCs/>
          <w:u w:val="single"/>
        </w:rPr>
        <w:t>Klinisch redeneren:</w:t>
      </w:r>
      <w:r>
        <w:rPr>
          <w:i/>
          <w:iCs/>
        </w:rPr>
        <w:t xml:space="preserve"> veel voorkomende medische termen, anatomie, medicatie en onderzoeken begrijpen en links kunnen leggen. Hierdoor kan je een proactieve houding aannemen ten aanzien van potentiële en actuele verpleegproblemen.</w:t>
      </w:r>
    </w:p>
    <w:p w14:paraId="006E3DA0" w14:textId="67736B31" w:rsidR="00CC2300" w:rsidRDefault="00CC2300" w:rsidP="00B60138">
      <w:pPr>
        <w:rPr>
          <w:i/>
          <w:iCs/>
        </w:rPr>
      </w:pPr>
      <w:r>
        <w:rPr>
          <w:i/>
          <w:iCs/>
        </w:rPr>
        <w:t>Zorgcoördinatie voor 2</w:t>
      </w:r>
      <w:r w:rsidRPr="00CC2300">
        <w:rPr>
          <w:i/>
          <w:iCs/>
          <w:vertAlign w:val="superscript"/>
        </w:rPr>
        <w:t>de</w:t>
      </w:r>
      <w:r>
        <w:rPr>
          <w:i/>
          <w:iCs/>
        </w:rPr>
        <w:t xml:space="preserve"> , 3</w:t>
      </w:r>
      <w:r w:rsidRPr="00CC2300">
        <w:rPr>
          <w:i/>
          <w:iCs/>
          <w:vertAlign w:val="superscript"/>
        </w:rPr>
        <w:t>de</w:t>
      </w:r>
      <w:r>
        <w:rPr>
          <w:i/>
          <w:iCs/>
        </w:rPr>
        <w:t xml:space="preserve"> en 4</w:t>
      </w:r>
      <w:r w:rsidRPr="00CC2300">
        <w:rPr>
          <w:i/>
          <w:iCs/>
          <w:vertAlign w:val="superscript"/>
        </w:rPr>
        <w:t>de</w:t>
      </w:r>
      <w:r>
        <w:rPr>
          <w:i/>
          <w:iCs/>
        </w:rPr>
        <w:t xml:space="preserve"> jaar studenten.</w:t>
      </w:r>
    </w:p>
    <w:p w14:paraId="3828152E" w14:textId="1CA75E08" w:rsidR="00CC2300" w:rsidRDefault="00CC2300" w:rsidP="00B60138">
      <w:pPr>
        <w:rPr>
          <w:i/>
          <w:iCs/>
        </w:rPr>
      </w:pPr>
      <w:r>
        <w:rPr>
          <w:i/>
          <w:iCs/>
          <w:u w:val="single"/>
        </w:rPr>
        <w:t xml:space="preserve">Observeren en goede rapporteren: </w:t>
      </w:r>
      <w:r>
        <w:rPr>
          <w:i/>
          <w:iCs/>
        </w:rPr>
        <w:t>zowel mondeling als schriftelijk</w:t>
      </w:r>
    </w:p>
    <w:p w14:paraId="3359C369" w14:textId="3229882A" w:rsidR="00CC2300" w:rsidRDefault="00CC2300" w:rsidP="00B60138">
      <w:pPr>
        <w:rPr>
          <w:i/>
          <w:iCs/>
        </w:rPr>
      </w:pPr>
      <w:r>
        <w:rPr>
          <w:i/>
          <w:iCs/>
          <w:u w:val="single"/>
        </w:rPr>
        <w:t xml:space="preserve">Bellen </w:t>
      </w:r>
      <w:r>
        <w:rPr>
          <w:i/>
          <w:iCs/>
        </w:rPr>
        <w:t>beantwoorden en hulp vragen zo nodig</w:t>
      </w:r>
    </w:p>
    <w:p w14:paraId="4A6A6211" w14:textId="2B6392EF" w:rsidR="00CC2300" w:rsidRDefault="00CC2300" w:rsidP="00B60138">
      <w:pPr>
        <w:rPr>
          <w:i/>
          <w:iCs/>
        </w:rPr>
      </w:pPr>
      <w:r>
        <w:rPr>
          <w:i/>
          <w:iCs/>
        </w:rPr>
        <w:t>Indien er vrije tijd is, mag er aan het stageverslag gewerkt worden</w:t>
      </w:r>
    </w:p>
    <w:p w14:paraId="36E2511D" w14:textId="1ECD66A7" w:rsidR="00CC2300" w:rsidRDefault="00CC2300" w:rsidP="00B60138">
      <w:pPr>
        <w:rPr>
          <w:i/>
          <w:iCs/>
          <w:u w:val="single"/>
        </w:rPr>
      </w:pPr>
      <w:r>
        <w:rPr>
          <w:i/>
          <w:iCs/>
        </w:rPr>
        <w:t xml:space="preserve">Respecteren van het </w:t>
      </w:r>
      <w:r>
        <w:rPr>
          <w:i/>
          <w:iCs/>
          <w:u w:val="single"/>
        </w:rPr>
        <w:t>beroepsgeheim</w:t>
      </w:r>
    </w:p>
    <w:p w14:paraId="7F3DE1E0" w14:textId="2DD0FDFD" w:rsidR="00CC2300" w:rsidRDefault="00CC2300" w:rsidP="00B60138">
      <w:pPr>
        <w:rPr>
          <w:i/>
          <w:iCs/>
          <w:u w:val="single"/>
        </w:rPr>
      </w:pPr>
      <w:r>
        <w:rPr>
          <w:i/>
          <w:iCs/>
        </w:rPr>
        <w:t xml:space="preserve">Draag steeds je </w:t>
      </w:r>
      <w:r>
        <w:rPr>
          <w:i/>
          <w:iCs/>
          <w:u w:val="single"/>
        </w:rPr>
        <w:t>badge</w:t>
      </w:r>
    </w:p>
    <w:p w14:paraId="0C88D222" w14:textId="69E33C8F" w:rsidR="00CC2300" w:rsidRDefault="00CC2300" w:rsidP="00B60138">
      <w:pPr>
        <w:rPr>
          <w:i/>
          <w:iCs/>
        </w:rPr>
      </w:pPr>
      <w:r>
        <w:rPr>
          <w:i/>
          <w:iCs/>
        </w:rPr>
        <w:t xml:space="preserve">Indien je een fout maakt op welk gebied dan ook, </w:t>
      </w:r>
      <w:r>
        <w:rPr>
          <w:i/>
          <w:iCs/>
          <w:u w:val="single"/>
        </w:rPr>
        <w:t xml:space="preserve">wees eerlijk </w:t>
      </w:r>
      <w:r>
        <w:rPr>
          <w:i/>
          <w:iCs/>
        </w:rPr>
        <w:t xml:space="preserve">en kom dit dadelijk melden.                         </w:t>
      </w:r>
    </w:p>
    <w:p w14:paraId="3B0C7975" w14:textId="4EA7B72D" w:rsidR="00CC2300" w:rsidRDefault="00CC2300" w:rsidP="00B60138">
      <w:pPr>
        <w:rPr>
          <w:i/>
          <w:iCs/>
          <w:u w:val="single"/>
        </w:rPr>
      </w:pPr>
      <w:r>
        <w:rPr>
          <w:i/>
          <w:iCs/>
        </w:rPr>
        <w:t xml:space="preserve">Heb je problemen van welke aard dan ook, er is altijd </w:t>
      </w:r>
      <w:r w:rsidRPr="00CC2300">
        <w:rPr>
          <w:i/>
          <w:iCs/>
          <w:u w:val="single"/>
        </w:rPr>
        <w:t>een luisterend oor</w:t>
      </w:r>
    </w:p>
    <w:p w14:paraId="782F973A" w14:textId="73ED8D38" w:rsidR="00CC2300" w:rsidRDefault="00CC2300" w:rsidP="00CC2300">
      <w:pPr>
        <w:pStyle w:val="Kop3"/>
      </w:pPr>
      <w:r>
        <w:lastRenderedPageBreak/>
        <w:t>Algemene info</w:t>
      </w:r>
    </w:p>
    <w:p w14:paraId="33FAC80B" w14:textId="62BEF4FA" w:rsidR="00CC2300" w:rsidRDefault="00CC2300" w:rsidP="00CC2300">
      <w:pPr>
        <w:rPr>
          <w:i/>
          <w:iCs/>
        </w:rPr>
      </w:pPr>
      <w:r>
        <w:rPr>
          <w:i/>
          <w:iCs/>
        </w:rPr>
        <w:t xml:space="preserve">Producten voorzien van </w:t>
      </w:r>
      <w:r w:rsidRPr="00CC2300">
        <w:rPr>
          <w:i/>
          <w:iCs/>
        </w:rPr>
        <w:t>€</w:t>
      </w:r>
      <w:r>
        <w:rPr>
          <w:i/>
          <w:iCs/>
        </w:rPr>
        <w:t xml:space="preserve"> dienen worden aangerekend in het patiëntendossier</w:t>
      </w:r>
    </w:p>
    <w:p w14:paraId="0410D58B" w14:textId="2FBF6529" w:rsidR="00CC2300" w:rsidRDefault="00CC2300" w:rsidP="00CC2300">
      <w:pPr>
        <w:rPr>
          <w:i/>
          <w:iCs/>
        </w:rPr>
      </w:pPr>
      <w:r>
        <w:rPr>
          <w:i/>
          <w:iCs/>
        </w:rPr>
        <w:t>Buffetbonnetjes kunnen aangekocht worden aan de kassa op het gelijkvloers: 10 stuks = 8 euro</w:t>
      </w:r>
    </w:p>
    <w:p w14:paraId="66E5A4A0" w14:textId="50BBCF29" w:rsidR="00CC2300" w:rsidRDefault="00CC2300" w:rsidP="00CC2300">
      <w:pPr>
        <w:rPr>
          <w:i/>
          <w:iCs/>
        </w:rPr>
      </w:pPr>
      <w:r>
        <w:rPr>
          <w:i/>
          <w:iCs/>
        </w:rPr>
        <w:t>Buffet beschikbaar tot 14.00u</w:t>
      </w:r>
    </w:p>
    <w:p w14:paraId="3DC9D974" w14:textId="578668A2" w:rsidR="00CC2300" w:rsidRDefault="00CC2300" w:rsidP="00CC2300">
      <w:pPr>
        <w:rPr>
          <w:i/>
          <w:iCs/>
        </w:rPr>
      </w:pPr>
      <w:r>
        <w:rPr>
          <w:i/>
          <w:iCs/>
        </w:rPr>
        <w:t>Drinkpauze: samen met het team</w:t>
      </w:r>
    </w:p>
    <w:p w14:paraId="06491940" w14:textId="0C4CEC70" w:rsidR="00CC2300" w:rsidRDefault="00CC2300" w:rsidP="00CC2300">
      <w:pPr>
        <w:rPr>
          <w:i/>
          <w:iCs/>
        </w:rPr>
      </w:pPr>
      <w:r>
        <w:rPr>
          <w:i/>
          <w:iCs/>
        </w:rPr>
        <w:t>Middagpauze: opdelen in 1</w:t>
      </w:r>
      <w:r w:rsidRPr="00CC2300">
        <w:rPr>
          <w:i/>
          <w:iCs/>
          <w:vertAlign w:val="superscript"/>
        </w:rPr>
        <w:t>ste</w:t>
      </w:r>
      <w:r>
        <w:rPr>
          <w:i/>
          <w:iCs/>
        </w:rPr>
        <w:t xml:space="preserve"> ploeg en 2</w:t>
      </w:r>
      <w:r w:rsidRPr="00CC2300">
        <w:rPr>
          <w:i/>
          <w:iCs/>
          <w:vertAlign w:val="superscript"/>
        </w:rPr>
        <w:t>de</w:t>
      </w:r>
      <w:r>
        <w:rPr>
          <w:i/>
          <w:iCs/>
        </w:rPr>
        <w:t xml:space="preserve"> ploeg samen met het team</w:t>
      </w:r>
    </w:p>
    <w:tbl>
      <w:tblPr>
        <w:tblStyle w:val="Tabelraster"/>
        <w:tblW w:w="0" w:type="auto"/>
        <w:tblInd w:w="397" w:type="dxa"/>
        <w:tblLook w:val="04A0" w:firstRow="1" w:lastRow="0" w:firstColumn="1" w:lastColumn="0" w:noHBand="0" w:noVBand="1"/>
      </w:tblPr>
      <w:tblGrid>
        <w:gridCol w:w="8665"/>
      </w:tblGrid>
      <w:tr w:rsidR="00CC2300" w14:paraId="069D8503" w14:textId="77777777" w:rsidTr="00F063F3">
        <w:tc>
          <w:tcPr>
            <w:tcW w:w="9062" w:type="dxa"/>
            <w:shd w:val="clear" w:color="auto" w:fill="A8DDD3" w:themeFill="accent2" w:themeFillTint="99"/>
          </w:tcPr>
          <w:p w14:paraId="557D95AF" w14:textId="77777777" w:rsidR="00CC2300" w:rsidRDefault="00CC2300" w:rsidP="00CC2300">
            <w:pPr>
              <w:ind w:left="0"/>
              <w:rPr>
                <w:i/>
                <w:iCs/>
              </w:rPr>
            </w:pPr>
            <w:r>
              <w:rPr>
                <w:i/>
                <w:iCs/>
              </w:rPr>
              <w:t xml:space="preserve">                            Noteer steeds je naam en datum op persoonlijke voeding</w:t>
            </w:r>
          </w:p>
          <w:p w14:paraId="52D9BFBD" w14:textId="66403DBB" w:rsidR="00CC2300" w:rsidRDefault="00CC2300" w:rsidP="00CC2300">
            <w:pPr>
              <w:ind w:left="0"/>
              <w:rPr>
                <w:i/>
                <w:iCs/>
              </w:rPr>
            </w:pPr>
            <w:r>
              <w:rPr>
                <w:i/>
                <w:iCs/>
              </w:rPr>
              <w:t xml:space="preserve">                                          ( zie richtlijnen bewaring voeding)</w:t>
            </w:r>
          </w:p>
        </w:tc>
      </w:tr>
    </w:tbl>
    <w:p w14:paraId="3AD81223" w14:textId="77777777" w:rsidR="00B60138" w:rsidRDefault="00B60138" w:rsidP="00B60138">
      <w:pPr>
        <w:ind w:left="0"/>
        <w:rPr>
          <w:i/>
          <w:iCs/>
        </w:rPr>
      </w:pPr>
    </w:p>
    <w:p w14:paraId="47F86A77" w14:textId="77777777" w:rsidR="00B60138" w:rsidRPr="00B60138" w:rsidRDefault="00B60138" w:rsidP="00B60138">
      <w:pPr>
        <w:ind w:left="0"/>
        <w:rPr>
          <w:i/>
          <w:iCs/>
        </w:rPr>
      </w:pPr>
    </w:p>
    <w:p w14:paraId="026502E7" w14:textId="77777777" w:rsidR="004B5E03" w:rsidRDefault="004B5E03" w:rsidP="004B5E03">
      <w:pPr>
        <w:pStyle w:val="Kop2"/>
      </w:pPr>
      <w:r>
        <w:t>Feedback</w:t>
      </w:r>
    </w:p>
    <w:p w14:paraId="1D2D33E5" w14:textId="77777777" w:rsidR="00F063F3" w:rsidRPr="00F063F3" w:rsidRDefault="00F063F3" w:rsidP="00F063F3">
      <w:pPr>
        <w:rPr>
          <w:i/>
          <w:iCs/>
        </w:rPr>
      </w:pPr>
      <w:r w:rsidRPr="00F063F3">
        <w:rPr>
          <w:i/>
          <w:iCs/>
        </w:rPr>
        <w:t>Neem een open houding aan en maak ruimte voor feedback. Goed ingevulde feedbackformulieren geven een goed inzicht in wat goed gaat en waar bijsturing nodig is. Ze geven een duidelijk beeld hoe de stage verloopt.</w:t>
      </w:r>
    </w:p>
    <w:p w14:paraId="6A2C9BB3" w14:textId="77777777" w:rsidR="00F063F3" w:rsidRPr="00F063F3" w:rsidRDefault="00F063F3" w:rsidP="00F063F3">
      <w:pPr>
        <w:rPr>
          <w:i/>
          <w:iCs/>
        </w:rPr>
      </w:pPr>
      <w:r w:rsidRPr="00F063F3">
        <w:rPr>
          <w:i/>
          <w:iCs/>
        </w:rPr>
        <w:t>Schrijf eerst je zelfreflectie en vraag daarna tijdig, aan de verpleegkundige waarmee je samenwerkt, om je feedback te bevestigen.</w:t>
      </w:r>
    </w:p>
    <w:p w14:paraId="4C5E151E" w14:textId="77777777" w:rsidR="00F063F3" w:rsidRPr="00F063F3" w:rsidRDefault="00F063F3" w:rsidP="00F063F3">
      <w:pPr>
        <w:rPr>
          <w:i/>
          <w:iCs/>
        </w:rPr>
      </w:pPr>
      <w:r w:rsidRPr="00F063F3">
        <w:rPr>
          <w:i/>
          <w:iCs/>
        </w:rPr>
        <w:t xml:space="preserve">De tussentijdse en eindevaluatie worden afgesproken met je mentor en je stagebegeleider. </w:t>
      </w:r>
    </w:p>
    <w:p w14:paraId="505CF9BD" w14:textId="77777777" w:rsidR="00F063F3" w:rsidRPr="00F063F3" w:rsidRDefault="00F063F3" w:rsidP="00F063F3">
      <w:pPr>
        <w:rPr>
          <w:i/>
          <w:iCs/>
        </w:rPr>
      </w:pPr>
      <w:r w:rsidRPr="00F063F3">
        <w:rPr>
          <w:i/>
          <w:iCs/>
        </w:rPr>
        <w:t>Omdat we jou mening belangrijk vinden, vragen we je na de eindevaluatie een korte vragenlijst in te vullen.</w:t>
      </w:r>
    </w:p>
    <w:p w14:paraId="78916870" w14:textId="19E59956" w:rsidR="004B5E03" w:rsidRPr="004B5E03" w:rsidRDefault="00F063F3" w:rsidP="00F063F3">
      <w:r w:rsidRPr="00F063F3">
        <w:rPr>
          <w:i/>
          <w:iCs/>
        </w:rPr>
        <w:t>De QR-code hangt ook op het bord in het secretariaat bij de urenlijst</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64DA69F"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A51831">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A51831">
      <w:fldChar w:fldCharType="begin"/>
    </w:r>
    <w:r w:rsidR="00A51831">
      <w:instrText>NUMPAGES  \* Arabic  \* MERGEFORMAT</w:instrText>
    </w:r>
    <w:r w:rsidR="00A51831">
      <w:fldChar w:fldCharType="separate"/>
    </w:r>
    <w:r w:rsidR="00471C57">
      <w:rPr>
        <w:noProof/>
      </w:rPr>
      <w:t>4</w:t>
    </w:r>
    <w:r w:rsidR="00A51831">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60914F5"/>
    <w:multiLevelType w:val="hybridMultilevel"/>
    <w:tmpl w:val="6BCCFF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ADB66E5"/>
    <w:multiLevelType w:val="hybridMultilevel"/>
    <w:tmpl w:val="7308642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E1010CF"/>
    <w:multiLevelType w:val="hybridMultilevel"/>
    <w:tmpl w:val="FF3671EC"/>
    <w:lvl w:ilvl="0" w:tplc="400C7760">
      <w:start w:val="7"/>
      <w:numFmt w:val="bullet"/>
      <w:lvlText w:val="-"/>
      <w:lvlJc w:val="left"/>
      <w:pPr>
        <w:ind w:left="1477" w:hanging="360"/>
      </w:pPr>
      <w:rPr>
        <w:rFonts w:ascii="Gill Sans MT" w:eastAsiaTheme="minorHAnsi" w:hAnsi="Gill Sans MT" w:cstheme="minorBidi" w:hint="default"/>
      </w:rPr>
    </w:lvl>
    <w:lvl w:ilvl="1" w:tplc="08130003" w:tentative="1">
      <w:start w:val="1"/>
      <w:numFmt w:val="bullet"/>
      <w:lvlText w:val="o"/>
      <w:lvlJc w:val="left"/>
      <w:pPr>
        <w:ind w:left="2197" w:hanging="360"/>
      </w:pPr>
      <w:rPr>
        <w:rFonts w:ascii="Courier New" w:hAnsi="Courier New" w:cs="Courier New" w:hint="default"/>
      </w:rPr>
    </w:lvl>
    <w:lvl w:ilvl="2" w:tplc="08130005" w:tentative="1">
      <w:start w:val="1"/>
      <w:numFmt w:val="bullet"/>
      <w:lvlText w:val=""/>
      <w:lvlJc w:val="left"/>
      <w:pPr>
        <w:ind w:left="2917" w:hanging="360"/>
      </w:pPr>
      <w:rPr>
        <w:rFonts w:ascii="Wingdings" w:hAnsi="Wingdings" w:hint="default"/>
      </w:rPr>
    </w:lvl>
    <w:lvl w:ilvl="3" w:tplc="08130001" w:tentative="1">
      <w:start w:val="1"/>
      <w:numFmt w:val="bullet"/>
      <w:lvlText w:val=""/>
      <w:lvlJc w:val="left"/>
      <w:pPr>
        <w:ind w:left="3637" w:hanging="360"/>
      </w:pPr>
      <w:rPr>
        <w:rFonts w:ascii="Symbol" w:hAnsi="Symbol" w:hint="default"/>
      </w:rPr>
    </w:lvl>
    <w:lvl w:ilvl="4" w:tplc="08130003" w:tentative="1">
      <w:start w:val="1"/>
      <w:numFmt w:val="bullet"/>
      <w:lvlText w:val="o"/>
      <w:lvlJc w:val="left"/>
      <w:pPr>
        <w:ind w:left="4357" w:hanging="360"/>
      </w:pPr>
      <w:rPr>
        <w:rFonts w:ascii="Courier New" w:hAnsi="Courier New" w:cs="Courier New" w:hint="default"/>
      </w:rPr>
    </w:lvl>
    <w:lvl w:ilvl="5" w:tplc="08130005" w:tentative="1">
      <w:start w:val="1"/>
      <w:numFmt w:val="bullet"/>
      <w:lvlText w:val=""/>
      <w:lvlJc w:val="left"/>
      <w:pPr>
        <w:ind w:left="5077" w:hanging="360"/>
      </w:pPr>
      <w:rPr>
        <w:rFonts w:ascii="Wingdings" w:hAnsi="Wingdings" w:hint="default"/>
      </w:rPr>
    </w:lvl>
    <w:lvl w:ilvl="6" w:tplc="08130001" w:tentative="1">
      <w:start w:val="1"/>
      <w:numFmt w:val="bullet"/>
      <w:lvlText w:val=""/>
      <w:lvlJc w:val="left"/>
      <w:pPr>
        <w:ind w:left="5797" w:hanging="360"/>
      </w:pPr>
      <w:rPr>
        <w:rFonts w:ascii="Symbol" w:hAnsi="Symbol" w:hint="default"/>
      </w:rPr>
    </w:lvl>
    <w:lvl w:ilvl="7" w:tplc="08130003" w:tentative="1">
      <w:start w:val="1"/>
      <w:numFmt w:val="bullet"/>
      <w:lvlText w:val="o"/>
      <w:lvlJc w:val="left"/>
      <w:pPr>
        <w:ind w:left="6517" w:hanging="360"/>
      </w:pPr>
      <w:rPr>
        <w:rFonts w:ascii="Courier New" w:hAnsi="Courier New" w:cs="Courier New" w:hint="default"/>
      </w:rPr>
    </w:lvl>
    <w:lvl w:ilvl="8" w:tplc="08130005" w:tentative="1">
      <w:start w:val="1"/>
      <w:numFmt w:val="bullet"/>
      <w:lvlText w:val=""/>
      <w:lvlJc w:val="left"/>
      <w:pPr>
        <w:ind w:left="7237" w:hanging="360"/>
      </w:pPr>
      <w:rPr>
        <w:rFonts w:ascii="Wingdings" w:hAnsi="Wingdings" w:hint="default"/>
      </w:rPr>
    </w:lvl>
  </w:abstractNum>
  <w:abstractNum w:abstractNumId="5" w15:restartNumberingAfterBreak="0">
    <w:nsid w:val="21B2528D"/>
    <w:multiLevelType w:val="hybridMultilevel"/>
    <w:tmpl w:val="3E56BD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1814C1B"/>
    <w:multiLevelType w:val="hybridMultilevel"/>
    <w:tmpl w:val="DC58C68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354F547B"/>
    <w:multiLevelType w:val="hybridMultilevel"/>
    <w:tmpl w:val="796EDD5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AA759BD"/>
    <w:multiLevelType w:val="hybridMultilevel"/>
    <w:tmpl w:val="AAFAAF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1120D34"/>
    <w:multiLevelType w:val="hybridMultilevel"/>
    <w:tmpl w:val="4A74ACE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49975C1"/>
    <w:multiLevelType w:val="hybridMultilevel"/>
    <w:tmpl w:val="956AAD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9D371B0"/>
    <w:multiLevelType w:val="hybridMultilevel"/>
    <w:tmpl w:val="14E2A69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5D76516"/>
    <w:multiLevelType w:val="hybridMultilevel"/>
    <w:tmpl w:val="A9E0A1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A41287F"/>
    <w:multiLevelType w:val="hybridMultilevel"/>
    <w:tmpl w:val="0570D638"/>
    <w:lvl w:ilvl="0" w:tplc="400C7760">
      <w:start w:val="7"/>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9"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593588037">
    <w:abstractNumId w:val="0"/>
  </w:num>
  <w:num w:numId="2" w16cid:durableId="1924948000">
    <w:abstractNumId w:val="19"/>
  </w:num>
  <w:num w:numId="3" w16cid:durableId="577207518">
    <w:abstractNumId w:val="12"/>
  </w:num>
  <w:num w:numId="4" w16cid:durableId="1907184975">
    <w:abstractNumId w:val="12"/>
  </w:num>
  <w:num w:numId="5" w16cid:durableId="588201845">
    <w:abstractNumId w:val="6"/>
  </w:num>
  <w:num w:numId="6" w16cid:durableId="547492591">
    <w:abstractNumId w:val="1"/>
  </w:num>
  <w:num w:numId="7" w16cid:durableId="1484930510">
    <w:abstractNumId w:val="16"/>
  </w:num>
  <w:num w:numId="8" w16cid:durableId="16725649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59622167">
    <w:abstractNumId w:val="7"/>
  </w:num>
  <w:num w:numId="10" w16cid:durableId="1402213060">
    <w:abstractNumId w:val="20"/>
  </w:num>
  <w:num w:numId="11" w16cid:durableId="1623877189">
    <w:abstractNumId w:val="15"/>
  </w:num>
  <w:num w:numId="12" w16cid:durableId="1192270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27847785">
    <w:abstractNumId w:val="13"/>
  </w:num>
  <w:num w:numId="14" w16cid:durableId="951784269">
    <w:abstractNumId w:val="8"/>
  </w:num>
  <w:num w:numId="15" w16cid:durableId="1318876551">
    <w:abstractNumId w:val="3"/>
  </w:num>
  <w:num w:numId="16" w16cid:durableId="632178904">
    <w:abstractNumId w:val="14"/>
  </w:num>
  <w:num w:numId="17" w16cid:durableId="1751274999">
    <w:abstractNumId w:val="5"/>
  </w:num>
  <w:num w:numId="18" w16cid:durableId="1091898685">
    <w:abstractNumId w:val="2"/>
  </w:num>
  <w:num w:numId="19" w16cid:durableId="105851781">
    <w:abstractNumId w:val="10"/>
  </w:num>
  <w:num w:numId="20" w16cid:durableId="189072999">
    <w:abstractNumId w:val="11"/>
  </w:num>
  <w:num w:numId="21" w16cid:durableId="789250680">
    <w:abstractNumId w:val="17"/>
  </w:num>
  <w:num w:numId="22" w16cid:durableId="258687017">
    <w:abstractNumId w:val="9"/>
  </w:num>
  <w:num w:numId="23" w16cid:durableId="104623038">
    <w:abstractNumId w:val="18"/>
  </w:num>
  <w:num w:numId="24" w16cid:durableId="25575359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E2216"/>
    <w:rsid w:val="000F2B94"/>
    <w:rsid w:val="00106F22"/>
    <w:rsid w:val="001105E9"/>
    <w:rsid w:val="0011559A"/>
    <w:rsid w:val="0012606F"/>
    <w:rsid w:val="0013263B"/>
    <w:rsid w:val="00137A2A"/>
    <w:rsid w:val="00154DFA"/>
    <w:rsid w:val="00155373"/>
    <w:rsid w:val="0016624E"/>
    <w:rsid w:val="001813E4"/>
    <w:rsid w:val="001943BA"/>
    <w:rsid w:val="001A79B9"/>
    <w:rsid w:val="00226835"/>
    <w:rsid w:val="0023547A"/>
    <w:rsid w:val="00252B0C"/>
    <w:rsid w:val="00254FDE"/>
    <w:rsid w:val="003438F9"/>
    <w:rsid w:val="003B08C6"/>
    <w:rsid w:val="003C173D"/>
    <w:rsid w:val="003D4C4D"/>
    <w:rsid w:val="003E26CB"/>
    <w:rsid w:val="00471C57"/>
    <w:rsid w:val="00483844"/>
    <w:rsid w:val="00486974"/>
    <w:rsid w:val="004A5242"/>
    <w:rsid w:val="004B5E03"/>
    <w:rsid w:val="00547F8A"/>
    <w:rsid w:val="00580036"/>
    <w:rsid w:val="00607009"/>
    <w:rsid w:val="00623920"/>
    <w:rsid w:val="00651314"/>
    <w:rsid w:val="00670583"/>
    <w:rsid w:val="0068610D"/>
    <w:rsid w:val="00686E6E"/>
    <w:rsid w:val="006871B0"/>
    <w:rsid w:val="006D0537"/>
    <w:rsid w:val="00714EC3"/>
    <w:rsid w:val="00772297"/>
    <w:rsid w:val="00773013"/>
    <w:rsid w:val="00775B42"/>
    <w:rsid w:val="007A6065"/>
    <w:rsid w:val="00834354"/>
    <w:rsid w:val="008550DC"/>
    <w:rsid w:val="008557EE"/>
    <w:rsid w:val="00882F0B"/>
    <w:rsid w:val="008838B5"/>
    <w:rsid w:val="008D4203"/>
    <w:rsid w:val="008E26A5"/>
    <w:rsid w:val="00904B95"/>
    <w:rsid w:val="00936B6C"/>
    <w:rsid w:val="00941622"/>
    <w:rsid w:val="00963E8A"/>
    <w:rsid w:val="00980393"/>
    <w:rsid w:val="00980F16"/>
    <w:rsid w:val="00982CA1"/>
    <w:rsid w:val="0098422B"/>
    <w:rsid w:val="00991A94"/>
    <w:rsid w:val="00994D5C"/>
    <w:rsid w:val="009C26AC"/>
    <w:rsid w:val="009C2CE2"/>
    <w:rsid w:val="009C5E90"/>
    <w:rsid w:val="009F5E8F"/>
    <w:rsid w:val="00A07F19"/>
    <w:rsid w:val="00A33761"/>
    <w:rsid w:val="00A51831"/>
    <w:rsid w:val="00A67477"/>
    <w:rsid w:val="00AB52B0"/>
    <w:rsid w:val="00AB5FA1"/>
    <w:rsid w:val="00AC1A2B"/>
    <w:rsid w:val="00AE28F7"/>
    <w:rsid w:val="00B41E0D"/>
    <w:rsid w:val="00B5056A"/>
    <w:rsid w:val="00B60138"/>
    <w:rsid w:val="00B60CCF"/>
    <w:rsid w:val="00BD1B5D"/>
    <w:rsid w:val="00C33DD0"/>
    <w:rsid w:val="00C3742D"/>
    <w:rsid w:val="00C4505F"/>
    <w:rsid w:val="00C5074F"/>
    <w:rsid w:val="00C7146B"/>
    <w:rsid w:val="00CB0A1D"/>
    <w:rsid w:val="00CB7320"/>
    <w:rsid w:val="00CC2300"/>
    <w:rsid w:val="00D01ADC"/>
    <w:rsid w:val="00DD14BA"/>
    <w:rsid w:val="00DE3984"/>
    <w:rsid w:val="00E21102"/>
    <w:rsid w:val="00E71106"/>
    <w:rsid w:val="00EE1859"/>
    <w:rsid w:val="00EF59E2"/>
    <w:rsid w:val="00F054B6"/>
    <w:rsid w:val="00F063F3"/>
    <w:rsid w:val="00F16769"/>
    <w:rsid w:val="00F62493"/>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137A2A"/>
    <w:rPr>
      <w:color w:val="605E5C"/>
      <w:shd w:val="clear" w:color="auto" w:fill="E1DFDD"/>
    </w:rPr>
  </w:style>
  <w:style w:type="table" w:customStyle="1" w:styleId="Tabelraster2">
    <w:name w:val="Tabelraster2"/>
    <w:basedOn w:val="Standaardtabel"/>
    <w:next w:val="Tabelraster"/>
    <w:uiPriority w:val="59"/>
    <w:rsid w:val="009C26AC"/>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D297BF-2432-4BE6-9F86-2AC67BE91D44}">
  <ds:schemaRefs>
    <ds:schemaRef ds:uri="http://schemas.microsoft.com/office/2006/documentManagement/typ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D500D4EA-FD48-46A5-8C39-01CDC423CE55}">
  <ds:schemaRefs>
    <ds:schemaRef ds:uri="http://schemas.microsoft.com/sharepoint/v3/contenttype/forms"/>
  </ds:schemaRefs>
</ds:datastoreItem>
</file>

<file path=customXml/itemProps3.xml><?xml version="1.0" encoding="utf-8"?>
<ds:datastoreItem xmlns:ds="http://schemas.openxmlformats.org/officeDocument/2006/customXml" ds:itemID="{3369F1D9-0F96-424C-8BD4-3F6F036531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11</Pages>
  <Words>2026</Words>
  <Characters>11145</Characters>
  <Application>Microsoft Office Word</Application>
  <DocSecurity>0</DocSecurity>
  <Lines>92</Lines>
  <Paragraphs>26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13145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20</cp:revision>
  <dcterms:created xsi:type="dcterms:W3CDTF">2024-08-29T10:56:00Z</dcterms:created>
  <dcterms:modified xsi:type="dcterms:W3CDTF">2024-09-02T07:29:00Z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