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bookmarkStart w:id="0" w:name="_Hlk173137837"/>
      <w:bookmarkEnd w:id="0"/>
    </w:p>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C10C81" w:rsidRDefault="00C10C81"/>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C10C81" w:rsidRDefault="00C10C81"/>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69D2A29">
                    <wp:simplePos x="0" y="0"/>
                    <wp:positionH relativeFrom="column">
                      <wp:posOffset>21782</wp:posOffset>
                    </wp:positionH>
                    <wp:positionV relativeFrom="paragraph">
                      <wp:posOffset>6353187</wp:posOffset>
                    </wp:positionV>
                    <wp:extent cx="6115050" cy="1802633"/>
                    <wp:effectExtent l="0" t="0" r="19050" b="26670"/>
                    <wp:wrapNone/>
                    <wp:docPr id="228699808" name="Tekstvak 2"/>
                    <wp:cNvGraphicFramePr/>
                    <a:graphic xmlns:a="http://schemas.openxmlformats.org/drawingml/2006/main">
                      <a:graphicData uri="http://schemas.microsoft.com/office/word/2010/wordprocessingShape">
                        <wps:wsp>
                          <wps:cNvSpPr txBox="1"/>
                          <wps:spPr>
                            <a:xfrm>
                              <a:off x="0" y="0"/>
                              <a:ext cx="6115050" cy="1802633"/>
                            </a:xfrm>
                            <a:prstGeom prst="rect">
                              <a:avLst/>
                            </a:prstGeom>
                            <a:solidFill>
                              <a:schemeClr val="lt1"/>
                            </a:solidFill>
                            <a:ln w="6350">
                              <a:solidFill>
                                <a:prstClr val="black"/>
                              </a:solidFill>
                            </a:ln>
                          </wps:spPr>
                          <wps:txbx>
                            <w:txbxContent>
                              <w:p w14:paraId="2ABF1698" w14:textId="77777777" w:rsidR="00C10C81" w:rsidRPr="00085E38" w:rsidRDefault="00C10C81" w:rsidP="00085E38">
                                <w:pPr>
                                  <w:pStyle w:val="Titel"/>
                                  <w:jc w:val="left"/>
                                  <w:rPr>
                                    <w:sz w:val="56"/>
                                  </w:rPr>
                                </w:pPr>
                                <w:r w:rsidRPr="00085E38">
                                  <w:rPr>
                                    <w:sz w:val="56"/>
                                  </w:rPr>
                                  <w:t xml:space="preserve">ZAS informatiebrochure </w:t>
                                </w:r>
                                <w:r w:rsidRPr="00085E38">
                                  <w:rPr>
                                    <w:sz w:val="56"/>
                                  </w:rPr>
                                  <w:br/>
                                  <w:t>voor studenten</w:t>
                                </w:r>
                              </w:p>
                              <w:p w14:paraId="7FD28355" w14:textId="55F0ADC6" w:rsidR="00C10C81" w:rsidRPr="00085E38" w:rsidRDefault="00C10C81" w:rsidP="00085E38">
                                <w:pPr>
                                  <w:pStyle w:val="Ondertitel"/>
                                  <w:numPr>
                                    <w:ilvl w:val="0"/>
                                    <w:numId w:val="0"/>
                                  </w:numPr>
                                  <w:jc w:val="left"/>
                                  <w:rPr>
                                    <w:color w:val="6FC7B6" w:themeColor="text2"/>
                                  </w:rPr>
                                </w:pPr>
                                <w:r w:rsidRPr="00085E38">
                                  <w:rPr>
                                    <w:color w:val="6FC7B6" w:themeColor="text2"/>
                                  </w:rPr>
                                  <w:t>Dienst</w:t>
                                </w:r>
                                <w:r>
                                  <w:rPr>
                                    <w:color w:val="6FC7B6" w:themeColor="text2"/>
                                  </w:rPr>
                                  <w:t xml:space="preserve">: </w:t>
                                </w:r>
                                <w:r w:rsidRPr="005761B0">
                                  <w:rPr>
                                    <w:rFonts w:cs="Calibri"/>
                                    <w:color w:val="6FC7B6" w:themeColor="text2"/>
                                    <w:szCs w:val="32"/>
                                  </w:rPr>
                                  <w:t>7C/7D  Heelkunde</w:t>
                                </w:r>
                                <w:r>
                                  <w:rPr>
                                    <w:rFonts w:cs="Calibri"/>
                                    <w:color w:val="6FC7B6" w:themeColor="text2"/>
                                    <w:szCs w:val="32"/>
                                  </w:rPr>
                                  <w:t xml:space="preserve">                                                  Campus </w:t>
                                </w:r>
                                <w:r w:rsidR="0010182E">
                                  <w:rPr>
                                    <w:rFonts w:cs="Calibri"/>
                                    <w:color w:val="6FC7B6" w:themeColor="text2"/>
                                    <w:szCs w:val="32"/>
                                  </w:rPr>
                                  <w:t xml:space="preserve">ZAS </w:t>
                                </w:r>
                                <w:r>
                                  <w:rPr>
                                    <w:rFonts w:cs="Calibri"/>
                                    <w:color w:val="6FC7B6" w:themeColor="text2"/>
                                    <w:szCs w:val="32"/>
                                  </w:rPr>
                                  <w:t>Middelheim</w:t>
                                </w:r>
                              </w:p>
                              <w:p w14:paraId="4A055AF9" w14:textId="77777777" w:rsidR="00C10C81" w:rsidRPr="00085E38" w:rsidRDefault="00C10C81"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1.7pt;margin-top:500.25pt;width:481.5pt;height:141.9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HDPOAIAAIQEAAAOAAAAZHJzL2Uyb0RvYy54bWysVE1v2zAMvQ/YfxB0X2zna60Rp8hSZBhQ&#10;tAXSoWdFlhJjsqhJSuzs14+SnY+1Ow27yJRIPZGPj57dtbUiB2FdBbqg2SClRGgOZaW3Bf3+svp0&#10;Q4nzTJdMgRYFPQpH7+YfP8wak4sh7ECVwhIE0S5vTEF33ps8SRzfiZq5ARih0SnB1szj1m6T0rIG&#10;0WuVDNN0mjRgS2OBC+fw9L5z0nnEl1Jw/ySlE56ogmJuPq42rpuwJvMZy7eWmV3F+zTYP2RRs0rj&#10;o2eoe+YZ2dvqHVRdcQsOpB9wqBOQsuIi1oDVZOmbatY7ZkSsBclx5kyT+3+w/PGwNs+W+PYLtNjA&#10;QEhjXO7wMNTTSluHL2ZK0I8UHs+0idYTjofTLJukE3Rx9GU36XA6GgWc5HLdWOe/CqhJMApqsS+R&#10;LnZ4cL4LPYWE1xyoqlxVSsVN0IJYKksODLuofEwSwf+IUpo0mMoI83iHEKDP9zeK8R99elcIiKc0&#10;5nwpPli+3bSkKq+I2UB5RL4sdFJyhq8qhH9gzj8zi9pBHnAe/BMuUgHmBL1FyQ7sr7+dh3hsKXop&#10;aVCLBXU/98wKStQ3jc2+zcbjIN64GU8+D3Fjrz2ba4/e10tAojKcPMOjGeK9OpnSQv2KY7MIr6KL&#10;aY5vF9SfzKXvJgTHjovFIgahXA3zD3pteIAOHAdaX9pXZk3fVo+KeISTaln+prtdbLipYbH3IKvY&#10;+sBzx2pPP0o9iqcfyzBL1/sYdfl5zH8DAAD//wMAUEsDBBQABgAIAAAAIQBFGzlN3QAAAAsBAAAP&#10;AAAAZHJzL2Rvd25yZXYueG1sTI/BTsMwDIbvSLxDZCRuLGGUquuaToAGF04MxDlrvCRak1RN1pW3&#10;x5zY0Z9//f7cbGbfswnH5GKQcL8QwDB0UbtgJHx9vt5VwFJWQas+BpTwgwk27fVVo2odz+EDp102&#10;jEpCqpUEm/NQc546i16lRRww0O4QR68yjaPhelRnKvc9XwpRcq9coAtWDfhisTvuTl7C9tmsTFep&#10;0W4r7dw0fx/ezZuUtzfz0xpYxjn/h+FPn9ShJad9PAWdWC/hoaAgYSHEIzAKrMqS0J7QsioK4G3D&#10;L39ofwEAAP//AwBQSwECLQAUAAYACAAAACEAtoM4kv4AAADhAQAAEwAAAAAAAAAAAAAAAAAAAAAA&#10;W0NvbnRlbnRfVHlwZXNdLnhtbFBLAQItABQABgAIAAAAIQA4/SH/1gAAAJQBAAALAAAAAAAAAAAA&#10;AAAAAC8BAABfcmVscy8ucmVsc1BLAQItABQABgAIAAAAIQAErHDPOAIAAIQEAAAOAAAAAAAAAAAA&#10;AAAAAC4CAABkcnMvZTJvRG9jLnhtbFBLAQItABQABgAIAAAAIQBFGzlN3QAAAAsBAAAPAAAAAAAA&#10;AAAAAAAAAJIEAABkcnMvZG93bnJldi54bWxQSwUGAAAAAAQABADzAAAAnAUAAAAA&#10;" fillcolor="white [3201]" strokeweight=".5pt">
                    <v:textbox>
                      <w:txbxContent>
                        <w:p w14:paraId="2ABF1698" w14:textId="77777777" w:rsidR="00C10C81" w:rsidRPr="00085E38" w:rsidRDefault="00C10C81" w:rsidP="00085E38">
                          <w:pPr>
                            <w:pStyle w:val="Titel"/>
                            <w:jc w:val="left"/>
                            <w:rPr>
                              <w:sz w:val="56"/>
                            </w:rPr>
                          </w:pPr>
                          <w:r w:rsidRPr="00085E38">
                            <w:rPr>
                              <w:sz w:val="56"/>
                            </w:rPr>
                            <w:t xml:space="preserve">ZAS informatiebrochure </w:t>
                          </w:r>
                          <w:r w:rsidRPr="00085E38">
                            <w:rPr>
                              <w:sz w:val="56"/>
                            </w:rPr>
                            <w:br/>
                            <w:t>voor studenten</w:t>
                          </w:r>
                        </w:p>
                        <w:p w14:paraId="7FD28355" w14:textId="55F0ADC6" w:rsidR="00C10C81" w:rsidRPr="00085E38" w:rsidRDefault="00C10C81" w:rsidP="00085E38">
                          <w:pPr>
                            <w:pStyle w:val="Ondertitel"/>
                            <w:numPr>
                              <w:ilvl w:val="0"/>
                              <w:numId w:val="0"/>
                            </w:numPr>
                            <w:jc w:val="left"/>
                            <w:rPr>
                              <w:color w:val="6FC7B6" w:themeColor="text2"/>
                            </w:rPr>
                          </w:pPr>
                          <w:r w:rsidRPr="00085E38">
                            <w:rPr>
                              <w:color w:val="6FC7B6" w:themeColor="text2"/>
                            </w:rPr>
                            <w:t>Dienst</w:t>
                          </w:r>
                          <w:r>
                            <w:rPr>
                              <w:color w:val="6FC7B6" w:themeColor="text2"/>
                            </w:rPr>
                            <w:t xml:space="preserve">: </w:t>
                          </w:r>
                          <w:r w:rsidRPr="005761B0">
                            <w:rPr>
                              <w:rFonts w:cs="Calibri"/>
                              <w:color w:val="6FC7B6" w:themeColor="text2"/>
                              <w:szCs w:val="32"/>
                            </w:rPr>
                            <w:t>7C/7D  Heelkunde</w:t>
                          </w:r>
                          <w:r>
                            <w:rPr>
                              <w:rFonts w:cs="Calibri"/>
                              <w:color w:val="6FC7B6" w:themeColor="text2"/>
                              <w:szCs w:val="32"/>
                            </w:rPr>
                            <w:t xml:space="preserve">                                                  Campus </w:t>
                          </w:r>
                          <w:r w:rsidR="0010182E">
                            <w:rPr>
                              <w:rFonts w:cs="Calibri"/>
                              <w:color w:val="6FC7B6" w:themeColor="text2"/>
                              <w:szCs w:val="32"/>
                            </w:rPr>
                            <w:t xml:space="preserve">ZAS </w:t>
                          </w:r>
                          <w:r>
                            <w:rPr>
                              <w:rFonts w:cs="Calibri"/>
                              <w:color w:val="6FC7B6" w:themeColor="text2"/>
                              <w:szCs w:val="32"/>
                            </w:rPr>
                            <w:t>Middelheim</w:t>
                          </w:r>
                        </w:p>
                        <w:p w14:paraId="4A055AF9" w14:textId="77777777" w:rsidR="00C10C81" w:rsidRPr="00085E38" w:rsidRDefault="00C10C81"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6629E9">
      <w:pPr>
        <w:pStyle w:val="Kop1"/>
        <w:numPr>
          <w:ilvl w:val="0"/>
          <w:numId w:val="0"/>
        </w:numPr>
        <w:ind w:left="432" w:hanging="432"/>
      </w:pPr>
      <w:r>
        <w:t>Informatie over jouw stage-afdeling</w:t>
      </w:r>
    </w:p>
    <w:p w14:paraId="690B7362" w14:textId="77777777" w:rsidR="00FD16F4" w:rsidRPr="00FD16F4" w:rsidRDefault="00FD16F4" w:rsidP="00FD16F4"/>
    <w:p w14:paraId="063D6B13" w14:textId="77777777" w:rsidR="00775B42" w:rsidRPr="00775B42" w:rsidRDefault="00775B42" w:rsidP="00AB5FA1">
      <w:pPr>
        <w:rPr>
          <w:rFonts w:eastAsiaTheme="majorEastAsia" w:cstheme="majorBidi"/>
          <w:vanish/>
          <w:color w:val="6FC7B6" w:themeColor="text2"/>
          <w:sz w:val="24"/>
          <w:szCs w:val="26"/>
        </w:rPr>
      </w:pPr>
    </w:p>
    <w:p w14:paraId="4F0EDB02" w14:textId="593E01B9" w:rsidR="00346F5F" w:rsidRDefault="004B5E03" w:rsidP="006629E9">
      <w:pPr>
        <w:pStyle w:val="Kop2"/>
      </w:pPr>
      <w:r>
        <w:t>Algemene informati</w:t>
      </w:r>
      <w:r w:rsidR="00346F5F">
        <w:t>e</w:t>
      </w:r>
    </w:p>
    <w:p w14:paraId="16EFC3B0" w14:textId="77777777" w:rsidR="006629E9" w:rsidRPr="006629E9" w:rsidRDefault="006629E9" w:rsidP="006629E9"/>
    <w:p w14:paraId="31418B79" w14:textId="77777777" w:rsidR="006B1D54" w:rsidRPr="00CF5222" w:rsidRDefault="006B1D54" w:rsidP="006B1D54">
      <w:pPr>
        <w:pStyle w:val="Geenafstand"/>
        <w:spacing w:line="360" w:lineRule="auto"/>
        <w:jc w:val="both"/>
        <w:rPr>
          <w:rFonts w:asciiTheme="majorHAnsi" w:hAnsiTheme="majorHAnsi"/>
          <w:i/>
        </w:rPr>
      </w:pPr>
      <w:r w:rsidRPr="00CF5222">
        <w:rPr>
          <w:rFonts w:asciiTheme="majorHAnsi" w:hAnsiTheme="majorHAnsi"/>
          <w:i/>
        </w:rPr>
        <w:t>Welkom op afdelingen 7D short-</w:t>
      </w:r>
      <w:proofErr w:type="spellStart"/>
      <w:r w:rsidRPr="00CF5222">
        <w:rPr>
          <w:rFonts w:asciiTheme="majorHAnsi" w:hAnsiTheme="majorHAnsi"/>
          <w:i/>
        </w:rPr>
        <w:t>stay</w:t>
      </w:r>
      <w:proofErr w:type="spellEnd"/>
      <w:r w:rsidRPr="00CF5222">
        <w:rPr>
          <w:rFonts w:asciiTheme="majorHAnsi" w:hAnsiTheme="majorHAnsi"/>
          <w:i/>
        </w:rPr>
        <w:t xml:space="preserve"> en 7C long-</w:t>
      </w:r>
      <w:proofErr w:type="spellStart"/>
      <w:r w:rsidRPr="00CF5222">
        <w:rPr>
          <w:rFonts w:asciiTheme="majorHAnsi" w:hAnsiTheme="majorHAnsi"/>
          <w:i/>
        </w:rPr>
        <w:t>stay</w:t>
      </w:r>
      <w:proofErr w:type="spellEnd"/>
      <w:r w:rsidRPr="00CF5222">
        <w:rPr>
          <w:rFonts w:asciiTheme="majorHAnsi" w:hAnsiTheme="majorHAnsi"/>
          <w:i/>
        </w:rPr>
        <w:t xml:space="preserve"> waar je de volgende disciplines terugvindt: </w:t>
      </w:r>
    </w:p>
    <w:p w14:paraId="3A905D6D" w14:textId="77777777" w:rsidR="006B1D54" w:rsidRPr="00CF5222" w:rsidRDefault="006B1D54" w:rsidP="006B1D54">
      <w:pPr>
        <w:pStyle w:val="Geenafstand"/>
        <w:numPr>
          <w:ilvl w:val="0"/>
          <w:numId w:val="13"/>
        </w:numPr>
        <w:spacing w:line="360" w:lineRule="auto"/>
        <w:jc w:val="both"/>
        <w:rPr>
          <w:rFonts w:asciiTheme="majorHAnsi" w:hAnsiTheme="majorHAnsi"/>
          <w:i/>
        </w:rPr>
      </w:pPr>
      <w:r w:rsidRPr="00CF5222">
        <w:rPr>
          <w:rFonts w:asciiTheme="majorHAnsi" w:hAnsiTheme="majorHAnsi"/>
          <w:i/>
        </w:rPr>
        <w:t xml:space="preserve">Algemene heelkunde  </w:t>
      </w:r>
    </w:p>
    <w:p w14:paraId="4F5CE87A" w14:textId="77777777" w:rsidR="006B1D54" w:rsidRPr="00CF5222" w:rsidRDefault="006B1D54" w:rsidP="006B1D54">
      <w:pPr>
        <w:pStyle w:val="Geenafstand"/>
        <w:numPr>
          <w:ilvl w:val="0"/>
          <w:numId w:val="13"/>
        </w:numPr>
        <w:spacing w:line="360" w:lineRule="auto"/>
        <w:jc w:val="both"/>
        <w:rPr>
          <w:rFonts w:asciiTheme="majorHAnsi" w:hAnsiTheme="majorHAnsi"/>
          <w:i/>
        </w:rPr>
      </w:pPr>
      <w:r w:rsidRPr="00CF5222">
        <w:rPr>
          <w:rFonts w:asciiTheme="majorHAnsi" w:hAnsiTheme="majorHAnsi"/>
          <w:i/>
        </w:rPr>
        <w:t>Gynaecologie/Urologie</w:t>
      </w:r>
    </w:p>
    <w:p w14:paraId="1438321A" w14:textId="6C524EDF" w:rsidR="006B1D54" w:rsidRPr="00CF5222" w:rsidRDefault="006B1D54" w:rsidP="00854D5D">
      <w:pPr>
        <w:pStyle w:val="Geenafstand"/>
        <w:numPr>
          <w:ilvl w:val="0"/>
          <w:numId w:val="13"/>
        </w:numPr>
        <w:spacing w:line="360" w:lineRule="auto"/>
        <w:jc w:val="both"/>
        <w:rPr>
          <w:rFonts w:asciiTheme="majorHAnsi" w:hAnsiTheme="majorHAnsi"/>
          <w:i/>
        </w:rPr>
      </w:pPr>
      <w:r w:rsidRPr="00CF5222">
        <w:rPr>
          <w:rFonts w:asciiTheme="majorHAnsi" w:hAnsiTheme="majorHAnsi"/>
          <w:i/>
        </w:rPr>
        <w:t>N.K.O.</w:t>
      </w:r>
    </w:p>
    <w:p w14:paraId="4AE6DA99" w14:textId="77777777" w:rsidR="006B1D54" w:rsidRPr="00CF5222" w:rsidRDefault="006B1D54" w:rsidP="006B1D54">
      <w:pPr>
        <w:pStyle w:val="Geenafstand"/>
        <w:numPr>
          <w:ilvl w:val="0"/>
          <w:numId w:val="13"/>
        </w:numPr>
        <w:spacing w:line="360" w:lineRule="auto"/>
        <w:jc w:val="both"/>
        <w:rPr>
          <w:rFonts w:asciiTheme="majorHAnsi" w:hAnsiTheme="majorHAnsi"/>
          <w:i/>
        </w:rPr>
      </w:pPr>
      <w:r w:rsidRPr="00CF5222">
        <w:rPr>
          <w:rFonts w:asciiTheme="majorHAnsi" w:hAnsiTheme="majorHAnsi"/>
          <w:i/>
        </w:rPr>
        <w:t>Vaat en Thoraxchirurgie</w:t>
      </w:r>
    </w:p>
    <w:p w14:paraId="2BEA899F" w14:textId="0B9304B4" w:rsidR="006B1D54" w:rsidRPr="00CF5222" w:rsidRDefault="006B1D54" w:rsidP="006B1D54">
      <w:pPr>
        <w:pStyle w:val="Geenafstand"/>
        <w:numPr>
          <w:ilvl w:val="0"/>
          <w:numId w:val="13"/>
        </w:numPr>
        <w:spacing w:line="360" w:lineRule="auto"/>
        <w:jc w:val="both"/>
        <w:rPr>
          <w:rFonts w:asciiTheme="majorHAnsi" w:hAnsiTheme="majorHAnsi"/>
          <w:i/>
        </w:rPr>
      </w:pPr>
      <w:r w:rsidRPr="00CF5222">
        <w:rPr>
          <w:rFonts w:asciiTheme="majorHAnsi" w:hAnsiTheme="majorHAnsi"/>
          <w:i/>
        </w:rPr>
        <w:t>Urologie</w:t>
      </w:r>
    </w:p>
    <w:p w14:paraId="53DCA3F6" w14:textId="77777777" w:rsidR="006629E9" w:rsidRPr="006629E9" w:rsidRDefault="006629E9" w:rsidP="006B1D54">
      <w:pPr>
        <w:pStyle w:val="Geenafstand"/>
        <w:numPr>
          <w:ilvl w:val="0"/>
          <w:numId w:val="13"/>
        </w:numPr>
        <w:spacing w:line="360" w:lineRule="auto"/>
        <w:jc w:val="both"/>
        <w:rPr>
          <w:rFonts w:ascii="Verdana" w:hAnsi="Verdana"/>
          <w:sz w:val="18"/>
          <w:szCs w:val="18"/>
        </w:rPr>
      </w:pPr>
    </w:p>
    <w:p w14:paraId="5FAE6A48" w14:textId="09AB8B70" w:rsidR="006B1D54" w:rsidRPr="00CF5222" w:rsidRDefault="006B1D54" w:rsidP="006B1D54">
      <w:pPr>
        <w:pStyle w:val="Geenafstand"/>
        <w:spacing w:line="360" w:lineRule="auto"/>
        <w:jc w:val="both"/>
        <w:rPr>
          <w:rFonts w:asciiTheme="majorHAnsi" w:hAnsiTheme="majorHAnsi"/>
          <w:b/>
          <w:i/>
        </w:rPr>
      </w:pPr>
      <w:r w:rsidRPr="00CF5222">
        <w:rPr>
          <w:rFonts w:asciiTheme="majorHAnsi" w:hAnsiTheme="majorHAnsi"/>
          <w:b/>
          <w:i/>
        </w:rPr>
        <w:t>Tel 7C : 03/280.37.72    Route: 705</w:t>
      </w:r>
    </w:p>
    <w:p w14:paraId="4A619C3D" w14:textId="212B4E39" w:rsidR="006629E9" w:rsidRPr="00CF5222" w:rsidRDefault="006B1D54" w:rsidP="006B1D54">
      <w:pPr>
        <w:pStyle w:val="Geenafstand"/>
        <w:spacing w:line="360" w:lineRule="auto"/>
        <w:jc w:val="both"/>
        <w:rPr>
          <w:rFonts w:asciiTheme="majorHAnsi" w:hAnsiTheme="majorHAnsi"/>
          <w:b/>
          <w:i/>
        </w:rPr>
      </w:pPr>
      <w:r w:rsidRPr="00CF5222">
        <w:rPr>
          <w:rFonts w:asciiTheme="majorHAnsi" w:hAnsiTheme="majorHAnsi"/>
          <w:b/>
          <w:i/>
        </w:rPr>
        <w:t>Tel 7D: 03/280.37.73     Route: 715</w:t>
      </w:r>
    </w:p>
    <w:p w14:paraId="6DF1591B" w14:textId="79E6C6A8" w:rsidR="00CF5222" w:rsidRPr="00CF5222" w:rsidRDefault="00854D5D" w:rsidP="00CF5222">
      <w:pPr>
        <w:pStyle w:val="Kop1"/>
        <w:numPr>
          <w:ilvl w:val="0"/>
          <w:numId w:val="0"/>
        </w:numPr>
        <w:ind w:left="432" w:hanging="432"/>
        <w:rPr>
          <w:b w:val="0"/>
          <w:bCs/>
          <w:i/>
          <w:color w:val="auto"/>
          <w:sz w:val="22"/>
          <w:szCs w:val="22"/>
        </w:rPr>
      </w:pPr>
      <w:r w:rsidRPr="00CF5222">
        <w:rPr>
          <w:b w:val="0"/>
          <w:bCs/>
          <w:i/>
          <w:color w:val="auto"/>
          <w:sz w:val="22"/>
          <w:szCs w:val="22"/>
        </w:rPr>
        <w:t>Medische en verpleegkundige leiding</w:t>
      </w:r>
    </w:p>
    <w:tbl>
      <w:tblPr>
        <w:tblStyle w:val="Tabelraster"/>
        <w:tblW w:w="0" w:type="auto"/>
        <w:tblLook w:val="04A0" w:firstRow="1" w:lastRow="0" w:firstColumn="1" w:lastColumn="0" w:noHBand="0" w:noVBand="1"/>
      </w:tblPr>
      <w:tblGrid>
        <w:gridCol w:w="4531"/>
        <w:gridCol w:w="4531"/>
      </w:tblGrid>
      <w:tr w:rsidR="00CF5222" w14:paraId="5E37F8B8" w14:textId="77777777" w:rsidTr="00CF5222">
        <w:tc>
          <w:tcPr>
            <w:tcW w:w="4531" w:type="dxa"/>
          </w:tcPr>
          <w:p w14:paraId="531EEB8A" w14:textId="23EB99BB" w:rsidR="00CF5222" w:rsidRPr="00CF5222" w:rsidRDefault="00CF5222" w:rsidP="00CF5222">
            <w:pPr>
              <w:ind w:left="0"/>
              <w:rPr>
                <w:i/>
              </w:rPr>
            </w:pPr>
            <w:r>
              <w:rPr>
                <w:i/>
              </w:rPr>
              <w:t>Geneesheer Diensthoofd ORL</w:t>
            </w:r>
          </w:p>
        </w:tc>
        <w:tc>
          <w:tcPr>
            <w:tcW w:w="4531" w:type="dxa"/>
          </w:tcPr>
          <w:p w14:paraId="643EF488" w14:textId="2FE07AF1" w:rsidR="00CF5222" w:rsidRPr="00CF5222" w:rsidRDefault="00CF5222" w:rsidP="00CF5222">
            <w:pPr>
              <w:ind w:left="0"/>
              <w:rPr>
                <w:i/>
              </w:rPr>
            </w:pPr>
            <w:r>
              <w:rPr>
                <w:i/>
              </w:rPr>
              <w:t>Dr. Cools</w:t>
            </w:r>
          </w:p>
        </w:tc>
      </w:tr>
      <w:tr w:rsidR="00CF5222" w14:paraId="29F554C6" w14:textId="77777777" w:rsidTr="00CF5222">
        <w:tc>
          <w:tcPr>
            <w:tcW w:w="4531" w:type="dxa"/>
          </w:tcPr>
          <w:p w14:paraId="244D9997" w14:textId="27D6DD5B" w:rsidR="00CF5222" w:rsidRPr="00CF5222" w:rsidRDefault="00CF5222" w:rsidP="00CF5222">
            <w:pPr>
              <w:ind w:left="0"/>
              <w:rPr>
                <w:i/>
              </w:rPr>
            </w:pPr>
            <w:r>
              <w:rPr>
                <w:i/>
              </w:rPr>
              <w:t>Geneesheer Diensthoofd Vaat en Thoraxchirurgie</w:t>
            </w:r>
          </w:p>
        </w:tc>
        <w:tc>
          <w:tcPr>
            <w:tcW w:w="4531" w:type="dxa"/>
          </w:tcPr>
          <w:p w14:paraId="5009FB2A" w14:textId="1334FDB6" w:rsidR="00CF5222" w:rsidRPr="00CF5222" w:rsidRDefault="00CF5222" w:rsidP="00CF5222">
            <w:pPr>
              <w:ind w:left="0"/>
              <w:rPr>
                <w:i/>
              </w:rPr>
            </w:pPr>
            <w:r>
              <w:rPr>
                <w:i/>
              </w:rPr>
              <w:t>Dr. Vercauteren</w:t>
            </w:r>
          </w:p>
        </w:tc>
      </w:tr>
      <w:tr w:rsidR="00CF5222" w14:paraId="194BC88C" w14:textId="77777777" w:rsidTr="00CF5222">
        <w:tc>
          <w:tcPr>
            <w:tcW w:w="4531" w:type="dxa"/>
          </w:tcPr>
          <w:p w14:paraId="15E4C09A" w14:textId="058A3E63" w:rsidR="00CF5222" w:rsidRDefault="00CF5222" w:rsidP="00CF5222">
            <w:pPr>
              <w:ind w:left="0"/>
              <w:rPr>
                <w:i/>
              </w:rPr>
            </w:pPr>
            <w:r>
              <w:rPr>
                <w:i/>
              </w:rPr>
              <w:t>Geneesheer Diensthoofd Gynaecologie</w:t>
            </w:r>
          </w:p>
        </w:tc>
        <w:tc>
          <w:tcPr>
            <w:tcW w:w="4531" w:type="dxa"/>
          </w:tcPr>
          <w:p w14:paraId="03BD8960" w14:textId="3B54BCBE" w:rsidR="00CF5222" w:rsidRDefault="00CF5222" w:rsidP="00CF5222">
            <w:pPr>
              <w:ind w:left="0"/>
              <w:rPr>
                <w:i/>
              </w:rPr>
            </w:pPr>
            <w:r>
              <w:rPr>
                <w:i/>
              </w:rPr>
              <w:t>Dr. Coppens</w:t>
            </w:r>
          </w:p>
        </w:tc>
      </w:tr>
      <w:tr w:rsidR="00CF5222" w14:paraId="2859B896" w14:textId="77777777" w:rsidTr="00CF5222">
        <w:tc>
          <w:tcPr>
            <w:tcW w:w="4531" w:type="dxa"/>
          </w:tcPr>
          <w:p w14:paraId="5F56510D" w14:textId="1C4D2AFA" w:rsidR="00CF5222" w:rsidRDefault="00CF5222" w:rsidP="00CF5222">
            <w:pPr>
              <w:ind w:left="0"/>
              <w:rPr>
                <w:i/>
              </w:rPr>
            </w:pPr>
            <w:r>
              <w:rPr>
                <w:i/>
              </w:rPr>
              <w:t>Geneesheer Diensthoofd Urologie</w:t>
            </w:r>
          </w:p>
        </w:tc>
        <w:tc>
          <w:tcPr>
            <w:tcW w:w="4531" w:type="dxa"/>
          </w:tcPr>
          <w:p w14:paraId="0D704D7F" w14:textId="28C337F1" w:rsidR="00CF5222" w:rsidRDefault="00CF5222" w:rsidP="00CF5222">
            <w:pPr>
              <w:ind w:left="0"/>
              <w:rPr>
                <w:i/>
              </w:rPr>
            </w:pPr>
            <w:r>
              <w:rPr>
                <w:i/>
              </w:rPr>
              <w:t>Dr. Debacker</w:t>
            </w:r>
          </w:p>
        </w:tc>
      </w:tr>
      <w:tr w:rsidR="00CF5222" w14:paraId="22D8BA14" w14:textId="77777777" w:rsidTr="00CF5222">
        <w:tc>
          <w:tcPr>
            <w:tcW w:w="4531" w:type="dxa"/>
          </w:tcPr>
          <w:p w14:paraId="6EE96144" w14:textId="4276DF93" w:rsidR="00CF5222" w:rsidRDefault="00CF5222" w:rsidP="00CF5222">
            <w:pPr>
              <w:ind w:left="0"/>
              <w:rPr>
                <w:i/>
              </w:rPr>
            </w:pPr>
            <w:r>
              <w:rPr>
                <w:i/>
              </w:rPr>
              <w:t>Geneesheer Diensthoofd Algemene heelkunde</w:t>
            </w:r>
          </w:p>
        </w:tc>
        <w:tc>
          <w:tcPr>
            <w:tcW w:w="4531" w:type="dxa"/>
          </w:tcPr>
          <w:p w14:paraId="0A45624C" w14:textId="0C934689" w:rsidR="00CF5222" w:rsidRDefault="00CF5222" w:rsidP="00CF5222">
            <w:pPr>
              <w:ind w:left="0"/>
              <w:rPr>
                <w:i/>
              </w:rPr>
            </w:pPr>
            <w:r>
              <w:rPr>
                <w:i/>
              </w:rPr>
              <w:t>Dr. Willemsen</w:t>
            </w:r>
          </w:p>
        </w:tc>
      </w:tr>
      <w:tr w:rsidR="00CF5222" w14:paraId="02CB2299" w14:textId="77777777" w:rsidTr="00CF5222">
        <w:tc>
          <w:tcPr>
            <w:tcW w:w="4531" w:type="dxa"/>
          </w:tcPr>
          <w:p w14:paraId="68D02C52" w14:textId="1D640A40" w:rsidR="00CF5222" w:rsidRDefault="00CF5222" w:rsidP="00CF5222">
            <w:pPr>
              <w:ind w:left="0"/>
              <w:rPr>
                <w:i/>
              </w:rPr>
            </w:pPr>
            <w:r>
              <w:rPr>
                <w:i/>
              </w:rPr>
              <w:t>Bedrijfsleider Heelkunde</w:t>
            </w:r>
          </w:p>
        </w:tc>
        <w:tc>
          <w:tcPr>
            <w:tcW w:w="4531" w:type="dxa"/>
          </w:tcPr>
          <w:p w14:paraId="15413CEE" w14:textId="54A83ECA" w:rsidR="00CF5222" w:rsidRDefault="00CF5222" w:rsidP="00CF5222">
            <w:pPr>
              <w:ind w:left="0"/>
              <w:rPr>
                <w:i/>
              </w:rPr>
            </w:pPr>
            <w:r>
              <w:rPr>
                <w:i/>
              </w:rPr>
              <w:t xml:space="preserve">Mevr. Jo De </w:t>
            </w:r>
            <w:proofErr w:type="spellStart"/>
            <w:r>
              <w:rPr>
                <w:i/>
              </w:rPr>
              <w:t>Puydt</w:t>
            </w:r>
            <w:proofErr w:type="spellEnd"/>
          </w:p>
        </w:tc>
      </w:tr>
      <w:tr w:rsidR="00CF5222" w14:paraId="399BBC2C" w14:textId="77777777" w:rsidTr="00CF5222">
        <w:tc>
          <w:tcPr>
            <w:tcW w:w="4531" w:type="dxa"/>
          </w:tcPr>
          <w:p w14:paraId="754D5E9D" w14:textId="7CE5F4A7" w:rsidR="00CF5222" w:rsidRDefault="00CF5222" w:rsidP="00CF5222">
            <w:pPr>
              <w:ind w:left="0"/>
              <w:rPr>
                <w:i/>
              </w:rPr>
            </w:pPr>
            <w:r>
              <w:rPr>
                <w:i/>
              </w:rPr>
              <w:t>Hoofdverpleegkundigen</w:t>
            </w:r>
          </w:p>
        </w:tc>
        <w:tc>
          <w:tcPr>
            <w:tcW w:w="4531" w:type="dxa"/>
          </w:tcPr>
          <w:p w14:paraId="4B5E4620" w14:textId="77777777" w:rsidR="00CF5222" w:rsidRDefault="00CF5222" w:rsidP="00CF5222">
            <w:pPr>
              <w:ind w:left="0"/>
              <w:rPr>
                <w:i/>
              </w:rPr>
            </w:pPr>
            <w:r>
              <w:rPr>
                <w:i/>
              </w:rPr>
              <w:t>Mevr. Philippart</w:t>
            </w:r>
          </w:p>
          <w:p w14:paraId="34339303" w14:textId="080705B4" w:rsidR="00CF5222" w:rsidRDefault="00CF5222" w:rsidP="00CF5222">
            <w:pPr>
              <w:ind w:left="0"/>
              <w:rPr>
                <w:i/>
              </w:rPr>
            </w:pPr>
            <w:r>
              <w:rPr>
                <w:i/>
              </w:rPr>
              <w:t>Mevr. Claus</w:t>
            </w:r>
          </w:p>
        </w:tc>
      </w:tr>
    </w:tbl>
    <w:p w14:paraId="4E275C8F" w14:textId="77777777" w:rsidR="00CF5222" w:rsidRPr="00CF5222" w:rsidRDefault="00CF5222" w:rsidP="00CF5222">
      <w:pPr>
        <w:ind w:left="0"/>
      </w:pPr>
    </w:p>
    <w:p w14:paraId="42879CD5" w14:textId="2BB9D865" w:rsidR="00854D5D" w:rsidRPr="002A0E33" w:rsidRDefault="00854D5D" w:rsidP="00854D5D">
      <w:pPr>
        <w:pStyle w:val="Geenafstand"/>
      </w:pPr>
    </w:p>
    <w:p w14:paraId="499C5C0E" w14:textId="79F32062" w:rsidR="006629E9" w:rsidRDefault="006629E9" w:rsidP="00854D5D">
      <w:pPr>
        <w:pStyle w:val="Geenafstand"/>
      </w:pPr>
    </w:p>
    <w:p w14:paraId="7F2E49E2" w14:textId="387FB571" w:rsidR="00CF5222" w:rsidRDefault="00CF5222" w:rsidP="00854D5D">
      <w:pPr>
        <w:pStyle w:val="Geenafstand"/>
      </w:pPr>
    </w:p>
    <w:p w14:paraId="16607EF4" w14:textId="427B2778" w:rsidR="00CF5222" w:rsidRDefault="00CF5222" w:rsidP="00854D5D">
      <w:pPr>
        <w:pStyle w:val="Geenafstand"/>
      </w:pPr>
    </w:p>
    <w:p w14:paraId="09A60D06" w14:textId="125559FD" w:rsidR="00CF5222" w:rsidRDefault="00CF5222" w:rsidP="00854D5D">
      <w:pPr>
        <w:pStyle w:val="Geenafstand"/>
      </w:pPr>
    </w:p>
    <w:p w14:paraId="6F69EB31" w14:textId="03A07066" w:rsidR="00CF5222" w:rsidRDefault="00CF5222" w:rsidP="00854D5D">
      <w:pPr>
        <w:pStyle w:val="Geenafstand"/>
      </w:pPr>
    </w:p>
    <w:p w14:paraId="3D04A676" w14:textId="77777777" w:rsidR="00CF5222" w:rsidRDefault="00CF5222" w:rsidP="00854D5D">
      <w:pPr>
        <w:pStyle w:val="Geenafstand"/>
      </w:pPr>
    </w:p>
    <w:p w14:paraId="08E3E8A2" w14:textId="77777777" w:rsidR="006629E9" w:rsidRPr="00854D5D" w:rsidRDefault="006629E9" w:rsidP="00854D5D">
      <w:pPr>
        <w:pStyle w:val="Geenafstand"/>
      </w:pPr>
    </w:p>
    <w:p w14:paraId="3CF5021A" w14:textId="77777777" w:rsidR="006B1D54" w:rsidRPr="00630637" w:rsidRDefault="006B1D54" w:rsidP="006B1D54">
      <w:pPr>
        <w:pStyle w:val="Geenafstand"/>
        <w:spacing w:line="360" w:lineRule="auto"/>
        <w:jc w:val="both"/>
        <w:rPr>
          <w:rFonts w:asciiTheme="majorHAnsi" w:hAnsiTheme="majorHAnsi"/>
          <w:i/>
        </w:rPr>
      </w:pPr>
      <w:r w:rsidRPr="00630637">
        <w:rPr>
          <w:rFonts w:asciiTheme="majorHAnsi" w:hAnsiTheme="majorHAnsi"/>
          <w:i/>
        </w:rPr>
        <w:t>Een nieuwe en hopelijk leerrijke stageperiode is voor jou aangebroken.</w:t>
      </w:r>
    </w:p>
    <w:p w14:paraId="1E5E728B" w14:textId="77777777" w:rsidR="006B1D54" w:rsidRPr="00630637" w:rsidRDefault="006B1D54" w:rsidP="006B1D54">
      <w:pPr>
        <w:pStyle w:val="Geenafstand"/>
        <w:spacing w:line="360" w:lineRule="auto"/>
        <w:jc w:val="both"/>
        <w:rPr>
          <w:rFonts w:asciiTheme="majorHAnsi" w:hAnsiTheme="majorHAnsi"/>
          <w:i/>
        </w:rPr>
      </w:pPr>
    </w:p>
    <w:p w14:paraId="285D02D5" w14:textId="77777777" w:rsidR="006B1D54" w:rsidRPr="00630637" w:rsidRDefault="006B1D54" w:rsidP="006B1D54">
      <w:pPr>
        <w:pStyle w:val="Geenafstand"/>
        <w:spacing w:line="360" w:lineRule="auto"/>
        <w:jc w:val="both"/>
        <w:rPr>
          <w:rFonts w:asciiTheme="majorHAnsi" w:hAnsiTheme="majorHAnsi"/>
          <w:i/>
        </w:rPr>
      </w:pPr>
      <w:r w:rsidRPr="00630637">
        <w:rPr>
          <w:rFonts w:asciiTheme="majorHAnsi" w:hAnsiTheme="majorHAnsi"/>
          <w:i/>
        </w:rPr>
        <w:t>Gedurende enkele weken behoor je tot het verpleegkundig team 7 C/7 D en  krijg je de mogelijkheid om actief deel te nemen aan het dienstgebeuren, rekening houdend met het academiejaar waarin je je bevindt. Met deze stage hopen wij een bijdrage te leveren aan jouw opleiding tot een volwaardige verpleegkundige.</w:t>
      </w:r>
    </w:p>
    <w:p w14:paraId="13427209" w14:textId="77777777" w:rsidR="006B1D54" w:rsidRPr="00630637" w:rsidRDefault="006B1D54" w:rsidP="006B1D54">
      <w:pPr>
        <w:pStyle w:val="Geenafstand"/>
        <w:spacing w:line="360" w:lineRule="auto"/>
        <w:jc w:val="both"/>
        <w:rPr>
          <w:rFonts w:asciiTheme="majorHAnsi" w:hAnsiTheme="majorHAnsi"/>
          <w:i/>
        </w:rPr>
      </w:pPr>
    </w:p>
    <w:p w14:paraId="771D6FC6" w14:textId="77777777" w:rsidR="006B1D54" w:rsidRPr="00630637" w:rsidRDefault="006B1D54" w:rsidP="006B1D54">
      <w:pPr>
        <w:pStyle w:val="Geenafstand"/>
        <w:spacing w:line="360" w:lineRule="auto"/>
        <w:jc w:val="both"/>
        <w:rPr>
          <w:rFonts w:asciiTheme="majorHAnsi" w:hAnsiTheme="majorHAnsi"/>
          <w:i/>
        </w:rPr>
      </w:pPr>
      <w:r w:rsidRPr="00630637">
        <w:rPr>
          <w:rFonts w:asciiTheme="majorHAnsi" w:hAnsiTheme="majorHAnsi"/>
          <w:i/>
        </w:rPr>
        <w:t>Wij verwachten van jou in de eerste plaats dat je je tracht in te leven in de plaats van onze patiënten om hen met hartelijkheid, begrip en waardering te omringen, rekening houdend met hun fysisch, psychisch, sociaal, moreel en ideologisch functioneren.</w:t>
      </w:r>
    </w:p>
    <w:p w14:paraId="3F55FB16" w14:textId="77777777" w:rsidR="006B1D54" w:rsidRPr="00630637" w:rsidRDefault="006B1D54" w:rsidP="006B1D54">
      <w:pPr>
        <w:pStyle w:val="Geenafstand"/>
        <w:spacing w:line="360" w:lineRule="auto"/>
        <w:jc w:val="both"/>
        <w:rPr>
          <w:rFonts w:asciiTheme="majorHAnsi" w:hAnsiTheme="majorHAnsi"/>
          <w:i/>
        </w:rPr>
      </w:pPr>
    </w:p>
    <w:p w14:paraId="608E5415" w14:textId="77777777" w:rsidR="006B1D54" w:rsidRPr="00630637" w:rsidRDefault="006B1D54" w:rsidP="006B1D54">
      <w:pPr>
        <w:pStyle w:val="Geenafstand"/>
        <w:spacing w:line="360" w:lineRule="auto"/>
        <w:jc w:val="both"/>
        <w:rPr>
          <w:rFonts w:asciiTheme="majorHAnsi" w:hAnsiTheme="majorHAnsi"/>
          <w:i/>
        </w:rPr>
      </w:pPr>
      <w:r w:rsidRPr="00630637">
        <w:rPr>
          <w:rFonts w:asciiTheme="majorHAnsi" w:hAnsiTheme="majorHAnsi"/>
          <w:i/>
        </w:rPr>
        <w:t>Je krijgt de kans om de aangeleerde technieken en sociale vaardigheden om te zetten in de praktijk eventueel te verbeteren en/of te verfijnen. Ook het contact en de omgang met collega-studenten, verpleegkundigen en artsen kan bijgeschaafd worden.</w:t>
      </w:r>
    </w:p>
    <w:p w14:paraId="4F3C8258" w14:textId="77777777" w:rsidR="006B1D54" w:rsidRPr="00630637" w:rsidRDefault="006B1D54" w:rsidP="006B1D54">
      <w:pPr>
        <w:pStyle w:val="Geenafstand"/>
        <w:spacing w:line="360" w:lineRule="auto"/>
        <w:jc w:val="both"/>
        <w:rPr>
          <w:rFonts w:asciiTheme="majorHAnsi" w:hAnsiTheme="majorHAnsi"/>
          <w:i/>
        </w:rPr>
      </w:pPr>
    </w:p>
    <w:p w14:paraId="543392D6" w14:textId="77777777" w:rsidR="00346F5F" w:rsidRDefault="00346F5F" w:rsidP="006B1D54">
      <w:pPr>
        <w:pStyle w:val="Geenafstand"/>
        <w:spacing w:line="360" w:lineRule="auto"/>
        <w:jc w:val="both"/>
        <w:rPr>
          <w:rFonts w:ascii="Verdana" w:hAnsi="Verdana"/>
          <w:sz w:val="18"/>
          <w:szCs w:val="18"/>
        </w:rPr>
      </w:pPr>
    </w:p>
    <w:p w14:paraId="4E61A989" w14:textId="555D99E4" w:rsidR="007E3395" w:rsidRPr="00630637" w:rsidRDefault="006B1D54" w:rsidP="007E3395">
      <w:pPr>
        <w:pStyle w:val="Geenafstand"/>
        <w:spacing w:line="360" w:lineRule="auto"/>
        <w:jc w:val="both"/>
        <w:rPr>
          <w:rFonts w:asciiTheme="majorHAnsi" w:hAnsiTheme="majorHAnsi"/>
          <w:i/>
        </w:rPr>
      </w:pPr>
      <w:r w:rsidRPr="00630637">
        <w:rPr>
          <w:rFonts w:asciiTheme="majorHAnsi" w:hAnsiTheme="majorHAnsi"/>
          <w:i/>
        </w:rPr>
        <w:t xml:space="preserve">Houd goed de ogen open, NEEM INITIATIEF en je zal aan het einde van deze stageperiode vele ervaringen rijker zijn. </w:t>
      </w:r>
      <w:r w:rsidRPr="00630637">
        <w:rPr>
          <w:rFonts w:asciiTheme="majorHAnsi" w:hAnsiTheme="majorHAnsi" w:cs="Calibri"/>
          <w:i/>
        </w:rPr>
        <w:t xml:space="preserve">Vergeet niet dat je hier bent om te leren en aarzel dus niet om </w:t>
      </w:r>
      <w:r w:rsidRPr="00630637">
        <w:rPr>
          <w:rFonts w:asciiTheme="majorHAnsi" w:hAnsiTheme="majorHAnsi" w:cs="Calibri"/>
          <w:b/>
          <w:i/>
          <w:u w:val="single"/>
        </w:rPr>
        <w:t>vragen te stellen</w:t>
      </w:r>
      <w:r w:rsidRPr="00630637">
        <w:rPr>
          <w:rFonts w:asciiTheme="majorHAnsi" w:hAnsiTheme="majorHAnsi" w:cs="Calibri"/>
          <w:i/>
        </w:rPr>
        <w:t xml:space="preserve">! </w:t>
      </w:r>
      <w:r w:rsidRPr="00630637">
        <w:rPr>
          <w:rFonts w:asciiTheme="majorHAnsi" w:hAnsiTheme="majorHAnsi"/>
          <w:i/>
        </w:rPr>
        <w:t xml:space="preserve">Bij moeilijkheden kan men zich wenden tot je </w:t>
      </w:r>
      <w:proofErr w:type="spellStart"/>
      <w:r w:rsidRPr="00630637">
        <w:rPr>
          <w:rFonts w:asciiTheme="majorHAnsi" w:hAnsiTheme="majorHAnsi"/>
          <w:i/>
        </w:rPr>
        <w:t>stagebegeleid</w:t>
      </w:r>
      <w:proofErr w:type="spellEnd"/>
      <w:r w:rsidRPr="00630637">
        <w:rPr>
          <w:rFonts w:asciiTheme="majorHAnsi" w:hAnsiTheme="majorHAnsi"/>
          <w:i/>
        </w:rPr>
        <w:t>(st)er, hoofdverpleging, mentor, toegewezen verpleegkundige, stagecoördinator of een andere vertrouwenspers</w:t>
      </w:r>
      <w:r w:rsidR="007E3395" w:rsidRPr="00630637">
        <w:rPr>
          <w:rFonts w:asciiTheme="majorHAnsi" w:hAnsiTheme="majorHAnsi"/>
          <w:i/>
        </w:rPr>
        <w:t>oon.</w:t>
      </w:r>
    </w:p>
    <w:p w14:paraId="55800F50" w14:textId="77777777" w:rsidR="007E3395" w:rsidRPr="00630637" w:rsidRDefault="007E3395" w:rsidP="007E3395">
      <w:pPr>
        <w:spacing w:line="360" w:lineRule="auto"/>
        <w:ind w:left="0"/>
        <w:jc w:val="both"/>
        <w:rPr>
          <w:rFonts w:asciiTheme="majorHAnsi" w:hAnsiTheme="majorHAnsi"/>
          <w:i/>
        </w:rPr>
      </w:pPr>
      <w:r w:rsidRPr="00630637">
        <w:rPr>
          <w:rFonts w:asciiTheme="majorHAnsi" w:hAnsiTheme="majorHAnsi"/>
          <w:i/>
        </w:rPr>
        <w:t>Om je goed voor te bereiden op stage dien je:</w:t>
      </w:r>
    </w:p>
    <w:p w14:paraId="3C31E398" w14:textId="14B9F85B" w:rsidR="000769D5" w:rsidRPr="00630637" w:rsidRDefault="007E3395" w:rsidP="000769D5">
      <w:pPr>
        <w:pStyle w:val="Lijstalinea"/>
        <w:numPr>
          <w:ilvl w:val="0"/>
          <w:numId w:val="33"/>
        </w:numPr>
        <w:spacing w:line="360" w:lineRule="auto"/>
        <w:jc w:val="both"/>
        <w:rPr>
          <w:rFonts w:asciiTheme="majorHAnsi" w:hAnsiTheme="majorHAnsi"/>
          <w:i/>
        </w:rPr>
      </w:pPr>
      <w:r w:rsidRPr="00630637">
        <w:rPr>
          <w:rFonts w:asciiTheme="majorHAnsi" w:hAnsiTheme="majorHAnsi"/>
          <w:i/>
        </w:rPr>
        <w:t>Ten laatste één week op voorhand telefonisch contact op te nemen met de dienst</w:t>
      </w:r>
      <w:r w:rsidR="000769D5" w:rsidRPr="00630637">
        <w:rPr>
          <w:rFonts w:asciiTheme="majorHAnsi" w:hAnsiTheme="majorHAnsi"/>
          <w:i/>
        </w:rPr>
        <w:t>. Dit kan op het nummer</w:t>
      </w:r>
      <w:r w:rsidRPr="00630637">
        <w:rPr>
          <w:rFonts w:asciiTheme="majorHAnsi" w:hAnsiTheme="majorHAnsi"/>
          <w:i/>
        </w:rPr>
        <w:t xml:space="preserve"> </w:t>
      </w:r>
      <w:r w:rsidR="000769D5" w:rsidRPr="00630637">
        <w:rPr>
          <w:rFonts w:asciiTheme="majorHAnsi" w:hAnsiTheme="majorHAnsi"/>
          <w:i/>
        </w:rPr>
        <w:t xml:space="preserve"> </w:t>
      </w:r>
      <w:r w:rsidR="000769D5" w:rsidRPr="00630637">
        <w:rPr>
          <w:rFonts w:asciiTheme="majorHAnsi" w:hAnsiTheme="majorHAnsi"/>
          <w:b/>
          <w:bCs/>
          <w:i/>
          <w:u w:val="single"/>
        </w:rPr>
        <w:t>03/280.37.72</w:t>
      </w:r>
    </w:p>
    <w:p w14:paraId="0F9BDAB2" w14:textId="77777777" w:rsidR="007E3395" w:rsidRPr="00630637" w:rsidRDefault="007E3395" w:rsidP="007E3395">
      <w:pPr>
        <w:pStyle w:val="Lijstalinea"/>
        <w:numPr>
          <w:ilvl w:val="0"/>
          <w:numId w:val="33"/>
        </w:numPr>
        <w:tabs>
          <w:tab w:val="clear" w:pos="397"/>
        </w:tabs>
        <w:spacing w:before="0" w:after="4" w:line="360" w:lineRule="auto"/>
        <w:jc w:val="both"/>
        <w:rPr>
          <w:rFonts w:asciiTheme="majorHAnsi" w:hAnsiTheme="majorHAnsi"/>
          <w:i/>
        </w:rPr>
      </w:pPr>
      <w:r w:rsidRPr="00630637">
        <w:rPr>
          <w:rFonts w:asciiTheme="majorHAnsi" w:hAnsiTheme="majorHAnsi"/>
          <w:i/>
        </w:rPr>
        <w:t xml:space="preserve">Beschrijf in dit gesprek: </w:t>
      </w:r>
    </w:p>
    <w:p w14:paraId="6921A6F8" w14:textId="77777777" w:rsidR="007E3395" w:rsidRPr="00630637" w:rsidRDefault="007E3395" w:rsidP="007E3395">
      <w:pPr>
        <w:pStyle w:val="Lijstalinea"/>
        <w:numPr>
          <w:ilvl w:val="0"/>
          <w:numId w:val="34"/>
        </w:numPr>
        <w:tabs>
          <w:tab w:val="clear" w:pos="397"/>
        </w:tabs>
        <w:spacing w:before="0" w:after="4" w:line="360" w:lineRule="auto"/>
        <w:jc w:val="both"/>
        <w:rPr>
          <w:rFonts w:asciiTheme="majorHAnsi" w:hAnsiTheme="majorHAnsi"/>
          <w:i/>
        </w:rPr>
      </w:pPr>
      <w:r w:rsidRPr="00630637">
        <w:rPr>
          <w:rFonts w:asciiTheme="majorHAnsi" w:hAnsiTheme="majorHAnsi"/>
          <w:i/>
        </w:rPr>
        <w:t>Wie je bent</w:t>
      </w:r>
    </w:p>
    <w:p w14:paraId="4B0F5CCC" w14:textId="77777777" w:rsidR="007E3395" w:rsidRPr="00630637" w:rsidRDefault="007E3395" w:rsidP="007E3395">
      <w:pPr>
        <w:pStyle w:val="Lijstalinea"/>
        <w:numPr>
          <w:ilvl w:val="0"/>
          <w:numId w:val="34"/>
        </w:numPr>
        <w:tabs>
          <w:tab w:val="clear" w:pos="397"/>
        </w:tabs>
        <w:spacing w:before="0" w:after="4" w:line="360" w:lineRule="auto"/>
        <w:jc w:val="both"/>
        <w:rPr>
          <w:rFonts w:asciiTheme="majorHAnsi" w:hAnsiTheme="majorHAnsi"/>
          <w:i/>
        </w:rPr>
      </w:pPr>
      <w:r w:rsidRPr="00630637">
        <w:rPr>
          <w:rFonts w:asciiTheme="majorHAnsi" w:hAnsiTheme="majorHAnsi"/>
          <w:i/>
        </w:rPr>
        <w:t xml:space="preserve">Waar je stage komt doen </w:t>
      </w:r>
    </w:p>
    <w:p w14:paraId="2767DCBF" w14:textId="77777777" w:rsidR="007E3395" w:rsidRPr="00630637" w:rsidRDefault="007E3395" w:rsidP="007E3395">
      <w:pPr>
        <w:pStyle w:val="Lijstalinea"/>
        <w:numPr>
          <w:ilvl w:val="0"/>
          <w:numId w:val="34"/>
        </w:numPr>
        <w:tabs>
          <w:tab w:val="clear" w:pos="397"/>
        </w:tabs>
        <w:spacing w:before="0" w:after="4" w:line="360" w:lineRule="auto"/>
        <w:jc w:val="both"/>
        <w:rPr>
          <w:rFonts w:asciiTheme="majorHAnsi" w:hAnsiTheme="majorHAnsi"/>
          <w:i/>
        </w:rPr>
      </w:pPr>
      <w:r w:rsidRPr="00630637">
        <w:rPr>
          <w:rFonts w:asciiTheme="majorHAnsi" w:hAnsiTheme="majorHAnsi"/>
          <w:i/>
        </w:rPr>
        <w:t xml:space="preserve">Hoe lang je stage loopt en hoeveel uur je dient te presteren </w:t>
      </w:r>
    </w:p>
    <w:p w14:paraId="568C4EAC" w14:textId="77777777" w:rsidR="007E3395" w:rsidRPr="00630637" w:rsidRDefault="007E3395" w:rsidP="007E3395">
      <w:pPr>
        <w:pStyle w:val="Lijstalinea"/>
        <w:numPr>
          <w:ilvl w:val="0"/>
          <w:numId w:val="34"/>
        </w:numPr>
        <w:tabs>
          <w:tab w:val="clear" w:pos="397"/>
        </w:tabs>
        <w:spacing w:before="0" w:after="4" w:line="360" w:lineRule="auto"/>
        <w:jc w:val="both"/>
        <w:rPr>
          <w:rFonts w:asciiTheme="majorHAnsi" w:hAnsiTheme="majorHAnsi"/>
          <w:i/>
        </w:rPr>
      </w:pPr>
      <w:r w:rsidRPr="00630637">
        <w:rPr>
          <w:rFonts w:asciiTheme="majorHAnsi" w:hAnsiTheme="majorHAnsi"/>
          <w:i/>
        </w:rPr>
        <w:t>Welk opleidingsjaar/module</w:t>
      </w:r>
    </w:p>
    <w:p w14:paraId="5FB2FAAB" w14:textId="77777777" w:rsidR="007E3395" w:rsidRPr="00630637" w:rsidRDefault="007E3395" w:rsidP="007E3395">
      <w:pPr>
        <w:pStyle w:val="Lijstalinea"/>
        <w:numPr>
          <w:ilvl w:val="0"/>
          <w:numId w:val="34"/>
        </w:numPr>
        <w:tabs>
          <w:tab w:val="clear" w:pos="397"/>
        </w:tabs>
        <w:spacing w:before="0" w:after="4" w:line="360" w:lineRule="auto"/>
        <w:jc w:val="both"/>
        <w:rPr>
          <w:rFonts w:asciiTheme="majorHAnsi" w:hAnsiTheme="majorHAnsi"/>
          <w:i/>
        </w:rPr>
      </w:pPr>
      <w:r w:rsidRPr="00630637">
        <w:rPr>
          <w:rFonts w:asciiTheme="majorHAnsi" w:hAnsiTheme="majorHAnsi"/>
          <w:i/>
        </w:rPr>
        <w:t xml:space="preserve">Eventuele les-en/of terugkomdagen en of deze meetellen voor stage-uren </w:t>
      </w:r>
    </w:p>
    <w:p w14:paraId="70475852" w14:textId="77777777" w:rsidR="007E3395" w:rsidRPr="00630637" w:rsidRDefault="007E3395" w:rsidP="007E3395">
      <w:pPr>
        <w:pStyle w:val="Lijstalinea"/>
        <w:numPr>
          <w:ilvl w:val="0"/>
          <w:numId w:val="34"/>
        </w:numPr>
        <w:tabs>
          <w:tab w:val="clear" w:pos="397"/>
        </w:tabs>
        <w:spacing w:before="0" w:after="4" w:line="360" w:lineRule="auto"/>
        <w:jc w:val="both"/>
        <w:rPr>
          <w:rFonts w:asciiTheme="majorHAnsi" w:hAnsiTheme="majorHAnsi"/>
          <w:i/>
        </w:rPr>
      </w:pPr>
      <w:r w:rsidRPr="00630637">
        <w:rPr>
          <w:rFonts w:asciiTheme="majorHAnsi" w:hAnsiTheme="majorHAnsi"/>
          <w:i/>
        </w:rPr>
        <w:t xml:space="preserve">Maximaal 2 persoonlijke wensen per stage </w:t>
      </w:r>
    </w:p>
    <w:p w14:paraId="7C1438B2" w14:textId="77777777" w:rsidR="007E3395" w:rsidRDefault="007E3395" w:rsidP="000769D5">
      <w:pPr>
        <w:spacing w:line="360" w:lineRule="auto"/>
        <w:ind w:left="0"/>
        <w:jc w:val="both"/>
      </w:pPr>
    </w:p>
    <w:p w14:paraId="2BFBCD98" w14:textId="77777777" w:rsidR="000769D5" w:rsidRDefault="000769D5" w:rsidP="000769D5">
      <w:pPr>
        <w:spacing w:line="360" w:lineRule="auto"/>
        <w:ind w:left="0"/>
        <w:jc w:val="both"/>
      </w:pPr>
    </w:p>
    <w:p w14:paraId="2ED00F0F" w14:textId="77777777" w:rsidR="007E3395" w:rsidRPr="00630637" w:rsidRDefault="007E3395" w:rsidP="007E3395">
      <w:pPr>
        <w:pStyle w:val="Lijstalinea"/>
        <w:numPr>
          <w:ilvl w:val="0"/>
          <w:numId w:val="33"/>
        </w:numPr>
        <w:tabs>
          <w:tab w:val="clear" w:pos="397"/>
        </w:tabs>
        <w:spacing w:before="0" w:after="4" w:line="360" w:lineRule="auto"/>
        <w:jc w:val="both"/>
        <w:rPr>
          <w:rFonts w:asciiTheme="majorHAnsi" w:hAnsiTheme="majorHAnsi"/>
          <w:i/>
        </w:rPr>
      </w:pPr>
      <w:r w:rsidRPr="00630637">
        <w:rPr>
          <w:rFonts w:asciiTheme="majorHAnsi" w:hAnsiTheme="majorHAnsi"/>
          <w:i/>
        </w:rPr>
        <w:t>Graag voorbereiden:</w:t>
      </w:r>
    </w:p>
    <w:p w14:paraId="37CD662E" w14:textId="046B87F6" w:rsidR="007E3395" w:rsidRPr="00630637" w:rsidRDefault="007E3395" w:rsidP="000769D5">
      <w:pPr>
        <w:pStyle w:val="Lijstalinea"/>
        <w:numPr>
          <w:ilvl w:val="0"/>
          <w:numId w:val="35"/>
        </w:numPr>
        <w:tabs>
          <w:tab w:val="clear" w:pos="397"/>
        </w:tabs>
        <w:spacing w:before="0" w:after="4" w:line="360" w:lineRule="auto"/>
        <w:jc w:val="both"/>
        <w:rPr>
          <w:rFonts w:asciiTheme="majorHAnsi" w:hAnsiTheme="majorHAnsi"/>
          <w:i/>
        </w:rPr>
      </w:pPr>
      <w:r w:rsidRPr="00630637">
        <w:rPr>
          <w:rFonts w:asciiTheme="majorHAnsi" w:hAnsiTheme="majorHAnsi"/>
          <w:i/>
        </w:rPr>
        <w:t xml:space="preserve">Leerdoelen  </w:t>
      </w:r>
    </w:p>
    <w:p w14:paraId="5DD5C98D" w14:textId="6E5B3FF8" w:rsidR="007E3395" w:rsidRPr="00630637" w:rsidRDefault="007E3395" w:rsidP="007E3395">
      <w:pPr>
        <w:pStyle w:val="Lijstalinea"/>
        <w:numPr>
          <w:ilvl w:val="0"/>
          <w:numId w:val="35"/>
        </w:numPr>
        <w:tabs>
          <w:tab w:val="clear" w:pos="397"/>
        </w:tabs>
        <w:spacing w:before="0" w:after="4" w:line="360" w:lineRule="auto"/>
        <w:jc w:val="both"/>
        <w:rPr>
          <w:rFonts w:asciiTheme="majorHAnsi" w:hAnsiTheme="majorHAnsi"/>
          <w:i/>
        </w:rPr>
      </w:pPr>
      <w:r w:rsidRPr="00630637">
        <w:rPr>
          <w:rFonts w:asciiTheme="majorHAnsi" w:hAnsiTheme="majorHAnsi"/>
          <w:i/>
        </w:rPr>
        <w:t>De</w:t>
      </w:r>
      <w:r w:rsidR="000769D5" w:rsidRPr="00630637">
        <w:rPr>
          <w:rFonts w:asciiTheme="majorHAnsi" w:hAnsiTheme="majorHAnsi"/>
          <w:i/>
        </w:rPr>
        <w:t xml:space="preserve"> </w:t>
      </w:r>
      <w:r w:rsidRPr="00630637">
        <w:rPr>
          <w:rFonts w:asciiTheme="majorHAnsi" w:hAnsiTheme="majorHAnsi"/>
          <w:i/>
        </w:rPr>
        <w:t>brochure volledig doornemen! Met extra aandacht voor de verklarende woordenlijst</w:t>
      </w:r>
    </w:p>
    <w:p w14:paraId="6DA21411" w14:textId="77777777" w:rsidR="007E3395" w:rsidRPr="00630637" w:rsidRDefault="007E3395" w:rsidP="007E3395">
      <w:pPr>
        <w:pStyle w:val="Lijstalinea"/>
        <w:numPr>
          <w:ilvl w:val="0"/>
          <w:numId w:val="35"/>
        </w:numPr>
        <w:tabs>
          <w:tab w:val="clear" w:pos="397"/>
        </w:tabs>
        <w:spacing w:before="0" w:after="4" w:line="360" w:lineRule="auto"/>
        <w:jc w:val="both"/>
        <w:rPr>
          <w:rFonts w:asciiTheme="majorHAnsi" w:hAnsiTheme="majorHAnsi"/>
          <w:i/>
        </w:rPr>
      </w:pPr>
      <w:r w:rsidRPr="00630637">
        <w:rPr>
          <w:rFonts w:asciiTheme="majorHAnsi" w:hAnsiTheme="majorHAnsi"/>
          <w:i/>
        </w:rPr>
        <w:t xml:space="preserve">Kennis per opleidingsjaar dient gekend te zijn </w:t>
      </w:r>
    </w:p>
    <w:p w14:paraId="7DE8B4F3" w14:textId="77777777" w:rsidR="007E3395" w:rsidRPr="00630637" w:rsidRDefault="007E3395" w:rsidP="007E3395">
      <w:pPr>
        <w:spacing w:after="4" w:line="360" w:lineRule="auto"/>
        <w:jc w:val="both"/>
        <w:rPr>
          <w:rFonts w:asciiTheme="majorHAnsi" w:hAnsiTheme="majorHAnsi"/>
          <w:i/>
        </w:rPr>
      </w:pPr>
    </w:p>
    <w:p w14:paraId="6372DA51" w14:textId="597BE2C8" w:rsidR="007E3395" w:rsidRPr="00630637" w:rsidRDefault="007E3395" w:rsidP="007E3395">
      <w:pPr>
        <w:pStyle w:val="Geenafstand"/>
        <w:spacing w:line="360" w:lineRule="auto"/>
        <w:jc w:val="both"/>
        <w:rPr>
          <w:rFonts w:asciiTheme="majorHAnsi" w:hAnsiTheme="majorHAnsi"/>
          <w:i/>
        </w:rPr>
      </w:pPr>
      <w:r w:rsidRPr="00630637">
        <w:rPr>
          <w:rFonts w:asciiTheme="majorHAnsi" w:hAnsiTheme="majorHAnsi"/>
          <w:i/>
        </w:rPr>
        <w:t xml:space="preserve">Bij aanvang dien je </w:t>
      </w:r>
      <w:r w:rsidR="00BB763A" w:rsidRPr="00630637">
        <w:rPr>
          <w:rFonts w:asciiTheme="majorHAnsi" w:hAnsiTheme="majorHAnsi"/>
          <w:i/>
        </w:rPr>
        <w:t>4</w:t>
      </w:r>
      <w:r w:rsidRPr="00630637">
        <w:rPr>
          <w:rFonts w:asciiTheme="majorHAnsi" w:hAnsiTheme="majorHAnsi"/>
          <w:i/>
        </w:rPr>
        <w:t xml:space="preserve"> </w:t>
      </w:r>
      <w:proofErr w:type="spellStart"/>
      <w:r w:rsidRPr="00630637">
        <w:rPr>
          <w:rFonts w:asciiTheme="majorHAnsi" w:hAnsiTheme="majorHAnsi"/>
          <w:i/>
        </w:rPr>
        <w:t>OLM’s</w:t>
      </w:r>
      <w:proofErr w:type="spellEnd"/>
      <w:r w:rsidRPr="00630637">
        <w:rPr>
          <w:rFonts w:asciiTheme="majorHAnsi" w:hAnsiTheme="majorHAnsi"/>
          <w:i/>
        </w:rPr>
        <w:t xml:space="preserve"> (online leer modules) uit te voeren.</w:t>
      </w:r>
      <w:r w:rsidR="00BB763A" w:rsidRPr="00630637">
        <w:rPr>
          <w:rFonts w:asciiTheme="majorHAnsi" w:hAnsiTheme="majorHAnsi"/>
          <w:i/>
        </w:rPr>
        <w:t xml:space="preserve"> Het gaat om de modules: ‘BLS’; ‘brandveiligheid en ziekenhuisnoodplanning’; ‘kwaliteit’ en ‘bloedproducten </w:t>
      </w:r>
      <w:proofErr w:type="spellStart"/>
      <w:r w:rsidR="00BB763A" w:rsidRPr="00630637">
        <w:rPr>
          <w:rFonts w:asciiTheme="majorHAnsi" w:hAnsiTheme="majorHAnsi"/>
          <w:i/>
        </w:rPr>
        <w:t>bedside</w:t>
      </w:r>
      <w:proofErr w:type="spellEnd"/>
      <w:r w:rsidR="00BB763A" w:rsidRPr="00630637">
        <w:rPr>
          <w:rFonts w:asciiTheme="majorHAnsi" w:hAnsiTheme="majorHAnsi"/>
          <w:i/>
        </w:rPr>
        <w:t xml:space="preserve"> toedienen’. </w:t>
      </w:r>
      <w:r w:rsidRPr="00630637">
        <w:rPr>
          <w:rFonts w:asciiTheme="majorHAnsi" w:hAnsiTheme="majorHAnsi"/>
          <w:i/>
        </w:rPr>
        <w:t xml:space="preserve"> Deze zijn een jaar geldig binnen Z</w:t>
      </w:r>
      <w:r w:rsidR="00BB763A" w:rsidRPr="00630637">
        <w:rPr>
          <w:rFonts w:asciiTheme="majorHAnsi" w:hAnsiTheme="majorHAnsi"/>
          <w:i/>
        </w:rPr>
        <w:t>AS</w:t>
      </w:r>
      <w:r w:rsidRPr="00630637">
        <w:rPr>
          <w:rFonts w:asciiTheme="majorHAnsi" w:hAnsiTheme="majorHAnsi"/>
          <w:i/>
        </w:rPr>
        <w:t>. Hiervan krijg je een attest. Steek dit attest ook in je stagekaft.</w:t>
      </w:r>
    </w:p>
    <w:p w14:paraId="482E41FF" w14:textId="77777777" w:rsidR="007E3395" w:rsidRPr="00630637" w:rsidRDefault="007E3395" w:rsidP="007E3395">
      <w:pPr>
        <w:pStyle w:val="Geenafstand"/>
        <w:spacing w:line="360" w:lineRule="auto"/>
        <w:jc w:val="both"/>
        <w:rPr>
          <w:rFonts w:asciiTheme="majorHAnsi" w:hAnsiTheme="majorHAnsi"/>
          <w:i/>
        </w:rPr>
      </w:pPr>
    </w:p>
    <w:p w14:paraId="786CBF3F" w14:textId="16C417C8" w:rsidR="00DF4148" w:rsidRPr="00630637" w:rsidRDefault="007E3395" w:rsidP="00854D5D">
      <w:pPr>
        <w:pStyle w:val="Geenafstand"/>
        <w:spacing w:line="360" w:lineRule="auto"/>
        <w:jc w:val="both"/>
        <w:rPr>
          <w:rFonts w:asciiTheme="majorHAnsi" w:hAnsiTheme="majorHAnsi"/>
          <w:i/>
        </w:rPr>
      </w:pPr>
      <w:r w:rsidRPr="00630637">
        <w:rPr>
          <w:rFonts w:asciiTheme="majorHAnsi" w:hAnsiTheme="majorHAnsi"/>
          <w:i/>
        </w:rPr>
        <w:t>Het resultaat van je stage hangt grotendeels af van je eigen inzet. Maak er het beste van</w:t>
      </w:r>
      <w:r w:rsidR="00854D5D" w:rsidRPr="00630637">
        <w:rPr>
          <w:rFonts w:asciiTheme="majorHAnsi" w:hAnsiTheme="majorHAnsi"/>
          <w:i/>
        </w:rPr>
        <w:t>.</w:t>
      </w:r>
    </w:p>
    <w:p w14:paraId="7E09968C" w14:textId="2E66D320" w:rsidR="00FD16F4" w:rsidRPr="002A0E33" w:rsidRDefault="00FD16F4" w:rsidP="00FD16F4">
      <w:pPr>
        <w:pStyle w:val="Geenafstand"/>
        <w:spacing w:line="360" w:lineRule="auto"/>
        <w:jc w:val="both"/>
        <w:rPr>
          <w:rFonts w:ascii="Verdana" w:hAnsi="Verdana"/>
          <w:sz w:val="18"/>
          <w:szCs w:val="18"/>
        </w:rPr>
      </w:pPr>
    </w:p>
    <w:p w14:paraId="50E18400" w14:textId="77777777" w:rsidR="00FD16F4" w:rsidRDefault="00FD16F4" w:rsidP="00FD16F4">
      <w:pPr>
        <w:pStyle w:val="Geenafstand"/>
        <w:rPr>
          <w:sz w:val="24"/>
          <w:szCs w:val="24"/>
        </w:rPr>
      </w:pPr>
    </w:p>
    <w:p w14:paraId="7691D9AD" w14:textId="77777777" w:rsidR="00FD16F4" w:rsidRPr="00CD7E46" w:rsidRDefault="00FD16F4" w:rsidP="00FD16F4">
      <w:pPr>
        <w:pStyle w:val="Geenafstand"/>
        <w:rPr>
          <w:sz w:val="24"/>
          <w:szCs w:val="24"/>
        </w:rPr>
      </w:pPr>
    </w:p>
    <w:p w14:paraId="42C59ABA" w14:textId="77777777" w:rsidR="00346F5F" w:rsidRDefault="00346F5F">
      <w:pPr>
        <w:tabs>
          <w:tab w:val="clear" w:pos="397"/>
        </w:tabs>
        <w:spacing w:before="0"/>
        <w:ind w:left="0"/>
        <w:rPr>
          <w:rFonts w:asciiTheme="minorHAnsi" w:eastAsiaTheme="minorEastAsia" w:hAnsiTheme="minorHAnsi"/>
          <w:b/>
          <w:i/>
          <w:color w:val="auto"/>
          <w:sz w:val="28"/>
          <w:szCs w:val="28"/>
          <w:lang w:eastAsia="nl-BE"/>
        </w:rPr>
      </w:pPr>
      <w:r>
        <w:rPr>
          <w:b/>
          <w:i/>
          <w:sz w:val="28"/>
          <w:szCs w:val="28"/>
        </w:rPr>
        <w:br w:type="page"/>
      </w:r>
    </w:p>
    <w:p w14:paraId="143A7EAB" w14:textId="77777777" w:rsidR="00DF4148" w:rsidRPr="00BB763A" w:rsidRDefault="00DF4148" w:rsidP="00945A4F">
      <w:pPr>
        <w:pStyle w:val="Kop3"/>
      </w:pPr>
      <w:r w:rsidRPr="00BB763A">
        <w:lastRenderedPageBreak/>
        <w:t>Bouw en ligging van onze afdelingen:</w:t>
      </w:r>
    </w:p>
    <w:p w14:paraId="231A11A8" w14:textId="77777777" w:rsidR="00DF4148" w:rsidRDefault="00DF4148" w:rsidP="00DF4148">
      <w:pPr>
        <w:pStyle w:val="Geenafstand"/>
        <w:rPr>
          <w:sz w:val="24"/>
          <w:szCs w:val="24"/>
        </w:rPr>
      </w:pPr>
    </w:p>
    <w:p w14:paraId="3A2421F7" w14:textId="77777777" w:rsidR="00DF4148" w:rsidRPr="00945A4F" w:rsidRDefault="00DF4148" w:rsidP="00DF4148">
      <w:pPr>
        <w:pStyle w:val="Geenafstand"/>
        <w:spacing w:line="360" w:lineRule="auto"/>
        <w:jc w:val="both"/>
        <w:rPr>
          <w:rFonts w:asciiTheme="majorHAnsi" w:hAnsiTheme="majorHAnsi"/>
          <w:i/>
        </w:rPr>
      </w:pPr>
      <w:r w:rsidRPr="00945A4F">
        <w:rPr>
          <w:rFonts w:asciiTheme="majorHAnsi" w:hAnsiTheme="majorHAnsi"/>
          <w:i/>
        </w:rPr>
        <w:t>De dienst is gelegen op de zevende verdieping , gesplitst over de vleugels C en D. Op een centrale plaats op elke dienst bevinden zich het verpleegstation waar alle informatie toekomt en waar zowel patiënten als bezoekers kunnen rekenen op een vriendelijk onthaal.</w:t>
      </w:r>
    </w:p>
    <w:p w14:paraId="1737C298" w14:textId="77777777" w:rsidR="00DF4148" w:rsidRPr="00945A4F" w:rsidRDefault="00DF4148" w:rsidP="00DF4148">
      <w:pPr>
        <w:pStyle w:val="Geenafstand"/>
        <w:spacing w:line="360" w:lineRule="auto"/>
        <w:jc w:val="both"/>
        <w:rPr>
          <w:rFonts w:asciiTheme="majorHAnsi" w:hAnsiTheme="majorHAnsi"/>
          <w:i/>
        </w:rPr>
      </w:pPr>
    </w:p>
    <w:p w14:paraId="51310E18" w14:textId="77777777" w:rsidR="00DF4148" w:rsidRPr="00945A4F" w:rsidRDefault="00DF4148" w:rsidP="00DF4148">
      <w:pPr>
        <w:pStyle w:val="Geenafstand"/>
        <w:spacing w:line="360" w:lineRule="auto"/>
        <w:jc w:val="both"/>
        <w:rPr>
          <w:rFonts w:asciiTheme="majorHAnsi" w:hAnsiTheme="majorHAnsi"/>
          <w:i/>
        </w:rPr>
      </w:pPr>
      <w:r w:rsidRPr="00945A4F">
        <w:rPr>
          <w:rFonts w:asciiTheme="majorHAnsi" w:hAnsiTheme="majorHAnsi"/>
          <w:i/>
        </w:rPr>
        <w:t xml:space="preserve">Vooraan in de gang 7D bevindt zich een wachtzaal voor wachtende en vertrekkende patiënten.  </w:t>
      </w:r>
    </w:p>
    <w:p w14:paraId="61F6967E" w14:textId="77777777" w:rsidR="00DF4148" w:rsidRPr="00945A4F" w:rsidRDefault="00DF4148" w:rsidP="00DF4148">
      <w:pPr>
        <w:pStyle w:val="Geenafstand"/>
        <w:spacing w:line="360" w:lineRule="auto"/>
        <w:jc w:val="both"/>
        <w:rPr>
          <w:rFonts w:asciiTheme="majorHAnsi" w:hAnsiTheme="majorHAnsi"/>
          <w:i/>
        </w:rPr>
      </w:pPr>
      <w:r w:rsidRPr="00945A4F">
        <w:rPr>
          <w:rFonts w:asciiTheme="majorHAnsi" w:hAnsiTheme="majorHAnsi"/>
          <w:i/>
        </w:rPr>
        <w:t xml:space="preserve">De afdeling 7D bevat 14  éénpersoonskamers , 1 tweepersoons kamer en één zaal met vier bedden (Bijlage 1). De afdeling 7C bevat 9 éénpersoonskamers, 7 tweepersoonskamers (bis) en 1 zaal (Bijlage 2). </w:t>
      </w:r>
    </w:p>
    <w:p w14:paraId="4BF84F91" w14:textId="77777777" w:rsidR="00DF4148" w:rsidRPr="00945A4F" w:rsidRDefault="00DF4148" w:rsidP="00DF4148">
      <w:pPr>
        <w:pStyle w:val="Geenafstand"/>
        <w:spacing w:line="360" w:lineRule="auto"/>
        <w:jc w:val="both"/>
        <w:rPr>
          <w:rFonts w:asciiTheme="majorHAnsi" w:hAnsiTheme="majorHAnsi"/>
          <w:i/>
        </w:rPr>
      </w:pPr>
      <w:r w:rsidRPr="00945A4F">
        <w:rPr>
          <w:rFonts w:asciiTheme="majorHAnsi" w:hAnsiTheme="majorHAnsi"/>
          <w:i/>
        </w:rPr>
        <w:t xml:space="preserve">Op elke kamer is een TV voorzien, een telefoon , een koelkast en een persoonlijk kluis. Op de zaal zijn er twee </w:t>
      </w:r>
      <w:proofErr w:type="spellStart"/>
      <w:r w:rsidRPr="00945A4F">
        <w:rPr>
          <w:rFonts w:asciiTheme="majorHAnsi" w:hAnsiTheme="majorHAnsi"/>
          <w:i/>
        </w:rPr>
        <w:t>TV’s</w:t>
      </w:r>
      <w:proofErr w:type="spellEnd"/>
      <w:r w:rsidRPr="00945A4F">
        <w:rPr>
          <w:rFonts w:asciiTheme="majorHAnsi" w:hAnsiTheme="majorHAnsi"/>
          <w:i/>
        </w:rPr>
        <w:t xml:space="preserve"> voorzien. Internet toegang is gratis ter beschikking voor de patiënten.</w:t>
      </w:r>
    </w:p>
    <w:p w14:paraId="37992BD4" w14:textId="49F64130" w:rsidR="00DF4148" w:rsidRPr="00945A4F" w:rsidRDefault="00DF4148" w:rsidP="00DF4148">
      <w:pPr>
        <w:pStyle w:val="Geenafstand"/>
        <w:spacing w:line="360" w:lineRule="auto"/>
        <w:jc w:val="both"/>
        <w:rPr>
          <w:rFonts w:asciiTheme="majorHAnsi" w:hAnsiTheme="majorHAnsi"/>
          <w:i/>
        </w:rPr>
      </w:pPr>
      <w:r w:rsidRPr="00945A4F">
        <w:rPr>
          <w:rFonts w:asciiTheme="majorHAnsi" w:hAnsiTheme="majorHAnsi"/>
          <w:i/>
        </w:rPr>
        <w:t>Op elk ogenblik kan men beroep</w:t>
      </w:r>
      <w:r w:rsidRPr="002A0E33">
        <w:rPr>
          <w:rFonts w:ascii="Verdana" w:hAnsi="Verdana"/>
          <w:sz w:val="18"/>
          <w:szCs w:val="18"/>
        </w:rPr>
        <w:t xml:space="preserve"> </w:t>
      </w:r>
      <w:r w:rsidRPr="00945A4F">
        <w:rPr>
          <w:rFonts w:asciiTheme="majorHAnsi" w:hAnsiTheme="majorHAnsi"/>
          <w:i/>
        </w:rPr>
        <w:t>doen op een MUG –team via het alarmsysteem. &lt;blauwe drukknop achter het bed.</w:t>
      </w:r>
    </w:p>
    <w:p w14:paraId="32A39E22" w14:textId="77777777" w:rsidR="00DF4148" w:rsidRPr="00DF4148" w:rsidRDefault="00DF4148" w:rsidP="00DF4148">
      <w:pPr>
        <w:pStyle w:val="Geenafstand"/>
        <w:spacing w:line="360" w:lineRule="auto"/>
        <w:jc w:val="both"/>
        <w:rPr>
          <w:rFonts w:ascii="Verdana" w:hAnsi="Verdana"/>
          <w:sz w:val="18"/>
          <w:szCs w:val="18"/>
        </w:rPr>
      </w:pPr>
    </w:p>
    <w:p w14:paraId="7C28B0E8" w14:textId="0A332AE7" w:rsidR="00346F5F" w:rsidRPr="00BB763A" w:rsidRDefault="00FD16F4" w:rsidP="00945A4F">
      <w:pPr>
        <w:pStyle w:val="Kop3"/>
      </w:pPr>
      <w:r w:rsidRPr="00BB763A">
        <w:t>Werking van het oproep- en  alarmsysteem:</w:t>
      </w:r>
    </w:p>
    <w:p w14:paraId="4017AFD7" w14:textId="5B201F1C" w:rsidR="00346F5F" w:rsidRDefault="00346F5F" w:rsidP="00346F5F">
      <w:pPr>
        <w:pStyle w:val="Geenafstand"/>
        <w:rPr>
          <w:b/>
          <w:i/>
          <w:sz w:val="28"/>
          <w:szCs w:val="28"/>
        </w:rPr>
      </w:pPr>
    </w:p>
    <w:p w14:paraId="67C192CF" w14:textId="1729E58C" w:rsidR="00346F5F" w:rsidRDefault="00EC6672" w:rsidP="00346F5F">
      <w:pPr>
        <w:pStyle w:val="Geenafstand"/>
        <w:rPr>
          <w:noProof/>
        </w:rPr>
      </w:pPr>
      <w:r>
        <w:rPr>
          <w:noProof/>
        </w:rPr>
        <mc:AlternateContent>
          <mc:Choice Requires="wps">
            <w:drawing>
              <wp:anchor distT="0" distB="0" distL="114300" distR="114300" simplePos="0" relativeHeight="251698176" behindDoc="0" locked="0" layoutInCell="1" allowOverlap="1" wp14:anchorId="3D57D7D8" wp14:editId="68B938A3">
                <wp:simplePos x="0" y="0"/>
                <wp:positionH relativeFrom="column">
                  <wp:posOffset>522113</wp:posOffset>
                </wp:positionH>
                <wp:positionV relativeFrom="paragraph">
                  <wp:posOffset>3275066</wp:posOffset>
                </wp:positionV>
                <wp:extent cx="905773" cy="345056"/>
                <wp:effectExtent l="0" t="0" r="0" b="0"/>
                <wp:wrapNone/>
                <wp:docPr id="807231347" name="Tekstvak 2"/>
                <wp:cNvGraphicFramePr/>
                <a:graphic xmlns:a="http://schemas.openxmlformats.org/drawingml/2006/main">
                  <a:graphicData uri="http://schemas.microsoft.com/office/word/2010/wordprocessingShape">
                    <wps:wsp>
                      <wps:cNvSpPr txBox="1"/>
                      <wps:spPr>
                        <a:xfrm>
                          <a:off x="0" y="0"/>
                          <a:ext cx="905773" cy="345056"/>
                        </a:xfrm>
                        <a:prstGeom prst="rect">
                          <a:avLst/>
                        </a:prstGeom>
                        <a:noFill/>
                        <a:ln w="6350">
                          <a:noFill/>
                        </a:ln>
                      </wps:spPr>
                      <wps:txbx>
                        <w:txbxContent>
                          <w:p w14:paraId="76402DCC" w14:textId="74EE0C68" w:rsidR="00C10C81" w:rsidRPr="00945A4F" w:rsidRDefault="00C10C81" w:rsidP="00EC6672">
                            <w:pPr>
                              <w:ind w:left="0"/>
                              <w:rPr>
                                <w:i/>
                                <w:color w:val="auto"/>
                              </w:rPr>
                            </w:pPr>
                            <w:r w:rsidRPr="00945A4F">
                              <w:rPr>
                                <w:i/>
                                <w:color w:val="auto"/>
                              </w:rPr>
                              <w:t>Assistentie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57D7D8" id="_x0000_s1028" type="#_x0000_t202" style="position:absolute;margin-left:41.1pt;margin-top:257.9pt;width:71.3pt;height:27.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DGAOAIAAF8EAAAOAAAAZHJzL2Uyb0RvYy54bWysVE1v2zAMvQ/YfxB0X+x8t0acImuRYUDR&#10;FkiGnhVZSoxKoiYpsbNfP0pO0qDbadhFoUSa5HuPzOyu1YochPM1mJL2ezklwnCoarMt6Y/18ssN&#10;JT4wUzEFRpT0KDy9m3/+NGtsIQawA1UJRzCJ8UVjS7oLwRZZ5vlOaOZ7YIVBpwSnWcCr22aVYw1m&#10;1yob5Pkka8BV1gEX3uPrQ+ek85RfSsHDs5ReBKJKir2FdLp0buKZzWes2DpmdzU/tcH+oQvNaoNF&#10;L6keWGBk7+o/UumaO/AgQ4+DzkDKmouEAdH08w9oVjtmRcKC5Hh7ocn/v7T86fDiSF2V9CafDob9&#10;4WhKiWEapVqLNx8O7I0MIkuN9QUGryyGh/YrtKj2+d3jYwTfSqfjL8Ii6Ee+jxeORRsIx8fbfDyd&#10;Dinh6BqOxvl4ErNk7x9b58M3AZpEo6QOJUzMssOjD13oOSTWMrCslUoyKkOakk6G4zx9cPFgcmWw&#10;RoTQtRqt0G7aBPwCbwPVEdE56KbEW76ssYdH5sMLczgWCAhHPTzjIRVgLThZlOzA/frbe4xHtdBL&#10;SYNjVlL/c8+coER9N6jjbX80inOZLqPxdIAXd+3ZXHvMXt8DTnIfl8ryZMb4oM6mdKBfcSMWsSq6&#10;mOFYu6ThbN6Hbvhxo7hYLFIQTqJl4dGsLI+pI6uR4XX7ypw9yRBQvyc4DyQrPqjRxXZ6LPYBZJ2k&#10;ijx3rJ7oxylOYp82Lq7J9T1Fvf8vzH8DAAD//wMAUEsDBBQABgAIAAAAIQC0GBsr4QAAAAoBAAAP&#10;AAAAZHJzL2Rvd25yZXYueG1sTI/BTsMwEETvSPyDtZW4UScWgSjEqapIFRKCQ0sv3JzYTaLa6xC7&#10;beDrWU70trszmn1TrmZn2dlMYfAoIV0mwAy2Xg/YSdh/bO5zYCEq1Mp6NBK+TYBVdXtTqkL7C27N&#10;eRc7RiEYCiWhj3EsOA9tb5wKSz8aJO3gJ6cirVPH9aQuFO4sF0nyyJ0akD70ajR1b9rj7uQkvNab&#10;d7VthMt/bP3ydliPX/vPTMq7xbx+BhbNHP/N8IdP6FARU+NPqAOzEnIhyCkhSzOqQAYhHmho6PKU&#10;pMCrkl9XqH4BAAD//wMAUEsBAi0AFAAGAAgAAAAhALaDOJL+AAAA4QEAABMAAAAAAAAAAAAAAAAA&#10;AAAAAFtDb250ZW50X1R5cGVzXS54bWxQSwECLQAUAAYACAAAACEAOP0h/9YAAACUAQAACwAAAAAA&#10;AAAAAAAAAAAvAQAAX3JlbHMvLnJlbHNQSwECLQAUAAYACAAAACEAQOgxgDgCAABfBAAADgAAAAAA&#10;AAAAAAAAAAAuAgAAZHJzL2Uyb0RvYy54bWxQSwECLQAUAAYACAAAACEAtBgbK+EAAAAKAQAADwAA&#10;AAAAAAAAAAAAAACSBAAAZHJzL2Rvd25yZXYueG1sUEsFBgAAAAAEAAQA8wAAAKAFAAAAAA==&#10;" filled="f" stroked="f" strokeweight=".5pt">
                <v:textbox>
                  <w:txbxContent>
                    <w:p w14:paraId="76402DCC" w14:textId="74EE0C68" w:rsidR="00C10C81" w:rsidRPr="00945A4F" w:rsidRDefault="00C10C81" w:rsidP="00EC6672">
                      <w:pPr>
                        <w:ind w:left="0"/>
                        <w:rPr>
                          <w:i/>
                          <w:color w:val="auto"/>
                        </w:rPr>
                      </w:pPr>
                      <w:r w:rsidRPr="00945A4F">
                        <w:rPr>
                          <w:i/>
                          <w:color w:val="auto"/>
                        </w:rPr>
                        <w:t>Assistentie</w:t>
                      </w:r>
                    </w:p>
                  </w:txbxContent>
                </v:textbox>
              </v:shape>
            </w:pict>
          </mc:Fallback>
        </mc:AlternateContent>
      </w:r>
      <w:r>
        <w:rPr>
          <w:noProof/>
        </w:rPr>
        <mc:AlternateContent>
          <mc:Choice Requires="wps">
            <w:drawing>
              <wp:anchor distT="0" distB="0" distL="114300" distR="114300" simplePos="0" relativeHeight="251696128" behindDoc="0" locked="0" layoutInCell="1" allowOverlap="1" wp14:anchorId="1337C9B6" wp14:editId="58B01FC2">
                <wp:simplePos x="0" y="0"/>
                <wp:positionH relativeFrom="column">
                  <wp:posOffset>362370</wp:posOffset>
                </wp:positionH>
                <wp:positionV relativeFrom="paragraph">
                  <wp:posOffset>2364680</wp:posOffset>
                </wp:positionV>
                <wp:extent cx="983284" cy="1492378"/>
                <wp:effectExtent l="0" t="6985" r="19685" b="19685"/>
                <wp:wrapNone/>
                <wp:docPr id="1576792870" name="Pijl: gebogen 3"/>
                <wp:cNvGraphicFramePr/>
                <a:graphic xmlns:a="http://schemas.openxmlformats.org/drawingml/2006/main">
                  <a:graphicData uri="http://schemas.microsoft.com/office/word/2010/wordprocessingShape">
                    <wps:wsp>
                      <wps:cNvSpPr/>
                      <wps:spPr>
                        <a:xfrm rot="16200000">
                          <a:off x="0" y="0"/>
                          <a:ext cx="983284" cy="1492378"/>
                        </a:xfrm>
                        <a:prstGeom prst="bentArrow">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7FD122" id="Pijl: gebogen 3" o:spid="_x0000_s1026" style="position:absolute;margin-left:28.55pt;margin-top:186.2pt;width:77.4pt;height:117.5pt;rotation:-90;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83284,14923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WyQcAIAADIFAAAOAAAAZHJzL2Uyb0RvYy54bWysVFFP2zAQfp+0/2D5faQpBUpFiioQ0yQE&#10;aDDx7Do2ieT4vLPbtPv1O9tpYLCnaXmwbN/dd3dfvvPF5a4zbKvQt2ArXh5NOFNWQt3al4r/eLr5&#10;MufMB2FrYcCqiu+V55fLz58uerdQU2jA1AoZgVi/6F3FmxDcoii8bFQn/BE4ZcmoATsR6IgvRY2i&#10;J/TOFNPJ5LToAWuHIJX3dHudjXyZ8LVWMtxr7VVgpuJUW0grpnUd12J5IRYvKFzTyqEM8Q9VdKK1&#10;lHSEuhZBsA22H6C6ViJ40OFIQleA1q1UqQfqppy86+axEU6lXogc70aa/P+DlXfbR/eAREPv/MLT&#10;Nnax09gxBGKrPCWW6UvNUblsl7jbj9ypXWCSLs/nx9P5jDNJpnJ2Pj0+m0dyiwwWQR368FVBx+Km&#10;4mtlwwoR+gQttrc+ZP+DX4yxcNMaE+9fy0u7sDcqOhj7XWnW1lTBNAEl5agrg2wr6J8LKSlPmU2N&#10;qFW+Lk9iTznfGJGqTYARWVPiEXsAiKr8iJ1hBv8YqpLwxuBM3pjmz8Jy8BiRMoMNY3DXWsC/dWao&#10;qyFz9j+QlKmJLK2h3j9g/pEkfu/kTUvc3wofHgSSzumSZjfc06IN9BWHYcdZA/jrb/fRn+RHVs56&#10;mpuK+58bgYoz882SMM/L2SwOWjrMTs6mdMC3lvVbi910V0C/qUzVpW30D+aw1QjdM434KmYlk7CS&#10;cldcBjwcrkKeZ3okpFqtkhsNlxPh1j46GcEjq1FWT7tngW4QYCDp3sFhxsTinQSzb4y0sNoE0G3S&#10;5yuvA980mEk4wyMSJ//tOXm9PnXL3wAAAP//AwBQSwMEFAAGAAgAAAAhACCy9b/gAAAACgEAAA8A&#10;AABkcnMvZG93bnJldi54bWxMj8FOwzAQRO9I/IO1SNyo00DaKsSpKqDAAVBbEGc3NonBXke224S/&#10;ZznBcWZHb2eq5egsO+oQjUcB00kGTGPjlcFWwNvr+mIBLCaJSlqPWsC3jrCsT08qWSo/4FYfd6ll&#10;BMFYSgFdSn3JeWw67WSc+F4j3T58cDKRDC1XQQ4Ed5bnWTbjThqkD53s9U2nm6/dwRFlY014v314&#10;Hoe0Wj9+msXd/cuTEOdn4+oaWNJj+gvDb32qDjV12vsDqsgs6TlNSQKupnkBjAJ5kZOzF1DM5pfA&#10;64r/n1D/AAAA//8DAFBLAQItABQABgAIAAAAIQC2gziS/gAAAOEBAAATAAAAAAAAAAAAAAAAAAAA&#10;AABbQ29udGVudF9UeXBlc10ueG1sUEsBAi0AFAAGAAgAAAAhADj9If/WAAAAlAEAAAsAAAAAAAAA&#10;AAAAAAAALwEAAF9yZWxzLy5yZWxzUEsBAi0AFAAGAAgAAAAhAMoZbJBwAgAAMgUAAA4AAAAAAAAA&#10;AAAAAAAALgIAAGRycy9lMm9Eb2MueG1sUEsBAi0AFAAGAAgAAAAhACCy9b/gAAAACgEAAA8AAAAA&#10;AAAAAAAAAAAAygQAAGRycy9kb3ducmV2LnhtbFBLBQYAAAAABAAEAPMAAADXBQAAAAA=&#10;" path="m,1492378l,553097c,315511,192601,122910,430187,122910r307276,1l737463,,983284,245821,737463,491642r,-122910l430187,368732v-101823,,-184366,82543,-184366,184366l245821,1492378,,1492378xe" filled="f" strokecolor="#010a08 [484]" strokeweight="2pt">
                <v:path arrowok="t" o:connecttype="custom" o:connectlocs="0,1492378;0,553097;430187,122910;737463,122911;737463,0;983284,245821;737463,491642;737463,368732;430187,368732;245821,553098;245821,1492378;0,1492378" o:connectangles="0,0,0,0,0,0,0,0,0,0,0,0"/>
              </v:shape>
            </w:pict>
          </mc:Fallback>
        </mc:AlternateContent>
      </w:r>
      <w:r>
        <w:rPr>
          <w:noProof/>
        </w:rPr>
        <mc:AlternateContent>
          <mc:Choice Requires="wps">
            <w:drawing>
              <wp:anchor distT="0" distB="0" distL="114300" distR="114300" simplePos="0" relativeHeight="251695104" behindDoc="0" locked="0" layoutInCell="1" allowOverlap="1" wp14:anchorId="6407F972" wp14:editId="5A01A576">
                <wp:simplePos x="0" y="0"/>
                <wp:positionH relativeFrom="column">
                  <wp:posOffset>1220853</wp:posOffset>
                </wp:positionH>
                <wp:positionV relativeFrom="paragraph">
                  <wp:posOffset>2524568</wp:posOffset>
                </wp:positionV>
                <wp:extent cx="1388853" cy="344805"/>
                <wp:effectExtent l="0" t="0" r="0" b="0"/>
                <wp:wrapNone/>
                <wp:docPr id="1247686646" name="Tekstvak 2"/>
                <wp:cNvGraphicFramePr/>
                <a:graphic xmlns:a="http://schemas.openxmlformats.org/drawingml/2006/main">
                  <a:graphicData uri="http://schemas.microsoft.com/office/word/2010/wordprocessingShape">
                    <wps:wsp>
                      <wps:cNvSpPr txBox="1"/>
                      <wps:spPr>
                        <a:xfrm>
                          <a:off x="0" y="0"/>
                          <a:ext cx="1388853" cy="344805"/>
                        </a:xfrm>
                        <a:prstGeom prst="rect">
                          <a:avLst/>
                        </a:prstGeom>
                        <a:noFill/>
                        <a:ln w="6350">
                          <a:noFill/>
                        </a:ln>
                      </wps:spPr>
                      <wps:txbx>
                        <w:txbxContent>
                          <w:p w14:paraId="7D9F7B08" w14:textId="155B8E85" w:rsidR="00C10C81" w:rsidRPr="00945A4F" w:rsidRDefault="00C10C81" w:rsidP="00EC6672">
                            <w:pPr>
                              <w:ind w:left="0"/>
                              <w:rPr>
                                <w:i/>
                                <w:color w:val="auto"/>
                              </w:rPr>
                            </w:pPr>
                            <w:r w:rsidRPr="00945A4F">
                              <w:rPr>
                                <w:i/>
                                <w:color w:val="auto"/>
                              </w:rPr>
                              <w:t>Aanwezigheidslichtje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7F972" id="_x0000_s1029" type="#_x0000_t202" style="position:absolute;margin-left:96.15pt;margin-top:198.8pt;width:109.35pt;height:27.1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gE9OgIAAGEEAAAOAAAAZHJzL2Uyb0RvYy54bWysVFFv2jAQfp+0/2D5fSRASNOIULFWTJOq&#10;thJMfTaOQ6LGPs82JOzX7+wARd2epr04Z9/57r7vO2d+18uWHISxDaiCjkcxJUJxKBu1K+iPzepL&#10;Rol1TJWsBSUKehSW3i0+f5p3OhcTqKEthSGYRNm80wWtndN5FFleC8nsCLRQ6KzASOZwa3ZRaViH&#10;2WUbTeI4jTowpTbAhbV4+jA46SLkryrB3XNVWeFIW1DszYXVhHXr12gxZ/nOMF03/NQG+4cuJGsU&#10;Fr2kemCOkb1p/kglG27AQuVGHGQEVdVwETAgmnH8Ac26ZloELEiO1Rea7P9Ly58OL4Y0JWo3SW7S&#10;LE2TlBLFJGq1EW/WHdgbmXiaOm1zjF5rjHf9V+jxyvnc4qFH31dG+i/iIuhHwo8XkkXvCPeXplmW&#10;zaaUcPRNkySLZz5N9H5bG+u+CZDEGwU1KGLglh0erRtCzyG+mIJV07ZByFaRrqDpdBaHCxcPJm8V&#10;1vAYhl695fptH6BPzzi2UB4RnoFhTqzmqwZ7eGTWvTCDg4GIcNjdMy5VC1gLThYlNZhffzv38agX&#10;einpcNAKan/umRGUtN8VKnk7ThI/mWGTzG4muDHXnu21R+3lPeAsj/FZaR5MH+/as1kZkK/4Jpa+&#10;KrqY4li7oO5s3rth/PFNcbFchiCcRc3co1pr7lN7Vj3Dm/6VGX2SwaGAT3AeSZZ/UGOIHfRY7h1U&#10;TZDK8zyweqIf5ziIfXpz/qFc70PU+59h8RsAAP//AwBQSwMEFAAGAAgAAAAhACHqJWTiAAAACwEA&#10;AA8AAABkcnMvZG93bnJldi54bWxMj01Pg0AQhu8m/ofNmHizC9TWgixNQ9KYGD209uJtYadAZGeR&#10;3bbor3c86W3ezJP3I19PthdnHH3nSEE8i0Ag1c501Cg4vG3vViB80GR07wgVfKGHdXF9levMuAvt&#10;8LwPjWAT8plW0IYwZFL6ukWr/cwNSPw7utHqwHJspBn1hc1tL5MoWkqrO+KEVg9Ytlh/7E9WwXO5&#10;fdW7KrGr7758ejluhs/D+0Kp25tp8wgi4BT+YPitz9Wh4E6VO5HxomedJnNGFczThyUIJu7jmNdV&#10;fCziFGSRy/8bih8AAAD//wMAUEsBAi0AFAAGAAgAAAAhALaDOJL+AAAA4QEAABMAAAAAAAAAAAAA&#10;AAAAAAAAAFtDb250ZW50X1R5cGVzXS54bWxQSwECLQAUAAYACAAAACEAOP0h/9YAAACUAQAACwAA&#10;AAAAAAAAAAAAAAAvAQAAX3JlbHMvLnJlbHNQSwECLQAUAAYACAAAACEA5TYBPToCAABhBAAADgAA&#10;AAAAAAAAAAAAAAAuAgAAZHJzL2Uyb0RvYy54bWxQSwECLQAUAAYACAAAACEAIeolZOIAAAALAQAA&#10;DwAAAAAAAAAAAAAAAACUBAAAZHJzL2Rvd25yZXYueG1sUEsFBgAAAAAEAAQA8wAAAKMFAAAAAA==&#10;" filled="f" stroked="f" strokeweight=".5pt">
                <v:textbox>
                  <w:txbxContent>
                    <w:p w14:paraId="7D9F7B08" w14:textId="155B8E85" w:rsidR="00C10C81" w:rsidRPr="00945A4F" w:rsidRDefault="00C10C81" w:rsidP="00EC6672">
                      <w:pPr>
                        <w:ind w:left="0"/>
                        <w:rPr>
                          <w:i/>
                          <w:color w:val="auto"/>
                        </w:rPr>
                      </w:pPr>
                      <w:r w:rsidRPr="00945A4F">
                        <w:rPr>
                          <w:i/>
                          <w:color w:val="auto"/>
                        </w:rPr>
                        <w:t>Aanwezigheidslichtje</w:t>
                      </w:r>
                    </w:p>
                  </w:txbxContent>
                </v:textbox>
              </v:shape>
            </w:pict>
          </mc:Fallback>
        </mc:AlternateContent>
      </w:r>
      <w:r>
        <w:rPr>
          <w:noProof/>
        </w:rPr>
        <mc:AlternateContent>
          <mc:Choice Requires="wps">
            <w:drawing>
              <wp:anchor distT="0" distB="0" distL="114300" distR="114300" simplePos="0" relativeHeight="251693056" behindDoc="0" locked="0" layoutInCell="1" allowOverlap="1" wp14:anchorId="4C72A259" wp14:editId="231D76F6">
                <wp:simplePos x="0" y="0"/>
                <wp:positionH relativeFrom="column">
                  <wp:posOffset>918929</wp:posOffset>
                </wp:positionH>
                <wp:positionV relativeFrom="paragraph">
                  <wp:posOffset>2421051</wp:posOffset>
                </wp:positionV>
                <wp:extent cx="1664898" cy="577850"/>
                <wp:effectExtent l="0" t="0" r="12065" b="12700"/>
                <wp:wrapNone/>
                <wp:docPr id="1381075935" name="Pijl: links 1"/>
                <wp:cNvGraphicFramePr/>
                <a:graphic xmlns:a="http://schemas.openxmlformats.org/drawingml/2006/main">
                  <a:graphicData uri="http://schemas.microsoft.com/office/word/2010/wordprocessingShape">
                    <wps:wsp>
                      <wps:cNvSpPr/>
                      <wps:spPr>
                        <a:xfrm>
                          <a:off x="0" y="0"/>
                          <a:ext cx="1664898" cy="577850"/>
                        </a:xfrm>
                        <a:prstGeom prst="leftArrow">
                          <a:avLst/>
                        </a:prstGeom>
                        <a:noFill/>
                        <a:ln w="25400" cap="flat" cmpd="sng" algn="ctr">
                          <a:solidFill>
                            <a:srgbClr val="08453C">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96DCAC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jl: links 1" o:spid="_x0000_s1026" type="#_x0000_t66" style="position:absolute;margin-left:72.35pt;margin-top:190.65pt;width:131.1pt;height:4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dhyWQIAALEEAAAOAAAAZHJzL2Uyb0RvYy54bWysVE1v2zAMvQ/YfxB0X51kSZsGdYogRYcB&#10;RVugHXpmZCk2IIsapcTpfv0o2W3abqdhF5kUKX48Pvri8tBasdcUGnSlHJ+MpNBOYdW4bSl/PF5/&#10;mUsRIrgKLDpdymcd5OXy86eLzi/0BGu0lSbBQVxYdL6UdYx+URRB1bqFcIJeOzYapBYiq7QtKoKO&#10;o7e2mIxGp0WHVHlCpUPg26veKJc5vjFaxTtjgo7ClpJri/mkfG7SWSwvYLEl8HWjhjLgH6pooXGc&#10;9DXUFUQQO2r+CNU2ijCgiScK2wKNaZTOPXA349GHbh5q8Dr3wuAE/wpT+H9h1e3+wd8Tw9D5sAgs&#10;pi4Ohtr05frEIYP1/AqWPkSh+HJ8ejqdn/N4FdtmZ2fzWUazOL72FOI3ja1IQimtNnFFhF0GCvY3&#10;IXJa9n/xSxkdXjfW5qlYJ7pSTmbTEQ9OAZPDWIgstr4qZXBbKcBumXUqUg4Z0DZVep4CBdpu1pbE&#10;HtLk59PZ13XvVEOl+9vxbMSh+xoG91zPuzipuCsIdf8km4Yn1qU8OpNs6OWIYZI2WD3fkyDsWRe8&#10;um442g2EeA/ENOO+eHXiHR/GIjeLgyRFjfTrb/fJn6fPVik6pi0D8XMHpKWw3x3z4nw8nSaeZ2U6&#10;O5uwQm8tm7cWt2vXyPiMeUm9ymLyj/ZFNITtE2/YKmVlEzjFuXvIB2Ud+3XiHVV6tcpuzG0P8cY9&#10;eJWCJ5wSjo+HJyA/0CEykW7xheKw+ECI3renxGoX0TSZLUdceVRJ4b3IQxt2OC3eWz17Hf80y98A&#10;AAD//wMAUEsDBBQABgAIAAAAIQDt1JlC3wAAAAsBAAAPAAAAZHJzL2Rvd25yZXYueG1sTI/RSsQw&#10;EEXfBf8hjOCbm3Zburu16SKCiLoIrn7AbBLbYjMpTdqtf+/4pG9zmcuZM9V+cb2Y7Rg6TwrSVQLC&#10;kvamo0bBx/vDzRZEiEgGe09WwbcNsK8vLyosjT/Tm52PsREMoVCigjbGoZQy6NY6DCs/WOLdpx8d&#10;Ro5jI82IZ4a7Xq6TpJAOO+ILLQ72vrX66zg5phTLo86f5ik18+7l+ZUO2ESt1PXVcncLItol/pXh&#10;V5/VoWank5/IBNFzzvMNVxVk2zQDwY08KXYgTjxs1hnIupL/f6h/AAAA//8DAFBLAQItABQABgAI&#10;AAAAIQC2gziS/gAAAOEBAAATAAAAAAAAAAAAAAAAAAAAAABbQ29udGVudF9UeXBlc10ueG1sUEsB&#10;Ai0AFAAGAAgAAAAhADj9If/WAAAAlAEAAAsAAAAAAAAAAAAAAAAALwEAAF9yZWxzLy5yZWxzUEsB&#10;Ai0AFAAGAAgAAAAhANnh2HJZAgAAsQQAAA4AAAAAAAAAAAAAAAAALgIAAGRycy9lMm9Eb2MueG1s&#10;UEsBAi0AFAAGAAgAAAAhAO3UmULfAAAACwEAAA8AAAAAAAAAAAAAAAAAswQAAGRycy9kb3ducmV2&#10;LnhtbFBLBQYAAAAABAAEAPMAAAC/BQAAAAA=&#10;" adj="3748" filled="f" strokecolor="#011814" strokeweight="2pt"/>
            </w:pict>
          </mc:Fallback>
        </mc:AlternateContent>
      </w:r>
      <w:r>
        <w:rPr>
          <w:noProof/>
        </w:rPr>
        <mc:AlternateContent>
          <mc:Choice Requires="wps">
            <w:drawing>
              <wp:anchor distT="0" distB="0" distL="114300" distR="114300" simplePos="0" relativeHeight="251691008" behindDoc="0" locked="0" layoutInCell="1" allowOverlap="1" wp14:anchorId="4E5431D9" wp14:editId="0D767402">
                <wp:simplePos x="0" y="0"/>
                <wp:positionH relativeFrom="column">
                  <wp:posOffset>1738437</wp:posOffset>
                </wp:positionH>
                <wp:positionV relativeFrom="paragraph">
                  <wp:posOffset>1799949</wp:posOffset>
                </wp:positionV>
                <wp:extent cx="672861" cy="345056"/>
                <wp:effectExtent l="0" t="0" r="0" b="0"/>
                <wp:wrapNone/>
                <wp:docPr id="333869273" name="Tekstvak 2"/>
                <wp:cNvGraphicFramePr/>
                <a:graphic xmlns:a="http://schemas.openxmlformats.org/drawingml/2006/main">
                  <a:graphicData uri="http://schemas.microsoft.com/office/word/2010/wordprocessingShape">
                    <wps:wsp>
                      <wps:cNvSpPr txBox="1"/>
                      <wps:spPr>
                        <a:xfrm>
                          <a:off x="0" y="0"/>
                          <a:ext cx="672861" cy="345056"/>
                        </a:xfrm>
                        <a:prstGeom prst="rect">
                          <a:avLst/>
                        </a:prstGeom>
                        <a:noFill/>
                        <a:ln w="6350">
                          <a:noFill/>
                        </a:ln>
                      </wps:spPr>
                      <wps:txbx>
                        <w:txbxContent>
                          <w:p w14:paraId="24A51BE6" w14:textId="66304E14" w:rsidR="00C10C81" w:rsidRPr="00945A4F" w:rsidRDefault="00C10C81" w:rsidP="00EC6672">
                            <w:pPr>
                              <w:ind w:left="0"/>
                              <w:rPr>
                                <w:i/>
                                <w:color w:val="auto"/>
                              </w:rPr>
                            </w:pPr>
                            <w:r w:rsidRPr="00945A4F">
                              <w:rPr>
                                <w:i/>
                                <w:color w:val="auto"/>
                              </w:rPr>
                              <w:t>Display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431D9" id="_x0000_s1030" type="#_x0000_t202" style="position:absolute;margin-left:136.9pt;margin-top:141.75pt;width:53pt;height:27.1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mDqOQIAAF8EAAAOAAAAZHJzL2Uyb0RvYy54bWysVE1v2zAMvQ/YfxB0X+zY+aoRp8haZBgQ&#10;tAWSoWdFlmOjsqhJSuzs14+SkzTodhp2USiSJvneozK/7xpJjsLYGlROh4OYEqE4FLXa5/THdvVl&#10;Rol1TBVMghI5PQlL7xefP81bnYkEKpCFMASLKJu1OqeVczqLIssr0TA7AC0UBkswDXN4NfuoMKzF&#10;6o2MkjieRC2YQhvgwlr0PvZBugj1y1Jw91yWVjgic4qzuXCacO78GS3mLNsbpquan8dg/zBFw2qF&#10;Ta+lHplj5GDqP0o1NTdgoXQDDk0EZVlzETAgmmH8Ac2mYloELEiO1Vea7P8ry5+OL4bURU7TNJ1N&#10;7pJpSoliDUq1FW/WHdkbSTxLrbYZJm80prvuK3So9sVv0enBd6Vp/C/CIhhHvk9XjkXnCEfnZJrM&#10;JkNKOIbS0TgeT3yV6P1jbaz7JqAh3sipQQkDs+y4tq5PvaT4XgpWtZRBRqlIiw3ScRw+uEawuFTY&#10;w0PoR/WW63ZdAD66wNhBcUJ0BvotsZqvapxhzax7YQbXAgHhqrtnPEoJ2AvOFiUVmF9/8/t8VAuj&#10;lLS4Zjm1Pw/MCErkd4U63g1HI7+X4TIaTxO8mNvI7jaiDs0D4CYjfzhdMH2+kxezNNC84otY+q4Y&#10;Yopj75y6i/ng+uXHF8XFchmScBM1c2u10dyX9qx6hrfdKzP6LIND/Z7gspAs+6BGn9vrsTw4KOsg&#10;lee5Z/VMP25xEPv84vwzub2HrPf/hcVvAAAA//8DAFBLAwQUAAYACAAAACEAdWDUFuEAAAALAQAA&#10;DwAAAGRycy9kb3ducmV2LnhtbEyPQU+DQBCF7yb+h82YeLOLkAoiS9OQNCZGD629eFvYKRDZWWS3&#10;LfrrHU/19mbey5tvitVsB3HCyfeOFNwvIhBIjTM9tQr275u7DIQPmoweHKGCb/SwKq+vCp0bd6Yt&#10;nnahFVxCPtcKuhDGXErfdGi1X7gRib2Dm6wOPE6tNJM+c7kdZBxFD9LqnvhCp0esOmw+d0er4KXa&#10;vOltHdvsZ6ieXw/r8Wv/sVTq9mZeP4EIOIdLGP7wGR1KZqrdkYwXg4I4TRg9sMiSJQhOJOkjb2oW&#10;SZqBLAv5/4fyFwAA//8DAFBLAQItABQABgAIAAAAIQC2gziS/gAAAOEBAAATAAAAAAAAAAAAAAAA&#10;AAAAAABbQ29udGVudF9UeXBlc10ueG1sUEsBAi0AFAAGAAgAAAAhADj9If/WAAAAlAEAAAsAAAAA&#10;AAAAAAAAAAAALwEAAF9yZWxzLy5yZWxzUEsBAi0AFAAGAAgAAAAhADV+YOo5AgAAXwQAAA4AAAAA&#10;AAAAAAAAAAAALgIAAGRycy9lMm9Eb2MueG1sUEsBAi0AFAAGAAgAAAAhAHVg1BbhAAAACwEAAA8A&#10;AAAAAAAAAAAAAAAAkwQAAGRycy9kb3ducmV2LnhtbFBLBQYAAAAABAAEAPMAAAChBQAAAAA=&#10;" filled="f" stroked="f" strokeweight=".5pt">
                <v:textbox>
                  <w:txbxContent>
                    <w:p w14:paraId="24A51BE6" w14:textId="66304E14" w:rsidR="00C10C81" w:rsidRPr="00945A4F" w:rsidRDefault="00C10C81" w:rsidP="00EC6672">
                      <w:pPr>
                        <w:ind w:left="0"/>
                        <w:rPr>
                          <w:i/>
                          <w:color w:val="auto"/>
                        </w:rPr>
                      </w:pPr>
                      <w:r w:rsidRPr="00945A4F">
                        <w:rPr>
                          <w:i/>
                          <w:color w:val="auto"/>
                        </w:rPr>
                        <w:t>Display</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208B16F1" wp14:editId="2D93F260">
                <wp:simplePos x="0" y="0"/>
                <wp:positionH relativeFrom="column">
                  <wp:posOffset>1283431</wp:posOffset>
                </wp:positionH>
                <wp:positionV relativeFrom="paragraph">
                  <wp:posOffset>1714751</wp:posOffset>
                </wp:positionV>
                <wp:extent cx="1181818" cy="577970"/>
                <wp:effectExtent l="0" t="0" r="18415" b="12700"/>
                <wp:wrapNone/>
                <wp:docPr id="802432221" name="Pijl: links 1"/>
                <wp:cNvGraphicFramePr/>
                <a:graphic xmlns:a="http://schemas.openxmlformats.org/drawingml/2006/main">
                  <a:graphicData uri="http://schemas.microsoft.com/office/word/2010/wordprocessingShape">
                    <wps:wsp>
                      <wps:cNvSpPr/>
                      <wps:spPr>
                        <a:xfrm>
                          <a:off x="0" y="0"/>
                          <a:ext cx="1181818" cy="577970"/>
                        </a:xfrm>
                        <a:prstGeom prst="leftArrow">
                          <a:avLst/>
                        </a:prstGeom>
                        <a:noFill/>
                        <a:ln w="25400" cap="flat" cmpd="sng" algn="ctr">
                          <a:solidFill>
                            <a:srgbClr val="08453C">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01359" id="Pijl: links 1" o:spid="_x0000_s1026" type="#_x0000_t66" style="position:absolute;margin-left:101.05pt;margin-top:135pt;width:93.05pt;height:45.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EEZVwIAALEEAAAOAAAAZHJzL2Uyb0RvYy54bWysVN9rGzEMfh/sfzB+Xy/JkqUNvZSQ0jEo&#10;baAdfVZ8du7AZ3myk0v310/2XZuu29MYAUeyZP349Okur46tFQdNoUFXyvHZSArtFFaN25Xy++PN&#10;p3MpQgRXgUWnS/msg7xafvxw2fmFnmCNttIkOIgLi86Xso7RL4oiqFq3EM7Qa8dGg9RCZJV2RUXQ&#10;cfTWFpPR6EvRIVWeUOkQ+Pa6N8pljm+MVvHemKCjsKXk2mI+KZ/bdBbLS1jsCHzdqKEM+IcqWmgc&#10;J30NdQ0RxJ6aP0K1jSIMaOKZwrZAYxqlcw/czXj0rpuHGrzOvTA4wb/CFP5fWHV3ePAbYhg6HxaB&#10;xdTF0VCb/rk+ccxgPb+CpY9RKL4cj8/TTwrFttl8fjHPaBan155C/KqxFUkopdUmroiwy0DB4TZE&#10;Tsv+L34po8Obxto8FetEV8rJbDriwSlgchgLkcXWV6UMbicF2B2zTkXKIQPapkrPU6BAu+3akjhA&#10;mvz5dPZ53TvVUOn+djwbcei+hsE91/NbnFTcNYS6f5JNwxPrUh6dSTb0csIwSVusnjckCHvWBa9u&#10;Go52CyFugJhm3BevTrznw1jkZnGQpKiRfv7tPvnz9NkqRce0ZSB+7IG0FPabY15cjKfTxPOsTGfz&#10;CSv01rJ9a3H7do2Mz5iX1KssJv9oX0RD2D7xhq1SVjaBU5y7h3xQ1rFfJ95RpVer7Mbc9hBv3YNX&#10;KXjCKeH4eHwC8gMdIhPpDl8oDot3hOh9e0qs9hFNk9lywpVHlRTeizy0YYfT4r3Vs9fpS7P8BQAA&#10;//8DAFBLAwQUAAYACAAAACEAlbdWeN8AAAALAQAADwAAAGRycy9kb3ducmV2LnhtbEyPwU7DMBBE&#10;70j8g7VI3KidgJo0xKlQEWdEC0i9ufFih8Z2FDtt4OtZTnCb0T7NztTr2fXshGPsgpeQLQQw9G3Q&#10;nTcSXndPNyWwmJTXqg8eJXxhhHVzeVGrSoezf8HTNhlGIT5WSoJNaag4j61Fp+IiDOjp9hFGpxLZ&#10;0XA9qjOFu57nQiy5U52nD1YNuLHYHreTk2Aev99Xn5Nt98Xz3Xjc6DduikzK66v54R5Ywjn9wfBb&#10;n6pDQ50OYfI6sl5CLvKMUBKFoFFE3JZlDuxAYpkJ4E3N/29ofgAAAP//AwBQSwECLQAUAAYACAAA&#10;ACEAtoM4kv4AAADhAQAAEwAAAAAAAAAAAAAAAAAAAAAAW0NvbnRlbnRfVHlwZXNdLnhtbFBLAQIt&#10;ABQABgAIAAAAIQA4/SH/1gAAAJQBAAALAAAAAAAAAAAAAAAAAC8BAABfcmVscy8ucmVsc1BLAQIt&#10;ABQABgAIAAAAIQDObEEZVwIAALEEAAAOAAAAAAAAAAAAAAAAAC4CAABkcnMvZTJvRG9jLnhtbFBL&#10;AQItABQABgAIAAAAIQCVt1Z43wAAAAsBAAAPAAAAAAAAAAAAAAAAALEEAABkcnMvZG93bnJldi54&#10;bWxQSwUGAAAAAAQABADzAAAAvQUAAAAA&#10;" adj="5282" filled="f" strokecolor="#011814" strokeweight="2pt"/>
            </w:pict>
          </mc:Fallback>
        </mc:AlternateContent>
      </w:r>
      <w:r w:rsidR="00346F5F">
        <w:rPr>
          <w:noProof/>
        </w:rPr>
        <mc:AlternateContent>
          <mc:Choice Requires="wps">
            <w:drawing>
              <wp:anchor distT="0" distB="0" distL="114300" distR="114300" simplePos="0" relativeHeight="251686912" behindDoc="0" locked="0" layoutInCell="1" allowOverlap="1" wp14:anchorId="47032946" wp14:editId="4673E5AA">
                <wp:simplePos x="0" y="0"/>
                <wp:positionH relativeFrom="column">
                  <wp:posOffset>3178798</wp:posOffset>
                </wp:positionH>
                <wp:positionV relativeFrom="paragraph">
                  <wp:posOffset>1161043</wp:posOffset>
                </wp:positionV>
                <wp:extent cx="569343" cy="345056"/>
                <wp:effectExtent l="0" t="0" r="0" b="0"/>
                <wp:wrapNone/>
                <wp:docPr id="1085765440" name="Tekstvak 2"/>
                <wp:cNvGraphicFramePr/>
                <a:graphic xmlns:a="http://schemas.openxmlformats.org/drawingml/2006/main">
                  <a:graphicData uri="http://schemas.microsoft.com/office/word/2010/wordprocessingShape">
                    <wps:wsp>
                      <wps:cNvSpPr txBox="1"/>
                      <wps:spPr>
                        <a:xfrm>
                          <a:off x="0" y="0"/>
                          <a:ext cx="569343" cy="345056"/>
                        </a:xfrm>
                        <a:prstGeom prst="rect">
                          <a:avLst/>
                        </a:prstGeom>
                        <a:noFill/>
                        <a:ln w="6350">
                          <a:noFill/>
                        </a:ln>
                      </wps:spPr>
                      <wps:txbx>
                        <w:txbxContent>
                          <w:p w14:paraId="155ECA36" w14:textId="62D26CAE" w:rsidR="00C10C81" w:rsidRPr="00945A4F" w:rsidRDefault="00C10C81">
                            <w:pPr>
                              <w:ind w:left="0"/>
                              <w:rPr>
                                <w:i/>
                              </w:rPr>
                            </w:pPr>
                            <w:r w:rsidRPr="00945A4F">
                              <w:rPr>
                                <w:i/>
                              </w:rPr>
                              <w:t>Licht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32946" id="_x0000_s1031" type="#_x0000_t202" style="position:absolute;margin-left:250.3pt;margin-top:91.4pt;width:44.85pt;height:27.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BBTOQIAAGAEAAAOAAAAZHJzL2Uyb0RvYy54bWysVE1v2zAMvQ/YfxB0X+x8OG2NOEXWIsOA&#10;oC2QDD0rshQbtURNUmJnv36UnKRBt9Owi0yJFKn3HunZfacachDW1aALOhyklAjNoaz1rqA/Nssv&#10;t5Q4z3TJGtCioEfh6P3886dZa3IxggqaUliCSbTLW1PQynuTJ4njlVDMDcAIjU4JVjGPW7tLSsta&#10;zK6aZJSm06QFWxoLXDiHp4+9k85jfikF989SOuFJU1B8m4+rjes2rMl8xvKdZaaq+ekZ7B9eoVit&#10;segl1SPzjOxt/UcqVXMLDqQfcFAJSFlzETEgmmH6Ac26YkZELEiOMxea3P9Ly58OL5bUJWqX3mY3&#10;02wyQZo0U6jVRrw5f2BvZBRoao3LMXptMN53X6HDK+dzh4cBfSetCl/ERdCPmY4XkkXnCcfDbHo3&#10;nowp4egaT7I0m4YsyftlY53/JkCRYBTUooaRWnZYOd+HnkNCLQ3Lummijo0mbUGn4yyNFy4eTN5o&#10;rBEg9E8Nlu+2XUSenWFsoTwiOgt9mzjDlzW+YcWcf2EW+wIBYa/7Z1xkA1gLThYlFdhffzsP8SgX&#10;eilpsc8K6n7umRWUNN81Cnk3jIz7uJlkNyOsYa8922uP3qsHwFYe4lQZHs0Q75uzKS2oVxyJRaiK&#10;LqY51i6oP5sPvu9+HCkuFosYhK1omF/pteEhdWA1MLzpXpk1Jxk86vcE545k+Qc1+thej8Xeg6yj&#10;VIHnntUT/djGUezTyIU5ud7HqPcfw/w3AAAA//8DAFBLAwQUAAYACAAAACEAMzjeneEAAAALAQAA&#10;DwAAAGRycy9kb3ducmV2LnhtbEyPQUvDQBCF74L/YRnBm900JZqm2ZQSKILoobUXb5PsNglmZ2N2&#10;20Z/veOpHof3+OZ7+XqyvTib0XeOFMxnEQhDtdMdNQoO79uHFIQPSBp7R0bBt/GwLm5vcsy0u9DO&#10;nPehEQwhn6GCNoQhk9LXrbHoZ24wxNnRjRYDn2Mj9YgXhttexlH0KC12xB9aHEzZmvpzf7IKXsrt&#10;G+6q2KY/ffn8etwMX4ePRKn7u2mzAhHMFK5l+NNndSjYqXIn0l70ChKmc5WDNOYN3EiW0QJEpSBe&#10;PM1BFrn8v6H4BQAA//8DAFBLAQItABQABgAIAAAAIQC2gziS/gAAAOEBAAATAAAAAAAAAAAAAAAA&#10;AAAAAABbQ29udGVudF9UeXBlc10ueG1sUEsBAi0AFAAGAAgAAAAhADj9If/WAAAAlAEAAAsAAAAA&#10;AAAAAAAAAAAALwEAAF9yZWxzLy5yZWxzUEsBAi0AFAAGAAgAAAAhAPrAEFM5AgAAYAQAAA4AAAAA&#10;AAAAAAAAAAAALgIAAGRycy9lMm9Eb2MueG1sUEsBAi0AFAAGAAgAAAAhADM43p3hAAAACwEAAA8A&#10;AAAAAAAAAAAAAAAAkwQAAGRycy9kb3ducmV2LnhtbFBLBQYAAAAABAAEAPMAAAChBQAAAAA=&#10;" filled="f" stroked="f" strokeweight=".5pt">
                <v:textbox>
                  <w:txbxContent>
                    <w:p w14:paraId="155ECA36" w14:textId="62D26CAE" w:rsidR="00C10C81" w:rsidRPr="00945A4F" w:rsidRDefault="00C10C81">
                      <w:pPr>
                        <w:ind w:left="0"/>
                        <w:rPr>
                          <w:i/>
                        </w:rPr>
                      </w:pPr>
                      <w:r w:rsidRPr="00945A4F">
                        <w:rPr>
                          <w:i/>
                        </w:rPr>
                        <w:t>Licht</w:t>
                      </w:r>
                    </w:p>
                  </w:txbxContent>
                </v:textbox>
              </v:shape>
            </w:pict>
          </mc:Fallback>
        </mc:AlternateContent>
      </w:r>
      <w:r w:rsidR="00346F5F">
        <w:rPr>
          <w:noProof/>
        </w:rPr>
        <mc:AlternateContent>
          <mc:Choice Requires="wps">
            <w:drawing>
              <wp:anchor distT="0" distB="0" distL="114300" distR="114300" simplePos="0" relativeHeight="251685888" behindDoc="0" locked="0" layoutInCell="1" allowOverlap="1" wp14:anchorId="4154BED8" wp14:editId="1AA538BD">
                <wp:simplePos x="0" y="0"/>
                <wp:positionH relativeFrom="column">
                  <wp:posOffset>2678718</wp:posOffset>
                </wp:positionH>
                <wp:positionV relativeFrom="paragraph">
                  <wp:posOffset>1032198</wp:posOffset>
                </wp:positionV>
                <wp:extent cx="1181818" cy="577970"/>
                <wp:effectExtent l="0" t="0" r="18415" b="12700"/>
                <wp:wrapNone/>
                <wp:docPr id="925122500" name="Pijl: links 1"/>
                <wp:cNvGraphicFramePr/>
                <a:graphic xmlns:a="http://schemas.openxmlformats.org/drawingml/2006/main">
                  <a:graphicData uri="http://schemas.microsoft.com/office/word/2010/wordprocessingShape">
                    <wps:wsp>
                      <wps:cNvSpPr/>
                      <wps:spPr>
                        <a:xfrm>
                          <a:off x="0" y="0"/>
                          <a:ext cx="1181818" cy="577970"/>
                        </a:xfrm>
                        <a:prstGeom prst="leftArrow">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58993" id="Pijl: links 1" o:spid="_x0000_s1026" type="#_x0000_t66" style="position:absolute;margin-left:210.9pt;margin-top:81.3pt;width:93.05pt;height:4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7WycwIAAEsFAAAOAAAAZHJzL2Uyb0RvYy54bWysVN9r2zAQfh/sfxB6X22HdmlDnRJaOgal&#10;LUtHnxVZig2yTjspcbK/fifZcbKu7GGMgHLnu/vuh77T9c2uNWyr0DdgS16c5ZwpK6Fq7Lrk31/u&#10;P11y5oOwlTBgVcn3yvOb+ccP152bqQnUYCqFjECsn3Wu5HUIbpZlXtaqFf4MnLJk1ICtCKTiOqtQ&#10;dITemmyS55+zDrByCFJ5T1/veiOfJ3ytlQxPWnsVmCk51RbSielcxTObX4vZGoWrGzmUIf6hilY0&#10;lpKOUHciCLbB5g+otpEIHnQ4k9BmoHUjVeqBuinyN90sa+FU6oWG4904Jv//YOXjdumekcbQOT/z&#10;JMYudhrb+E/1sV0a1n4cltoFJuljUVzGH2eSbBfT6dU0TTM7Rjv04YuClkWh5EbpsECELg1KbB98&#10;oLTkf/CLGT2YprpvjElKZIG6Nci2gu5vtS7ifVHEiVd2rDtJYW9UjDX2m9KsqajSSUqYKHUEE1Iq&#10;G4reVItK9TmKizw/9DFGpJwJMCJrqm7EHgB+L/SA3Rc7+MdQlRg5Bud/K6wPHiNSZrBhDG4bC/ge&#10;gKGuhsy9P5V/MpoorqDaPyND6PfBO3nf0B09CB+eBdIC0KrQUocnOrSBruQwSJzVgD/f+x79iZdk&#10;5ayjhSq5/7ERqDgzXy0x9qo4P48bmJTzi+mEFDy1rE4tdtPeAt15Qc+Hk0mM/sEcRI3QvtLuL2JW&#10;MgkrKXfJZcCDchv6RafXQ6rFIrnR1jkRHuzSyQgepxrp97J7FegGogai+CMclk/M3lC1942RFhab&#10;ALpJPD7OdZg3bWwizvC6xCfhVE9exzdw/gsAAP//AwBQSwMEFAAGAAgAAAAhAAl0C/7fAAAACwEA&#10;AA8AAABkcnMvZG93bnJldi54bWxMj8FOwzAQRO9I/IO1SNyo0wAGQpwKpYIDp7Ygzm68xIF4HcVO&#10;G/h6lhMcRzOaeVOuZt+LA46xC6RhuchAIDXBdtRqeH15vLgFEZMha/pAqOELI6yq05PSFDYcaYuH&#10;XWoFl1AsjAaX0lBIGRuH3sRFGJDYew+jN4nl2Eo7miOX+17mWaakNx3xgjMD1g6bz93kNayH2X1P&#10;qff2ud669untA+vNWuvzs/nhHkTCOf2F4Ref0aFipn2YyEbRa7jKl4ye2FC5AsEJld3cgdhryK8v&#10;FciqlP8/VD8AAAD//wMAUEsBAi0AFAAGAAgAAAAhALaDOJL+AAAA4QEAABMAAAAAAAAAAAAAAAAA&#10;AAAAAFtDb250ZW50X1R5cGVzXS54bWxQSwECLQAUAAYACAAAACEAOP0h/9YAAACUAQAACwAAAAAA&#10;AAAAAAAAAAAvAQAAX3JlbHMvLnJlbHNQSwECLQAUAAYACAAAACEALXu1snMCAABLBQAADgAAAAAA&#10;AAAAAAAAAAAuAgAAZHJzL2Uyb0RvYy54bWxQSwECLQAUAAYACAAAACEACXQL/t8AAAALAQAADwAA&#10;AAAAAAAAAAAAAADNBAAAZHJzL2Rvd25yZXYueG1sUEsFBgAAAAAEAAQA8wAAANkFAAAAAA==&#10;" adj="5282" fillcolor="white [3212]" strokecolor="#010a08 [484]" strokeweight="2pt"/>
            </w:pict>
          </mc:Fallback>
        </mc:AlternateContent>
      </w:r>
      <w:r w:rsidR="00346F5F">
        <w:rPr>
          <w:noProof/>
        </w:rPr>
        <w:drawing>
          <wp:inline distT="0" distB="0" distL="0" distR="0" wp14:anchorId="25EA3E74" wp14:editId="266ABACA">
            <wp:extent cx="3617077" cy="2709862"/>
            <wp:effectExtent l="0" t="3493" r="0" b="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3617077" cy="2709862"/>
                    </a:xfrm>
                    <a:prstGeom prst="rect">
                      <a:avLst/>
                    </a:prstGeom>
                    <a:noFill/>
                    <a:ln>
                      <a:noFill/>
                    </a:ln>
                  </pic:spPr>
                </pic:pic>
              </a:graphicData>
            </a:graphic>
          </wp:inline>
        </w:drawing>
      </w:r>
    </w:p>
    <w:p w14:paraId="082A08E3" w14:textId="77777777" w:rsidR="00346F5F" w:rsidRDefault="00346F5F" w:rsidP="00346F5F">
      <w:pPr>
        <w:pStyle w:val="Geenafstand"/>
        <w:rPr>
          <w:noProof/>
        </w:rPr>
      </w:pPr>
    </w:p>
    <w:p w14:paraId="4FA39F57" w14:textId="77777777" w:rsidR="00346F5F" w:rsidRDefault="00346F5F" w:rsidP="00346F5F">
      <w:pPr>
        <w:pStyle w:val="Geenafstand"/>
        <w:rPr>
          <w:noProof/>
        </w:rPr>
      </w:pPr>
    </w:p>
    <w:p w14:paraId="79D03F52" w14:textId="77777777" w:rsidR="00346F5F" w:rsidRPr="00346F5F" w:rsidRDefault="00346F5F" w:rsidP="00FD16F4">
      <w:pPr>
        <w:pStyle w:val="Geenafstand"/>
        <w:rPr>
          <w:b/>
          <w:i/>
          <w:sz w:val="28"/>
          <w:szCs w:val="28"/>
        </w:rPr>
      </w:pPr>
    </w:p>
    <w:p w14:paraId="277F74D9" w14:textId="09B36684" w:rsidR="00FD16F4" w:rsidRDefault="00EF391D" w:rsidP="00FD16F4">
      <w:pPr>
        <w:pStyle w:val="Geenafstand"/>
        <w:rPr>
          <w:noProof/>
        </w:rPr>
      </w:pPr>
      <w:r>
        <w:rPr>
          <w:noProof/>
        </w:rPr>
        <mc:AlternateContent>
          <mc:Choice Requires="wps">
            <w:drawing>
              <wp:anchor distT="0" distB="0" distL="114300" distR="114300" simplePos="0" relativeHeight="251680768" behindDoc="0" locked="0" layoutInCell="1" allowOverlap="1" wp14:anchorId="4C417EB4" wp14:editId="554CF6F4">
                <wp:simplePos x="0" y="0"/>
                <wp:positionH relativeFrom="column">
                  <wp:posOffset>2316408</wp:posOffset>
                </wp:positionH>
                <wp:positionV relativeFrom="paragraph">
                  <wp:posOffset>3945974</wp:posOffset>
                </wp:positionV>
                <wp:extent cx="1809750" cy="465826"/>
                <wp:effectExtent l="0" t="0" r="19050" b="10795"/>
                <wp:wrapNone/>
                <wp:docPr id="18" name="Afgeronde rechthoe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9750" cy="465826"/>
                        </a:xfrm>
                        <a:prstGeom prst="roundRect">
                          <a:avLst/>
                        </a:prstGeom>
                        <a:solidFill>
                          <a:schemeClr val="bg1"/>
                        </a:solidFill>
                        <a:ln w="25400" cap="flat" cmpd="sng" algn="ctr">
                          <a:solidFill>
                            <a:srgbClr val="4F81BD">
                              <a:shade val="50000"/>
                            </a:srgbClr>
                          </a:solidFill>
                          <a:prstDash val="solid"/>
                        </a:ln>
                        <a:effectLst/>
                      </wps:spPr>
                      <wps:txbx>
                        <w:txbxContent>
                          <w:p w14:paraId="6A58C2CC" w14:textId="77777777" w:rsidR="00C10C81" w:rsidRPr="00945A4F" w:rsidRDefault="00C10C81" w:rsidP="00FD16F4">
                            <w:pPr>
                              <w:jc w:val="center"/>
                              <w:rPr>
                                <w:i/>
                              </w:rPr>
                            </w:pPr>
                            <w:r w:rsidRPr="00945A4F">
                              <w:rPr>
                                <w:i/>
                              </w:rPr>
                              <w:t>Radio posten kiezen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4C417EB4" id="Afgeronde rechthoek 18" o:spid="_x0000_s1032" style="position:absolute;margin-left:182.4pt;margin-top:310.7pt;width:142.5pt;height:36.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MHOkgIAADYFAAAOAAAAZHJzL2Uyb0RvYy54bWysVN9P2zAQfp+0/8Hy+0hStVAiUtRRdZpU&#10;AQImnl3HTiIcn2e7Tdhfv7OTlsL2NC0P0Z3vl++773x13beK7IV1DeiCZmcpJUJzKBtdFfTH0/rL&#10;nBLnmS6ZAi0K+iocvV58/nTVmVxMoAZVCkswiXZ5Zwpae2/yJHG8Fi1zZ2CERqME2zKPqq2S0rIO&#10;s7cqmaTpedKBLY0FLpzD09VgpIuYX0rB/Z2UTniiCop38/Fv438b/sniiuWVZaZu+HgN9g+3aFmj&#10;segx1Yp5Rna2+SNV23ALDqQ/49AmIGXDRewBu8nSD9081syI2AuC48wRJvf/0vLb/b0lTYmzw0lp&#10;1uKMlrISFnQpiBW89jWIF4JWhKozLseIR3NvQ7PObIC/ODQk7yxBcaNPL20bfLFV0kfcX4+4i94T&#10;jofZPL28mOF4ONqm57P55DxUS1h+iDbW+W8CWhKEglrY6fIBhxsxZ/uN84P/wS/eDlRTrhulohII&#10;JW6UJXuGVNhW2VjBnXopTbqCTmbTNFyGIR+lYh7F1iBCTleUMFUh0bm3sfS7aGer7bHCdD3Pvq4G&#10;p5ohlrHuLMXvUHlwj32+yxOaWDFXDyHRNIYoHXoRkddjz29YB8n32z5OMwIYTrZQvuKELQzUd4av&#10;G8y/Yc7fM4tcx05xf/0d/qQCbB9GiZIa7K+/nQd/pCBaKelwdxCanztmBSXqu0ZyXmbTaVi2qExn&#10;FxNU7Klle2rRu/YGcCYZvhSGRzH4e3UQpYX2Gdd8GaqiiWmOtYchjMqNH3YaHwoulsvohgtmmN/o&#10;R8ND8oBcQPapf2bWjETySMFbOOwZyz9QafANkRqWOw+yiTx7w3VkPi5nHOP4kITtP9Wj19tzt/gN&#10;AAD//wMAUEsDBBQABgAIAAAAIQAbVyqA4QAAAAsBAAAPAAAAZHJzL2Rvd25yZXYueG1sTI9BT8Mw&#10;DIXvSPyHyEhcEEs7qqorTacJNIS4MSYEt7QxTUXjVE22FX495gQ32+/p+XvVenaDOOIUek8K0kUC&#10;Aqn1pqdOwf5le12ACFGT0YMnVPCFAdb1+VmlS+NP9IzHXewEh1AotQIb41hKGVqLToeFH5FY+/CT&#10;05HXqZNm0icOd4NcJkkune6JP1g94p3F9nN3cAqatKD78fHpqrWb7VuxT1+/382DUpcX8+YWRMQ5&#10;/pnhF5/RoWamxh/IBDEouMkzRo8K8mWagWBHnq340vCwYknWlfzfof4BAAD//wMAUEsBAi0AFAAG&#10;AAgAAAAhALaDOJL+AAAA4QEAABMAAAAAAAAAAAAAAAAAAAAAAFtDb250ZW50X1R5cGVzXS54bWxQ&#10;SwECLQAUAAYACAAAACEAOP0h/9YAAACUAQAACwAAAAAAAAAAAAAAAAAvAQAAX3JlbHMvLnJlbHNQ&#10;SwECLQAUAAYACAAAACEAlKDBzpICAAA2BQAADgAAAAAAAAAAAAAAAAAuAgAAZHJzL2Uyb0RvYy54&#10;bWxQSwECLQAUAAYACAAAACEAG1cqgOEAAAALAQAADwAAAAAAAAAAAAAAAADsBAAAZHJzL2Rvd25y&#10;ZXYueG1sUEsFBgAAAAAEAAQA8wAAAPoFAAAAAA==&#10;" fillcolor="white [3212]" strokecolor="#385d8a" strokeweight="2pt">
                <v:path arrowok="t"/>
                <v:textbox>
                  <w:txbxContent>
                    <w:p w14:paraId="6A58C2CC" w14:textId="77777777" w:rsidR="00C10C81" w:rsidRPr="00945A4F" w:rsidRDefault="00C10C81" w:rsidP="00FD16F4">
                      <w:pPr>
                        <w:jc w:val="center"/>
                        <w:rPr>
                          <w:i/>
                        </w:rPr>
                      </w:pPr>
                      <w:r w:rsidRPr="00945A4F">
                        <w:rPr>
                          <w:i/>
                        </w:rPr>
                        <w:t>Radio posten kiezen</w:t>
                      </w:r>
                    </w:p>
                  </w:txbxContent>
                </v:textbox>
              </v:roundrect>
            </w:pict>
          </mc:Fallback>
        </mc:AlternateContent>
      </w:r>
      <w:r>
        <w:rPr>
          <w:noProof/>
        </w:rPr>
        <mc:AlternateContent>
          <mc:Choice Requires="wps">
            <w:drawing>
              <wp:anchor distT="0" distB="0" distL="114300" distR="114300" simplePos="0" relativeHeight="251678720" behindDoc="0" locked="0" layoutInCell="1" allowOverlap="1" wp14:anchorId="1FAFC2D2" wp14:editId="28777D2B">
                <wp:simplePos x="0" y="0"/>
                <wp:positionH relativeFrom="column">
                  <wp:posOffset>-306022</wp:posOffset>
                </wp:positionH>
                <wp:positionV relativeFrom="paragraph">
                  <wp:posOffset>3523279</wp:posOffset>
                </wp:positionV>
                <wp:extent cx="1678664" cy="582283"/>
                <wp:effectExtent l="0" t="0" r="17145" b="27940"/>
                <wp:wrapNone/>
                <wp:docPr id="21" name="Bijschrift met pijl-rechts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8664" cy="582283"/>
                        </a:xfrm>
                        <a:prstGeom prst="rightArrowCallout">
                          <a:avLst/>
                        </a:prstGeom>
                        <a:solidFill>
                          <a:schemeClr val="bg1"/>
                        </a:solidFill>
                        <a:ln w="25400" cap="flat" cmpd="sng" algn="ctr">
                          <a:solidFill>
                            <a:srgbClr val="4F81BD">
                              <a:shade val="50000"/>
                            </a:srgbClr>
                          </a:solidFill>
                          <a:prstDash val="solid"/>
                        </a:ln>
                        <a:effectLst/>
                      </wps:spPr>
                      <wps:txbx>
                        <w:txbxContent>
                          <w:p w14:paraId="3175A4EF" w14:textId="77777777" w:rsidR="00C10C81" w:rsidRPr="00945A4F" w:rsidRDefault="00C10C81" w:rsidP="00FD16F4">
                            <w:pPr>
                              <w:jc w:val="center"/>
                              <w:rPr>
                                <w:i/>
                              </w:rPr>
                            </w:pPr>
                            <w:r w:rsidRPr="00945A4F">
                              <w:rPr>
                                <w:i/>
                              </w:rPr>
                              <w:t>Tv posten kiezen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1FAFC2D2"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Bijschrift met pijl-rechts 21" o:spid="_x0000_s1033" type="#_x0000_t78" style="position:absolute;margin-left:-24.1pt;margin-top:277.4pt;width:132.2pt;height:45.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HPBoAIAAEUFAAAOAAAAZHJzL2Uyb0RvYy54bWysVFFv2jAQfp+0/2D5vQ0woAwVKgpimoTW&#10;Su3U58NxEneO7Z0Nofv1OzuB0m5P0/Jg+XLnO3/ffefrm0Ot2V6iV9bMeP+yx5k0wubKlDP+/XF9&#10;MeHMBzA5aGvkjL9Iz2/mHz9cN24qB7ayOpfIKInx08bNeBWCm2aZF5WswV9aJw05C4s1BDKxzHKE&#10;hrLXOhv0euOssZg7tEJ6T39XrZPPU/6ikCLcFYWXgekZp7uFtGJat3HN5tcwLRFcpUR3DfiHW9Sg&#10;DBU9pVpBALZD9UeqWgm03hbhUtg6s0WhhEwYCE2/9w7NQwVOJixEjncnmvz/Syu+7e+RqXzGB33O&#10;DNTUo1v1TPyjKgKriTmnnvUFSlEFzyiIGGucn9LBB3ePEbN3Gyt+eHJkbzzR8F3MocA6xhJidkj0&#10;v5zol4fABP3sj68m4/GQM0G+0WQwmHyK1TKYHk879OGLtDWLmxlHVVZhgWibJWhtdyG1APYbH9pz&#10;x/h0S6tVvlZaJyPqSy41sj2QMrZlwkWV/HmUNqwhYkbDHklHAMmz0BBoWzsizJuSM9Al6V4ETKXf&#10;nPZYbk8VhutJ/3bVBlWQy7buqEdfh7ELT3jf5IkgVuCr9khydUe0iVhkknmH+ZXzuAuH7SE19+rY&#10;tq3NX6jhaNtJ8E6sFeXfgA/3gCR9QkrjHO5oKbQl+LbbcVZZ/PW3/zGeFElezhoaJaLm5w5Qcqa/&#10;GtLq5/5wGGcvGcPR1YAMPPdszz1mVy8t9YTkSLdL2xgf9HFboK2faOoXsSq5wAiq3TahM5ahHXF6&#10;N4RcLFIYzZuDsDEPTsTkkbnI7OPhCdB1ggokxW/2OHYwfSelNjaeNHaxC7ZQSWeR6ZbXbgJoVlMb&#10;u3clPgbndop6ff3mvwEAAP//AwBQSwMEFAAGAAgAAAAhAAUsnwziAAAACwEAAA8AAABkcnMvZG93&#10;bnJldi54bWxMj8tOwzAQRfdI/IM1SOxap1FiVSFOVYpYlBWU924amyRKbEe226Z/z3QFy5k5unNu&#10;uZrMwI7ah85ZCYt5Akzb2qnONhLeXh9nS2AholU4OKslnHWAVXV9VWKh3Mm+6OMuNoxCbChQQhvj&#10;WHAe6lYbDHM3aku3H+cNRhp9w5XHE4WbgadJIrjBztKHFke9aXXd7w5Ggv/qzx/bz+3T82YtHt6/&#10;73us017K25tpfQcs6in+wXDRJ3WoyGnvDlYFNkiYZcuUUAl5nlEHItKFoM1egshEDrwq+f8O1S8A&#10;AAD//wMAUEsBAi0AFAAGAAgAAAAhALaDOJL+AAAA4QEAABMAAAAAAAAAAAAAAAAAAAAAAFtDb250&#10;ZW50X1R5cGVzXS54bWxQSwECLQAUAAYACAAAACEAOP0h/9YAAACUAQAACwAAAAAAAAAAAAAAAAAv&#10;AQAAX3JlbHMvLnJlbHNQSwECLQAUAAYACAAAACEA4rhzwaACAABFBQAADgAAAAAAAAAAAAAAAAAu&#10;AgAAZHJzL2Uyb0RvYy54bWxQSwECLQAUAAYACAAAACEABSyfDOIAAAALAQAADwAAAAAAAAAAAAAA&#10;AAD6BAAAZHJzL2Rvd25yZXYueG1sUEsFBgAAAAAEAAQA8wAAAAkGAAAAAA==&#10;" adj="14035,,19727" fillcolor="white [3212]" strokecolor="#385d8a" strokeweight="2pt">
                <v:path arrowok="t"/>
                <v:textbox>
                  <w:txbxContent>
                    <w:p w14:paraId="3175A4EF" w14:textId="77777777" w:rsidR="00C10C81" w:rsidRPr="00945A4F" w:rsidRDefault="00C10C81" w:rsidP="00FD16F4">
                      <w:pPr>
                        <w:jc w:val="center"/>
                        <w:rPr>
                          <w:i/>
                        </w:rPr>
                      </w:pPr>
                      <w:r w:rsidRPr="00945A4F">
                        <w:rPr>
                          <w:i/>
                        </w:rPr>
                        <w:t>Tv posten kiezen</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461063A4" wp14:editId="381B86A1">
                <wp:simplePos x="0" y="0"/>
                <wp:positionH relativeFrom="margin">
                  <wp:posOffset>-771848</wp:posOffset>
                </wp:positionH>
                <wp:positionV relativeFrom="paragraph">
                  <wp:posOffset>2669264</wp:posOffset>
                </wp:positionV>
                <wp:extent cx="2233295" cy="810883"/>
                <wp:effectExtent l="0" t="0" r="14605" b="27940"/>
                <wp:wrapNone/>
                <wp:docPr id="16" name="Bijschrift met pijl-recht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3295" cy="810883"/>
                        </a:xfrm>
                        <a:prstGeom prst="rightArrowCallout">
                          <a:avLst/>
                        </a:prstGeom>
                        <a:solidFill>
                          <a:schemeClr val="bg1"/>
                        </a:solidFill>
                        <a:ln w="25400" cap="flat" cmpd="sng" algn="ctr">
                          <a:solidFill>
                            <a:srgbClr val="4F81BD">
                              <a:shade val="50000"/>
                            </a:srgbClr>
                          </a:solidFill>
                          <a:prstDash val="solid"/>
                        </a:ln>
                        <a:effectLst/>
                      </wps:spPr>
                      <wps:txbx>
                        <w:txbxContent>
                          <w:p w14:paraId="409BA822" w14:textId="427082FC" w:rsidR="00C10C81" w:rsidRPr="00945A4F" w:rsidRDefault="00C10C81" w:rsidP="00FD16F4">
                            <w:pPr>
                              <w:jc w:val="center"/>
                              <w:rPr>
                                <w:i/>
                              </w:rPr>
                            </w:pPr>
                            <w:r w:rsidRPr="00945A4F">
                              <w:rPr>
                                <w:i/>
                              </w:rPr>
                              <w:t>Geluid: Lager/Geel</w:t>
                            </w:r>
                          </w:p>
                          <w:p w14:paraId="2E8DF5C5" w14:textId="77777777" w:rsidR="00C10C81" w:rsidRPr="00945A4F" w:rsidRDefault="00C10C81" w:rsidP="00FD16F4">
                            <w:pPr>
                              <w:jc w:val="center"/>
                              <w:rPr>
                                <w:i/>
                              </w:rPr>
                            </w:pPr>
                            <w:r w:rsidRPr="00945A4F">
                              <w:rPr>
                                <w:i/>
                              </w:rPr>
                              <w:t>Rood/hoger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1063A4" id="Bijschrift met pijl-rechts 16" o:spid="_x0000_s1034" type="#_x0000_t78" style="position:absolute;margin-left:-60.8pt;margin-top:210.2pt;width:175.85pt;height:63.8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RnpnwIAAEUFAAAOAAAAZHJzL2Uyb0RvYy54bWysVN9v2jAQfp+0/8Hyexug0FFUqCiIaRJq&#10;K7VTnw/HSdw5tnc2hO6v39kJlHZ7mpaH6M73y/fdd76+2dea7SR6Zc2U9897nEkjbK5MOeXfn1Zn&#10;Y858AJODtkZO+av0/Gb2+dN14yZyYCurc4mMkhg/adyUVyG4SZZ5Ucka/Ll10pCxsFhDIBXLLEdo&#10;KHuts0Gvd5k1FnOHVkjv6XTZGvks5S8KKcJ9UXgZmJ5yultIf0z/Tfxns2uYlAiuUqK7BvzDLWpQ&#10;hooeUy0hANui+iNVrQRab4twLmyd2aJQQqYeqJt+70M3jxU4mXohcLw7wuT/X1pxt3tApnKa3SVn&#10;Bmqa0a16IfxRFYHVhJxTL/oMpaiCZ+REiDXOTyjw0T1g7Nm7tRU/PBmyd5ao+M5nX2Adfaljtk/w&#10;vx7hl/vABB0OBhcXg6sRZ4Js435vPL6I1TKYHKId+vBV2ppFYcpRlVWYI9pmAVrbbUgjgN3ahzbu&#10;4J9uabXKV0rrpER+yYVGtgNixqbsd5X8qZc2rKFrjYY9oo4AomehIZBYOwLMm5Iz0CXxXgRMpd9F&#10;eyw3xwrD1bh/u2ydKshlW3fUo+9QuXVP/b7LE5tYgq/akGTqQrSJvchE867nN8yjFPabfRruOEbE&#10;k43NX2ngaNtN8E6sFOVfgw8PgER96pTWOdzTr9CW2redxFll8dffzqM/MZKsnDW0SgTNzy2g5Ex/&#10;M8TVq/5wGHcvKcPRlwEpeGrZnFrMtl5YmkmfHg4nkhj9gz6IBdr6mbZ+HquSCYyg2u0QOmUR2hWn&#10;d0PI+Ty50b45CGvz6ERMHpGLyD7tnwFdR6hAVLyzh7WDyQcqtb4x0tj5NthCJZ694dptAO1qGmP3&#10;rsTH4FRPXm+v3+w3AAAA//8DAFBLAwQUAAYACAAAACEAWjiBBeMAAAAMAQAADwAAAGRycy9kb3du&#10;cmV2LnhtbEyPy07DMBBF90j8gzWV2LV+EKoqzaRCIDYIhBK6YefEbhIltkPspoGvx6xgObpH957J&#10;DosZyKwn3zmLwDcMiLa1U51tEI7vT+sdEB+kVXJwViN8aQ+H/Poqk6lyF1vouQwNiSXWpxKhDWFM&#10;KfV1q430GzdqG7OTm4wM8ZwaqiZ5ieVmoIKxLTWys3GhlaN+aHXdl2eD8PHqjn1bvIiyf/x8e66+&#10;T4wXM+LNarnfAwl6CX8w/OpHdcijU+XOVnkyIKy54NvIIiSCJUAiIm4ZB1Ih3CU7DjTP6P8n8h8A&#10;AAD//wMAUEsBAi0AFAAGAAgAAAAhALaDOJL+AAAA4QEAABMAAAAAAAAAAAAAAAAAAAAAAFtDb250&#10;ZW50X1R5cGVzXS54bWxQSwECLQAUAAYACAAAACEAOP0h/9YAAACUAQAACwAAAAAAAAAAAAAAAAAv&#10;AQAAX3JlbHMvLnJlbHNQSwECLQAUAAYACAAAACEANk0Z6Z8CAABFBQAADgAAAAAAAAAAAAAAAAAu&#10;AgAAZHJzL2Uyb0RvYy54bWxQSwECLQAUAAYACAAAACEAWjiBBeMAAAAMAQAADwAAAAAAAAAAAAAA&#10;AAD5BAAAZHJzL2Rvd25yZXYueG1sUEsFBgAAAAAEAAQA8wAAAAkGAAAAAA==&#10;" adj="14035,,19639" fillcolor="white [3212]" strokecolor="#385d8a" strokeweight="2pt">
                <v:path arrowok="t"/>
                <v:textbox>
                  <w:txbxContent>
                    <w:p w14:paraId="409BA822" w14:textId="427082FC" w:rsidR="00C10C81" w:rsidRPr="00945A4F" w:rsidRDefault="00C10C81" w:rsidP="00FD16F4">
                      <w:pPr>
                        <w:jc w:val="center"/>
                        <w:rPr>
                          <w:i/>
                        </w:rPr>
                      </w:pPr>
                      <w:r w:rsidRPr="00945A4F">
                        <w:rPr>
                          <w:i/>
                        </w:rPr>
                        <w:t>Geluid: Lager/Geel</w:t>
                      </w:r>
                    </w:p>
                    <w:p w14:paraId="2E8DF5C5" w14:textId="77777777" w:rsidR="00C10C81" w:rsidRPr="00945A4F" w:rsidRDefault="00C10C81" w:rsidP="00FD16F4">
                      <w:pPr>
                        <w:jc w:val="center"/>
                        <w:rPr>
                          <w:i/>
                        </w:rPr>
                      </w:pPr>
                      <w:r w:rsidRPr="00945A4F">
                        <w:rPr>
                          <w:i/>
                        </w:rPr>
                        <w:t>Rood/hoger</w:t>
                      </w:r>
                    </w:p>
                  </w:txbxContent>
                </v:textbox>
                <w10:wrap anchorx="margin"/>
              </v:shape>
            </w:pict>
          </mc:Fallback>
        </mc:AlternateContent>
      </w:r>
      <w:r>
        <w:rPr>
          <w:noProof/>
        </w:rPr>
        <mc:AlternateContent>
          <mc:Choice Requires="wps">
            <w:drawing>
              <wp:anchor distT="0" distB="0" distL="114300" distR="114300" simplePos="0" relativeHeight="251673600" behindDoc="0" locked="0" layoutInCell="1" allowOverlap="1" wp14:anchorId="1C28F022" wp14:editId="46E1AC74">
                <wp:simplePos x="0" y="0"/>
                <wp:positionH relativeFrom="column">
                  <wp:posOffset>194310</wp:posOffset>
                </wp:positionH>
                <wp:positionV relativeFrom="paragraph">
                  <wp:posOffset>1133763</wp:posOffset>
                </wp:positionV>
                <wp:extent cx="1164027" cy="568804"/>
                <wp:effectExtent l="0" t="0" r="17145" b="22225"/>
                <wp:wrapNone/>
                <wp:docPr id="12" name="Bijschrift met pijl-rechts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64027" cy="568804"/>
                        </a:xfrm>
                        <a:prstGeom prst="rightArrowCallout">
                          <a:avLst>
                            <a:gd name="adj1" fmla="val 36765"/>
                            <a:gd name="adj2" fmla="val 25000"/>
                            <a:gd name="adj3" fmla="val 25000"/>
                            <a:gd name="adj4" fmla="val 79050"/>
                          </a:avLst>
                        </a:prstGeom>
                        <a:solidFill>
                          <a:schemeClr val="bg1"/>
                        </a:solidFill>
                        <a:ln w="25400" cap="flat" cmpd="sng" algn="ctr">
                          <a:solidFill>
                            <a:srgbClr val="4F81BD">
                              <a:shade val="50000"/>
                            </a:srgbClr>
                          </a:solidFill>
                          <a:prstDash val="solid"/>
                        </a:ln>
                        <a:effectLst/>
                      </wps:spPr>
                      <wps:txbx>
                        <w:txbxContent>
                          <w:p w14:paraId="2D961A25" w14:textId="77777777" w:rsidR="00C10C81" w:rsidRPr="00945A4F" w:rsidRDefault="00C10C81" w:rsidP="00FD16F4">
                            <w:pPr>
                              <w:jc w:val="center"/>
                              <w:rPr>
                                <w:i/>
                              </w:rPr>
                            </w:pPr>
                            <w:r w:rsidRPr="00945A4F">
                              <w:rPr>
                                <w:i/>
                              </w:rPr>
                              <w:t>Klein licht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8F022" id="Bijschrift met pijl-rechts 12" o:spid="_x0000_s1035" type="#_x0000_t78" style="position:absolute;margin-left:15.3pt;margin-top:89.25pt;width:91.65pt;height:44.8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efI1QIAAN4FAAAOAAAAZHJzL2Uyb0RvYy54bWysVMlu2zAQvRfoPxC8J5IceYkROXBsuChg&#10;NAGSImeaoiSm3ErSltOv75CSHKftoSh6IUjO43Dem+Xm9igFOjDruFYFzi5TjJiiuuSqLvDXp83F&#10;DCPniSqJ0IoV+JU5fLv4+OGmNXM20o0WJbMInCg3b02BG+/NPEkcbZgk7lIbpsBYaSuJh6Otk9KS&#10;FrxLkYzSdJK02pbGasqcg9t1Z8SL6L+qGPX3VeWYR6LAEJuPq43rLqzJ4obMa0tMw2kfBvmHKCTh&#10;Cj49uVoTT9De8t9cSU6tdrryl1TLRFcVpyxyADZZ+gubx4YYFrmAOM6cZHL/zy39cniwiJeQuxFG&#10;ikjI0R1/Af0trzySoJzhL+LCMtp4hwAEirXGzeHho3mwgbMzW02/OTAk7yzh4HrMsbIyYIExOkb5&#10;X0/ys6NHFC6zbJKnoylGFGzjyWyW5uG3hMyH18Y6/4lpicKmwJbXjV9aq9sVEULvfUwBOWydj7ko&#10;e0KkfMkwqqSA1B6IQFeT6WTcp/4MAwK8YUbjNB3K4wxz9ReY/BwzvU7H0Q/Q6COD3UAkyqcFLzdc&#10;iHgIhc9WwiIItMC7OuslcOcooVBb4NE4hxARJdA3lSAettJAJp2qMSKihoak3kZN3r12tt6dfsg3&#10;s+xu3YEaUrLu30B+iLqHx0S88xNIrIlruifR1AcrVODCYv9BMobK6IohlIU/7o6x6q7Di3Cz0+Ur&#10;VKLVXYs6Qzcc/G+J8w/EQuKAKcwZfw9LJTTQ1/0Oo0bbH3+6D3hoFbBi1EKPgzTf98QyjMRnBU10&#10;neV5GArxkI+nIzjYc8vu3KL2cqUhJ1BKEF3cBrwXw7ayWj7DOFqGX8FEFIW/uyT0h5XvZg8MNMqW&#10;ywiDQWCI36pHQ4PzoFxQ9un4TKzpK91Dj3zRwzzoK6nrjTdseKn0cu91xU+ad7r2rQlDJKaxH3hh&#10;Sp2fI+ptLC9+AgAA//8DAFBLAwQUAAYACAAAACEA9nNv3eAAAAAKAQAADwAAAGRycy9kb3ducmV2&#10;LnhtbEyPy07DMBBF90j8gzVI7KiTloY0xKkQEkKCblrYdOcm0zgQj6PYzePvGVawm8fRnTP5drKt&#10;GLD3jSMF8SICgVS6qqFawefHy10KwgdNlW4doYIZPWyL66tcZ5UbaY/DIdSCQ8hnWoEJocuk9KVB&#10;q/3CdUi8O7ve6sBtX8uq1yOH21YuoyiRVjfEF4zu8Nlg+X24WAVl3b++3x+PBr/mbtzPu7c1DYlS&#10;tzfT0yOIgFP4g+FXn9WhYKeTu1DlRatgFSVM8vwhXYNgYBmvNiBOXCRpDLLI5f8Xih8AAAD//wMA&#10;UEsBAi0AFAAGAAgAAAAhALaDOJL+AAAA4QEAABMAAAAAAAAAAAAAAAAAAAAAAFtDb250ZW50X1R5&#10;cGVzXS54bWxQSwECLQAUAAYACAAAACEAOP0h/9YAAACUAQAACwAAAAAAAAAAAAAAAAAvAQAAX3Jl&#10;bHMvLnJlbHNQSwECLQAUAAYACAAAACEAu5HnyNUCAADeBQAADgAAAAAAAAAAAAAAAAAuAgAAZHJz&#10;L2Uyb0RvYy54bWxQSwECLQAUAAYACAAAACEA9nNv3eAAAAAKAQAADwAAAAAAAAAAAAAAAAAvBQAA&#10;ZHJzL2Rvd25yZXYueG1sUEsFBgAAAAAEAAQA8wAAADwGAAAAAA==&#10;" adj="17075,,18961,6829" fillcolor="white [3212]" strokecolor="#385d8a" strokeweight="2pt">
                <v:path arrowok="t"/>
                <v:textbox>
                  <w:txbxContent>
                    <w:p w14:paraId="2D961A25" w14:textId="77777777" w:rsidR="00C10C81" w:rsidRPr="00945A4F" w:rsidRDefault="00C10C81" w:rsidP="00FD16F4">
                      <w:pPr>
                        <w:jc w:val="center"/>
                        <w:rPr>
                          <w:i/>
                        </w:rPr>
                      </w:pPr>
                      <w:r w:rsidRPr="00945A4F">
                        <w:rPr>
                          <w:i/>
                        </w:rPr>
                        <w:t>Klein licht</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15A66589" wp14:editId="60E9CD48">
                <wp:simplePos x="0" y="0"/>
                <wp:positionH relativeFrom="column">
                  <wp:posOffset>2292326</wp:posOffset>
                </wp:positionH>
                <wp:positionV relativeFrom="paragraph">
                  <wp:posOffset>2186186</wp:posOffset>
                </wp:positionV>
                <wp:extent cx="2439479" cy="414068"/>
                <wp:effectExtent l="19050" t="0" r="18415" b="24130"/>
                <wp:wrapNone/>
                <wp:docPr id="13" name="Bijschrift met pijl-links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439479" cy="414068"/>
                        </a:xfrm>
                        <a:prstGeom prst="leftArrowCallout">
                          <a:avLst/>
                        </a:prstGeom>
                        <a:solidFill>
                          <a:schemeClr val="bg1"/>
                        </a:solidFill>
                        <a:ln w="25400" cap="flat" cmpd="sng" algn="ctr">
                          <a:solidFill>
                            <a:srgbClr val="4F81BD">
                              <a:shade val="50000"/>
                            </a:srgbClr>
                          </a:solidFill>
                          <a:prstDash val="solid"/>
                        </a:ln>
                        <a:effectLst/>
                      </wps:spPr>
                      <wps:txbx>
                        <w:txbxContent>
                          <w:p w14:paraId="78F011B6" w14:textId="2A58E1B4" w:rsidR="00C10C81" w:rsidRPr="00945A4F" w:rsidRDefault="00C10C81" w:rsidP="00FD16F4">
                            <w:pPr>
                              <w:jc w:val="center"/>
                              <w:rPr>
                                <w:i/>
                              </w:rPr>
                            </w:pPr>
                            <w:r w:rsidRPr="00945A4F">
                              <w:rPr>
                                <w:i/>
                              </w:rPr>
                              <w:t>TV aan/af</w:t>
                            </w:r>
                          </w:p>
                          <w:p w14:paraId="2CE469CE" w14:textId="77777777" w:rsidR="00C10C81" w:rsidRDefault="00C10C81" w:rsidP="00FD16F4">
                            <w:pPr>
                              <w:jc w:val="center"/>
                            </w:pPr>
                            <w:r>
                              <w:t>Aan/af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A66589"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Bijschrift met pijl-links 13" o:spid="_x0000_s1036" type="#_x0000_t77" style="position:absolute;margin-left:180.5pt;margin-top:172.15pt;width:192.1pt;height:32.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eHqnQIAAEQFAAAOAAAAZHJzL2Uyb0RvYy54bWysVN9P2zAQfp+0/8HyO6QpAUpFi0qrTpMq&#10;QIKJ56tjJwbH9my3Kfvrd3bSUtiepuUhuvP98n33na9vdo0iW+68NHpC89MBJVwzU0pdTeiPp+XJ&#10;iBIfQJegjOYT+sY9vZl+/XLd2jEfmtqokjuCSbQft3ZC6xDsOMs8q3kD/tRYrtEojGsgoOqqrHTQ&#10;YvZGZcPB4CJrjSutM4x7j6eLzkinKb8QnIV7ITwPRE0o3i2kv0v/dfxn02sYVw5sLVl/DfiHWzQg&#10;NRY9pFpAALJx8o9UjWTOeCPCKTNNZoSQjKcesJt88KmbxxosT70gON4eYPL/Ly272z44Ikuc3Rkl&#10;Ghqc0a18QfydFIE0iJyVL+pESf3qCfogYK31Y4x7tA8utuztyrBXj4bsgyUqvvfZCddEX2yY7BL6&#10;bwf0+S4QhofD4uyquLyihKGtyIvBxShWy2C8j7bOh2/cNCQKE6q4CDPnTDsHpcwmpAHAduVDF7Z3&#10;T5c0SpZLqVRSIrv4XDmyBeTFusr7Qv7YS2nS4q3OiwEShwGSUygIKDYW4fK6ogRUhaxnwaXSH6K9&#10;q9aHCsVylN8uOqcaSt7VPR/gt6/cuad2P+SJTSzA111IMvUhSsdeeCJ53/M75FEKu/WuG22qEo/W&#10;pnzDeTvTLYK3bCmxwAp8eACHzMdWcZvDPf6EMti/6SVKauN+/e08+iMh0UpJi5uE2PzcgOOUqO8a&#10;qXqVF0VcvaQU55dDVNyxZX1s0ZtmbnAoOb4bliUx+ge1F4UzzTMu/SxWRRNohrW7KfTKPHQbjs8G&#10;47NZcsN1sxBW+tGymDxCF6F92j2Dsz2hAlLxzuy3DsafuNT5xkhtZptghExEe8e13wBc1TTH/lmJ&#10;b8GxnrzeH7/pbwAAAP//AwBQSwMEFAAGAAgAAAAhABOpUP7hAAAACwEAAA8AAABkcnMvZG93bnJl&#10;di54bWxMj0FPg0AQhe8m/ofNmHizC5RWRZbGgE28NbYmXqfsCFh2lrBLi//e9aS3N3kvb76Xb2bT&#10;izONrrOsIF5EIIhrqztuFLwftncPIJxH1thbJgXf5GBTXF/lmGl74Tc6730jQgm7DBW03g+ZlK5u&#10;yaBb2IE4eJ92NOjDOTZSj3gJ5aaXSRStpcGOw4cWBypbqk/7ySg4YDxVZfMaVy/b0nx9nJJq3CVK&#10;3d7Mz08gPM3+Lwy/+AEdisB0tBNrJ3oFy3Uctvgg0nQJIiTu01UC4qggjR5XIItc/t9Q/AAAAP//&#10;AwBQSwECLQAUAAYACAAAACEAtoM4kv4AAADhAQAAEwAAAAAAAAAAAAAAAAAAAAAAW0NvbnRlbnRf&#10;VHlwZXNdLnhtbFBLAQItABQABgAIAAAAIQA4/SH/1gAAAJQBAAALAAAAAAAAAAAAAAAAAC8BAABf&#10;cmVscy8ucmVsc1BLAQItABQABgAIAAAAIQDT6eHqnQIAAEQFAAAOAAAAAAAAAAAAAAAAAC4CAABk&#10;cnMvZTJvRG9jLnhtbFBLAQItABQABgAIAAAAIQATqVD+4QAAAAsBAAAPAAAAAAAAAAAAAAAAAPcE&#10;AABkcnMvZG93bnJldi54bWxQSwUGAAAAAAQABADzAAAABQYAAAAA&#10;" adj="7565,,917" fillcolor="white [3212]" strokecolor="#385d8a" strokeweight="2pt">
                <v:path arrowok="t"/>
                <v:textbox>
                  <w:txbxContent>
                    <w:p w14:paraId="78F011B6" w14:textId="2A58E1B4" w:rsidR="00C10C81" w:rsidRPr="00945A4F" w:rsidRDefault="00C10C81" w:rsidP="00FD16F4">
                      <w:pPr>
                        <w:jc w:val="center"/>
                        <w:rPr>
                          <w:i/>
                        </w:rPr>
                      </w:pPr>
                      <w:r w:rsidRPr="00945A4F">
                        <w:rPr>
                          <w:i/>
                        </w:rPr>
                        <w:t>TV aan/af</w:t>
                      </w:r>
                    </w:p>
                    <w:p w14:paraId="2CE469CE" w14:textId="77777777" w:rsidR="00C10C81" w:rsidRDefault="00C10C81" w:rsidP="00FD16F4">
                      <w:pPr>
                        <w:jc w:val="center"/>
                      </w:pPr>
                      <w:r>
                        <w:t>Aan/af</w:t>
                      </w:r>
                    </w:p>
                  </w:txbxContent>
                </v:textbox>
              </v:shape>
            </w:pict>
          </mc:Fallback>
        </mc:AlternateContent>
      </w:r>
      <w:r>
        <w:rPr>
          <w:noProof/>
        </w:rPr>
        <mc:AlternateContent>
          <mc:Choice Requires="wps">
            <w:drawing>
              <wp:anchor distT="0" distB="0" distL="114300" distR="114300" simplePos="0" relativeHeight="251675648" behindDoc="0" locked="0" layoutInCell="1" allowOverlap="1" wp14:anchorId="2EDC4ECE" wp14:editId="1C3FA99E">
                <wp:simplePos x="0" y="0"/>
                <wp:positionH relativeFrom="column">
                  <wp:posOffset>2154302</wp:posOffset>
                </wp:positionH>
                <wp:positionV relativeFrom="paragraph">
                  <wp:posOffset>2781408</wp:posOffset>
                </wp:positionV>
                <wp:extent cx="2646513" cy="655607"/>
                <wp:effectExtent l="19050" t="0" r="20955" b="11430"/>
                <wp:wrapNone/>
                <wp:docPr id="7" name="Bijschrift met pijl-links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646513" cy="655607"/>
                        </a:xfrm>
                        <a:prstGeom prst="leftArrowCallout">
                          <a:avLst>
                            <a:gd name="adj1" fmla="val 25000"/>
                            <a:gd name="adj2" fmla="val 25000"/>
                            <a:gd name="adj3" fmla="val 26747"/>
                            <a:gd name="adj4" fmla="val 64977"/>
                          </a:avLst>
                        </a:prstGeom>
                        <a:solidFill>
                          <a:schemeClr val="bg1"/>
                        </a:solidFill>
                        <a:ln w="25400">
                          <a:solidFill>
                            <a:srgbClr val="385D8A"/>
                          </a:solidFill>
                          <a:miter lim="800000"/>
                          <a:headEnd/>
                          <a:tailEnd/>
                        </a:ln>
                      </wps:spPr>
                      <wps:txbx>
                        <w:txbxContent>
                          <w:p w14:paraId="4031768D" w14:textId="77777777" w:rsidR="00C10C81" w:rsidRPr="00945A4F" w:rsidRDefault="00C10C81" w:rsidP="00FD16F4">
                            <w:pPr>
                              <w:jc w:val="center"/>
                              <w:rPr>
                                <w:i/>
                              </w:rPr>
                            </w:pPr>
                            <w:r w:rsidRPr="00945A4F">
                              <w:rPr>
                                <w:i/>
                              </w:rPr>
                              <w:t>Geluid wisselen van handset/muur</w:t>
                            </w:r>
                          </w:p>
                        </w:txbxContent>
                      </wps:txbx>
                      <wps:bodyPr rot="0" vert="horz" wrap="square" lIns="91440" tIns="45720" rIns="91440" bIns="45720" anchor="ctr" anchorCtr="0" upright="1">
                        <a:noAutofit/>
                      </wps:bodyPr>
                    </wps:wsp>
                  </a:graphicData>
                </a:graphic>
                <wp14:sizeRelH relativeFrom="page">
                  <wp14:pctWidth>0</wp14:pctWidth>
                </wp14:sizeRelH>
                <wp14:sizeRelV relativeFrom="margin">
                  <wp14:pctHeight>0</wp14:pctHeight>
                </wp14:sizeRelV>
              </wp:anchor>
            </w:drawing>
          </mc:Choice>
          <mc:Fallback>
            <w:pict>
              <v:shape w14:anchorId="2EDC4ECE" id="Bijschrift met pijl-links 15" o:spid="_x0000_s1037" type="#_x0000_t77" style="position:absolute;margin-left:169.65pt;margin-top:219pt;width:208.4pt;height:51.6pt;flip:y;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2VufAIAABEFAAAOAAAAZHJzL2Uyb0RvYy54bWysVE1v2zAMvQ/YfxB0b22ntpMGdYouXYcB&#10;3Vag2+6yLdnq9DVJiZP9+lFykrrrZRh2EUSTenx8JH11vZMCbal1XKsKZ+cpRlQ1uuWqq/C3r3dn&#10;C4ycJ6olQita4T11+Hr19s3VYJZ0pnstWmoRgCi3HEyFe+/NMklc01NJ3Lk2VIGTaSuJB9N2SWvJ&#10;AOhSJLM0LZNB29ZY3VDn4Ovt6MSriM8YbfwXxhz1SFQYuPl42njW4UxWV2TZWWJ63hxokH9gIQlX&#10;kPQEdUs8QRvLX0FJ3ljtNPPnjZaJZow3NNYA1WTpH9U89sTQWAuI48xJJvf/YJvP2weLeFvhOUaK&#10;SGjRO/4E8lvOPJIgnOFP4kxw9cOhrAh6DcYt4dmjebChYmfudQNOpdc9UR29sVYPPSUtsMxCfPLi&#10;QTAcPEX18Em3kI5svI7S7ZiViAluvoeHARrkQbvYq/2pV3TnUQMfZ2VeFtkFRg34yqIo03lMRpYB&#10;J7w21vkPVEsULhUWlPnIbU2E0BsfM5DtvfOxb+2hetI+ZRgxKWAMtkSgWZGmxzGZxMz+IgbITXDK&#10;eR4ZwoxMcPJpTJlfzo9VHJglz3VEsbXg7R0XIhphSehaWAREK1x3o9zQkmmUUGgAuYocyngNYbv6&#10;BHCxKG4XNwcVX2BI7mFLBZcVXoAcR0FCl9+rNu6QJ1yMd6As1KHtodPjxPhdvYtzlkWWYQxq3e5h&#10;EKwetxL+InDptf2F0QAbWWH3c0MsxUh8VDBMl1mehxWORl7MZ2DYqaeeeohqAKrCjbcYjcbaj4u/&#10;MZZ3PeQap0zpGxhBxv1xVkdehwpg7+D2YrGndox6/pOtfgMAAP//AwBQSwMEFAAGAAgAAAAhACQu&#10;RdTiAAAACwEAAA8AAABkcnMvZG93bnJldi54bWxMj8FOwzAQRO9I/IO1SNyok7opJcSpEBIRFIGg&#10;9MLNjbeJRbyOYjcNf485wXG1TzNvivVkOzbi4I0jCeksAYZUO22okbD7eLhaAfNBkVadI5TwjR7W&#10;5flZoXLtTvSO4zY0LIaQz5WENoQ+59zXLVrlZ65Hir+DG6wK8Rwargd1iuG24/MkWXKrDMWGVvV4&#10;32L9tT1aCdWbQVJ8Y3af45M4ZI/V88trJeXlxXR3CyzgFP5g+NWP6lBGp707kvaskyDEjYiohIVY&#10;xVGRuM6WKbC9hGyRzoGXBf+/ofwBAAD//wMAUEsBAi0AFAAGAAgAAAAhALaDOJL+AAAA4QEAABMA&#10;AAAAAAAAAAAAAAAAAAAAAFtDb250ZW50X1R5cGVzXS54bWxQSwECLQAUAAYACAAAACEAOP0h/9YA&#10;AACUAQAACwAAAAAAAAAAAAAAAAAvAQAAX3JlbHMvLnJlbHNQSwECLQAUAAYACAAAACEABvNlbnwC&#10;AAARBQAADgAAAAAAAAAAAAAAAAAuAgAAZHJzL2Uyb0RvYy54bWxQSwECLQAUAAYACAAAACEAJC5F&#10;1OIAAAALAQAADwAAAAAAAAAAAAAAAADWBAAAZHJzL2Rvd25yZXYueG1sUEsFBgAAAAAEAAQA8wAA&#10;AOUFAAAAAA==&#10;" adj="7565,,1431" fillcolor="white [3212]" strokecolor="#385d8a" strokeweight="2pt">
                <v:textbox>
                  <w:txbxContent>
                    <w:p w14:paraId="4031768D" w14:textId="77777777" w:rsidR="00C10C81" w:rsidRPr="00945A4F" w:rsidRDefault="00C10C81" w:rsidP="00FD16F4">
                      <w:pPr>
                        <w:jc w:val="center"/>
                        <w:rPr>
                          <w:i/>
                        </w:rPr>
                      </w:pPr>
                      <w:r w:rsidRPr="00945A4F">
                        <w:rPr>
                          <w:i/>
                        </w:rPr>
                        <w:t>Geluid wisselen van handset/muur</w:t>
                      </w:r>
                    </w:p>
                  </w:txbxContent>
                </v:textbox>
              </v:shape>
            </w:pict>
          </mc:Fallback>
        </mc:AlternateContent>
      </w:r>
      <w:r w:rsidR="00FD16F4">
        <w:rPr>
          <w:noProof/>
        </w:rPr>
        <mc:AlternateContent>
          <mc:Choice Requires="wps">
            <w:drawing>
              <wp:anchor distT="0" distB="0" distL="114300" distR="114300" simplePos="0" relativeHeight="251676672" behindDoc="0" locked="0" layoutInCell="1" allowOverlap="1" wp14:anchorId="18824A0A" wp14:editId="67B9BAA6">
                <wp:simplePos x="0" y="0"/>
                <wp:positionH relativeFrom="column">
                  <wp:posOffset>211563</wp:posOffset>
                </wp:positionH>
                <wp:positionV relativeFrom="paragraph">
                  <wp:posOffset>2029556</wp:posOffset>
                </wp:positionV>
                <wp:extent cx="1271905" cy="615219"/>
                <wp:effectExtent l="0" t="0" r="23495" b="13970"/>
                <wp:wrapNone/>
                <wp:docPr id="14" name="Bijschrift met pijl-rechts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1905" cy="615219"/>
                        </a:xfrm>
                        <a:prstGeom prst="rightArrowCallout">
                          <a:avLst/>
                        </a:prstGeom>
                        <a:solidFill>
                          <a:schemeClr val="bg1"/>
                        </a:solidFill>
                        <a:ln w="25400" cap="flat" cmpd="sng" algn="ctr">
                          <a:solidFill>
                            <a:srgbClr val="4F81BD">
                              <a:shade val="50000"/>
                            </a:srgbClr>
                          </a:solidFill>
                          <a:prstDash val="solid"/>
                        </a:ln>
                        <a:effectLst/>
                      </wps:spPr>
                      <wps:txbx>
                        <w:txbxContent>
                          <w:p w14:paraId="3CA4FDEB" w14:textId="77777777" w:rsidR="00C10C81" w:rsidRPr="00945A4F" w:rsidRDefault="00C10C81" w:rsidP="00FD16F4">
                            <w:pPr>
                              <w:jc w:val="center"/>
                              <w:rPr>
                                <w:i/>
                              </w:rPr>
                            </w:pPr>
                            <w:r w:rsidRPr="00945A4F">
                              <w:rPr>
                                <w:i/>
                              </w:rPr>
                              <w:t>Radio</w:t>
                            </w:r>
                          </w:p>
                          <w:p w14:paraId="20ADF7F7" w14:textId="77777777" w:rsidR="00C10C81" w:rsidRPr="00945A4F" w:rsidRDefault="00C10C81" w:rsidP="00FD16F4">
                            <w:pPr>
                              <w:jc w:val="center"/>
                              <w:rPr>
                                <w:i/>
                              </w:rPr>
                            </w:pPr>
                            <w:r w:rsidRPr="00945A4F">
                              <w:rPr>
                                <w:i/>
                              </w:rPr>
                              <w:t>Aan/af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824A0A" id="Bijschrift met pijl-rechts 14" o:spid="_x0000_s1038" type="#_x0000_t78" style="position:absolute;margin-left:16.65pt;margin-top:159.8pt;width:100.15pt;height:48.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kmqngIAAEYFAAAOAAAAZHJzL2Uyb0RvYy54bWysVEtv2zAMvg/YfxB0bx0HSR9BkyJNkGFA&#10;0BVoh54ZWbbVyZJGKXG6Xz9KdtK022mYDwYpvsSPH3Vzu28020n0ypopz88HnEkjbKFMNeXfn1Zn&#10;V5z5AKYAbY2c8lfp+e3s86eb1k3k0NZWFxIZJTF+0ropr0NwkyzzopYN+HPrpCFjabGBQCpWWYHQ&#10;UvZGZ8PB4CJrLRYOrZDe0+myM/JZyl+WUoRvZellYHrK6W4h/TH9N/GfzW5gUiG4Won+GvAPt2hA&#10;GSp6TLWEAGyL6o9UjRJovS3DubBNZstSCZl6oG7ywYduHmtwMvVC4Hh3hMn/v7TifveATBU0uxFn&#10;Bhqa0Z16IfxRlYE1hJxTL/oMpaiDZ+REiLXOTyjw0T1g7Nm7tRU/PBmyd5ao+N5nX2ITfaljtk/w&#10;vx7hl/vABB3mw8v8ejDmTJDtIh8P8+tYLYPJIdqhD1+kbVgUphxVVYc5om0XoLXdhjQC2K196OIO&#10;/umWVqtipbROSuSXXGhkOyBmbKq8r+RPvbRh7ZQPx6MBUUcA0bPUEEhsHAHmTcUZ6Ip4LwKm0u+i&#10;PVabY4XR6iq/W3ZONRSyqzse0Heo3Lmnft/liU0swdddSDL1IdrEXmSied/zG+ZRCvvNvhvuMIbE&#10;o40tXmniaLtV8E6sFBVYgw8PgMR9apX2OXyjX6kt9W97ibPa4q+/nUd/oiRZOWtplwibn1tAyZn+&#10;aois1/loFJcvKaPx5ZAUPLVsTi1m2ywsDSWnl8OJJEb/oA9iibZ5prWfx6pkAiOodjeFXlmEbsfp&#10;4RByPk9utHAOwto8OhGTR+gitE/7Z0DXMyoQF+/tYe9g8oFLnW+MNHa+DbZUiWhvuPYrQMua5tg/&#10;LPE1ONWT19vzN/sNAAD//wMAUEsDBBQABgAIAAAAIQAGIVdH4QAAAAoBAAAPAAAAZHJzL2Rvd25y&#10;ZXYueG1sTI/BTsMwEETvSPyDtUjcqJOaRiXEqQAJCcSppVLh5saLkza2g+224e+7nOC0u5rRzNtq&#10;MdqeHTHEzjsJ+SQDhq7xunNGwvr9+WYOLCbltOq9Qwk/GGFRX15UqtT+5JZ4XCXDKMTFUkloUxpK&#10;zmPTolVx4gd0pH35YFWiMxiugzpRuO35NMsKblXnqKFVAz612OxXB0u9y7fH+ffL3uzMLIRdjK8f&#10;m89Byuur8eEeWMIx/ZnhF5/QoSamrT84HVkvQQhBTpr5XQGMDFMhaNlKuM2LGfC64v9fqM8AAAD/&#10;/wMAUEsBAi0AFAAGAAgAAAAhALaDOJL+AAAA4QEAABMAAAAAAAAAAAAAAAAAAAAAAFtDb250ZW50&#10;X1R5cGVzXS54bWxQSwECLQAUAAYACAAAACEAOP0h/9YAAACUAQAACwAAAAAAAAAAAAAAAAAvAQAA&#10;X3JlbHMvLnJlbHNQSwECLQAUAAYACAAAACEAwQ5Jqp4CAABGBQAADgAAAAAAAAAAAAAAAAAuAgAA&#10;ZHJzL2Uyb0RvYy54bWxQSwECLQAUAAYACAAAACEABiFXR+EAAAAKAQAADwAAAAAAAAAAAAAAAAD4&#10;BAAAZHJzL2Rvd25yZXYueG1sUEsFBgAAAAAEAAQA8wAAAAYGAAAAAA==&#10;" adj="14035,,18988" fillcolor="white [3212]" strokecolor="#385d8a" strokeweight="2pt">
                <v:path arrowok="t"/>
                <v:textbox>
                  <w:txbxContent>
                    <w:p w14:paraId="3CA4FDEB" w14:textId="77777777" w:rsidR="00C10C81" w:rsidRPr="00945A4F" w:rsidRDefault="00C10C81" w:rsidP="00FD16F4">
                      <w:pPr>
                        <w:jc w:val="center"/>
                        <w:rPr>
                          <w:i/>
                        </w:rPr>
                      </w:pPr>
                      <w:r w:rsidRPr="00945A4F">
                        <w:rPr>
                          <w:i/>
                        </w:rPr>
                        <w:t>Radio</w:t>
                      </w:r>
                    </w:p>
                    <w:p w14:paraId="20ADF7F7" w14:textId="77777777" w:rsidR="00C10C81" w:rsidRPr="00945A4F" w:rsidRDefault="00C10C81" w:rsidP="00FD16F4">
                      <w:pPr>
                        <w:jc w:val="center"/>
                        <w:rPr>
                          <w:i/>
                        </w:rPr>
                      </w:pPr>
                      <w:r w:rsidRPr="00945A4F">
                        <w:rPr>
                          <w:i/>
                        </w:rPr>
                        <w:t>Aan/af</w:t>
                      </w:r>
                    </w:p>
                  </w:txbxContent>
                </v:textbox>
              </v:shape>
            </w:pict>
          </mc:Fallback>
        </mc:AlternateContent>
      </w:r>
      <w:r w:rsidR="00FD16F4">
        <w:rPr>
          <w:noProof/>
        </w:rPr>
        <mc:AlternateContent>
          <mc:Choice Requires="wps">
            <w:drawing>
              <wp:anchor distT="0" distB="0" distL="114300" distR="114300" simplePos="0" relativeHeight="251672576" behindDoc="0" locked="0" layoutInCell="1" allowOverlap="1" wp14:anchorId="7C89899F" wp14:editId="7E3D43A8">
                <wp:simplePos x="0" y="0"/>
                <wp:positionH relativeFrom="column">
                  <wp:posOffset>1280938</wp:posOffset>
                </wp:positionH>
                <wp:positionV relativeFrom="paragraph">
                  <wp:posOffset>718077</wp:posOffset>
                </wp:positionV>
                <wp:extent cx="1121433" cy="557530"/>
                <wp:effectExtent l="0" t="0" r="21590" b="33020"/>
                <wp:wrapNone/>
                <wp:docPr id="5" name="Bijschrift met pijl-omlaag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21433" cy="557530"/>
                        </a:xfrm>
                        <a:prstGeom prst="downArrowCallout">
                          <a:avLst>
                            <a:gd name="adj1" fmla="val 23318"/>
                            <a:gd name="adj2" fmla="val 29777"/>
                            <a:gd name="adj3" fmla="val 25000"/>
                            <a:gd name="adj4" fmla="val 64977"/>
                          </a:avLst>
                        </a:prstGeom>
                        <a:solidFill>
                          <a:schemeClr val="bg1"/>
                        </a:solidFill>
                        <a:ln w="25400">
                          <a:solidFill>
                            <a:srgbClr val="385D8A"/>
                          </a:solidFill>
                          <a:miter lim="800000"/>
                          <a:headEnd/>
                          <a:tailEnd/>
                        </a:ln>
                      </wps:spPr>
                      <wps:txbx>
                        <w:txbxContent>
                          <w:p w14:paraId="2AB19AC8" w14:textId="77777777" w:rsidR="00C10C81" w:rsidRPr="00945A4F" w:rsidRDefault="00C10C81" w:rsidP="00FD16F4">
                            <w:pPr>
                              <w:jc w:val="center"/>
                              <w:rPr>
                                <w:i/>
                              </w:rPr>
                            </w:pPr>
                            <w:r w:rsidRPr="00945A4F">
                              <w:rPr>
                                <w:i/>
                              </w:rPr>
                              <w:t>Groot licht</w:t>
                            </w:r>
                          </w:p>
                          <w:p w14:paraId="7A8BBECC" w14:textId="77777777" w:rsidR="00C10C81" w:rsidRDefault="00C10C81" w:rsidP="00FD16F4">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C89899F"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Bijschrift met pijl-omlaag 11" o:spid="_x0000_s1039" type="#_x0000_t80" style="position:absolute;margin-left:100.85pt;margin-top:56.55pt;width:88.3pt;height:4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DFNfQIAAAgFAAAOAAAAZHJzL2Uyb0RvYy54bWysVNtu2zAMfR+wfxD03jq+NWlQp+jSdRjQ&#10;bQW6fYAsybY6WdIkJU739aNkJ3XXt2EvhmhShzyHpK6uD71Ee26d0KrC6fkCI66oZkK1Ff7x/e5s&#10;hZHzRDEiteIVfuYOX2/ev7sazJpnutOScYsARLn1YCrceW/WSeJox3vizrXhCpyNtj3xYNo2YZYM&#10;gN7LJFssLpJBW2asptw5+Hs7OvEm4jcNp/5b0zjukaww1Obj18ZvHb7J5oqsW0tMJ+hUBvmHKnoi&#10;FCQ9Qd0ST9DOijdQvaBWO934c6r7RDeNoDxyADbp4i82jx0xPHIBcZw5yeT+Hyz9un+wSLAKlxgp&#10;0kOLPognkN+KxqMehDPiSZ7pXhLSojQNgg3GreHeo3mwgbIz95r+dEjpbUdUy2+s1UPHCYMyY3zy&#10;6kIwHFxF9fBFM8hHdl5H7Q6N7QMgqIIOsUXPpxbxg0cUfqZplhZ5jhEFX1kuyzz2MCHr421jnf/E&#10;dY/CocJMDypWtCVS6p2Pmcj+3vnYLjaRJuwpxagBmhXeE4myPE9X03TMYrJXMZfL5fJtDBQ3wykX&#10;i+OUzXCKecxFAUABB1hMlcHpyCNKrKVgd0LKaITd4FtpERRa4bodRYZGzKOkQkOFs7KA9G8hbFuf&#10;APJVebu6mfK/wuiFh+WUoq/wCmgciYTeflQsro4nQo5nKFkq4HDs7zgn/lAf4nilecgQnLVmz9B+&#10;q8dlhMcDDp22vzEaYBEr7H7tiOUYyc8KRugyLYqwudEoymUGhp176rmHKApQFabeYjQaWz/u+85Y&#10;0XaQK42CKH0Dg9cIH4R/qWsyYN1iP6anIezz3I5RLw/Y5g8AAAD//wMAUEsDBBQABgAIAAAAIQDT&#10;i7M03wAAAAsBAAAPAAAAZHJzL2Rvd25yZXYueG1sTI9BS8QwEIXvgv8hjODNTdqKu9amiy4siDdX&#10;QY9pM6bBZlKabNv115s96XH4Hu99U20X17MJx2A9SchWAhhS67UlI+H9bX+zARaiIq16TyjhhAG2&#10;9eVFpUrtZ3rF6RANSyUUSiWhi3EoOQ9th06FlR+QEvvyo1MxnaPhelRzKnc9z4W4405ZSgudGnDX&#10;Yft9ODoJhozZv0xq9/lkP5p8PN3a+edZyuur5fEBWMQl/oXhrJ/UoU5OjT+SDqyXkItsnaIJZEUG&#10;LCWK9aYA1pyRuAdeV/z/D/UvAAAA//8DAFBLAQItABQABgAIAAAAIQC2gziS/gAAAOEBAAATAAAA&#10;AAAAAAAAAAAAAAAAAABbQ29udGVudF9UeXBlc10ueG1sUEsBAi0AFAAGAAgAAAAhADj9If/WAAAA&#10;lAEAAAsAAAAAAAAAAAAAAAAALwEAAF9yZWxzLy5yZWxzUEsBAi0AFAAGAAgAAAAhAFXoMU19AgAA&#10;CAUAAA4AAAAAAAAAAAAAAAAALgIAAGRycy9lMm9Eb2MueG1sUEsBAi0AFAAGAAgAAAAhANOLszTf&#10;AAAACwEAAA8AAAAAAAAAAAAAAAAA1wQAAGRycy9kb3ducmV2LnhtbFBLBQYAAAAABAAEAPMAAADj&#10;BQAAAAA=&#10;" adj="14035,7602,16200,9548" fillcolor="white [3212]" strokecolor="#385d8a" strokeweight="2pt">
                <v:textbox>
                  <w:txbxContent>
                    <w:p w14:paraId="2AB19AC8" w14:textId="77777777" w:rsidR="00C10C81" w:rsidRPr="00945A4F" w:rsidRDefault="00C10C81" w:rsidP="00FD16F4">
                      <w:pPr>
                        <w:jc w:val="center"/>
                        <w:rPr>
                          <w:i/>
                        </w:rPr>
                      </w:pPr>
                      <w:r w:rsidRPr="00945A4F">
                        <w:rPr>
                          <w:i/>
                        </w:rPr>
                        <w:t>Groot licht</w:t>
                      </w:r>
                    </w:p>
                    <w:p w14:paraId="7A8BBECC" w14:textId="77777777" w:rsidR="00C10C81" w:rsidRDefault="00C10C81" w:rsidP="00FD16F4">
                      <w:pPr>
                        <w:jc w:val="center"/>
                      </w:pPr>
                    </w:p>
                  </w:txbxContent>
                </v:textbox>
              </v:shape>
            </w:pict>
          </mc:Fallback>
        </mc:AlternateContent>
      </w:r>
      <w:r w:rsidR="00FD16F4">
        <w:rPr>
          <w:noProof/>
        </w:rPr>
        <mc:AlternateContent>
          <mc:Choice Requires="wps">
            <w:drawing>
              <wp:anchor distT="0" distB="0" distL="114300" distR="114300" simplePos="0" relativeHeight="251681792" behindDoc="0" locked="0" layoutInCell="1" allowOverlap="1" wp14:anchorId="7F200B4E" wp14:editId="59CD6A32">
                <wp:simplePos x="0" y="0"/>
                <wp:positionH relativeFrom="column">
                  <wp:posOffset>1486644</wp:posOffset>
                </wp:positionH>
                <wp:positionV relativeFrom="paragraph">
                  <wp:posOffset>2675655</wp:posOffset>
                </wp:positionV>
                <wp:extent cx="1327800" cy="1133477"/>
                <wp:effectExtent l="1905" t="0" r="102870" b="64770"/>
                <wp:wrapNone/>
                <wp:docPr id="9"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327800" cy="1133477"/>
                        </a:xfrm>
                        <a:prstGeom prst="bentConnector3">
                          <a:avLst>
                            <a:gd name="adj1" fmla="val 8712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7790ED0B"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4" o:spid="_x0000_s1026" type="#_x0000_t34" style="position:absolute;margin-left:117.05pt;margin-top:210.7pt;width:104.55pt;height:89.25pt;rotation:90;flip:x;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eD/AAIAAM0DAAAOAAAAZHJzL2Uyb0RvYy54bWysU8FuGyEQvVfqPyDu9XrtJnZXXufgNO0h&#10;bSwl+QAMrJcWGATEa/99Z/DKidpbFQ6IYYY3b+YNq5ujs+ygYzLgW15PppxpL0EZv2/589PdpyVn&#10;KQuvhAWvW37Sid+sP35YDaHRM+jBKh0ZgvjUDKHlfc6hqaoke+1EmkDQHp0dRCcymnFfqSgGRHe2&#10;mk2n19UAUYUIUqeEt7dnJ18X/K7TMj90XdKZ2ZYjt1z2WPYd7dV6JZp9FKE3cqQh/oOFE8Zj0gvU&#10;rciCvUTzD5QzMkKCLk8kuAq6zkhdasBq6ulf1Tz2IuhSCzYnhUub0vvByp+Hjd9Goi6P/jHcg/yd&#10;mIdNL/xeFwJPp4DC1dSqagipuTwhI4VtZLvhByiMES8ZSheOXXQsAna7vkaVcHHWWRO+Ew7lwsLZ&#10;sahwuqigj5lJvKzns8WSXkj01fV8/nmxKMlFQ7j0PMSUv2lwjA4t32mfN+A9qg1xXhKIw33KRRDF&#10;vHBETv2qkYWzqO9BWLZc1LPliDtGV6/I9NTDnbG2TIj1bGj5l6vZVUFPYI0iJ4WluN9tbGQIirWc&#10;q6VeoedtmDMZJ90a13KsDtd59not1FevSpYsjMUzy6XjORrUwGpOqZ1WnFmNf4xOZ3jrR0VIBJr4&#10;1OxAnbaR3GThzBQe43zTUL61S9TrL1z/AQAA//8DAFBLAwQUAAYACAAAACEAZaOdoeMAAAALAQAA&#10;DwAAAGRycy9kb3ducmV2LnhtbEyPQUvEMBCF74L/IYzgRXbTxljd2nRRWWEPIrirgre0GdtiMylN&#10;ulv/vfGkx+F9vPdNsZ5tzw44+s6RgnSZAEOqnemoUfC6f1zcAPNBk9G9I1TwjR7W5elJoXPjjvSC&#10;h11oWCwhn2sFbQhDzrmvW7TaL92AFLNPN1od4jk23Iz6GMttz0WSZNzqjuJCqwd8aLH+2k1WwfQ0&#10;d8+b7ZsMomrqy809vtPHhVLnZ/PdLbCAc/iD4Vc/qkMZnSo3kfGsVyDkSkZUgUyyFFgkpLheAasU&#10;ZOmVAF4W/P8P5Q8AAAD//wMAUEsBAi0AFAAGAAgAAAAhALaDOJL+AAAA4QEAABMAAAAAAAAAAAAA&#10;AAAAAAAAAFtDb250ZW50X1R5cGVzXS54bWxQSwECLQAUAAYACAAAACEAOP0h/9YAAACUAQAACwAA&#10;AAAAAAAAAAAAAAAvAQAAX3JlbHMvLnJlbHNQSwECLQAUAAYACAAAACEA20Hg/wACAADNAwAADgAA&#10;AAAAAAAAAAAAAAAuAgAAZHJzL2Uyb0RvYy54bWxQSwECLQAUAAYACAAAACEAZaOdoeMAAAALAQAA&#10;DwAAAAAAAAAAAAAAAABaBAAAZHJzL2Rvd25yZXYueG1sUEsFBgAAAAAEAAQA8wAAAGoFAAAAAA==&#10;" adj="18820">
                <v:stroke endarrow="block"/>
              </v:shape>
            </w:pict>
          </mc:Fallback>
        </mc:AlternateContent>
      </w:r>
      <w:r w:rsidR="00FD16F4">
        <w:rPr>
          <w:noProof/>
        </w:rPr>
        <mc:AlternateContent>
          <mc:Choice Requires="wps">
            <w:drawing>
              <wp:anchor distT="0" distB="0" distL="114300" distR="114300" simplePos="0" relativeHeight="251679744" behindDoc="0" locked="0" layoutInCell="1" allowOverlap="1" wp14:anchorId="6BAB6C89" wp14:editId="6F5FE67B">
                <wp:simplePos x="0" y="0"/>
                <wp:positionH relativeFrom="column">
                  <wp:posOffset>1376680</wp:posOffset>
                </wp:positionH>
                <wp:positionV relativeFrom="paragraph">
                  <wp:posOffset>3243580</wp:posOffset>
                </wp:positionV>
                <wp:extent cx="90805" cy="904875"/>
                <wp:effectExtent l="5080" t="5080" r="8890" b="13970"/>
                <wp:wrapNone/>
                <wp:docPr id="8" name="AutoShape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0805" cy="904875"/>
                        </a:xfrm>
                        <a:prstGeom prst="leftBrace">
                          <a:avLst>
                            <a:gd name="adj1" fmla="val 83042"/>
                            <a:gd name="adj2" fmla="val 50000"/>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01E68B8"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22" o:spid="_x0000_s1026" type="#_x0000_t87" style="position:absolute;margin-left:108.4pt;margin-top:255.4pt;width:7.15pt;height:7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v08FgIAAB0EAAAOAAAAZHJzL2Uyb0RvYy54bWysU9uO0zAQfUfiHyy/06ShYduo6Qp2WYS0&#10;XKSFD3B9aQyOx9hu092vZ+ykpcAbIg/WTGZ8ZubM8fr62BtykD5osC2dz0pKpOUgtN219OuXuxdL&#10;SkJkVjADVrb0UQZ6vXn+bD24RlbQgRHSEwSxoRlcS7sYXVMUgXeyZ2EGTloMKvA9i+j6XSE8GxC9&#10;N0VVlq+KAbxwHrgMAf/ejkG6yfhKSR4/KRVkJKal2FvMp8/nNp3FZs2anWeu03xqg/1DFz3TFoue&#10;oW5ZZGTv9V9QveYeAqg449AXoJTmMs+A08zLP6Z56JiTeRYkJ7gzTeH/wfKPhwf32afWg7sH/j0g&#10;I8XgQnOOJCdgDtkOH0DgDtk+Qh72qHyfbuIY5Jg5fTxzKo+RcPy5KpdlTQnHyKpcLK/qRHnBmtNd&#10;50N8J6EnyWipkSq+8YynsVnDDvchZloFsaxPtcW3OSWqN7ilAzNk+bJcVNMWL3Kqy5y6xG8qOyFi&#10;A6fCCd7CnTYma8FYMmCrdVXnDgIYLVIwpQW/294YT7Awzpm/Cfa3NA97KzJYJ5l4O9mRaTPaWNzY&#10;ieVEbBJraLYgHpFkD6NG8U2h0YF/omRAfbY0/NgzLykx7y0KYDVfLJKgs7Ooryp0/GVkexlhliNU&#10;SyMlo3kTx0ewd17vOqw0z+NaeI3LVTqeVDB2NTWLGsy7m95LEvmln7N+verNTwAAAP//AwBQSwME&#10;FAAGAAgAAAAhADhyLL3iAAAACwEAAA8AAABkcnMvZG93bnJldi54bWxMj0FLw0AQhe+C/2EZwYu0&#10;m01okJhJEaGgPSit1vM0uyah2d2Y3bbRX+940ts85vHe98rlZHtxMmPovENQ8wSEcbXXnWsQ3l5X&#10;s1sQIZLT1HtnEL5MgGV1eVFSof3ZbcxpGxvBIS4UhNDGOBRShro1lsLcD8bx78OPliLLsZF6pDOH&#10;216mSZJLS53jhpYG89Ca+rA9WoS4U8/19O0/afX0njyqm/Xm5bBGvL6a7u9ARDPFPzP84jM6VMy0&#10;90eng+gRUpUzekRYqIQPdqSZUiD2CPkiy0BWpfy/ofoBAAD//wMAUEsBAi0AFAAGAAgAAAAhALaD&#10;OJL+AAAA4QEAABMAAAAAAAAAAAAAAAAAAAAAAFtDb250ZW50X1R5cGVzXS54bWxQSwECLQAUAAYA&#10;CAAAACEAOP0h/9YAAACUAQAACwAAAAAAAAAAAAAAAAAvAQAAX3JlbHMvLnJlbHNQSwECLQAUAAYA&#10;CAAAACEAL8b9PBYCAAAdBAAADgAAAAAAAAAAAAAAAAAuAgAAZHJzL2Uyb0RvYy54bWxQSwECLQAU&#10;AAYACAAAACEAOHIsveIAAAALAQAADwAAAAAAAAAAAAAAAABwBAAAZHJzL2Rvd25yZXYueG1sUEsF&#10;BgAAAAAEAAQA8wAAAH8FAAAAAA==&#10;"/>
            </w:pict>
          </mc:Fallback>
        </mc:AlternateContent>
      </w:r>
      <w:r w:rsidR="00FD16F4">
        <w:rPr>
          <w:noProof/>
        </w:rPr>
        <w:drawing>
          <wp:inline distT="0" distB="0" distL="0" distR="0" wp14:anchorId="4AD852E6" wp14:editId="67F1219C">
            <wp:extent cx="4305300" cy="3228975"/>
            <wp:effectExtent l="4762" t="0" r="4763" b="4762"/>
            <wp:docPr id="2" name="Afbeelding 2" descr="Afbeelding met afstandsbediening, controle, op afstand, overdek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afstandsbediening, controle, op afstand, overdekt&#10;&#10;Automatisch gegenereerde beschrijv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4305300" cy="3228975"/>
                    </a:xfrm>
                    <a:prstGeom prst="rect">
                      <a:avLst/>
                    </a:prstGeom>
                    <a:noFill/>
                    <a:ln>
                      <a:noFill/>
                    </a:ln>
                  </pic:spPr>
                </pic:pic>
              </a:graphicData>
            </a:graphic>
          </wp:inline>
        </w:drawing>
      </w:r>
    </w:p>
    <w:p w14:paraId="5FB27183" w14:textId="77777777" w:rsidR="00FD16F4" w:rsidRDefault="00FD16F4" w:rsidP="00FD16F4">
      <w:pPr>
        <w:pStyle w:val="Geenafstand"/>
        <w:rPr>
          <w:noProof/>
        </w:rPr>
      </w:pPr>
    </w:p>
    <w:p w14:paraId="5BB98FC5" w14:textId="77777777" w:rsidR="00FD16F4" w:rsidRDefault="00FD16F4" w:rsidP="00FD16F4">
      <w:pPr>
        <w:pStyle w:val="Geenafstand"/>
        <w:rPr>
          <w:b/>
          <w:i/>
          <w:sz w:val="28"/>
          <w:szCs w:val="28"/>
        </w:rPr>
      </w:pPr>
    </w:p>
    <w:p w14:paraId="552DEADA" w14:textId="77777777" w:rsidR="00EF391D" w:rsidRPr="000A316B" w:rsidRDefault="00EF391D" w:rsidP="00FD16F4">
      <w:pPr>
        <w:pStyle w:val="Geenafstand"/>
        <w:rPr>
          <w:b/>
          <w:i/>
          <w:sz w:val="28"/>
          <w:szCs w:val="28"/>
        </w:rPr>
      </w:pPr>
    </w:p>
    <w:p w14:paraId="78CD68F5" w14:textId="77777777" w:rsidR="00FD16F4" w:rsidRPr="00945A4F" w:rsidRDefault="00FD16F4" w:rsidP="00945A4F">
      <w:pPr>
        <w:rPr>
          <w:b/>
          <w:i/>
          <w:u w:val="single"/>
        </w:rPr>
      </w:pPr>
      <w:r w:rsidRPr="00945A4F">
        <w:rPr>
          <w:b/>
          <w:i/>
          <w:u w:val="single"/>
        </w:rPr>
        <w:t>Wie wordt verwittigd bij alarm ?</w:t>
      </w:r>
    </w:p>
    <w:p w14:paraId="7B406A86" w14:textId="77777777" w:rsidR="00FD16F4" w:rsidRPr="00945A4F" w:rsidRDefault="00FD16F4" w:rsidP="00FD16F4">
      <w:pPr>
        <w:pStyle w:val="Geenafstand"/>
        <w:numPr>
          <w:ilvl w:val="0"/>
          <w:numId w:val="14"/>
        </w:numPr>
        <w:spacing w:line="360" w:lineRule="auto"/>
        <w:jc w:val="both"/>
        <w:rPr>
          <w:rFonts w:asciiTheme="majorHAnsi" w:hAnsiTheme="majorHAnsi"/>
          <w:i/>
        </w:rPr>
      </w:pPr>
      <w:r w:rsidRPr="00945A4F">
        <w:rPr>
          <w:rFonts w:asciiTheme="majorHAnsi" w:hAnsiTheme="majorHAnsi"/>
          <w:i/>
        </w:rPr>
        <w:t>Wachtdokter interne MUG</w:t>
      </w:r>
    </w:p>
    <w:p w14:paraId="714389B1" w14:textId="77777777" w:rsidR="00FD16F4" w:rsidRPr="00945A4F" w:rsidRDefault="00FD16F4" w:rsidP="00FD16F4">
      <w:pPr>
        <w:pStyle w:val="Geenafstand"/>
        <w:numPr>
          <w:ilvl w:val="0"/>
          <w:numId w:val="14"/>
        </w:numPr>
        <w:spacing w:line="360" w:lineRule="auto"/>
        <w:jc w:val="both"/>
        <w:rPr>
          <w:rFonts w:asciiTheme="majorHAnsi" w:hAnsiTheme="majorHAnsi"/>
          <w:i/>
        </w:rPr>
      </w:pPr>
      <w:r w:rsidRPr="00945A4F">
        <w:rPr>
          <w:rFonts w:asciiTheme="majorHAnsi" w:hAnsiTheme="majorHAnsi"/>
          <w:i/>
        </w:rPr>
        <w:t>Verpleegkundige spoed ( Reanimatiekar)</w:t>
      </w:r>
    </w:p>
    <w:p w14:paraId="4706449C" w14:textId="77777777" w:rsidR="00FD16F4" w:rsidRPr="00945A4F" w:rsidRDefault="00FD16F4" w:rsidP="00FD16F4">
      <w:pPr>
        <w:pStyle w:val="Geenafstand"/>
        <w:numPr>
          <w:ilvl w:val="0"/>
          <w:numId w:val="14"/>
        </w:numPr>
        <w:spacing w:line="360" w:lineRule="auto"/>
        <w:jc w:val="both"/>
        <w:rPr>
          <w:rFonts w:asciiTheme="majorHAnsi" w:hAnsiTheme="majorHAnsi"/>
          <w:i/>
        </w:rPr>
      </w:pPr>
      <w:r w:rsidRPr="00945A4F">
        <w:rPr>
          <w:rFonts w:asciiTheme="majorHAnsi" w:hAnsiTheme="majorHAnsi"/>
          <w:i/>
        </w:rPr>
        <w:t>Brancardier</w:t>
      </w:r>
    </w:p>
    <w:p w14:paraId="2A76145C" w14:textId="4E24738B" w:rsidR="00FD16F4" w:rsidRPr="00945A4F" w:rsidRDefault="00FD16F4" w:rsidP="00FD16F4">
      <w:pPr>
        <w:pStyle w:val="Geenafstand"/>
        <w:numPr>
          <w:ilvl w:val="0"/>
          <w:numId w:val="14"/>
        </w:numPr>
        <w:spacing w:line="360" w:lineRule="auto"/>
        <w:jc w:val="both"/>
        <w:rPr>
          <w:rFonts w:asciiTheme="majorHAnsi" w:hAnsiTheme="majorHAnsi"/>
          <w:i/>
        </w:rPr>
      </w:pPr>
      <w:r w:rsidRPr="00945A4F">
        <w:rPr>
          <w:rFonts w:asciiTheme="majorHAnsi" w:hAnsiTheme="majorHAnsi"/>
          <w:i/>
        </w:rPr>
        <w:t xml:space="preserve">Verpleegkundige loopwacht ( enkel </w:t>
      </w:r>
      <w:proofErr w:type="spellStart"/>
      <w:r w:rsidRPr="00945A4F">
        <w:rPr>
          <w:rFonts w:asciiTheme="majorHAnsi" w:hAnsiTheme="majorHAnsi"/>
          <w:i/>
        </w:rPr>
        <w:t>s’nachts</w:t>
      </w:r>
      <w:proofErr w:type="spellEnd"/>
      <w:r w:rsidRPr="00945A4F">
        <w:rPr>
          <w:rFonts w:asciiTheme="majorHAnsi" w:hAnsiTheme="majorHAnsi"/>
          <w:i/>
        </w:rPr>
        <w:t>)</w:t>
      </w:r>
    </w:p>
    <w:p w14:paraId="18805D51" w14:textId="77777777" w:rsidR="00EF391D" w:rsidRPr="00FD16F4" w:rsidRDefault="00EF391D" w:rsidP="00FD16F4">
      <w:pPr>
        <w:pStyle w:val="Geenafstand"/>
        <w:numPr>
          <w:ilvl w:val="0"/>
          <w:numId w:val="14"/>
        </w:numPr>
        <w:spacing w:line="360" w:lineRule="auto"/>
        <w:jc w:val="both"/>
        <w:rPr>
          <w:rFonts w:ascii="Verdana" w:hAnsi="Verdana"/>
          <w:sz w:val="18"/>
          <w:szCs w:val="18"/>
        </w:rPr>
      </w:pPr>
    </w:p>
    <w:p w14:paraId="006A3114" w14:textId="77777777" w:rsidR="00FD16F4" w:rsidRPr="00945A4F" w:rsidRDefault="00FD16F4" w:rsidP="00945A4F">
      <w:pPr>
        <w:rPr>
          <w:b/>
          <w:i/>
          <w:u w:val="single"/>
        </w:rPr>
      </w:pPr>
      <w:r w:rsidRPr="00945A4F">
        <w:rPr>
          <w:b/>
          <w:i/>
          <w:u w:val="single"/>
        </w:rPr>
        <w:t>Hoe weet  de MUG-ploeg waar ze moeten zijn ?</w:t>
      </w:r>
    </w:p>
    <w:p w14:paraId="52344347" w14:textId="52361902" w:rsidR="00FD16F4" w:rsidRPr="00945A4F" w:rsidRDefault="00FD16F4" w:rsidP="00346F5F">
      <w:pPr>
        <w:pStyle w:val="Geenafstand"/>
        <w:rPr>
          <w:b/>
          <w:i/>
        </w:rPr>
      </w:pPr>
      <w:r w:rsidRPr="00945A4F">
        <w:rPr>
          <w:i/>
        </w:rPr>
        <w:t>Over dag verschijnt op de display van de zoemer de betrokken vleugel en de kamernummer.</w:t>
      </w:r>
    </w:p>
    <w:p w14:paraId="21F5DAED" w14:textId="6FDC6EAA" w:rsidR="00FD16F4" w:rsidRPr="00945A4F" w:rsidRDefault="00FD16F4" w:rsidP="00346F5F">
      <w:pPr>
        <w:pStyle w:val="Geenafstand"/>
        <w:rPr>
          <w:i/>
        </w:rPr>
      </w:pPr>
      <w:r w:rsidRPr="00945A4F">
        <w:rPr>
          <w:i/>
        </w:rPr>
        <w:t>s’ Nachts verschijnt enkel de verdieping en de vleugel.</w:t>
      </w:r>
    </w:p>
    <w:p w14:paraId="71787F18" w14:textId="77777777" w:rsidR="00346F5F" w:rsidRPr="00945A4F" w:rsidRDefault="00346F5F" w:rsidP="00346F5F">
      <w:pPr>
        <w:pStyle w:val="Geenafstand"/>
        <w:rPr>
          <w:i/>
        </w:rPr>
      </w:pPr>
    </w:p>
    <w:p w14:paraId="4F76D44B" w14:textId="2F2FCEF1" w:rsidR="00EF59E2" w:rsidRPr="00945A4F" w:rsidRDefault="00FD16F4" w:rsidP="00DF4148">
      <w:pPr>
        <w:pStyle w:val="Geenafstand"/>
        <w:spacing w:line="360" w:lineRule="auto"/>
        <w:jc w:val="both"/>
        <w:rPr>
          <w:rFonts w:asciiTheme="majorHAnsi" w:hAnsiTheme="majorHAnsi"/>
          <w:b/>
          <w:i/>
          <w:iCs/>
        </w:rPr>
      </w:pPr>
      <w:r w:rsidRPr="00945A4F">
        <w:rPr>
          <w:rFonts w:asciiTheme="majorHAnsi" w:hAnsiTheme="majorHAnsi"/>
          <w:b/>
          <w:i/>
          <w:iCs/>
          <w:noProof/>
        </w:rPr>
        <w:lastRenderedPageBreak/>
        <w:drawing>
          <wp:anchor distT="0" distB="0" distL="114300" distR="114300" simplePos="0" relativeHeight="251684864" behindDoc="0" locked="0" layoutInCell="1" allowOverlap="1" wp14:anchorId="027C2372" wp14:editId="5430C2E8">
            <wp:simplePos x="0" y="0"/>
            <wp:positionH relativeFrom="column">
              <wp:posOffset>4532894</wp:posOffset>
            </wp:positionH>
            <wp:positionV relativeFrom="paragraph">
              <wp:posOffset>211455</wp:posOffset>
            </wp:positionV>
            <wp:extent cx="879475" cy="715645"/>
            <wp:effectExtent l="0" t="0" r="0" b="8255"/>
            <wp:wrapTopAndBottom/>
            <wp:docPr id="1008472397" name="Afbeelding 1008472397" descr="C:\Users\zi59851\AppData\Local\Microsoft\Windows\INetCache\Content.MSO\AD36E56A.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zi59851\AppData\Local\Microsoft\Windows\INetCache\Content.MSO\AD36E56A.tmp"/>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523" b="11192"/>
                    <a:stretch/>
                  </pic:blipFill>
                  <pic:spPr bwMode="auto">
                    <a:xfrm>
                      <a:off x="0" y="0"/>
                      <a:ext cx="879475" cy="7156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45A4F">
        <w:rPr>
          <w:rFonts w:asciiTheme="majorHAnsi" w:hAnsiTheme="majorHAnsi"/>
          <w:b/>
          <w:i/>
          <w:iCs/>
        </w:rPr>
        <w:t>Een goede raad: laat het alarmlichtje branden tot alle hulp aanwezig is</w:t>
      </w:r>
    </w:p>
    <w:p w14:paraId="1CBB177E" w14:textId="297913CB" w:rsidR="0068610D" w:rsidRPr="00945A4F" w:rsidRDefault="004B5E03" w:rsidP="00945A4F">
      <w:pPr>
        <w:pStyle w:val="Kop2"/>
      </w:pPr>
      <w:r w:rsidRPr="00945A4F">
        <w:t>Contactpersonen</w:t>
      </w:r>
    </w:p>
    <w:p w14:paraId="5EF4EB51" w14:textId="3B467AF7" w:rsidR="006B1D54" w:rsidRPr="00945A4F" w:rsidRDefault="006B1D54" w:rsidP="006B1D54">
      <w:pPr>
        <w:ind w:left="0"/>
        <w:rPr>
          <w:rFonts w:asciiTheme="majorHAnsi" w:hAnsiTheme="majorHAnsi"/>
          <w:i/>
        </w:rPr>
      </w:pPr>
      <w:r w:rsidRPr="00945A4F">
        <w:rPr>
          <w:rFonts w:asciiTheme="majorHAnsi" w:hAnsiTheme="majorHAnsi"/>
          <w:i/>
        </w:rPr>
        <w:t>Onze afdelingen worden geleid door onze twee hoofdverpleegkundigen Françoise Philippart en Lyn Claus.</w:t>
      </w:r>
    </w:p>
    <w:p w14:paraId="00624A21" w14:textId="734787D5" w:rsidR="006B1D54" w:rsidRPr="00945A4F" w:rsidRDefault="006B1D54" w:rsidP="006B1D54">
      <w:pPr>
        <w:pStyle w:val="Geenafstand"/>
        <w:rPr>
          <w:rFonts w:asciiTheme="majorHAnsi" w:hAnsiTheme="majorHAnsi"/>
          <w:i/>
        </w:rPr>
      </w:pPr>
      <w:r w:rsidRPr="00945A4F">
        <w:rPr>
          <w:rFonts w:asciiTheme="majorHAnsi" w:hAnsiTheme="majorHAnsi"/>
          <w:i/>
        </w:rPr>
        <w:t xml:space="preserve">Er zijn </w:t>
      </w:r>
      <w:r w:rsidR="000769D5" w:rsidRPr="00945A4F">
        <w:rPr>
          <w:rFonts w:asciiTheme="majorHAnsi" w:hAnsiTheme="majorHAnsi"/>
          <w:i/>
        </w:rPr>
        <w:t>7</w:t>
      </w:r>
      <w:r w:rsidRPr="00945A4F">
        <w:rPr>
          <w:rFonts w:asciiTheme="majorHAnsi" w:hAnsiTheme="majorHAnsi"/>
          <w:i/>
        </w:rPr>
        <w:t xml:space="preserve"> mentoren beschikbaar op de afdeling waarbij je steeds te rade kan met moeilijkheden van allerlei aard: </w:t>
      </w:r>
    </w:p>
    <w:p w14:paraId="55C28A4F" w14:textId="77777777" w:rsidR="006B1D54" w:rsidRPr="00945A4F" w:rsidRDefault="006B1D54" w:rsidP="006B1D54">
      <w:pPr>
        <w:pStyle w:val="Geenafstand"/>
        <w:jc w:val="center"/>
        <w:rPr>
          <w:rFonts w:asciiTheme="majorHAnsi" w:hAnsiTheme="majorHAnsi"/>
          <w:i/>
        </w:rPr>
      </w:pPr>
    </w:p>
    <w:p w14:paraId="2340ECFE" w14:textId="77777777" w:rsidR="006B1D54" w:rsidRPr="00945A4F" w:rsidRDefault="006B1D54" w:rsidP="006B1D54">
      <w:pPr>
        <w:pStyle w:val="Geenafstand"/>
        <w:ind w:firstLine="708"/>
        <w:rPr>
          <w:rFonts w:asciiTheme="majorHAnsi" w:hAnsiTheme="majorHAnsi"/>
          <w:i/>
        </w:rPr>
      </w:pPr>
      <w:r w:rsidRPr="00945A4F">
        <w:rPr>
          <w:rFonts w:asciiTheme="majorHAnsi" w:hAnsiTheme="majorHAnsi"/>
          <w:i/>
        </w:rPr>
        <w:t xml:space="preserve">Van </w:t>
      </w:r>
      <w:proofErr w:type="spellStart"/>
      <w:r w:rsidRPr="00945A4F">
        <w:rPr>
          <w:rFonts w:asciiTheme="majorHAnsi" w:hAnsiTheme="majorHAnsi"/>
          <w:i/>
        </w:rPr>
        <w:t>Assche</w:t>
      </w:r>
      <w:proofErr w:type="spellEnd"/>
      <w:r w:rsidRPr="00945A4F">
        <w:rPr>
          <w:rFonts w:asciiTheme="majorHAnsi" w:hAnsiTheme="majorHAnsi"/>
          <w:i/>
        </w:rPr>
        <w:t xml:space="preserve"> Peter</w:t>
      </w:r>
      <w:r w:rsidRPr="00945A4F">
        <w:rPr>
          <w:rFonts w:asciiTheme="majorHAnsi" w:hAnsiTheme="majorHAnsi"/>
          <w:i/>
        </w:rPr>
        <w:tab/>
      </w:r>
      <w:r w:rsidRPr="00945A4F">
        <w:rPr>
          <w:rFonts w:asciiTheme="majorHAnsi" w:hAnsiTheme="majorHAnsi"/>
          <w:i/>
        </w:rPr>
        <w:tab/>
        <w:t>Kurt De Borger</w:t>
      </w:r>
      <w:r w:rsidRPr="00945A4F">
        <w:rPr>
          <w:rFonts w:asciiTheme="majorHAnsi" w:hAnsiTheme="majorHAnsi"/>
          <w:i/>
        </w:rPr>
        <w:tab/>
      </w:r>
      <w:r w:rsidRPr="00945A4F">
        <w:rPr>
          <w:rFonts w:asciiTheme="majorHAnsi" w:hAnsiTheme="majorHAnsi"/>
          <w:i/>
        </w:rPr>
        <w:tab/>
        <w:t>Jasper Corveleyn</w:t>
      </w:r>
    </w:p>
    <w:p w14:paraId="0CD08A8B" w14:textId="77777777" w:rsidR="006B1D54" w:rsidRPr="00945A4F" w:rsidRDefault="006B1D54" w:rsidP="006B1D54">
      <w:pPr>
        <w:pStyle w:val="Geenafstand"/>
        <w:ind w:firstLine="708"/>
        <w:rPr>
          <w:rFonts w:asciiTheme="majorHAnsi" w:hAnsiTheme="majorHAnsi"/>
          <w:i/>
        </w:rPr>
      </w:pPr>
    </w:p>
    <w:p w14:paraId="5BD534FE" w14:textId="77777777" w:rsidR="006B1D54" w:rsidRPr="00945A4F" w:rsidRDefault="006B1D54" w:rsidP="006B1D54">
      <w:pPr>
        <w:pStyle w:val="Geenafstand"/>
        <w:ind w:firstLine="708"/>
        <w:rPr>
          <w:rFonts w:asciiTheme="majorHAnsi" w:hAnsiTheme="majorHAnsi"/>
          <w:i/>
        </w:rPr>
      </w:pPr>
      <w:r w:rsidRPr="00945A4F">
        <w:rPr>
          <w:rFonts w:asciiTheme="majorHAnsi" w:hAnsiTheme="majorHAnsi"/>
          <w:i/>
        </w:rPr>
        <w:t>Ingrid Stryckers</w:t>
      </w:r>
      <w:r w:rsidRPr="00945A4F">
        <w:rPr>
          <w:rFonts w:asciiTheme="majorHAnsi" w:hAnsiTheme="majorHAnsi"/>
          <w:i/>
        </w:rPr>
        <w:tab/>
      </w:r>
      <w:r w:rsidRPr="00945A4F">
        <w:rPr>
          <w:rFonts w:asciiTheme="majorHAnsi" w:hAnsiTheme="majorHAnsi"/>
          <w:i/>
        </w:rPr>
        <w:tab/>
        <w:t xml:space="preserve">Zohra Ben </w:t>
      </w:r>
      <w:proofErr w:type="spellStart"/>
      <w:r w:rsidRPr="00945A4F">
        <w:rPr>
          <w:rFonts w:asciiTheme="majorHAnsi" w:hAnsiTheme="majorHAnsi"/>
          <w:i/>
        </w:rPr>
        <w:t>Ayad</w:t>
      </w:r>
      <w:proofErr w:type="spellEnd"/>
      <w:r w:rsidRPr="00945A4F">
        <w:rPr>
          <w:rFonts w:asciiTheme="majorHAnsi" w:hAnsiTheme="majorHAnsi"/>
          <w:i/>
        </w:rPr>
        <w:tab/>
        <w:t xml:space="preserve">De Lille Karina </w:t>
      </w:r>
    </w:p>
    <w:p w14:paraId="5CFE5333" w14:textId="77777777" w:rsidR="006B1D54" w:rsidRPr="00945A4F" w:rsidRDefault="006B1D54" w:rsidP="006B1D54">
      <w:pPr>
        <w:pStyle w:val="Geenafstand"/>
        <w:ind w:firstLine="708"/>
        <w:rPr>
          <w:rFonts w:asciiTheme="majorHAnsi" w:hAnsiTheme="majorHAnsi"/>
          <w:i/>
        </w:rPr>
      </w:pPr>
    </w:p>
    <w:p w14:paraId="375FA7CD" w14:textId="3FBA002B" w:rsidR="006B1D54" w:rsidRPr="00945A4F" w:rsidRDefault="006B1D54" w:rsidP="006B1D54">
      <w:pPr>
        <w:pStyle w:val="Geenafstand"/>
        <w:ind w:firstLine="708"/>
        <w:rPr>
          <w:rFonts w:asciiTheme="majorHAnsi" w:hAnsiTheme="majorHAnsi"/>
          <w:i/>
        </w:rPr>
      </w:pPr>
      <w:proofErr w:type="spellStart"/>
      <w:r w:rsidRPr="00945A4F">
        <w:rPr>
          <w:rFonts w:asciiTheme="majorHAnsi" w:hAnsiTheme="majorHAnsi"/>
          <w:i/>
        </w:rPr>
        <w:t>Tasja</w:t>
      </w:r>
      <w:proofErr w:type="spellEnd"/>
      <w:r w:rsidRPr="00945A4F">
        <w:rPr>
          <w:rFonts w:asciiTheme="majorHAnsi" w:hAnsiTheme="majorHAnsi"/>
          <w:i/>
        </w:rPr>
        <w:t xml:space="preserve"> Roose                                   </w:t>
      </w:r>
    </w:p>
    <w:p w14:paraId="6BB52AE1" w14:textId="77777777" w:rsidR="006B1D54" w:rsidRPr="002A0E33" w:rsidRDefault="006B1D54" w:rsidP="006B1D54">
      <w:pPr>
        <w:pStyle w:val="Geenafstand"/>
        <w:rPr>
          <w:rFonts w:ascii="Verdana" w:hAnsi="Verdana"/>
          <w:sz w:val="18"/>
          <w:szCs w:val="18"/>
        </w:rPr>
      </w:pPr>
      <w:r w:rsidRPr="002A0E33">
        <w:rPr>
          <w:rFonts w:ascii="Verdana" w:hAnsi="Verdana"/>
          <w:sz w:val="18"/>
          <w:szCs w:val="18"/>
        </w:rPr>
        <w:t xml:space="preserve">                              </w:t>
      </w:r>
    </w:p>
    <w:p w14:paraId="203AD78D" w14:textId="77777777" w:rsidR="006B1D54" w:rsidRPr="002A0E33" w:rsidRDefault="006B1D54" w:rsidP="006B1D54">
      <w:pPr>
        <w:pStyle w:val="Geenafstand"/>
        <w:jc w:val="center"/>
        <w:rPr>
          <w:rFonts w:ascii="Verdana" w:hAnsi="Verdana"/>
          <w:sz w:val="18"/>
          <w:szCs w:val="18"/>
        </w:rPr>
      </w:pPr>
    </w:p>
    <w:p w14:paraId="0C6BFF96" w14:textId="12322614" w:rsidR="006B1D54" w:rsidRPr="00945A4F" w:rsidRDefault="006B1D54" w:rsidP="006B1D54">
      <w:pPr>
        <w:pStyle w:val="Geenafstand"/>
        <w:spacing w:line="360" w:lineRule="auto"/>
        <w:jc w:val="both"/>
        <w:rPr>
          <w:rFonts w:asciiTheme="majorHAnsi" w:hAnsiTheme="majorHAnsi"/>
          <w:i/>
        </w:rPr>
      </w:pPr>
      <w:r w:rsidRPr="00945A4F">
        <w:rPr>
          <w:rFonts w:asciiTheme="majorHAnsi" w:hAnsiTheme="majorHAnsi"/>
          <w:i/>
        </w:rPr>
        <w:t xml:space="preserve">Wanneer de mentoren niet aanwezig zijn, kan je steeds ten rade bij Françoise Philippart of Lyn Claus (de hoofdverpleegkundigen) of bij het verpleegteam. Blijf zeker niet met je vragen zitten. </w:t>
      </w:r>
    </w:p>
    <w:p w14:paraId="5080F2DF" w14:textId="4C0BADA5" w:rsidR="0068610D" w:rsidRDefault="0068610D" w:rsidP="004B5E03"/>
    <w:p w14:paraId="7DF23464" w14:textId="6101F6CE" w:rsidR="0068610D" w:rsidRDefault="004B5E03" w:rsidP="0068610D">
      <w:pPr>
        <w:pStyle w:val="Kop2"/>
      </w:pPr>
      <w:r>
        <w:t>Dagindeling</w:t>
      </w:r>
    </w:p>
    <w:p w14:paraId="56436EC5" w14:textId="77777777" w:rsidR="007E3395" w:rsidRPr="007E3395" w:rsidRDefault="007E3395" w:rsidP="007E3395"/>
    <w:p w14:paraId="6F553253" w14:textId="4EAE35DB" w:rsidR="004B5E03" w:rsidRPr="00613165" w:rsidRDefault="004B5E03" w:rsidP="00613165">
      <w:pPr>
        <w:pStyle w:val="Kop3"/>
      </w:pPr>
      <w:r>
        <w:t>Shiften</w:t>
      </w:r>
    </w:p>
    <w:p w14:paraId="39228CD4" w14:textId="6DC33A31" w:rsidR="006B1D54" w:rsidRDefault="006B1D54" w:rsidP="004B5E03">
      <w:pPr>
        <w:rPr>
          <w:i/>
          <w:iCs/>
        </w:rPr>
      </w:pPr>
      <w:r>
        <w:rPr>
          <w:i/>
          <w:iCs/>
        </w:rPr>
        <w:t>Vroegdienst: start om 06.45u tot 14.45u</w:t>
      </w:r>
    </w:p>
    <w:p w14:paraId="084BABC6" w14:textId="52EBF6F1" w:rsidR="006B1D54" w:rsidRDefault="006B1D54" w:rsidP="004B5E03">
      <w:pPr>
        <w:rPr>
          <w:i/>
          <w:iCs/>
        </w:rPr>
      </w:pPr>
      <w:r>
        <w:rPr>
          <w:i/>
          <w:iCs/>
        </w:rPr>
        <w:t>Late dienst: start om 12u tot 20</w:t>
      </w:r>
      <w:r w:rsidR="00613165">
        <w:rPr>
          <w:i/>
          <w:iCs/>
        </w:rPr>
        <w:t>.00u of van 13.30u tot 21.30u</w:t>
      </w:r>
    </w:p>
    <w:p w14:paraId="1BB68064" w14:textId="04718FA9" w:rsidR="00613165" w:rsidRDefault="00613165" w:rsidP="004B5E03">
      <w:pPr>
        <w:rPr>
          <w:i/>
          <w:iCs/>
        </w:rPr>
      </w:pPr>
      <w:r>
        <w:rPr>
          <w:i/>
          <w:iCs/>
        </w:rPr>
        <w:t>Nachtdienst: start om 21.15u tot 07.15u</w:t>
      </w:r>
    </w:p>
    <w:p w14:paraId="73FB0F28" w14:textId="77777777" w:rsidR="00613165" w:rsidRPr="004B5E03" w:rsidRDefault="00613165" w:rsidP="004B5E03"/>
    <w:p w14:paraId="7C1A4F20" w14:textId="1DA2DB71" w:rsidR="004B5E03" w:rsidRDefault="004B5E03" w:rsidP="004B5E03">
      <w:pPr>
        <w:pStyle w:val="Kop3"/>
      </w:pPr>
      <w:r>
        <w:t>Verloop van een shift</w:t>
      </w:r>
    </w:p>
    <w:p w14:paraId="6582D68E" w14:textId="22A60DAB" w:rsidR="00613165" w:rsidRDefault="00613165" w:rsidP="001C30A2">
      <w:pPr>
        <w:pStyle w:val="Geenafstand"/>
        <w:spacing w:line="360" w:lineRule="auto"/>
        <w:ind w:left="708" w:firstLine="708"/>
        <w:jc w:val="both"/>
        <w:rPr>
          <w:rFonts w:ascii="Verdana" w:hAnsi="Verdana"/>
          <w:b/>
          <w:i/>
          <w:sz w:val="18"/>
          <w:szCs w:val="18"/>
        </w:rPr>
      </w:pPr>
      <w:r w:rsidRPr="00262DE9">
        <w:rPr>
          <w:rFonts w:ascii="Verdana" w:hAnsi="Verdana"/>
          <w:b/>
          <w:i/>
          <w:sz w:val="18"/>
          <w:szCs w:val="18"/>
        </w:rPr>
        <w:t>Organisatie 7C</w:t>
      </w:r>
      <w:r>
        <w:rPr>
          <w:rFonts w:ascii="Verdana" w:hAnsi="Verdana"/>
          <w:b/>
          <w:i/>
          <w:sz w:val="18"/>
          <w:szCs w:val="18"/>
        </w:rPr>
        <w:t xml:space="preserve"> en 7D</w:t>
      </w:r>
    </w:p>
    <w:tbl>
      <w:tblPr>
        <w:tblStyle w:val="Tabelraster"/>
        <w:tblW w:w="0" w:type="auto"/>
        <w:tblLook w:val="04A0" w:firstRow="1" w:lastRow="0" w:firstColumn="1" w:lastColumn="0" w:noHBand="0" w:noVBand="1"/>
      </w:tblPr>
      <w:tblGrid>
        <w:gridCol w:w="2547"/>
        <w:gridCol w:w="6515"/>
      </w:tblGrid>
      <w:tr w:rsidR="00945A4F" w14:paraId="26195B58" w14:textId="77777777" w:rsidTr="00945A4F">
        <w:tc>
          <w:tcPr>
            <w:tcW w:w="2547" w:type="dxa"/>
          </w:tcPr>
          <w:p w14:paraId="4A44E50C" w14:textId="0F4F98BD" w:rsidR="00945A4F" w:rsidRPr="00945A4F" w:rsidRDefault="00945A4F" w:rsidP="00945A4F">
            <w:pPr>
              <w:pStyle w:val="Geenafstand"/>
              <w:spacing w:line="360" w:lineRule="auto"/>
              <w:jc w:val="both"/>
              <w:rPr>
                <w:rFonts w:asciiTheme="majorHAnsi" w:hAnsiTheme="majorHAnsi"/>
                <w:i/>
              </w:rPr>
            </w:pPr>
            <w:r>
              <w:rPr>
                <w:rFonts w:asciiTheme="majorHAnsi" w:hAnsiTheme="majorHAnsi"/>
                <w:i/>
              </w:rPr>
              <w:t>06.45u</w:t>
            </w:r>
          </w:p>
        </w:tc>
        <w:tc>
          <w:tcPr>
            <w:tcW w:w="6515" w:type="dxa"/>
          </w:tcPr>
          <w:p w14:paraId="5013E3DC" w14:textId="0616F8FA" w:rsidR="00945A4F" w:rsidRPr="00945A4F" w:rsidRDefault="00945A4F" w:rsidP="00945A4F">
            <w:pPr>
              <w:pStyle w:val="Geenafstand"/>
              <w:spacing w:line="360" w:lineRule="auto"/>
              <w:jc w:val="both"/>
              <w:rPr>
                <w:rFonts w:asciiTheme="majorHAnsi" w:hAnsiTheme="majorHAnsi"/>
                <w:i/>
              </w:rPr>
            </w:pPr>
            <w:r>
              <w:rPr>
                <w:rFonts w:asciiTheme="majorHAnsi" w:hAnsiTheme="majorHAnsi"/>
                <w:i/>
              </w:rPr>
              <w:t>Briefing door de nachtverpleegkundige aan de vroege dagdienst</w:t>
            </w:r>
          </w:p>
        </w:tc>
      </w:tr>
      <w:tr w:rsidR="00945A4F" w14:paraId="242AB1B2" w14:textId="77777777" w:rsidTr="00945A4F">
        <w:tc>
          <w:tcPr>
            <w:tcW w:w="2547" w:type="dxa"/>
          </w:tcPr>
          <w:p w14:paraId="35D21271" w14:textId="05C8583B" w:rsidR="00945A4F" w:rsidRPr="00945A4F" w:rsidRDefault="00945A4F" w:rsidP="00945A4F">
            <w:pPr>
              <w:pStyle w:val="Geenafstand"/>
              <w:spacing w:line="360" w:lineRule="auto"/>
              <w:jc w:val="both"/>
              <w:rPr>
                <w:rFonts w:asciiTheme="majorHAnsi" w:hAnsiTheme="majorHAnsi"/>
                <w:i/>
              </w:rPr>
            </w:pPr>
            <w:r>
              <w:rPr>
                <w:rFonts w:asciiTheme="majorHAnsi" w:hAnsiTheme="majorHAnsi"/>
                <w:i/>
              </w:rPr>
              <w:t>07.15u</w:t>
            </w:r>
          </w:p>
        </w:tc>
        <w:tc>
          <w:tcPr>
            <w:tcW w:w="6515" w:type="dxa"/>
          </w:tcPr>
          <w:p w14:paraId="627C8AF8" w14:textId="77777777" w:rsidR="00945A4F" w:rsidRPr="00945A4F" w:rsidRDefault="00945A4F" w:rsidP="00945A4F">
            <w:pPr>
              <w:pStyle w:val="Geenafstand"/>
              <w:rPr>
                <w:rFonts w:asciiTheme="majorHAnsi" w:hAnsiTheme="majorHAnsi"/>
                <w:i/>
                <w:lang w:val="nl"/>
              </w:rPr>
            </w:pPr>
            <w:r w:rsidRPr="00945A4F">
              <w:rPr>
                <w:rFonts w:asciiTheme="majorHAnsi" w:hAnsiTheme="majorHAnsi"/>
                <w:i/>
                <w:lang w:val="nl"/>
              </w:rPr>
              <w:t>Alle diabeten worden door de toegewezen verpleegkundige geprikt om hun glucoseprofiel te bepalen en zonodig van insuline voorzien.</w:t>
            </w:r>
          </w:p>
          <w:p w14:paraId="07B4B792" w14:textId="77777777" w:rsidR="00945A4F" w:rsidRDefault="00945A4F" w:rsidP="00945A4F">
            <w:pPr>
              <w:pStyle w:val="Geenafstand"/>
              <w:spacing w:line="360" w:lineRule="auto"/>
              <w:jc w:val="both"/>
              <w:rPr>
                <w:rFonts w:asciiTheme="majorHAnsi" w:hAnsiTheme="majorHAnsi"/>
                <w:i/>
              </w:rPr>
            </w:pPr>
            <w:r>
              <w:rPr>
                <w:rFonts w:asciiTheme="majorHAnsi" w:hAnsiTheme="majorHAnsi"/>
                <w:i/>
              </w:rPr>
              <w:t>Opnames van nieuwe patiënten</w:t>
            </w:r>
          </w:p>
          <w:p w14:paraId="2663E8C2" w14:textId="485F84BD" w:rsidR="00945A4F" w:rsidRDefault="00945A4F" w:rsidP="00945A4F">
            <w:pPr>
              <w:pStyle w:val="Geenafstand"/>
              <w:spacing w:line="360" w:lineRule="auto"/>
              <w:jc w:val="both"/>
              <w:rPr>
                <w:rFonts w:asciiTheme="majorHAnsi" w:hAnsiTheme="majorHAnsi"/>
                <w:i/>
              </w:rPr>
            </w:pPr>
            <w:r>
              <w:rPr>
                <w:rFonts w:asciiTheme="majorHAnsi" w:hAnsiTheme="majorHAnsi"/>
                <w:i/>
              </w:rPr>
              <w:t>Opdienen ontbijt door voedingshostessen</w:t>
            </w:r>
            <w:r w:rsidR="00C86A72">
              <w:rPr>
                <w:rFonts w:asciiTheme="majorHAnsi" w:hAnsiTheme="majorHAnsi"/>
                <w:i/>
              </w:rPr>
              <w:t>. Aandacht voor:</w:t>
            </w:r>
          </w:p>
          <w:p w14:paraId="137413FD" w14:textId="6126E89C" w:rsidR="00C86A72" w:rsidRDefault="00C86A72" w:rsidP="00C86A72">
            <w:pPr>
              <w:pStyle w:val="Geenafstand"/>
              <w:numPr>
                <w:ilvl w:val="0"/>
                <w:numId w:val="39"/>
              </w:numPr>
              <w:spacing w:line="360" w:lineRule="auto"/>
              <w:jc w:val="both"/>
              <w:rPr>
                <w:rFonts w:asciiTheme="majorHAnsi" w:hAnsiTheme="majorHAnsi"/>
                <w:i/>
              </w:rPr>
            </w:pPr>
            <w:r>
              <w:rPr>
                <w:rFonts w:asciiTheme="majorHAnsi" w:hAnsiTheme="majorHAnsi"/>
                <w:i/>
              </w:rPr>
              <w:t>Patiënten die nuchter moeten blijven</w:t>
            </w:r>
          </w:p>
          <w:p w14:paraId="2CB6819D" w14:textId="386D16D5" w:rsidR="00C86A72" w:rsidRDefault="00C86A72" w:rsidP="00C86A72">
            <w:pPr>
              <w:pStyle w:val="Geenafstand"/>
              <w:numPr>
                <w:ilvl w:val="0"/>
                <w:numId w:val="39"/>
              </w:numPr>
              <w:spacing w:line="360" w:lineRule="auto"/>
              <w:jc w:val="both"/>
              <w:rPr>
                <w:rFonts w:asciiTheme="majorHAnsi" w:hAnsiTheme="majorHAnsi"/>
                <w:i/>
              </w:rPr>
            </w:pPr>
            <w:r>
              <w:rPr>
                <w:rFonts w:asciiTheme="majorHAnsi" w:hAnsiTheme="majorHAnsi"/>
                <w:i/>
              </w:rPr>
              <w:lastRenderedPageBreak/>
              <w:t>Patiënten die hulp nodig hebben</w:t>
            </w:r>
          </w:p>
          <w:p w14:paraId="571A39DD" w14:textId="299273DE" w:rsidR="00C86A72" w:rsidRPr="00C86A72" w:rsidRDefault="00C86A72" w:rsidP="00C86A72">
            <w:pPr>
              <w:pStyle w:val="Geenafstand"/>
              <w:numPr>
                <w:ilvl w:val="0"/>
                <w:numId w:val="39"/>
              </w:numPr>
              <w:spacing w:line="360" w:lineRule="auto"/>
              <w:jc w:val="both"/>
              <w:rPr>
                <w:rFonts w:asciiTheme="majorHAnsi" w:hAnsiTheme="majorHAnsi"/>
                <w:i/>
              </w:rPr>
            </w:pPr>
            <w:r>
              <w:rPr>
                <w:rFonts w:asciiTheme="majorHAnsi" w:hAnsiTheme="majorHAnsi"/>
                <w:i/>
              </w:rPr>
              <w:t>Medicatie-inname tijdens of na het eten</w:t>
            </w:r>
            <w:r w:rsidRPr="00C86A72">
              <w:rPr>
                <w:rFonts w:asciiTheme="majorHAnsi" w:hAnsiTheme="majorHAnsi"/>
                <w:i/>
              </w:rPr>
              <w:t xml:space="preserve">  </w:t>
            </w:r>
          </w:p>
        </w:tc>
      </w:tr>
      <w:tr w:rsidR="00945A4F" w14:paraId="5CD2B998" w14:textId="77777777" w:rsidTr="00945A4F">
        <w:tc>
          <w:tcPr>
            <w:tcW w:w="2547" w:type="dxa"/>
          </w:tcPr>
          <w:p w14:paraId="14EFCE69" w14:textId="477E21C8" w:rsidR="00945A4F" w:rsidRPr="00C86A72" w:rsidRDefault="00C86A72" w:rsidP="00945A4F">
            <w:pPr>
              <w:pStyle w:val="Geenafstand"/>
              <w:spacing w:line="360" w:lineRule="auto"/>
              <w:jc w:val="both"/>
              <w:rPr>
                <w:rFonts w:asciiTheme="majorHAnsi" w:hAnsiTheme="majorHAnsi"/>
                <w:i/>
              </w:rPr>
            </w:pPr>
            <w:r>
              <w:rPr>
                <w:rFonts w:asciiTheme="majorHAnsi" w:hAnsiTheme="majorHAnsi"/>
                <w:i/>
              </w:rPr>
              <w:lastRenderedPageBreak/>
              <w:t>07.30u</w:t>
            </w:r>
          </w:p>
        </w:tc>
        <w:tc>
          <w:tcPr>
            <w:tcW w:w="6515" w:type="dxa"/>
          </w:tcPr>
          <w:p w14:paraId="2F636242" w14:textId="77777777" w:rsidR="00945A4F" w:rsidRDefault="00C86A72" w:rsidP="00945A4F">
            <w:pPr>
              <w:pStyle w:val="Geenafstand"/>
              <w:spacing w:line="360" w:lineRule="auto"/>
              <w:jc w:val="both"/>
              <w:rPr>
                <w:rFonts w:asciiTheme="majorHAnsi" w:hAnsiTheme="majorHAnsi"/>
                <w:i/>
              </w:rPr>
            </w:pPr>
            <w:r>
              <w:rPr>
                <w:rFonts w:asciiTheme="majorHAnsi" w:hAnsiTheme="majorHAnsi"/>
                <w:i/>
              </w:rPr>
              <w:t xml:space="preserve">Dagelijks toilet van de patiënten met de nodige nazorg. Bij het uitvoeren van de zorg wordt er ook steeds gecontroleerd op pols bandjes. We kijken steeds de 3 identificatiepunten na: naam, voornaam en geboortedatum of deze juist zijn met het overeenstemmende dossier.   </w:t>
            </w:r>
          </w:p>
          <w:p w14:paraId="4ECE5654" w14:textId="4558BCEA" w:rsidR="00C86A72" w:rsidRPr="00C86A72" w:rsidRDefault="00C86A72" w:rsidP="00945A4F">
            <w:pPr>
              <w:pStyle w:val="Geenafstand"/>
              <w:spacing w:line="360" w:lineRule="auto"/>
              <w:jc w:val="both"/>
              <w:rPr>
                <w:rFonts w:asciiTheme="majorHAnsi" w:hAnsiTheme="majorHAnsi"/>
                <w:i/>
              </w:rPr>
            </w:pPr>
            <w:r>
              <w:rPr>
                <w:rFonts w:asciiTheme="majorHAnsi" w:hAnsiTheme="majorHAnsi"/>
                <w:i/>
              </w:rPr>
              <w:t>Het elektronische patiëntendossier wordt na elke zorg volledig ingevuld.</w:t>
            </w:r>
          </w:p>
        </w:tc>
      </w:tr>
      <w:tr w:rsidR="00945A4F" w14:paraId="2639B9CB" w14:textId="77777777" w:rsidTr="00945A4F">
        <w:tc>
          <w:tcPr>
            <w:tcW w:w="2547" w:type="dxa"/>
          </w:tcPr>
          <w:p w14:paraId="1B26D756" w14:textId="14C4C789" w:rsidR="00945A4F" w:rsidRPr="00C86A72" w:rsidRDefault="00C86A72" w:rsidP="00945A4F">
            <w:pPr>
              <w:pStyle w:val="Geenafstand"/>
              <w:spacing w:line="360" w:lineRule="auto"/>
              <w:jc w:val="both"/>
              <w:rPr>
                <w:rFonts w:asciiTheme="majorHAnsi" w:hAnsiTheme="majorHAnsi"/>
                <w:i/>
              </w:rPr>
            </w:pPr>
            <w:r>
              <w:rPr>
                <w:rFonts w:asciiTheme="majorHAnsi" w:hAnsiTheme="majorHAnsi"/>
                <w:i/>
              </w:rPr>
              <w:t>08.30u</w:t>
            </w:r>
          </w:p>
        </w:tc>
        <w:tc>
          <w:tcPr>
            <w:tcW w:w="6515" w:type="dxa"/>
          </w:tcPr>
          <w:p w14:paraId="65A36759" w14:textId="77777777" w:rsidR="00945A4F" w:rsidRDefault="00C86A72" w:rsidP="00945A4F">
            <w:pPr>
              <w:pStyle w:val="Geenafstand"/>
              <w:spacing w:line="360" w:lineRule="auto"/>
              <w:jc w:val="both"/>
              <w:rPr>
                <w:rFonts w:asciiTheme="majorHAnsi" w:hAnsiTheme="majorHAnsi"/>
                <w:i/>
              </w:rPr>
            </w:pPr>
            <w:r>
              <w:rPr>
                <w:rFonts w:asciiTheme="majorHAnsi" w:hAnsiTheme="majorHAnsi"/>
                <w:i/>
              </w:rPr>
              <w:t>Indien nodig worden patiënten afgehaald van de Nacht P.A.Z.A.</w:t>
            </w:r>
          </w:p>
          <w:p w14:paraId="7D13084D" w14:textId="77777777" w:rsidR="00C86A72" w:rsidRDefault="00C86A72" w:rsidP="00945A4F">
            <w:pPr>
              <w:pStyle w:val="Geenafstand"/>
              <w:spacing w:line="360" w:lineRule="auto"/>
              <w:jc w:val="both"/>
              <w:rPr>
                <w:rFonts w:asciiTheme="majorHAnsi" w:hAnsiTheme="majorHAnsi"/>
                <w:i/>
              </w:rPr>
            </w:pPr>
            <w:r>
              <w:rPr>
                <w:rFonts w:asciiTheme="majorHAnsi" w:hAnsiTheme="majorHAnsi"/>
                <w:i/>
              </w:rPr>
              <w:t>Uitgaande patiënten administratief voorbereiden op ontslag;</w:t>
            </w:r>
          </w:p>
          <w:p w14:paraId="41CD3161" w14:textId="77777777" w:rsidR="00C86A72" w:rsidRDefault="00C86A72" w:rsidP="00C86A72">
            <w:pPr>
              <w:pStyle w:val="Geenafstand"/>
              <w:numPr>
                <w:ilvl w:val="0"/>
                <w:numId w:val="40"/>
              </w:numPr>
              <w:spacing w:line="360" w:lineRule="auto"/>
              <w:jc w:val="both"/>
              <w:rPr>
                <w:rFonts w:asciiTheme="majorHAnsi" w:hAnsiTheme="majorHAnsi"/>
                <w:i/>
              </w:rPr>
            </w:pPr>
            <w:r>
              <w:rPr>
                <w:rFonts w:asciiTheme="majorHAnsi" w:hAnsiTheme="majorHAnsi"/>
                <w:i/>
              </w:rPr>
              <w:t>Afspraak voor raadpleging</w:t>
            </w:r>
          </w:p>
          <w:p w14:paraId="45BB6809" w14:textId="77777777" w:rsidR="00C86A72" w:rsidRDefault="00C86A72" w:rsidP="00C86A72">
            <w:pPr>
              <w:pStyle w:val="Geenafstand"/>
              <w:numPr>
                <w:ilvl w:val="0"/>
                <w:numId w:val="40"/>
              </w:numPr>
              <w:spacing w:line="360" w:lineRule="auto"/>
              <w:jc w:val="both"/>
              <w:rPr>
                <w:rFonts w:asciiTheme="majorHAnsi" w:hAnsiTheme="majorHAnsi"/>
                <w:i/>
              </w:rPr>
            </w:pPr>
            <w:r>
              <w:rPr>
                <w:rFonts w:asciiTheme="majorHAnsi" w:hAnsiTheme="majorHAnsi"/>
                <w:i/>
              </w:rPr>
              <w:t>Eigen medicatie meegeven</w:t>
            </w:r>
          </w:p>
          <w:p w14:paraId="152BF12F" w14:textId="77777777" w:rsidR="00C86A72" w:rsidRDefault="00C86A72" w:rsidP="00C86A72">
            <w:pPr>
              <w:pStyle w:val="Geenafstand"/>
              <w:numPr>
                <w:ilvl w:val="0"/>
                <w:numId w:val="40"/>
              </w:numPr>
              <w:spacing w:line="360" w:lineRule="auto"/>
              <w:jc w:val="both"/>
              <w:rPr>
                <w:rFonts w:asciiTheme="majorHAnsi" w:hAnsiTheme="majorHAnsi"/>
                <w:i/>
              </w:rPr>
            </w:pPr>
            <w:r>
              <w:rPr>
                <w:rFonts w:asciiTheme="majorHAnsi" w:hAnsiTheme="majorHAnsi"/>
                <w:i/>
              </w:rPr>
              <w:t>RX opnamen</w:t>
            </w:r>
          </w:p>
          <w:p w14:paraId="58BE010D" w14:textId="77777777" w:rsidR="00C86A72" w:rsidRDefault="00C86A72" w:rsidP="00C86A72">
            <w:pPr>
              <w:pStyle w:val="Geenafstand"/>
              <w:numPr>
                <w:ilvl w:val="0"/>
                <w:numId w:val="40"/>
              </w:numPr>
              <w:spacing w:line="360" w:lineRule="auto"/>
              <w:jc w:val="both"/>
              <w:rPr>
                <w:rFonts w:asciiTheme="majorHAnsi" w:hAnsiTheme="majorHAnsi"/>
                <w:i/>
              </w:rPr>
            </w:pPr>
            <w:r>
              <w:rPr>
                <w:rFonts w:asciiTheme="majorHAnsi" w:hAnsiTheme="majorHAnsi"/>
                <w:i/>
              </w:rPr>
              <w:t>Transfertoverdracht naar instellingen</w:t>
            </w:r>
          </w:p>
          <w:p w14:paraId="63A2440A" w14:textId="77777777" w:rsidR="00C86A72" w:rsidRDefault="00C86A72" w:rsidP="00C86A72">
            <w:pPr>
              <w:pStyle w:val="Geenafstand"/>
              <w:numPr>
                <w:ilvl w:val="0"/>
                <w:numId w:val="40"/>
              </w:numPr>
              <w:spacing w:line="360" w:lineRule="auto"/>
              <w:jc w:val="both"/>
              <w:rPr>
                <w:rFonts w:asciiTheme="majorHAnsi" w:hAnsiTheme="majorHAnsi"/>
                <w:i/>
              </w:rPr>
            </w:pPr>
            <w:r>
              <w:rPr>
                <w:rFonts w:asciiTheme="majorHAnsi" w:hAnsiTheme="majorHAnsi"/>
                <w:i/>
              </w:rPr>
              <w:t xml:space="preserve">Werkonbekwaamheid- </w:t>
            </w:r>
            <w:proofErr w:type="spellStart"/>
            <w:r>
              <w:rPr>
                <w:rFonts w:asciiTheme="majorHAnsi" w:hAnsiTheme="majorHAnsi"/>
                <w:i/>
              </w:rPr>
              <w:t>verzek</w:t>
            </w:r>
            <w:proofErr w:type="spellEnd"/>
            <w:r>
              <w:rPr>
                <w:rFonts w:asciiTheme="majorHAnsi" w:hAnsiTheme="majorHAnsi"/>
                <w:i/>
              </w:rPr>
              <w:t>. Pap.</w:t>
            </w:r>
          </w:p>
          <w:p w14:paraId="3C1FACEC" w14:textId="6BD19DA9" w:rsidR="00C86A72" w:rsidRPr="00C86A72" w:rsidRDefault="00C86A72" w:rsidP="00C86A72">
            <w:pPr>
              <w:pStyle w:val="Geenafstand"/>
              <w:spacing w:line="360" w:lineRule="auto"/>
              <w:jc w:val="both"/>
              <w:rPr>
                <w:rFonts w:asciiTheme="majorHAnsi" w:hAnsiTheme="majorHAnsi"/>
                <w:i/>
              </w:rPr>
            </w:pPr>
            <w:r>
              <w:rPr>
                <w:rFonts w:asciiTheme="majorHAnsi" w:hAnsiTheme="majorHAnsi"/>
                <w:i/>
              </w:rPr>
              <w:t>Patiënten worden door heel de dag heen ontslagen.</w:t>
            </w:r>
          </w:p>
        </w:tc>
      </w:tr>
      <w:tr w:rsidR="00945A4F" w14:paraId="217F964E" w14:textId="77777777" w:rsidTr="00945A4F">
        <w:tc>
          <w:tcPr>
            <w:tcW w:w="2547" w:type="dxa"/>
          </w:tcPr>
          <w:p w14:paraId="0F997558" w14:textId="44EAFEA5" w:rsidR="00945A4F" w:rsidRPr="00C86A72" w:rsidRDefault="00C86A72" w:rsidP="00945A4F">
            <w:pPr>
              <w:pStyle w:val="Geenafstand"/>
              <w:spacing w:line="360" w:lineRule="auto"/>
              <w:jc w:val="both"/>
              <w:rPr>
                <w:rFonts w:asciiTheme="majorHAnsi" w:hAnsiTheme="majorHAnsi"/>
                <w:i/>
              </w:rPr>
            </w:pPr>
            <w:r>
              <w:rPr>
                <w:rFonts w:asciiTheme="majorHAnsi" w:hAnsiTheme="majorHAnsi"/>
                <w:i/>
              </w:rPr>
              <w:t>10.00u</w:t>
            </w:r>
          </w:p>
        </w:tc>
        <w:tc>
          <w:tcPr>
            <w:tcW w:w="6515" w:type="dxa"/>
          </w:tcPr>
          <w:p w14:paraId="0D376738" w14:textId="0CD87629" w:rsidR="00945A4F" w:rsidRPr="00C86A72" w:rsidRDefault="00C86A72" w:rsidP="00945A4F">
            <w:pPr>
              <w:pStyle w:val="Geenafstand"/>
              <w:spacing w:line="360" w:lineRule="auto"/>
              <w:jc w:val="both"/>
              <w:rPr>
                <w:rFonts w:asciiTheme="majorHAnsi" w:hAnsiTheme="majorHAnsi"/>
                <w:i/>
              </w:rPr>
            </w:pPr>
            <w:r>
              <w:rPr>
                <w:rFonts w:asciiTheme="majorHAnsi" w:hAnsiTheme="majorHAnsi"/>
                <w:i/>
              </w:rPr>
              <w:t>Opruimen van gang, spoelruimte, linnenkarren en her aanvullen van de verbandkarren volgens hoe het is weergegeven op de kar. Bedeling van water en patiënten meubilair reinigen (</w:t>
            </w:r>
            <w:proofErr w:type="spellStart"/>
            <w:r>
              <w:rPr>
                <w:rFonts w:asciiTheme="majorHAnsi" w:hAnsiTheme="majorHAnsi"/>
                <w:i/>
              </w:rPr>
              <w:t>Clinell</w:t>
            </w:r>
            <w:proofErr w:type="spellEnd"/>
            <w:r>
              <w:rPr>
                <w:rFonts w:asciiTheme="majorHAnsi" w:hAnsiTheme="majorHAnsi"/>
                <w:i/>
              </w:rPr>
              <w:t xml:space="preserve"> doekjes)</w:t>
            </w:r>
          </w:p>
        </w:tc>
      </w:tr>
    </w:tbl>
    <w:p w14:paraId="5D36E83B" w14:textId="77777777" w:rsidR="00B85B76" w:rsidRDefault="00C86A72" w:rsidP="00613165">
      <w:pPr>
        <w:pStyle w:val="Geenafstand"/>
        <w:spacing w:line="360" w:lineRule="auto"/>
        <w:jc w:val="both"/>
        <w:rPr>
          <w:rFonts w:ascii="Verdana" w:hAnsi="Verdana"/>
          <w:sz w:val="18"/>
          <w:szCs w:val="18"/>
          <w:lang w:val="nl" w:eastAsia="nl-NL"/>
        </w:rPr>
      </w:pPr>
      <w:r>
        <w:rPr>
          <w:rFonts w:ascii="Verdana" w:hAnsi="Verdana"/>
          <w:sz w:val="18"/>
          <w:szCs w:val="18"/>
          <w:lang w:val="nl" w:eastAsia="nl-NL"/>
        </w:rPr>
        <w:t xml:space="preserve"> </w:t>
      </w:r>
      <w:r w:rsidRPr="00B85B76">
        <w:rPr>
          <w:rFonts w:asciiTheme="majorHAnsi" w:hAnsiTheme="majorHAnsi"/>
          <w:b/>
          <w:i/>
          <w:highlight w:val="yellow"/>
          <w:lang w:val="nl" w:eastAsia="nl-NL"/>
        </w:rPr>
        <w:t>PAUZE voor verpleeg</w:t>
      </w:r>
      <w:r w:rsidR="00B85B76" w:rsidRPr="00B85B76">
        <w:rPr>
          <w:rFonts w:asciiTheme="majorHAnsi" w:hAnsiTheme="majorHAnsi"/>
          <w:b/>
          <w:i/>
          <w:highlight w:val="yellow"/>
          <w:lang w:val="nl" w:eastAsia="nl-NL"/>
        </w:rPr>
        <w:t>kundigen en studenten (indien mogelijk)</w:t>
      </w:r>
      <w:r>
        <w:rPr>
          <w:rFonts w:ascii="Verdana" w:hAnsi="Verdana"/>
          <w:sz w:val="18"/>
          <w:szCs w:val="18"/>
          <w:lang w:val="nl" w:eastAsia="nl-NL"/>
        </w:rPr>
        <w:t xml:space="preserve">  </w:t>
      </w:r>
    </w:p>
    <w:tbl>
      <w:tblPr>
        <w:tblStyle w:val="Tabelraster"/>
        <w:tblW w:w="0" w:type="auto"/>
        <w:tblLook w:val="04A0" w:firstRow="1" w:lastRow="0" w:firstColumn="1" w:lastColumn="0" w:noHBand="0" w:noVBand="1"/>
      </w:tblPr>
      <w:tblGrid>
        <w:gridCol w:w="2547"/>
        <w:gridCol w:w="6515"/>
      </w:tblGrid>
      <w:tr w:rsidR="00B85B76" w14:paraId="0AAD4CB2" w14:textId="77777777" w:rsidTr="00B85B76">
        <w:tc>
          <w:tcPr>
            <w:tcW w:w="2547" w:type="dxa"/>
          </w:tcPr>
          <w:p w14:paraId="58395908" w14:textId="67B91E86" w:rsidR="00B85B76" w:rsidRPr="00B85B76" w:rsidRDefault="00B85B7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11.15u</w:t>
            </w:r>
          </w:p>
        </w:tc>
        <w:tc>
          <w:tcPr>
            <w:tcW w:w="6515" w:type="dxa"/>
          </w:tcPr>
          <w:p w14:paraId="2B197514" w14:textId="031A3492" w:rsidR="00B85B76" w:rsidRPr="00B85B76" w:rsidRDefault="00B85B7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Nu worden we bij gebriefd over eventuele nieuwe orders van de artsen, of nieuwe informatie over de patiënten. We gaan dan de nieuwe orders uitvoeren en opnieuw aftekenen in de patiëntendossiers.</w:t>
            </w:r>
          </w:p>
        </w:tc>
      </w:tr>
      <w:tr w:rsidR="00B85B76" w14:paraId="54546BC2" w14:textId="77777777" w:rsidTr="00B85B76">
        <w:tc>
          <w:tcPr>
            <w:tcW w:w="2547" w:type="dxa"/>
          </w:tcPr>
          <w:p w14:paraId="68A23ED5" w14:textId="5C8EB36F" w:rsidR="00B85B76" w:rsidRDefault="00B85B7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11.30u</w:t>
            </w:r>
          </w:p>
        </w:tc>
        <w:tc>
          <w:tcPr>
            <w:tcW w:w="6515" w:type="dxa"/>
          </w:tcPr>
          <w:p w14:paraId="3351631F" w14:textId="7CBF0032" w:rsidR="00B85B76" w:rsidRDefault="00B85B7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Uitdelen van medicatie, Eyetones nemen, uitdelen van het middageten. Bij opdienen van he tmiddagmaal zo nodig hulp bieden aan de patiënten. De eerste verpleegkundige komt op voor de late shift (12.00u – 20.00u)</w:t>
            </w:r>
          </w:p>
        </w:tc>
      </w:tr>
      <w:tr w:rsidR="00B2472B" w14:paraId="55984A9A" w14:textId="77777777" w:rsidTr="00B85B76">
        <w:tc>
          <w:tcPr>
            <w:tcW w:w="2547" w:type="dxa"/>
          </w:tcPr>
          <w:p w14:paraId="207A4470" w14:textId="653C2A82" w:rsidR="00B2472B" w:rsidRDefault="00B2472B"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12.00u</w:t>
            </w:r>
          </w:p>
        </w:tc>
        <w:tc>
          <w:tcPr>
            <w:tcW w:w="6515" w:type="dxa"/>
          </w:tcPr>
          <w:p w14:paraId="0DA03184" w14:textId="7ADC4213" w:rsidR="00B2472B" w:rsidRDefault="00B2472B"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Eerste deel van de vroege ploeg gaat eten.</w:t>
            </w:r>
          </w:p>
        </w:tc>
      </w:tr>
      <w:tr w:rsidR="008E24BD" w14:paraId="27476027" w14:textId="77777777" w:rsidTr="00B85B76">
        <w:tc>
          <w:tcPr>
            <w:tcW w:w="2547" w:type="dxa"/>
          </w:tcPr>
          <w:p w14:paraId="56DD47EB" w14:textId="1EF2260C" w:rsidR="008E24BD" w:rsidRDefault="008E24BD"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12.30u</w:t>
            </w:r>
          </w:p>
        </w:tc>
        <w:tc>
          <w:tcPr>
            <w:tcW w:w="6515" w:type="dxa"/>
          </w:tcPr>
          <w:p w14:paraId="7C6C4E1E" w14:textId="77777777" w:rsidR="008E24BD" w:rsidRDefault="008E24BD"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 xml:space="preserve">Eerste groep komt terug en de tweede groep gaat eten. De tweede groep zijn de rest van de vroege ploeg en diegene die om 12.00u zijn gestart. De rest gaat de parameters opnemen (t°, bloeddrukken, zuurstofsaturatie, pijn, stoelgang en misselijkheid) + toevoegen aan de patiëntendossier indien niet </w:t>
            </w:r>
            <w:r>
              <w:rPr>
                <w:rFonts w:asciiTheme="majorHAnsi" w:hAnsiTheme="majorHAnsi"/>
                <w:i/>
                <w:lang w:val="nl" w:eastAsia="nl-NL"/>
              </w:rPr>
              <w:lastRenderedPageBreak/>
              <w:t>elektronisch doorgestuurd en afwijkende waarde mondeling rapporteren en eventueel acties aankoppelen.</w:t>
            </w:r>
          </w:p>
          <w:p w14:paraId="021CD5EC" w14:textId="18908956" w:rsidR="008E24BD" w:rsidRDefault="008E24BD"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Canulezorg en mondzorg.</w:t>
            </w:r>
          </w:p>
        </w:tc>
      </w:tr>
      <w:tr w:rsidR="00EB55A4" w14:paraId="780ED4FB" w14:textId="77777777" w:rsidTr="00B85B76">
        <w:tc>
          <w:tcPr>
            <w:tcW w:w="2547" w:type="dxa"/>
          </w:tcPr>
          <w:p w14:paraId="4708ED6D" w14:textId="47A37DAD" w:rsidR="00EB55A4" w:rsidRDefault="00EB55A4"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lastRenderedPageBreak/>
              <w:t>13.30u</w:t>
            </w:r>
          </w:p>
        </w:tc>
        <w:tc>
          <w:tcPr>
            <w:tcW w:w="6515" w:type="dxa"/>
          </w:tcPr>
          <w:p w14:paraId="3C893DA6" w14:textId="0003E529" w:rsidR="00EB55A4" w:rsidRDefault="00EB55A4"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Opkomen van de resterende verpleegkundigen van de late ploeg. Deze gaan eerst eten tot 13.55u</w:t>
            </w:r>
          </w:p>
        </w:tc>
      </w:tr>
      <w:tr w:rsidR="00EB55A4" w14:paraId="2D6B09B6" w14:textId="77777777" w:rsidTr="00B85B76">
        <w:tc>
          <w:tcPr>
            <w:tcW w:w="2547" w:type="dxa"/>
          </w:tcPr>
          <w:p w14:paraId="230EA728" w14:textId="34ADB8C9" w:rsidR="00EB55A4" w:rsidRDefault="00EB55A4"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14.00u</w:t>
            </w:r>
          </w:p>
        </w:tc>
        <w:tc>
          <w:tcPr>
            <w:tcW w:w="6515" w:type="dxa"/>
          </w:tcPr>
          <w:p w14:paraId="042F80C0" w14:textId="353ECE77" w:rsidR="00EB55A4" w:rsidRDefault="00363757"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Briefing van vroege ploeg naar de late ploeg. Tijdens de briefing worden de bedden en/of kamer in orde gebracht van de ontslagen patiënten. Nazicht van de O.K. patiënten: linnen, ijszakken hervullen, bestendige spoelingen controleren, infuuszakken, urine zakken, …</w:t>
            </w:r>
          </w:p>
        </w:tc>
      </w:tr>
      <w:tr w:rsidR="00363757" w14:paraId="61A3BD48" w14:textId="77777777" w:rsidTr="00B85B76">
        <w:tc>
          <w:tcPr>
            <w:tcW w:w="2547" w:type="dxa"/>
          </w:tcPr>
          <w:p w14:paraId="3CAAD796" w14:textId="3B9DE528" w:rsidR="00363757" w:rsidRDefault="00363757"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14.45u</w:t>
            </w:r>
          </w:p>
        </w:tc>
        <w:tc>
          <w:tcPr>
            <w:tcW w:w="6515" w:type="dxa"/>
          </w:tcPr>
          <w:p w14:paraId="011D71CF" w14:textId="292B9027" w:rsidR="00363757" w:rsidRPr="00363757" w:rsidRDefault="00363757" w:rsidP="00613165">
            <w:pPr>
              <w:pStyle w:val="Geenafstand"/>
              <w:spacing w:line="360" w:lineRule="auto"/>
              <w:jc w:val="both"/>
              <w:rPr>
                <w:rFonts w:asciiTheme="majorHAnsi" w:hAnsiTheme="majorHAnsi"/>
                <w:b/>
                <w:i/>
                <w:lang w:val="nl" w:eastAsia="nl-NL"/>
              </w:rPr>
            </w:pPr>
            <w:r>
              <w:rPr>
                <w:rFonts w:asciiTheme="majorHAnsi" w:hAnsiTheme="majorHAnsi"/>
                <w:b/>
                <w:i/>
                <w:lang w:val="nl" w:eastAsia="nl-NL"/>
              </w:rPr>
              <w:t>Einde vroege dienst</w:t>
            </w:r>
          </w:p>
        </w:tc>
      </w:tr>
      <w:tr w:rsidR="00363757" w14:paraId="58B71B2A" w14:textId="77777777" w:rsidTr="00B85B76">
        <w:tc>
          <w:tcPr>
            <w:tcW w:w="2547" w:type="dxa"/>
          </w:tcPr>
          <w:p w14:paraId="13D37EEC" w14:textId="44791358" w:rsidR="00363757" w:rsidRDefault="00363757"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15.30u</w:t>
            </w:r>
          </w:p>
        </w:tc>
        <w:tc>
          <w:tcPr>
            <w:tcW w:w="6515" w:type="dxa"/>
          </w:tcPr>
          <w:p w14:paraId="33B8EF0A" w14:textId="5E8C5844" w:rsidR="00363757" w:rsidRPr="00363757" w:rsidRDefault="00363757"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Medicatie uitdelen. Uitvoeren van verzorgingen, post – operatief nazicht, comfortabel installeren van patiënt, nazicht op drinken, eten, post - OK</w:t>
            </w:r>
          </w:p>
        </w:tc>
      </w:tr>
      <w:tr w:rsidR="00363757" w14:paraId="2AC4775E" w14:textId="77777777" w:rsidTr="00B85B76">
        <w:tc>
          <w:tcPr>
            <w:tcW w:w="2547" w:type="dxa"/>
          </w:tcPr>
          <w:p w14:paraId="36B4294F" w14:textId="46AC28F1" w:rsidR="00363757" w:rsidRDefault="00363757"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17.00u</w:t>
            </w:r>
          </w:p>
        </w:tc>
        <w:tc>
          <w:tcPr>
            <w:tcW w:w="6515" w:type="dxa"/>
          </w:tcPr>
          <w:p w14:paraId="38A19B02" w14:textId="40FFE267" w:rsidR="00363757" w:rsidRDefault="00363757"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Eyetone dagcurve nemen</w:t>
            </w:r>
          </w:p>
        </w:tc>
      </w:tr>
      <w:tr w:rsidR="00A01F5C" w14:paraId="0EEAF88E" w14:textId="77777777" w:rsidTr="00B85B76">
        <w:tc>
          <w:tcPr>
            <w:tcW w:w="2547" w:type="dxa"/>
          </w:tcPr>
          <w:p w14:paraId="673552A1" w14:textId="03CA99E7" w:rsidR="00A01F5C" w:rsidRDefault="00A01F5C"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18.00u</w:t>
            </w:r>
          </w:p>
        </w:tc>
        <w:tc>
          <w:tcPr>
            <w:tcW w:w="6515" w:type="dxa"/>
          </w:tcPr>
          <w:p w14:paraId="03AFEB85" w14:textId="08691982" w:rsidR="00A01F5C" w:rsidRDefault="00A01F5C"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Medicatie I.V.</w:t>
            </w:r>
          </w:p>
        </w:tc>
      </w:tr>
      <w:tr w:rsidR="00A01F5C" w14:paraId="611CC636" w14:textId="77777777" w:rsidTr="00B85B76">
        <w:tc>
          <w:tcPr>
            <w:tcW w:w="2547" w:type="dxa"/>
          </w:tcPr>
          <w:p w14:paraId="62B94FEA" w14:textId="6DFCADE8" w:rsidR="00A01F5C" w:rsidRDefault="00A01F5C"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18.30u</w:t>
            </w:r>
          </w:p>
        </w:tc>
        <w:tc>
          <w:tcPr>
            <w:tcW w:w="6515" w:type="dxa"/>
          </w:tcPr>
          <w:p w14:paraId="7A3BBF09" w14:textId="59CFDB86" w:rsidR="00A01F5C" w:rsidRDefault="00A01F5C"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PAUZE (indien mogelijk)</w:t>
            </w:r>
          </w:p>
        </w:tc>
      </w:tr>
      <w:tr w:rsidR="00A01F5C" w14:paraId="5FF7CBFE" w14:textId="77777777" w:rsidTr="00B85B76">
        <w:tc>
          <w:tcPr>
            <w:tcW w:w="2547" w:type="dxa"/>
          </w:tcPr>
          <w:p w14:paraId="298EBEEB" w14:textId="6B5B2019" w:rsidR="00A01F5C" w:rsidRDefault="00A01F5C"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19.00u</w:t>
            </w:r>
          </w:p>
        </w:tc>
        <w:tc>
          <w:tcPr>
            <w:tcW w:w="6515" w:type="dxa"/>
          </w:tcPr>
          <w:p w14:paraId="643F0035" w14:textId="43E55116" w:rsidR="00A01F5C" w:rsidRDefault="00A01F5C"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Toedienen van medicatie. Patiënten comfortabel installeren voor de nacht</w:t>
            </w:r>
          </w:p>
        </w:tc>
      </w:tr>
      <w:tr w:rsidR="00A01F5C" w14:paraId="5137E184" w14:textId="77777777" w:rsidTr="00B85B76">
        <w:tc>
          <w:tcPr>
            <w:tcW w:w="2547" w:type="dxa"/>
          </w:tcPr>
          <w:p w14:paraId="06BDEB4A" w14:textId="26C4F473" w:rsidR="00A01F5C" w:rsidRDefault="00AD66A9"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21.15u – 21.30u</w:t>
            </w:r>
          </w:p>
        </w:tc>
        <w:tc>
          <w:tcPr>
            <w:tcW w:w="6515" w:type="dxa"/>
          </w:tcPr>
          <w:p w14:paraId="0BF01373" w14:textId="77777777" w:rsidR="00A01F5C" w:rsidRDefault="00AD66A9"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Briefing van de late dagdienst aan de nachtverpleegkundige</w:t>
            </w:r>
          </w:p>
          <w:p w14:paraId="3EF82889" w14:textId="622817CD" w:rsidR="00FD5EED" w:rsidRPr="00FD5EED" w:rsidRDefault="00FD5EED" w:rsidP="00613165">
            <w:pPr>
              <w:pStyle w:val="Geenafstand"/>
              <w:spacing w:line="360" w:lineRule="auto"/>
              <w:jc w:val="both"/>
              <w:rPr>
                <w:rFonts w:asciiTheme="majorHAnsi" w:hAnsiTheme="majorHAnsi"/>
                <w:b/>
                <w:i/>
                <w:lang w:val="nl" w:eastAsia="nl-NL"/>
              </w:rPr>
            </w:pPr>
            <w:r>
              <w:rPr>
                <w:rFonts w:asciiTheme="majorHAnsi" w:hAnsiTheme="majorHAnsi"/>
                <w:b/>
                <w:i/>
                <w:lang w:val="nl" w:eastAsia="nl-NL"/>
              </w:rPr>
              <w:t>Einde late dagdienst</w:t>
            </w:r>
          </w:p>
        </w:tc>
      </w:tr>
    </w:tbl>
    <w:p w14:paraId="2852494E" w14:textId="77777777" w:rsidR="00FD5EED" w:rsidRDefault="00FD5EED" w:rsidP="00613165">
      <w:pPr>
        <w:pStyle w:val="Geenafstand"/>
        <w:spacing w:line="360" w:lineRule="auto"/>
        <w:jc w:val="both"/>
        <w:rPr>
          <w:rFonts w:asciiTheme="majorHAnsi" w:hAnsiTheme="majorHAnsi"/>
          <w:b/>
          <w:i/>
          <w:lang w:val="nl" w:eastAsia="nl-NL"/>
        </w:rPr>
      </w:pPr>
      <w:r>
        <w:rPr>
          <w:rFonts w:asciiTheme="majorHAnsi" w:hAnsiTheme="majorHAnsi"/>
          <w:b/>
          <w:i/>
          <w:lang w:val="nl" w:eastAsia="nl-NL"/>
        </w:rPr>
        <w:t>Nachtdienst</w:t>
      </w:r>
    </w:p>
    <w:tbl>
      <w:tblPr>
        <w:tblStyle w:val="Tabelraster"/>
        <w:tblW w:w="0" w:type="auto"/>
        <w:tblLook w:val="04A0" w:firstRow="1" w:lastRow="0" w:firstColumn="1" w:lastColumn="0" w:noHBand="0" w:noVBand="1"/>
      </w:tblPr>
      <w:tblGrid>
        <w:gridCol w:w="2547"/>
        <w:gridCol w:w="6515"/>
      </w:tblGrid>
      <w:tr w:rsidR="00FD5EED" w14:paraId="2C01C094" w14:textId="77777777" w:rsidTr="00FD5EED">
        <w:tc>
          <w:tcPr>
            <w:tcW w:w="2547" w:type="dxa"/>
          </w:tcPr>
          <w:p w14:paraId="70256F24" w14:textId="31D0C5E0" w:rsidR="00FD5EED" w:rsidRPr="00FD5EED" w:rsidRDefault="00FD5EED"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21.15u</w:t>
            </w:r>
          </w:p>
        </w:tc>
        <w:tc>
          <w:tcPr>
            <w:tcW w:w="6515" w:type="dxa"/>
          </w:tcPr>
          <w:p w14:paraId="6725B0EF" w14:textId="15424D4F" w:rsidR="00FD5EED" w:rsidRPr="00FD5EED" w:rsidRDefault="00FD5EED"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Briefing van de late dagdienst</w:t>
            </w:r>
          </w:p>
        </w:tc>
      </w:tr>
      <w:tr w:rsidR="00FD5EED" w14:paraId="4FCE5AC0" w14:textId="77777777" w:rsidTr="00FD5EED">
        <w:tc>
          <w:tcPr>
            <w:tcW w:w="2547" w:type="dxa"/>
          </w:tcPr>
          <w:p w14:paraId="554762BB" w14:textId="7E98DD2D" w:rsidR="00FD5EED" w:rsidRDefault="00FD5EED"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21.30u</w:t>
            </w:r>
          </w:p>
        </w:tc>
        <w:tc>
          <w:tcPr>
            <w:tcW w:w="6515" w:type="dxa"/>
          </w:tcPr>
          <w:p w14:paraId="2EA3750E" w14:textId="08E62E16" w:rsidR="00FD5EED" w:rsidRDefault="00FD5EED"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Kennismaking met patiënten</w:t>
            </w:r>
          </w:p>
        </w:tc>
      </w:tr>
      <w:tr w:rsidR="004D6DE6" w14:paraId="7C8F9AA3" w14:textId="77777777" w:rsidTr="00FD5EED">
        <w:tc>
          <w:tcPr>
            <w:tcW w:w="2547" w:type="dxa"/>
          </w:tcPr>
          <w:p w14:paraId="730317AD" w14:textId="1B227025" w:rsidR="004D6DE6" w:rsidRDefault="004D6DE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22.00u</w:t>
            </w:r>
          </w:p>
        </w:tc>
        <w:tc>
          <w:tcPr>
            <w:tcW w:w="6515" w:type="dxa"/>
          </w:tcPr>
          <w:p w14:paraId="58B03FE2" w14:textId="42CC3186" w:rsidR="004D6DE6" w:rsidRDefault="004D6DE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Uitvoeren van verzorgingen, nemen van vitale parameters, vulvaspoelingen, JP – redons leegmaken, Eyetones nemen</w:t>
            </w:r>
          </w:p>
        </w:tc>
      </w:tr>
      <w:tr w:rsidR="004D6DE6" w14:paraId="703EFE59" w14:textId="77777777" w:rsidTr="00FD5EED">
        <w:tc>
          <w:tcPr>
            <w:tcW w:w="2547" w:type="dxa"/>
          </w:tcPr>
          <w:p w14:paraId="3A6D45F8" w14:textId="08410B1E" w:rsidR="004D6DE6" w:rsidRDefault="004D6DE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24.00u</w:t>
            </w:r>
          </w:p>
        </w:tc>
        <w:tc>
          <w:tcPr>
            <w:tcW w:w="6515" w:type="dxa"/>
          </w:tcPr>
          <w:p w14:paraId="65A5C29B" w14:textId="77777777" w:rsidR="004D6DE6" w:rsidRDefault="004D6DE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Toedienen van intra – veneuze medicatie. Vervangen van maag- en blaassondezakjes, redons aftekenen, OWD’s aftekenen, vochtbalans afsluiten. Eyetones nemen + toestel ijken.</w:t>
            </w:r>
          </w:p>
          <w:p w14:paraId="2CDF2693" w14:textId="77777777" w:rsidR="004D6DE6" w:rsidRDefault="004D6DE6"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Taken gedurende de nacht:</w:t>
            </w:r>
          </w:p>
          <w:p w14:paraId="4EBAB2D1" w14:textId="77777777" w:rsidR="004D6DE6" w:rsidRDefault="009110FD"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Opruimen van verbandkarren</w:t>
            </w:r>
          </w:p>
          <w:p w14:paraId="33410AE9" w14:textId="77777777" w:rsidR="009110FD" w:rsidRDefault="009110FD"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Aanvullen van verbandkarren</w:t>
            </w:r>
          </w:p>
          <w:p w14:paraId="07E3EA2F" w14:textId="77777777" w:rsidR="009110FD" w:rsidRDefault="009110FD"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Dossiers van de OK patiënten controleren op volledigheid</w:t>
            </w:r>
          </w:p>
          <w:p w14:paraId="67CFD34E" w14:textId="77777777" w:rsidR="009110FD" w:rsidRDefault="009110FD"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Medicatie klaarleggen en tijdig bijbestellen zo nodig + retour</w:t>
            </w:r>
          </w:p>
          <w:p w14:paraId="4E7A9F2D" w14:textId="77777777" w:rsidR="009110FD" w:rsidRDefault="009110FD"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lastRenderedPageBreak/>
              <w:t>Dossier van ontslagpatiënten klaarleggen</w:t>
            </w:r>
          </w:p>
          <w:p w14:paraId="7A5110C7" w14:textId="77777777" w:rsidR="009110FD" w:rsidRDefault="009110FD"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Culicartlijst afprinten</w:t>
            </w:r>
          </w:p>
          <w:p w14:paraId="715531D0" w14:textId="77777777" w:rsidR="009110FD" w:rsidRDefault="009110FD"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Zorgzwaarte invoeren</w:t>
            </w:r>
          </w:p>
          <w:p w14:paraId="7B98E28A" w14:textId="77777777" w:rsidR="009110FD" w:rsidRDefault="00950DD3"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Briefingsblad voor de vroege uitprinten</w:t>
            </w:r>
          </w:p>
          <w:p w14:paraId="3E710216" w14:textId="77777777" w:rsidR="00950DD3" w:rsidRDefault="00950DD3"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Transfernota’s schrijven + medicatie voor 3 dagen bij rvt / ander ziekenhuis.</w:t>
            </w:r>
          </w:p>
          <w:p w14:paraId="47BAC114" w14:textId="77777777" w:rsidR="00950DD3" w:rsidRDefault="00950DD3"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Diabetes blad klaarmaken</w:t>
            </w:r>
          </w:p>
          <w:p w14:paraId="0D2219A8" w14:textId="3D07DF51" w:rsidR="00950DD3" w:rsidRDefault="00950DD3" w:rsidP="004D6DE6">
            <w:pPr>
              <w:pStyle w:val="Geenafstand"/>
              <w:numPr>
                <w:ilvl w:val="0"/>
                <w:numId w:val="14"/>
              </w:numPr>
              <w:spacing w:line="360" w:lineRule="auto"/>
              <w:jc w:val="both"/>
              <w:rPr>
                <w:rFonts w:asciiTheme="majorHAnsi" w:hAnsiTheme="majorHAnsi"/>
                <w:i/>
                <w:lang w:val="nl" w:eastAsia="nl-NL"/>
              </w:rPr>
            </w:pPr>
            <w:r>
              <w:rPr>
                <w:rFonts w:asciiTheme="majorHAnsi" w:hAnsiTheme="majorHAnsi"/>
                <w:i/>
                <w:lang w:val="nl" w:eastAsia="nl-NL"/>
              </w:rPr>
              <w:t>Op zondag verdovingskaft / kast nakijken</w:t>
            </w:r>
          </w:p>
        </w:tc>
      </w:tr>
      <w:tr w:rsidR="00950DD3" w14:paraId="7775443C" w14:textId="77777777" w:rsidTr="00FD5EED">
        <w:tc>
          <w:tcPr>
            <w:tcW w:w="2547" w:type="dxa"/>
          </w:tcPr>
          <w:p w14:paraId="038F4026" w14:textId="29D88ACC" w:rsidR="00950DD3" w:rsidRDefault="00950DD3"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lastRenderedPageBreak/>
              <w:t>06.00u</w:t>
            </w:r>
          </w:p>
        </w:tc>
        <w:tc>
          <w:tcPr>
            <w:tcW w:w="6515" w:type="dxa"/>
          </w:tcPr>
          <w:p w14:paraId="299C97B8" w14:textId="1070B935" w:rsidR="00950DD3" w:rsidRDefault="001E7F7F"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Toedienen van intra – veneuze medicatie en uitdelen van orale medicatie, tedkousen preoperatief aandoen, verblijfsondes verwijderen na umo en klaarzetten ‘pot’ voor controle mictie ( na TURpr), bestendige spoelingen stoppen.</w:t>
            </w:r>
          </w:p>
        </w:tc>
      </w:tr>
      <w:tr w:rsidR="009A7ECE" w14:paraId="5CBC4654" w14:textId="77777777" w:rsidTr="00FD5EED">
        <w:tc>
          <w:tcPr>
            <w:tcW w:w="2547" w:type="dxa"/>
          </w:tcPr>
          <w:p w14:paraId="0CEEBA27" w14:textId="63E4AE2C" w:rsidR="009A7ECE" w:rsidRDefault="009A7ECE"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06.30u</w:t>
            </w:r>
          </w:p>
        </w:tc>
        <w:tc>
          <w:tcPr>
            <w:tcW w:w="6515" w:type="dxa"/>
          </w:tcPr>
          <w:p w14:paraId="4E77188A" w14:textId="77777777" w:rsidR="009A7ECE" w:rsidRDefault="009A7ECE"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1</w:t>
            </w:r>
            <w:r w:rsidRPr="009A7ECE">
              <w:rPr>
                <w:rFonts w:asciiTheme="majorHAnsi" w:hAnsiTheme="majorHAnsi"/>
                <w:i/>
                <w:vertAlign w:val="superscript"/>
                <w:lang w:val="nl" w:eastAsia="nl-NL"/>
              </w:rPr>
              <w:t>ste</w:t>
            </w:r>
            <w:r>
              <w:rPr>
                <w:rFonts w:asciiTheme="majorHAnsi" w:hAnsiTheme="majorHAnsi"/>
                <w:i/>
                <w:lang w:val="nl" w:eastAsia="nl-NL"/>
              </w:rPr>
              <w:t xml:space="preserve"> patiënt voor ok klaarmaken</w:t>
            </w:r>
          </w:p>
          <w:p w14:paraId="3D681361" w14:textId="356BDCA2" w:rsidR="009A7ECE" w:rsidRDefault="009A7ECE"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Bloedafnames worden door de nachtverpleegkundige genomen. Ze kunnen ook door studenten worden opgenomen. Vraag er naar.</w:t>
            </w:r>
          </w:p>
        </w:tc>
      </w:tr>
      <w:tr w:rsidR="00E10340" w14:paraId="1367812E" w14:textId="77777777" w:rsidTr="00FD5EED">
        <w:tc>
          <w:tcPr>
            <w:tcW w:w="2547" w:type="dxa"/>
          </w:tcPr>
          <w:p w14:paraId="4DC4690F" w14:textId="0F70EA0D" w:rsidR="00E10340" w:rsidRDefault="00E10340"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06.45u</w:t>
            </w:r>
          </w:p>
        </w:tc>
        <w:tc>
          <w:tcPr>
            <w:tcW w:w="6515" w:type="dxa"/>
          </w:tcPr>
          <w:p w14:paraId="02FF3381" w14:textId="26857441" w:rsidR="00E10340" w:rsidRDefault="00E10340"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Dienstoverdracht aan de vroege dienst</w:t>
            </w:r>
          </w:p>
        </w:tc>
      </w:tr>
      <w:tr w:rsidR="00E10340" w14:paraId="6F563A9A" w14:textId="77777777" w:rsidTr="00FD5EED">
        <w:tc>
          <w:tcPr>
            <w:tcW w:w="2547" w:type="dxa"/>
          </w:tcPr>
          <w:p w14:paraId="5A7F5095" w14:textId="2C6EFD72" w:rsidR="00E10340" w:rsidRDefault="00E10340"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07.15u</w:t>
            </w:r>
          </w:p>
        </w:tc>
        <w:tc>
          <w:tcPr>
            <w:tcW w:w="6515" w:type="dxa"/>
          </w:tcPr>
          <w:p w14:paraId="61435665" w14:textId="38CF175A" w:rsidR="00E10340" w:rsidRDefault="00E10340" w:rsidP="00613165">
            <w:pPr>
              <w:pStyle w:val="Geenafstand"/>
              <w:spacing w:line="360" w:lineRule="auto"/>
              <w:jc w:val="both"/>
              <w:rPr>
                <w:rFonts w:asciiTheme="majorHAnsi" w:hAnsiTheme="majorHAnsi"/>
                <w:i/>
                <w:lang w:val="nl" w:eastAsia="nl-NL"/>
              </w:rPr>
            </w:pPr>
            <w:r>
              <w:rPr>
                <w:rFonts w:asciiTheme="majorHAnsi" w:hAnsiTheme="majorHAnsi"/>
                <w:i/>
                <w:lang w:val="nl" w:eastAsia="nl-NL"/>
              </w:rPr>
              <w:t>Einde nachtdienst</w:t>
            </w:r>
          </w:p>
        </w:tc>
      </w:tr>
    </w:tbl>
    <w:p w14:paraId="09C125D5" w14:textId="5D051DBA" w:rsidR="00613165" w:rsidRPr="00AD66A9" w:rsidRDefault="00C86A72" w:rsidP="00613165">
      <w:pPr>
        <w:pStyle w:val="Geenafstand"/>
        <w:spacing w:line="360" w:lineRule="auto"/>
        <w:jc w:val="both"/>
        <w:rPr>
          <w:rFonts w:ascii="Verdana" w:hAnsi="Verdana"/>
          <w:sz w:val="18"/>
          <w:szCs w:val="18"/>
          <w:lang w:val="nl" w:eastAsia="nl-NL"/>
        </w:rPr>
      </w:pPr>
      <w:r>
        <w:rPr>
          <w:rFonts w:ascii="Verdana" w:hAnsi="Verdana"/>
          <w:sz w:val="18"/>
          <w:szCs w:val="18"/>
          <w:lang w:val="nl" w:eastAsia="nl-NL"/>
        </w:rPr>
        <w:t xml:space="preserve">       </w:t>
      </w:r>
    </w:p>
    <w:p w14:paraId="1EE1C8CA" w14:textId="38DB4C92" w:rsidR="001C30A2" w:rsidRPr="003F6D32" w:rsidRDefault="00613165" w:rsidP="003F6D32">
      <w:pPr>
        <w:pStyle w:val="Geenafstand"/>
        <w:spacing w:line="360" w:lineRule="auto"/>
        <w:jc w:val="both"/>
        <w:rPr>
          <w:rFonts w:ascii="Verdana" w:hAnsi="Verdana"/>
          <w:sz w:val="18"/>
          <w:szCs w:val="18"/>
        </w:rPr>
      </w:pPr>
      <w:r w:rsidRPr="00262DE9">
        <w:rPr>
          <w:rFonts w:ascii="Verdana" w:hAnsi="Verdana"/>
          <w:b/>
          <w:sz w:val="18"/>
          <w:szCs w:val="18"/>
          <w:lang w:val="nl" w:eastAsia="nl-NL"/>
        </w:rPr>
        <w:tab/>
      </w:r>
      <w:r w:rsidRPr="00262DE9">
        <w:rPr>
          <w:rFonts w:ascii="Verdana" w:hAnsi="Verdana"/>
          <w:b/>
          <w:sz w:val="18"/>
          <w:szCs w:val="18"/>
          <w:lang w:val="nl" w:eastAsia="nl-NL"/>
        </w:rPr>
        <w:tab/>
        <w:t xml:space="preserve">    </w:t>
      </w:r>
    </w:p>
    <w:p w14:paraId="05032D04" w14:textId="77777777" w:rsidR="001C30A2" w:rsidRPr="00613165" w:rsidRDefault="001C30A2" w:rsidP="004B5E03">
      <w:pPr>
        <w:rPr>
          <w:lang w:val="nl"/>
        </w:rPr>
      </w:pPr>
    </w:p>
    <w:p w14:paraId="6C7CDB40" w14:textId="0356C93D" w:rsidR="004B5E03" w:rsidRDefault="004B5E03" w:rsidP="003F6D32">
      <w:pPr>
        <w:pStyle w:val="Kop2"/>
      </w:pPr>
      <w:r>
        <w:t>Wat doet onze afdeling</w:t>
      </w:r>
    </w:p>
    <w:p w14:paraId="3372CB41" w14:textId="5B44B63B" w:rsidR="003F6D32" w:rsidRPr="003F6D32" w:rsidRDefault="003F6D32" w:rsidP="003F6D32">
      <w:pPr>
        <w:ind w:left="0"/>
        <w:rPr>
          <w:i/>
        </w:rPr>
      </w:pPr>
      <w:r>
        <w:rPr>
          <w:i/>
        </w:rPr>
        <w:t>De dienst 7C/D is een gecombineerde heelkundige afdeling van vaat- en thoraxchirurgie, gynaecologie, urologie, N.K.O., algemene heelkunde en plastische chirurgie.</w:t>
      </w:r>
    </w:p>
    <w:p w14:paraId="32B88EF9" w14:textId="76171AB9" w:rsidR="00682B90" w:rsidRDefault="003F6D32" w:rsidP="00682B90">
      <w:pPr>
        <w:pStyle w:val="Geenafstand"/>
        <w:spacing w:line="360" w:lineRule="auto"/>
        <w:jc w:val="both"/>
        <w:rPr>
          <w:rFonts w:asciiTheme="majorHAnsi" w:hAnsiTheme="majorHAnsi"/>
          <w:b/>
          <w:i/>
          <w:lang w:val="nl" w:eastAsia="nl-NL"/>
        </w:rPr>
      </w:pPr>
      <w:r>
        <w:rPr>
          <w:rFonts w:asciiTheme="majorHAnsi" w:hAnsiTheme="majorHAnsi"/>
          <w:b/>
          <w:i/>
          <w:lang w:val="nl" w:eastAsia="nl-NL"/>
        </w:rPr>
        <w:t>NKO</w:t>
      </w:r>
    </w:p>
    <w:tbl>
      <w:tblPr>
        <w:tblStyle w:val="Tabelraster"/>
        <w:tblW w:w="0" w:type="auto"/>
        <w:tblLook w:val="04A0" w:firstRow="1" w:lastRow="0" w:firstColumn="1" w:lastColumn="0" w:noHBand="0" w:noVBand="1"/>
      </w:tblPr>
      <w:tblGrid>
        <w:gridCol w:w="2972"/>
        <w:gridCol w:w="6090"/>
      </w:tblGrid>
      <w:tr w:rsidR="003F6D32" w14:paraId="3D0ADBB3" w14:textId="77777777" w:rsidTr="003F6D32">
        <w:tc>
          <w:tcPr>
            <w:tcW w:w="2972" w:type="dxa"/>
          </w:tcPr>
          <w:p w14:paraId="1643E7F3" w14:textId="5FD1376E" w:rsidR="003F6D32" w:rsidRPr="003F6D32" w:rsidRDefault="003F6D32" w:rsidP="00682B90">
            <w:pPr>
              <w:pStyle w:val="Geenafstand"/>
              <w:spacing w:line="360" w:lineRule="auto"/>
              <w:jc w:val="both"/>
              <w:rPr>
                <w:rFonts w:asciiTheme="majorHAnsi" w:hAnsiTheme="majorHAnsi"/>
                <w:i/>
                <w:lang w:val="nl" w:eastAsia="nl-NL"/>
              </w:rPr>
            </w:pPr>
            <w:r>
              <w:rPr>
                <w:rFonts w:asciiTheme="majorHAnsi" w:hAnsiTheme="majorHAnsi"/>
                <w:i/>
                <w:lang w:val="nl" w:eastAsia="nl-NL"/>
              </w:rPr>
              <w:t>Artsen</w:t>
            </w:r>
          </w:p>
        </w:tc>
        <w:tc>
          <w:tcPr>
            <w:tcW w:w="6090" w:type="dxa"/>
          </w:tcPr>
          <w:p w14:paraId="73800609" w14:textId="77777777" w:rsidR="003F6D32" w:rsidRPr="003F6D32" w:rsidRDefault="003F6D32" w:rsidP="003F6D32">
            <w:pPr>
              <w:pStyle w:val="Geenafstand"/>
              <w:numPr>
                <w:ilvl w:val="0"/>
                <w:numId w:val="41"/>
              </w:numPr>
              <w:spacing w:line="360" w:lineRule="auto"/>
              <w:jc w:val="both"/>
              <w:rPr>
                <w:rFonts w:asciiTheme="majorHAnsi" w:hAnsiTheme="majorHAnsi"/>
                <w:b/>
                <w:i/>
                <w:lang w:val="nl" w:eastAsia="nl-NL"/>
              </w:rPr>
            </w:pPr>
            <w:r>
              <w:rPr>
                <w:rFonts w:asciiTheme="majorHAnsi" w:hAnsiTheme="majorHAnsi"/>
                <w:i/>
                <w:lang w:val="nl" w:eastAsia="nl-NL"/>
              </w:rPr>
              <w:t>Dr. Cools</w:t>
            </w:r>
          </w:p>
          <w:p w14:paraId="0BE786D3" w14:textId="5FBA8001" w:rsidR="003F6D32" w:rsidRPr="003F6D32" w:rsidRDefault="003F6D32" w:rsidP="003F6D32">
            <w:pPr>
              <w:pStyle w:val="Geenafstand"/>
              <w:numPr>
                <w:ilvl w:val="0"/>
                <w:numId w:val="41"/>
              </w:numPr>
              <w:spacing w:line="360" w:lineRule="auto"/>
              <w:jc w:val="both"/>
              <w:rPr>
                <w:rFonts w:asciiTheme="majorHAnsi" w:hAnsiTheme="majorHAnsi"/>
                <w:b/>
                <w:i/>
                <w:lang w:val="nl" w:eastAsia="nl-NL"/>
              </w:rPr>
            </w:pPr>
            <w:r>
              <w:rPr>
                <w:rFonts w:asciiTheme="majorHAnsi" w:hAnsiTheme="majorHAnsi"/>
                <w:i/>
                <w:lang w:val="nl" w:eastAsia="nl-NL"/>
              </w:rPr>
              <w:t>Dr. De Schepper</w:t>
            </w:r>
          </w:p>
          <w:p w14:paraId="3E3E936B" w14:textId="77777777" w:rsidR="003F6D32" w:rsidRPr="003F6D32" w:rsidRDefault="003F6D32" w:rsidP="003F6D32">
            <w:pPr>
              <w:pStyle w:val="Geenafstand"/>
              <w:numPr>
                <w:ilvl w:val="0"/>
                <w:numId w:val="41"/>
              </w:numPr>
              <w:spacing w:line="360" w:lineRule="auto"/>
              <w:jc w:val="both"/>
              <w:rPr>
                <w:rFonts w:asciiTheme="majorHAnsi" w:hAnsiTheme="majorHAnsi"/>
                <w:b/>
                <w:i/>
                <w:lang w:val="nl" w:eastAsia="nl-NL"/>
              </w:rPr>
            </w:pPr>
            <w:r>
              <w:rPr>
                <w:rFonts w:asciiTheme="majorHAnsi" w:hAnsiTheme="majorHAnsi"/>
                <w:i/>
                <w:lang w:val="nl" w:eastAsia="nl-NL"/>
              </w:rPr>
              <w:t>Dr. Vanieuwenhuyse</w:t>
            </w:r>
          </w:p>
          <w:p w14:paraId="2381C60C" w14:textId="77777777" w:rsidR="003F6D32" w:rsidRPr="003F6D32" w:rsidRDefault="003F6D32" w:rsidP="003F6D32">
            <w:pPr>
              <w:pStyle w:val="Geenafstand"/>
              <w:numPr>
                <w:ilvl w:val="0"/>
                <w:numId w:val="41"/>
              </w:numPr>
              <w:spacing w:line="360" w:lineRule="auto"/>
              <w:jc w:val="both"/>
              <w:rPr>
                <w:rFonts w:asciiTheme="majorHAnsi" w:hAnsiTheme="majorHAnsi"/>
                <w:b/>
                <w:i/>
                <w:lang w:val="nl" w:eastAsia="nl-NL"/>
              </w:rPr>
            </w:pPr>
            <w:r>
              <w:rPr>
                <w:rFonts w:asciiTheme="majorHAnsi" w:hAnsiTheme="majorHAnsi"/>
                <w:i/>
                <w:lang w:val="nl" w:eastAsia="nl-NL"/>
              </w:rPr>
              <w:t>Dr. De Belder</w:t>
            </w:r>
          </w:p>
          <w:p w14:paraId="5013E7CE" w14:textId="77777777" w:rsidR="003F6D32" w:rsidRPr="003F6D32" w:rsidRDefault="003F6D32" w:rsidP="003F6D32">
            <w:pPr>
              <w:pStyle w:val="Geenafstand"/>
              <w:numPr>
                <w:ilvl w:val="0"/>
                <w:numId w:val="41"/>
              </w:numPr>
              <w:spacing w:line="360" w:lineRule="auto"/>
              <w:jc w:val="both"/>
              <w:rPr>
                <w:rFonts w:asciiTheme="majorHAnsi" w:hAnsiTheme="majorHAnsi"/>
                <w:b/>
                <w:i/>
                <w:lang w:val="nl" w:eastAsia="nl-NL"/>
              </w:rPr>
            </w:pPr>
            <w:r>
              <w:rPr>
                <w:rFonts w:asciiTheme="majorHAnsi" w:hAnsiTheme="majorHAnsi"/>
                <w:i/>
                <w:lang w:val="nl" w:eastAsia="nl-NL"/>
              </w:rPr>
              <w:t>Dr. Van Bruane</w:t>
            </w:r>
          </w:p>
          <w:p w14:paraId="787588E9" w14:textId="77777777" w:rsidR="003F6D32" w:rsidRPr="00463F96" w:rsidRDefault="003F6D32" w:rsidP="003F6D32">
            <w:pPr>
              <w:pStyle w:val="Geenafstand"/>
              <w:numPr>
                <w:ilvl w:val="0"/>
                <w:numId w:val="41"/>
              </w:numPr>
              <w:spacing w:line="360" w:lineRule="auto"/>
              <w:jc w:val="both"/>
              <w:rPr>
                <w:rFonts w:asciiTheme="majorHAnsi" w:hAnsiTheme="majorHAnsi"/>
                <w:b/>
                <w:i/>
                <w:lang w:val="nl" w:eastAsia="nl-NL"/>
              </w:rPr>
            </w:pPr>
            <w:r>
              <w:rPr>
                <w:rFonts w:asciiTheme="majorHAnsi" w:hAnsiTheme="majorHAnsi"/>
                <w:i/>
                <w:lang w:val="nl" w:eastAsia="nl-NL"/>
              </w:rPr>
              <w:t>Dr. Meeus</w:t>
            </w:r>
          </w:p>
          <w:p w14:paraId="46260E99" w14:textId="06BA06B4" w:rsidR="00463F96" w:rsidRDefault="00463F96" w:rsidP="003F6D32">
            <w:pPr>
              <w:pStyle w:val="Geenafstand"/>
              <w:numPr>
                <w:ilvl w:val="0"/>
                <w:numId w:val="41"/>
              </w:numPr>
              <w:spacing w:line="360" w:lineRule="auto"/>
              <w:jc w:val="both"/>
              <w:rPr>
                <w:rFonts w:asciiTheme="majorHAnsi" w:hAnsiTheme="majorHAnsi"/>
                <w:b/>
                <w:i/>
                <w:lang w:val="nl" w:eastAsia="nl-NL"/>
              </w:rPr>
            </w:pPr>
            <w:r>
              <w:rPr>
                <w:rFonts w:asciiTheme="majorHAnsi" w:hAnsiTheme="majorHAnsi"/>
                <w:i/>
                <w:lang w:val="nl" w:eastAsia="nl-NL"/>
              </w:rPr>
              <w:t>Dr. Van Geet</w:t>
            </w:r>
          </w:p>
        </w:tc>
      </w:tr>
      <w:tr w:rsidR="00463F96" w14:paraId="740D1621" w14:textId="77777777" w:rsidTr="003F6D32">
        <w:tc>
          <w:tcPr>
            <w:tcW w:w="2972" w:type="dxa"/>
          </w:tcPr>
          <w:p w14:paraId="62597C67" w14:textId="5D600C0E" w:rsidR="00463F96" w:rsidRDefault="00463F96" w:rsidP="00682B90">
            <w:pPr>
              <w:pStyle w:val="Geenafstand"/>
              <w:spacing w:line="360" w:lineRule="auto"/>
              <w:jc w:val="both"/>
              <w:rPr>
                <w:rFonts w:asciiTheme="majorHAnsi" w:hAnsiTheme="majorHAnsi"/>
                <w:i/>
                <w:lang w:val="nl" w:eastAsia="nl-NL"/>
              </w:rPr>
            </w:pPr>
            <w:r>
              <w:rPr>
                <w:rFonts w:asciiTheme="majorHAnsi" w:hAnsiTheme="majorHAnsi"/>
                <w:i/>
                <w:lang w:val="nl" w:eastAsia="nl-NL"/>
              </w:rPr>
              <w:lastRenderedPageBreak/>
              <w:t>Meest voorkomende ingrepen:</w:t>
            </w:r>
          </w:p>
        </w:tc>
        <w:tc>
          <w:tcPr>
            <w:tcW w:w="6090" w:type="dxa"/>
          </w:tcPr>
          <w:p w14:paraId="6D6B44C6" w14:textId="05B441C2"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Tonsillectomoe</w:t>
            </w:r>
          </w:p>
          <w:p w14:paraId="06721197" w14:textId="77777777"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Oor</w:t>
            </w:r>
          </w:p>
          <w:p w14:paraId="77A63810" w14:textId="77777777"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PIT</w:t>
            </w:r>
          </w:p>
          <w:p w14:paraId="0EB8AE1A" w14:textId="77777777"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SRP</w:t>
            </w:r>
          </w:p>
          <w:p w14:paraId="542FF0B7" w14:textId="77777777"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Halsklier</w:t>
            </w:r>
          </w:p>
          <w:p w14:paraId="4E1D7341" w14:textId="77777777"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Totale laryngectomie</w:t>
            </w:r>
          </w:p>
          <w:p w14:paraId="1B635F60" w14:textId="58E0B34C"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Tracheotomie</w:t>
            </w:r>
          </w:p>
          <w:p w14:paraId="1E06558F" w14:textId="736777B6" w:rsidR="00463F96" w:rsidRDefault="00463F96" w:rsidP="003F6D32">
            <w:pPr>
              <w:pStyle w:val="Geenafstand"/>
              <w:numPr>
                <w:ilvl w:val="0"/>
                <w:numId w:val="41"/>
              </w:numPr>
              <w:spacing w:line="360" w:lineRule="auto"/>
              <w:jc w:val="both"/>
              <w:rPr>
                <w:rFonts w:asciiTheme="majorHAnsi" w:hAnsiTheme="majorHAnsi"/>
                <w:i/>
                <w:lang w:val="nl" w:eastAsia="nl-NL"/>
              </w:rPr>
            </w:pPr>
            <w:r>
              <w:rPr>
                <w:rFonts w:asciiTheme="majorHAnsi" w:hAnsiTheme="majorHAnsi"/>
                <w:i/>
                <w:lang w:val="nl" w:eastAsia="nl-NL"/>
              </w:rPr>
              <w:t>…..</w:t>
            </w:r>
          </w:p>
        </w:tc>
      </w:tr>
    </w:tbl>
    <w:p w14:paraId="0F004801" w14:textId="2AD3EA17" w:rsidR="00682B90" w:rsidRPr="00393011" w:rsidRDefault="00682B90" w:rsidP="00463F96">
      <w:pPr>
        <w:pStyle w:val="Geenafstand"/>
        <w:spacing w:line="360" w:lineRule="auto"/>
        <w:jc w:val="both"/>
        <w:rPr>
          <w:rFonts w:ascii="Verdana" w:hAnsi="Verdana"/>
          <w:sz w:val="18"/>
          <w:szCs w:val="18"/>
        </w:rPr>
      </w:pPr>
    </w:p>
    <w:p w14:paraId="18D6F6FA" w14:textId="6DC1FDE2" w:rsidR="00682B90" w:rsidRDefault="00682B90" w:rsidP="00682B90">
      <w:pPr>
        <w:pStyle w:val="Geenafstand"/>
        <w:spacing w:line="360" w:lineRule="auto"/>
        <w:jc w:val="both"/>
        <w:rPr>
          <w:rFonts w:ascii="Verdana" w:hAnsi="Verdana"/>
          <w:b/>
          <w:i/>
          <w:sz w:val="18"/>
          <w:szCs w:val="18"/>
        </w:rPr>
      </w:pPr>
      <w:r w:rsidRPr="00393011">
        <w:rPr>
          <w:rFonts w:ascii="Verdana" w:hAnsi="Verdana"/>
          <w:b/>
          <w:i/>
          <w:sz w:val="18"/>
          <w:szCs w:val="18"/>
        </w:rPr>
        <w:t>Vaat en Thoraxchirurgie</w:t>
      </w:r>
    </w:p>
    <w:tbl>
      <w:tblPr>
        <w:tblStyle w:val="Tabelraster"/>
        <w:tblW w:w="0" w:type="auto"/>
        <w:tblLook w:val="04A0" w:firstRow="1" w:lastRow="0" w:firstColumn="1" w:lastColumn="0" w:noHBand="0" w:noVBand="1"/>
      </w:tblPr>
      <w:tblGrid>
        <w:gridCol w:w="2972"/>
        <w:gridCol w:w="6090"/>
      </w:tblGrid>
      <w:tr w:rsidR="00463F96" w14:paraId="49A795C1" w14:textId="77777777" w:rsidTr="00463F96">
        <w:tc>
          <w:tcPr>
            <w:tcW w:w="2972" w:type="dxa"/>
          </w:tcPr>
          <w:p w14:paraId="779DEDCD" w14:textId="1AA93B7C" w:rsidR="00463F96" w:rsidRPr="00463F96" w:rsidRDefault="00463F96" w:rsidP="00682B90">
            <w:pPr>
              <w:pStyle w:val="Geenafstand"/>
              <w:spacing w:line="360" w:lineRule="auto"/>
              <w:jc w:val="both"/>
              <w:rPr>
                <w:rFonts w:asciiTheme="majorHAnsi" w:hAnsiTheme="majorHAnsi"/>
                <w:i/>
              </w:rPr>
            </w:pPr>
            <w:r>
              <w:rPr>
                <w:rFonts w:asciiTheme="majorHAnsi" w:hAnsiTheme="majorHAnsi"/>
                <w:i/>
              </w:rPr>
              <w:t>Artsen:</w:t>
            </w:r>
          </w:p>
        </w:tc>
        <w:tc>
          <w:tcPr>
            <w:tcW w:w="6090" w:type="dxa"/>
          </w:tcPr>
          <w:p w14:paraId="1AB33500"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Dr. Vercauteren</w:t>
            </w:r>
          </w:p>
          <w:p w14:paraId="4313157E"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Dr. Mariën</w:t>
            </w:r>
          </w:p>
          <w:p w14:paraId="31FD6EB9"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Dr. Hollering</w:t>
            </w:r>
          </w:p>
          <w:p w14:paraId="2BDEF992"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Dr. Valk</w:t>
            </w:r>
          </w:p>
          <w:p w14:paraId="00B8B941" w14:textId="60FCFA8E" w:rsidR="00463F96" w:rsidRP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Dr. Tran</w:t>
            </w:r>
          </w:p>
        </w:tc>
      </w:tr>
      <w:tr w:rsidR="00463F96" w14:paraId="7806787D" w14:textId="77777777" w:rsidTr="00463F96">
        <w:tc>
          <w:tcPr>
            <w:tcW w:w="2972" w:type="dxa"/>
          </w:tcPr>
          <w:p w14:paraId="20CB5B80" w14:textId="4722CF10" w:rsidR="00463F96" w:rsidRDefault="00463F96" w:rsidP="00682B90">
            <w:pPr>
              <w:pStyle w:val="Geenafstand"/>
              <w:spacing w:line="360" w:lineRule="auto"/>
              <w:jc w:val="both"/>
              <w:rPr>
                <w:rFonts w:asciiTheme="majorHAnsi" w:hAnsiTheme="majorHAnsi"/>
                <w:i/>
              </w:rPr>
            </w:pPr>
            <w:r>
              <w:rPr>
                <w:rFonts w:asciiTheme="majorHAnsi" w:hAnsiTheme="majorHAnsi"/>
                <w:i/>
              </w:rPr>
              <w:t>Meest voorkomende ingrepen vaatheelkunde:</w:t>
            </w:r>
          </w:p>
        </w:tc>
        <w:tc>
          <w:tcPr>
            <w:tcW w:w="6090" w:type="dxa"/>
          </w:tcPr>
          <w:p w14:paraId="7F424944"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PTA (ballondilatatie)</w:t>
            </w:r>
          </w:p>
          <w:p w14:paraId="32536A32"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Varices</w:t>
            </w:r>
          </w:p>
          <w:p w14:paraId="515F672E" w14:textId="77777777" w:rsidR="00463F96" w:rsidRDefault="00463F96" w:rsidP="00463F96">
            <w:pPr>
              <w:pStyle w:val="Geenafstand"/>
              <w:numPr>
                <w:ilvl w:val="0"/>
                <w:numId w:val="42"/>
              </w:numPr>
              <w:spacing w:line="360" w:lineRule="auto"/>
              <w:jc w:val="both"/>
              <w:rPr>
                <w:rFonts w:asciiTheme="majorHAnsi" w:hAnsiTheme="majorHAnsi"/>
                <w:i/>
              </w:rPr>
            </w:pPr>
            <w:proofErr w:type="spellStart"/>
            <w:r>
              <w:rPr>
                <w:rFonts w:asciiTheme="majorHAnsi" w:hAnsiTheme="majorHAnsi"/>
                <w:i/>
              </w:rPr>
              <w:t>Endo</w:t>
            </w:r>
            <w:proofErr w:type="spellEnd"/>
            <w:r>
              <w:rPr>
                <w:rFonts w:asciiTheme="majorHAnsi" w:hAnsiTheme="majorHAnsi"/>
                <w:i/>
              </w:rPr>
              <w:t xml:space="preserve"> AA</w:t>
            </w:r>
          </w:p>
          <w:p w14:paraId="6344CA5B" w14:textId="62D3415A"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Carotis</w:t>
            </w:r>
          </w:p>
          <w:p w14:paraId="24047AFF" w14:textId="77777777" w:rsidR="00463F96" w:rsidRDefault="00463F96" w:rsidP="00463F96">
            <w:pPr>
              <w:pStyle w:val="Geenafstand"/>
              <w:numPr>
                <w:ilvl w:val="0"/>
                <w:numId w:val="42"/>
              </w:numPr>
              <w:spacing w:line="360" w:lineRule="auto"/>
              <w:jc w:val="both"/>
              <w:rPr>
                <w:rFonts w:asciiTheme="majorHAnsi" w:hAnsiTheme="majorHAnsi"/>
                <w:i/>
              </w:rPr>
            </w:pPr>
            <w:proofErr w:type="spellStart"/>
            <w:r>
              <w:rPr>
                <w:rFonts w:asciiTheme="majorHAnsi" w:hAnsiTheme="majorHAnsi"/>
                <w:i/>
              </w:rPr>
              <w:t>Tesiocatheter</w:t>
            </w:r>
            <w:proofErr w:type="spellEnd"/>
          </w:p>
          <w:p w14:paraId="713234C9"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 xml:space="preserve">AV – fistel femoralis </w:t>
            </w:r>
            <w:proofErr w:type="spellStart"/>
            <w:r>
              <w:rPr>
                <w:rFonts w:asciiTheme="majorHAnsi" w:hAnsiTheme="majorHAnsi"/>
                <w:i/>
              </w:rPr>
              <w:t>poplitea</w:t>
            </w:r>
            <w:proofErr w:type="spellEnd"/>
          </w:p>
          <w:p w14:paraId="59CD7B61"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Bifurcatieprothese</w:t>
            </w:r>
          </w:p>
          <w:p w14:paraId="64E9BB79"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AAA (abdominaal aorta aneurysma)</w:t>
            </w:r>
          </w:p>
          <w:p w14:paraId="208DB8B0"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Endarterectomie</w:t>
            </w:r>
          </w:p>
          <w:p w14:paraId="119BE76F" w14:textId="77777777" w:rsidR="00463F96" w:rsidRDefault="00463F96" w:rsidP="00463F96">
            <w:pPr>
              <w:pStyle w:val="Geenafstand"/>
              <w:numPr>
                <w:ilvl w:val="0"/>
                <w:numId w:val="42"/>
              </w:numPr>
              <w:spacing w:line="360" w:lineRule="auto"/>
              <w:jc w:val="both"/>
              <w:rPr>
                <w:rFonts w:asciiTheme="majorHAnsi" w:hAnsiTheme="majorHAnsi"/>
                <w:i/>
              </w:rPr>
            </w:pPr>
            <w:proofErr w:type="spellStart"/>
            <w:r>
              <w:rPr>
                <w:rFonts w:asciiTheme="majorHAnsi" w:hAnsiTheme="majorHAnsi"/>
                <w:i/>
              </w:rPr>
              <w:t>Embolectomie</w:t>
            </w:r>
            <w:proofErr w:type="spellEnd"/>
          </w:p>
          <w:p w14:paraId="2A8B8031"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Trombolyse</w:t>
            </w:r>
          </w:p>
          <w:p w14:paraId="71B40485" w14:textId="77777777"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Sympathectomie</w:t>
            </w:r>
          </w:p>
          <w:p w14:paraId="3481F0FA" w14:textId="395EB4E3" w:rsidR="00463F96" w:rsidRDefault="00463F96" w:rsidP="00463F96">
            <w:pPr>
              <w:pStyle w:val="Geenafstand"/>
              <w:numPr>
                <w:ilvl w:val="0"/>
                <w:numId w:val="42"/>
              </w:numPr>
              <w:spacing w:line="360" w:lineRule="auto"/>
              <w:jc w:val="both"/>
              <w:rPr>
                <w:rFonts w:asciiTheme="majorHAnsi" w:hAnsiTheme="majorHAnsi"/>
                <w:i/>
              </w:rPr>
            </w:pPr>
            <w:r>
              <w:rPr>
                <w:rFonts w:asciiTheme="majorHAnsi" w:hAnsiTheme="majorHAnsi"/>
                <w:i/>
              </w:rPr>
              <w:t>DVT (diepe veneuze trombose)</w:t>
            </w:r>
          </w:p>
        </w:tc>
      </w:tr>
      <w:tr w:rsidR="00AE2FDA" w14:paraId="4828C2DE" w14:textId="77777777" w:rsidTr="00463F96">
        <w:tc>
          <w:tcPr>
            <w:tcW w:w="2972" w:type="dxa"/>
          </w:tcPr>
          <w:p w14:paraId="1935125C" w14:textId="59E1611B" w:rsidR="00AE2FDA" w:rsidRDefault="00AE2FDA" w:rsidP="00682B90">
            <w:pPr>
              <w:pStyle w:val="Geenafstand"/>
              <w:spacing w:line="360" w:lineRule="auto"/>
              <w:jc w:val="both"/>
              <w:rPr>
                <w:rFonts w:asciiTheme="majorHAnsi" w:hAnsiTheme="majorHAnsi"/>
                <w:i/>
              </w:rPr>
            </w:pPr>
            <w:r>
              <w:rPr>
                <w:rFonts w:asciiTheme="majorHAnsi" w:hAnsiTheme="majorHAnsi"/>
                <w:i/>
              </w:rPr>
              <w:t>Meest voorkomende ingrepen thorax heelkunde:</w:t>
            </w:r>
          </w:p>
        </w:tc>
        <w:tc>
          <w:tcPr>
            <w:tcW w:w="6090" w:type="dxa"/>
          </w:tcPr>
          <w:p w14:paraId="5D938BC7" w14:textId="77777777" w:rsidR="00AE2FDA" w:rsidRDefault="00AE2FDA" w:rsidP="00463F96">
            <w:pPr>
              <w:pStyle w:val="Geenafstand"/>
              <w:numPr>
                <w:ilvl w:val="0"/>
                <w:numId w:val="42"/>
              </w:numPr>
              <w:spacing w:line="360" w:lineRule="auto"/>
              <w:jc w:val="both"/>
              <w:rPr>
                <w:rFonts w:asciiTheme="majorHAnsi" w:hAnsiTheme="majorHAnsi"/>
                <w:i/>
              </w:rPr>
            </w:pPr>
            <w:proofErr w:type="spellStart"/>
            <w:r>
              <w:rPr>
                <w:rFonts w:asciiTheme="majorHAnsi" w:hAnsiTheme="majorHAnsi"/>
                <w:i/>
              </w:rPr>
              <w:t>Talcage</w:t>
            </w:r>
            <w:proofErr w:type="spellEnd"/>
            <w:r>
              <w:rPr>
                <w:rFonts w:asciiTheme="majorHAnsi" w:hAnsiTheme="majorHAnsi"/>
                <w:i/>
              </w:rPr>
              <w:t xml:space="preserve"> (VATS)</w:t>
            </w:r>
          </w:p>
          <w:p w14:paraId="2A147DAC" w14:textId="77777777" w:rsidR="00AE2FDA" w:rsidRDefault="00AE2FDA" w:rsidP="00463F96">
            <w:pPr>
              <w:pStyle w:val="Geenafstand"/>
              <w:numPr>
                <w:ilvl w:val="0"/>
                <w:numId w:val="42"/>
              </w:numPr>
              <w:spacing w:line="360" w:lineRule="auto"/>
              <w:jc w:val="both"/>
              <w:rPr>
                <w:rFonts w:asciiTheme="majorHAnsi" w:hAnsiTheme="majorHAnsi"/>
                <w:i/>
              </w:rPr>
            </w:pPr>
            <w:r>
              <w:rPr>
                <w:rFonts w:asciiTheme="majorHAnsi" w:hAnsiTheme="majorHAnsi"/>
                <w:i/>
              </w:rPr>
              <w:t xml:space="preserve">Pneumothorax </w:t>
            </w:r>
          </w:p>
          <w:p w14:paraId="4A25D730" w14:textId="1409321D" w:rsidR="00AE2FDA" w:rsidRDefault="00AE2FDA" w:rsidP="00463F96">
            <w:pPr>
              <w:pStyle w:val="Geenafstand"/>
              <w:numPr>
                <w:ilvl w:val="0"/>
                <w:numId w:val="42"/>
              </w:numPr>
              <w:spacing w:line="360" w:lineRule="auto"/>
              <w:jc w:val="both"/>
              <w:rPr>
                <w:rFonts w:asciiTheme="majorHAnsi" w:hAnsiTheme="majorHAnsi"/>
                <w:i/>
              </w:rPr>
            </w:pPr>
            <w:r>
              <w:rPr>
                <w:rFonts w:asciiTheme="majorHAnsi" w:hAnsiTheme="majorHAnsi"/>
                <w:i/>
              </w:rPr>
              <w:lastRenderedPageBreak/>
              <w:t>Slokdarmoperatie</w:t>
            </w:r>
          </w:p>
          <w:p w14:paraId="5AE11177" w14:textId="34C6872C" w:rsidR="00AE2FDA" w:rsidRDefault="00AE2FDA" w:rsidP="00463F96">
            <w:pPr>
              <w:pStyle w:val="Geenafstand"/>
              <w:numPr>
                <w:ilvl w:val="0"/>
                <w:numId w:val="42"/>
              </w:numPr>
              <w:spacing w:line="360" w:lineRule="auto"/>
              <w:jc w:val="both"/>
              <w:rPr>
                <w:rFonts w:asciiTheme="majorHAnsi" w:hAnsiTheme="majorHAnsi"/>
                <w:i/>
              </w:rPr>
            </w:pPr>
            <w:r>
              <w:rPr>
                <w:rFonts w:asciiTheme="majorHAnsi" w:hAnsiTheme="majorHAnsi"/>
                <w:i/>
              </w:rPr>
              <w:t>Mediastinoscopie</w:t>
            </w:r>
          </w:p>
          <w:p w14:paraId="1560CC07" w14:textId="229B1990" w:rsidR="00AE2FDA" w:rsidRDefault="00AE2FDA" w:rsidP="00463F96">
            <w:pPr>
              <w:pStyle w:val="Geenafstand"/>
              <w:numPr>
                <w:ilvl w:val="0"/>
                <w:numId w:val="42"/>
              </w:numPr>
              <w:spacing w:line="360" w:lineRule="auto"/>
              <w:jc w:val="both"/>
              <w:rPr>
                <w:rFonts w:asciiTheme="majorHAnsi" w:hAnsiTheme="majorHAnsi"/>
                <w:i/>
              </w:rPr>
            </w:pPr>
            <w:r>
              <w:rPr>
                <w:rFonts w:asciiTheme="majorHAnsi" w:hAnsiTheme="majorHAnsi"/>
                <w:i/>
              </w:rPr>
              <w:t>Lobectomie</w:t>
            </w:r>
          </w:p>
          <w:p w14:paraId="64F50A22" w14:textId="29F4C23E" w:rsidR="00AE2FDA" w:rsidRDefault="00AE2FDA" w:rsidP="00463F96">
            <w:pPr>
              <w:pStyle w:val="Geenafstand"/>
              <w:numPr>
                <w:ilvl w:val="0"/>
                <w:numId w:val="42"/>
              </w:numPr>
              <w:spacing w:line="360" w:lineRule="auto"/>
              <w:jc w:val="both"/>
              <w:rPr>
                <w:rFonts w:asciiTheme="majorHAnsi" w:hAnsiTheme="majorHAnsi"/>
                <w:i/>
              </w:rPr>
            </w:pPr>
            <w:r>
              <w:rPr>
                <w:rFonts w:asciiTheme="majorHAnsi" w:hAnsiTheme="majorHAnsi"/>
                <w:i/>
              </w:rPr>
              <w:t>Pneumectomie</w:t>
            </w:r>
          </w:p>
          <w:p w14:paraId="6EBD580F" w14:textId="77777777" w:rsidR="00AE2FDA" w:rsidRDefault="00D457DF" w:rsidP="00463F96">
            <w:pPr>
              <w:pStyle w:val="Geenafstand"/>
              <w:numPr>
                <w:ilvl w:val="0"/>
                <w:numId w:val="42"/>
              </w:numPr>
              <w:spacing w:line="360" w:lineRule="auto"/>
              <w:jc w:val="both"/>
              <w:rPr>
                <w:rFonts w:asciiTheme="majorHAnsi" w:hAnsiTheme="majorHAnsi"/>
                <w:i/>
              </w:rPr>
            </w:pPr>
            <w:r>
              <w:rPr>
                <w:rFonts w:asciiTheme="majorHAnsi" w:hAnsiTheme="majorHAnsi"/>
                <w:i/>
              </w:rPr>
              <w:t>1</w:t>
            </w:r>
            <w:r w:rsidRPr="00D457DF">
              <w:rPr>
                <w:rFonts w:asciiTheme="majorHAnsi" w:hAnsiTheme="majorHAnsi"/>
                <w:i/>
                <w:vertAlign w:val="superscript"/>
              </w:rPr>
              <w:t>ste</w:t>
            </w:r>
            <w:r>
              <w:rPr>
                <w:rFonts w:asciiTheme="majorHAnsi" w:hAnsiTheme="majorHAnsi"/>
                <w:i/>
              </w:rPr>
              <w:t xml:space="preserve"> ribresectie</w:t>
            </w:r>
          </w:p>
          <w:p w14:paraId="240E0028" w14:textId="5D3F1C5E" w:rsidR="00D457DF" w:rsidRDefault="00D457DF" w:rsidP="00463F96">
            <w:pPr>
              <w:pStyle w:val="Geenafstand"/>
              <w:numPr>
                <w:ilvl w:val="0"/>
                <w:numId w:val="42"/>
              </w:numPr>
              <w:spacing w:line="360" w:lineRule="auto"/>
              <w:jc w:val="both"/>
              <w:rPr>
                <w:rFonts w:asciiTheme="majorHAnsi" w:hAnsiTheme="majorHAnsi"/>
                <w:i/>
              </w:rPr>
            </w:pPr>
            <w:r>
              <w:rPr>
                <w:rFonts w:asciiTheme="majorHAnsi" w:hAnsiTheme="majorHAnsi"/>
                <w:i/>
              </w:rPr>
              <w:t>Thoracoscopie</w:t>
            </w:r>
          </w:p>
        </w:tc>
      </w:tr>
    </w:tbl>
    <w:p w14:paraId="4635AFA0" w14:textId="65DEA2B4" w:rsidR="00463F96" w:rsidRDefault="00463F96" w:rsidP="00682B90">
      <w:pPr>
        <w:pStyle w:val="Geenafstand"/>
        <w:spacing w:line="360" w:lineRule="auto"/>
        <w:jc w:val="both"/>
        <w:rPr>
          <w:rFonts w:ascii="Verdana" w:hAnsi="Verdana"/>
          <w:b/>
          <w:i/>
          <w:sz w:val="18"/>
          <w:szCs w:val="18"/>
        </w:rPr>
      </w:pPr>
    </w:p>
    <w:p w14:paraId="2914B360" w14:textId="1AA7197A" w:rsidR="00D457DF" w:rsidRPr="00D457DF" w:rsidRDefault="00D457DF" w:rsidP="00682B90">
      <w:pPr>
        <w:pStyle w:val="Geenafstand"/>
        <w:spacing w:line="360" w:lineRule="auto"/>
        <w:jc w:val="both"/>
        <w:rPr>
          <w:rFonts w:asciiTheme="majorHAnsi" w:hAnsiTheme="majorHAnsi"/>
          <w:b/>
          <w:i/>
        </w:rPr>
      </w:pPr>
      <w:r>
        <w:rPr>
          <w:rFonts w:asciiTheme="majorHAnsi" w:hAnsiTheme="majorHAnsi"/>
          <w:b/>
          <w:i/>
        </w:rPr>
        <w:t>Gynaecologie</w:t>
      </w:r>
    </w:p>
    <w:tbl>
      <w:tblPr>
        <w:tblStyle w:val="Tabelraster"/>
        <w:tblW w:w="0" w:type="auto"/>
        <w:tblLook w:val="04A0" w:firstRow="1" w:lastRow="0" w:firstColumn="1" w:lastColumn="0" w:noHBand="0" w:noVBand="1"/>
      </w:tblPr>
      <w:tblGrid>
        <w:gridCol w:w="2972"/>
        <w:gridCol w:w="6090"/>
      </w:tblGrid>
      <w:tr w:rsidR="00153EE2" w14:paraId="24BD4111" w14:textId="77777777" w:rsidTr="00153EE2">
        <w:tc>
          <w:tcPr>
            <w:tcW w:w="2972" w:type="dxa"/>
          </w:tcPr>
          <w:p w14:paraId="36BEC1F5" w14:textId="5C9402E2" w:rsidR="00153EE2" w:rsidRDefault="00153EE2" w:rsidP="00682B90">
            <w:pPr>
              <w:pStyle w:val="Geenafstand"/>
              <w:spacing w:line="360" w:lineRule="auto"/>
              <w:jc w:val="both"/>
              <w:rPr>
                <w:rFonts w:asciiTheme="majorHAnsi" w:hAnsiTheme="majorHAnsi"/>
                <w:i/>
              </w:rPr>
            </w:pPr>
            <w:r>
              <w:rPr>
                <w:rFonts w:asciiTheme="majorHAnsi" w:hAnsiTheme="majorHAnsi"/>
                <w:i/>
              </w:rPr>
              <w:t>Artsen:</w:t>
            </w:r>
          </w:p>
        </w:tc>
        <w:tc>
          <w:tcPr>
            <w:tcW w:w="6090" w:type="dxa"/>
          </w:tcPr>
          <w:p w14:paraId="7CF42FAD"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Dr. Coppens</w:t>
            </w:r>
          </w:p>
          <w:p w14:paraId="23583B5A"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Prof. Dr. Makar</w:t>
            </w:r>
          </w:p>
          <w:p w14:paraId="3F4E270E"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 xml:space="preserve">Dr. </w:t>
            </w:r>
            <w:proofErr w:type="spellStart"/>
            <w:r>
              <w:rPr>
                <w:rFonts w:asciiTheme="majorHAnsi" w:hAnsiTheme="majorHAnsi"/>
                <w:i/>
              </w:rPr>
              <w:t>Ahnakour</w:t>
            </w:r>
            <w:proofErr w:type="spellEnd"/>
          </w:p>
          <w:p w14:paraId="237E1B5B"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Dr. Wesling</w:t>
            </w:r>
          </w:p>
          <w:p w14:paraId="48138D8A"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 xml:space="preserve">Dr. </w:t>
            </w:r>
            <w:proofErr w:type="spellStart"/>
            <w:r>
              <w:rPr>
                <w:rFonts w:asciiTheme="majorHAnsi" w:hAnsiTheme="majorHAnsi"/>
                <w:i/>
              </w:rPr>
              <w:t>Barudy</w:t>
            </w:r>
            <w:proofErr w:type="spellEnd"/>
          </w:p>
          <w:p w14:paraId="40CCFB4A"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 xml:space="preserve">Dr. </w:t>
            </w:r>
            <w:proofErr w:type="spellStart"/>
            <w:r>
              <w:rPr>
                <w:rFonts w:asciiTheme="majorHAnsi" w:hAnsiTheme="majorHAnsi"/>
                <w:i/>
              </w:rPr>
              <w:t>Steylemans</w:t>
            </w:r>
            <w:proofErr w:type="spellEnd"/>
          </w:p>
          <w:p w14:paraId="72F8E012"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 xml:space="preserve">Dr. V.D. </w:t>
            </w:r>
            <w:proofErr w:type="spellStart"/>
            <w:r>
              <w:rPr>
                <w:rFonts w:asciiTheme="majorHAnsi" w:hAnsiTheme="majorHAnsi"/>
                <w:i/>
              </w:rPr>
              <w:t>Meersche</w:t>
            </w:r>
            <w:proofErr w:type="spellEnd"/>
          </w:p>
          <w:p w14:paraId="4F239FFB" w14:textId="65F9D6E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Dr. Maryns</w:t>
            </w:r>
          </w:p>
        </w:tc>
      </w:tr>
      <w:tr w:rsidR="00153EE2" w14:paraId="3AE332FC" w14:textId="77777777" w:rsidTr="00153EE2">
        <w:tc>
          <w:tcPr>
            <w:tcW w:w="2972" w:type="dxa"/>
          </w:tcPr>
          <w:p w14:paraId="001F4600" w14:textId="29333735" w:rsidR="00153EE2" w:rsidRDefault="00153EE2" w:rsidP="00682B90">
            <w:pPr>
              <w:pStyle w:val="Geenafstand"/>
              <w:spacing w:line="360" w:lineRule="auto"/>
              <w:jc w:val="both"/>
              <w:rPr>
                <w:rFonts w:asciiTheme="majorHAnsi" w:hAnsiTheme="majorHAnsi"/>
                <w:i/>
              </w:rPr>
            </w:pPr>
            <w:r>
              <w:rPr>
                <w:rFonts w:asciiTheme="majorHAnsi" w:hAnsiTheme="majorHAnsi"/>
                <w:i/>
              </w:rPr>
              <w:t>Gynaecologie / fertiliteit</w:t>
            </w:r>
          </w:p>
        </w:tc>
        <w:tc>
          <w:tcPr>
            <w:tcW w:w="6090" w:type="dxa"/>
          </w:tcPr>
          <w:p w14:paraId="65FFA33F"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Dr. Inion</w:t>
            </w:r>
          </w:p>
          <w:p w14:paraId="20936B89"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Dr. D’Haeseleer</w:t>
            </w:r>
          </w:p>
          <w:p w14:paraId="4ACD23CC" w14:textId="036A4C76"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 xml:space="preserve">Dr. </w:t>
            </w:r>
            <w:proofErr w:type="spellStart"/>
            <w:r>
              <w:rPr>
                <w:rFonts w:asciiTheme="majorHAnsi" w:hAnsiTheme="majorHAnsi"/>
                <w:i/>
              </w:rPr>
              <w:t>Auzin</w:t>
            </w:r>
            <w:proofErr w:type="spellEnd"/>
          </w:p>
        </w:tc>
      </w:tr>
      <w:tr w:rsidR="00153EE2" w14:paraId="156886C9" w14:textId="77777777" w:rsidTr="00153EE2">
        <w:tc>
          <w:tcPr>
            <w:tcW w:w="2972" w:type="dxa"/>
          </w:tcPr>
          <w:p w14:paraId="3DA9E2D5" w14:textId="1C7A0705" w:rsidR="00153EE2" w:rsidRDefault="00153EE2" w:rsidP="00682B90">
            <w:pPr>
              <w:pStyle w:val="Geenafstand"/>
              <w:spacing w:line="360" w:lineRule="auto"/>
              <w:jc w:val="both"/>
              <w:rPr>
                <w:rFonts w:asciiTheme="majorHAnsi" w:hAnsiTheme="majorHAnsi"/>
                <w:i/>
              </w:rPr>
            </w:pPr>
            <w:r>
              <w:rPr>
                <w:rFonts w:asciiTheme="majorHAnsi" w:hAnsiTheme="majorHAnsi"/>
                <w:i/>
              </w:rPr>
              <w:t>Meest voorkomende ingrepen</w:t>
            </w:r>
          </w:p>
        </w:tc>
        <w:tc>
          <w:tcPr>
            <w:tcW w:w="6090" w:type="dxa"/>
          </w:tcPr>
          <w:p w14:paraId="6C13417A" w14:textId="77777777" w:rsidR="00153EE2" w:rsidRDefault="00153EE2" w:rsidP="00153EE2">
            <w:pPr>
              <w:pStyle w:val="Geenafstand"/>
              <w:numPr>
                <w:ilvl w:val="0"/>
                <w:numId w:val="43"/>
              </w:numPr>
              <w:spacing w:line="360" w:lineRule="auto"/>
              <w:jc w:val="both"/>
              <w:rPr>
                <w:rFonts w:asciiTheme="majorHAnsi" w:hAnsiTheme="majorHAnsi"/>
                <w:i/>
              </w:rPr>
            </w:pPr>
            <w:proofErr w:type="spellStart"/>
            <w:r>
              <w:rPr>
                <w:rFonts w:asciiTheme="majorHAnsi" w:hAnsiTheme="majorHAnsi"/>
                <w:i/>
              </w:rPr>
              <w:t>Hystero</w:t>
            </w:r>
            <w:proofErr w:type="spellEnd"/>
            <w:r>
              <w:rPr>
                <w:rFonts w:asciiTheme="majorHAnsi" w:hAnsiTheme="majorHAnsi"/>
                <w:i/>
              </w:rPr>
              <w:t xml:space="preserve">- </w:t>
            </w:r>
            <w:proofErr w:type="spellStart"/>
            <w:r>
              <w:rPr>
                <w:rFonts w:asciiTheme="majorHAnsi" w:hAnsiTheme="majorHAnsi"/>
                <w:i/>
              </w:rPr>
              <w:t>lapara</w:t>
            </w:r>
            <w:proofErr w:type="spellEnd"/>
            <w:r>
              <w:rPr>
                <w:rFonts w:asciiTheme="majorHAnsi" w:hAnsiTheme="majorHAnsi"/>
                <w:i/>
              </w:rPr>
              <w:t>- werkscopie met eventueel methyleenblauw (MB)</w:t>
            </w:r>
          </w:p>
          <w:p w14:paraId="7C8AF33E"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(miskraam) curettage</w:t>
            </w:r>
          </w:p>
          <w:p w14:paraId="4FEC2899"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Borstbiopsie (BB)</w:t>
            </w:r>
          </w:p>
          <w:p w14:paraId="044B79E2" w14:textId="77777777" w:rsidR="00153EE2" w:rsidRDefault="00153EE2" w:rsidP="00153EE2">
            <w:pPr>
              <w:pStyle w:val="Geenafstand"/>
              <w:numPr>
                <w:ilvl w:val="0"/>
                <w:numId w:val="43"/>
              </w:numPr>
              <w:spacing w:line="360" w:lineRule="auto"/>
              <w:jc w:val="both"/>
              <w:rPr>
                <w:rFonts w:asciiTheme="majorHAnsi" w:hAnsiTheme="majorHAnsi"/>
                <w:i/>
              </w:rPr>
            </w:pPr>
            <w:proofErr w:type="spellStart"/>
            <w:r>
              <w:rPr>
                <w:rFonts w:asciiTheme="majorHAnsi" w:hAnsiTheme="majorHAnsi"/>
                <w:i/>
              </w:rPr>
              <w:t>Laparascopische</w:t>
            </w:r>
            <w:proofErr w:type="spellEnd"/>
            <w:r>
              <w:rPr>
                <w:rFonts w:asciiTheme="majorHAnsi" w:hAnsiTheme="majorHAnsi"/>
                <w:i/>
              </w:rPr>
              <w:t xml:space="preserve"> sterilisatie (</w:t>
            </w:r>
            <w:proofErr w:type="spellStart"/>
            <w:r>
              <w:rPr>
                <w:rFonts w:asciiTheme="majorHAnsi" w:hAnsiTheme="majorHAnsi"/>
                <w:i/>
              </w:rPr>
              <w:t>lapster</w:t>
            </w:r>
            <w:proofErr w:type="spellEnd"/>
            <w:r>
              <w:rPr>
                <w:rFonts w:asciiTheme="majorHAnsi" w:hAnsiTheme="majorHAnsi"/>
                <w:i/>
              </w:rPr>
              <w:t>)</w:t>
            </w:r>
          </w:p>
          <w:p w14:paraId="298DA5BC"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Conisatie</w:t>
            </w:r>
          </w:p>
          <w:p w14:paraId="3871126B"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TVT (</w:t>
            </w:r>
            <w:proofErr w:type="spellStart"/>
            <w:r>
              <w:rPr>
                <w:rFonts w:asciiTheme="majorHAnsi" w:hAnsiTheme="majorHAnsi"/>
                <w:i/>
              </w:rPr>
              <w:t>blaasophaling</w:t>
            </w:r>
            <w:proofErr w:type="spellEnd"/>
            <w:r>
              <w:rPr>
                <w:rFonts w:asciiTheme="majorHAnsi" w:hAnsiTheme="majorHAnsi"/>
                <w:i/>
              </w:rPr>
              <w:t>)</w:t>
            </w:r>
          </w:p>
          <w:p w14:paraId="55AE4E0C" w14:textId="77777777" w:rsidR="00153EE2" w:rsidRDefault="00153EE2" w:rsidP="00153EE2">
            <w:pPr>
              <w:pStyle w:val="Geenafstand"/>
              <w:numPr>
                <w:ilvl w:val="0"/>
                <w:numId w:val="43"/>
              </w:numPr>
              <w:spacing w:line="360" w:lineRule="auto"/>
              <w:jc w:val="both"/>
              <w:rPr>
                <w:rFonts w:asciiTheme="majorHAnsi" w:hAnsiTheme="majorHAnsi"/>
                <w:i/>
              </w:rPr>
            </w:pPr>
            <w:proofErr w:type="spellStart"/>
            <w:r>
              <w:rPr>
                <w:rFonts w:asciiTheme="majorHAnsi" w:hAnsiTheme="majorHAnsi"/>
                <w:i/>
              </w:rPr>
              <w:t>Tumorectomie</w:t>
            </w:r>
            <w:proofErr w:type="spellEnd"/>
            <w:r>
              <w:rPr>
                <w:rFonts w:asciiTheme="majorHAnsi" w:hAnsiTheme="majorHAnsi"/>
                <w:i/>
              </w:rPr>
              <w:t xml:space="preserve"> + oksel (</w:t>
            </w:r>
            <w:proofErr w:type="spellStart"/>
            <w:r>
              <w:rPr>
                <w:rFonts w:asciiTheme="majorHAnsi" w:hAnsiTheme="majorHAnsi"/>
                <w:i/>
              </w:rPr>
              <w:t>wegname</w:t>
            </w:r>
            <w:proofErr w:type="spellEnd"/>
            <w:r>
              <w:rPr>
                <w:rFonts w:asciiTheme="majorHAnsi" w:hAnsiTheme="majorHAnsi"/>
                <w:i/>
              </w:rPr>
              <w:t xml:space="preserve"> van tumor en de okselklieren)</w:t>
            </w:r>
          </w:p>
          <w:p w14:paraId="0A555CDB"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Mastectomie (borstamputatie)</w:t>
            </w:r>
          </w:p>
          <w:p w14:paraId="2518AB8A" w14:textId="77777777" w:rsidR="00153EE2" w:rsidRDefault="00153EE2" w:rsidP="00153EE2">
            <w:pPr>
              <w:pStyle w:val="Geenafstand"/>
              <w:numPr>
                <w:ilvl w:val="0"/>
                <w:numId w:val="43"/>
              </w:numPr>
              <w:spacing w:line="360" w:lineRule="auto"/>
              <w:jc w:val="both"/>
              <w:rPr>
                <w:rFonts w:asciiTheme="majorHAnsi" w:hAnsiTheme="majorHAnsi"/>
                <w:i/>
              </w:rPr>
            </w:pPr>
            <w:proofErr w:type="spellStart"/>
            <w:r>
              <w:rPr>
                <w:rFonts w:asciiTheme="majorHAnsi" w:hAnsiTheme="majorHAnsi"/>
                <w:i/>
              </w:rPr>
              <w:lastRenderedPageBreak/>
              <w:t>Colpo</w:t>
            </w:r>
            <w:proofErr w:type="spellEnd"/>
            <w:r>
              <w:rPr>
                <w:rFonts w:asciiTheme="majorHAnsi" w:hAnsiTheme="majorHAnsi"/>
                <w:i/>
              </w:rPr>
              <w:t xml:space="preserve"> posterior en </w:t>
            </w:r>
            <w:proofErr w:type="spellStart"/>
            <w:r>
              <w:rPr>
                <w:rFonts w:asciiTheme="majorHAnsi" w:hAnsiTheme="majorHAnsi"/>
                <w:i/>
              </w:rPr>
              <w:t>anterior</w:t>
            </w:r>
            <w:proofErr w:type="spellEnd"/>
            <w:r>
              <w:rPr>
                <w:rFonts w:asciiTheme="majorHAnsi" w:hAnsiTheme="majorHAnsi"/>
                <w:i/>
              </w:rPr>
              <w:t xml:space="preserve"> (</w:t>
            </w:r>
            <w:proofErr w:type="spellStart"/>
            <w:r>
              <w:rPr>
                <w:rFonts w:asciiTheme="majorHAnsi" w:hAnsiTheme="majorHAnsi"/>
                <w:i/>
              </w:rPr>
              <w:t>ophaling</w:t>
            </w:r>
            <w:proofErr w:type="spellEnd"/>
            <w:r>
              <w:rPr>
                <w:rFonts w:asciiTheme="majorHAnsi" w:hAnsiTheme="majorHAnsi"/>
                <w:i/>
              </w:rPr>
              <w:t xml:space="preserve"> voor en achterwand van de blaas)</w:t>
            </w:r>
          </w:p>
          <w:p w14:paraId="7F121C60" w14:textId="77777777" w:rsidR="00153EE2" w:rsidRDefault="00153EE2" w:rsidP="00153EE2">
            <w:pPr>
              <w:pStyle w:val="Geenafstand"/>
              <w:numPr>
                <w:ilvl w:val="0"/>
                <w:numId w:val="43"/>
              </w:numPr>
              <w:spacing w:line="360" w:lineRule="auto"/>
              <w:jc w:val="both"/>
              <w:rPr>
                <w:rFonts w:asciiTheme="majorHAnsi" w:hAnsiTheme="majorHAnsi"/>
                <w:i/>
              </w:rPr>
            </w:pPr>
            <w:proofErr w:type="spellStart"/>
            <w:r>
              <w:rPr>
                <w:rFonts w:asciiTheme="majorHAnsi" w:hAnsiTheme="majorHAnsi"/>
                <w:i/>
              </w:rPr>
              <w:t>Laparatomie</w:t>
            </w:r>
            <w:proofErr w:type="spellEnd"/>
            <w:r>
              <w:rPr>
                <w:rFonts w:asciiTheme="majorHAnsi" w:hAnsiTheme="majorHAnsi"/>
                <w:i/>
              </w:rPr>
              <w:t>, HVT (hysterectomie vaginaal)</w:t>
            </w:r>
          </w:p>
          <w:p w14:paraId="511D2C51" w14:textId="77777777"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HAT met of zonder adnexen (hysterectomie abdominaal)</w:t>
            </w:r>
          </w:p>
          <w:p w14:paraId="0B10BF6F" w14:textId="77777777" w:rsidR="00153EE2" w:rsidRDefault="00153EE2" w:rsidP="00153EE2">
            <w:pPr>
              <w:pStyle w:val="Geenafstand"/>
              <w:numPr>
                <w:ilvl w:val="0"/>
                <w:numId w:val="43"/>
              </w:numPr>
              <w:spacing w:line="360" w:lineRule="auto"/>
              <w:jc w:val="both"/>
              <w:rPr>
                <w:rFonts w:asciiTheme="majorHAnsi" w:hAnsiTheme="majorHAnsi"/>
                <w:i/>
              </w:rPr>
            </w:pPr>
            <w:proofErr w:type="spellStart"/>
            <w:r>
              <w:rPr>
                <w:rFonts w:asciiTheme="majorHAnsi" w:hAnsiTheme="majorHAnsi"/>
                <w:i/>
              </w:rPr>
              <w:t>Wertheim</w:t>
            </w:r>
            <w:proofErr w:type="spellEnd"/>
            <w:r>
              <w:rPr>
                <w:rFonts w:asciiTheme="majorHAnsi" w:hAnsiTheme="majorHAnsi"/>
                <w:i/>
              </w:rPr>
              <w:t xml:space="preserve"> en debulking (abdominaal totale hysterectomie afhankelijk welke techniek toegepast wordt)</w:t>
            </w:r>
          </w:p>
          <w:p w14:paraId="396FE9C9" w14:textId="5A0140A6" w:rsidR="00153EE2" w:rsidRDefault="00153EE2" w:rsidP="00153EE2">
            <w:pPr>
              <w:pStyle w:val="Geenafstand"/>
              <w:numPr>
                <w:ilvl w:val="0"/>
                <w:numId w:val="43"/>
              </w:numPr>
              <w:spacing w:line="360" w:lineRule="auto"/>
              <w:jc w:val="both"/>
              <w:rPr>
                <w:rFonts w:asciiTheme="majorHAnsi" w:hAnsiTheme="majorHAnsi"/>
                <w:i/>
              </w:rPr>
            </w:pPr>
            <w:r>
              <w:rPr>
                <w:rFonts w:asciiTheme="majorHAnsi" w:hAnsiTheme="majorHAnsi"/>
                <w:i/>
              </w:rPr>
              <w:t>vulvectomie</w:t>
            </w:r>
          </w:p>
        </w:tc>
      </w:tr>
    </w:tbl>
    <w:p w14:paraId="5AF7AB3B" w14:textId="0380E603" w:rsidR="00682B90" w:rsidRPr="00682B90" w:rsidRDefault="00682B90" w:rsidP="00153EE2">
      <w:pPr>
        <w:pStyle w:val="Geenafstand"/>
        <w:spacing w:line="360" w:lineRule="auto"/>
        <w:jc w:val="both"/>
        <w:rPr>
          <w:rFonts w:ascii="Verdana" w:hAnsi="Verdana"/>
          <w:sz w:val="18"/>
          <w:szCs w:val="18"/>
        </w:rPr>
      </w:pPr>
    </w:p>
    <w:p w14:paraId="7BF517D6" w14:textId="3B04984A" w:rsidR="00682B90" w:rsidRDefault="00682B90" w:rsidP="00682B90">
      <w:pPr>
        <w:pStyle w:val="Geenafstand"/>
        <w:spacing w:line="360" w:lineRule="auto"/>
        <w:jc w:val="both"/>
        <w:rPr>
          <w:rFonts w:ascii="Verdana" w:hAnsi="Verdana"/>
          <w:b/>
          <w:i/>
          <w:sz w:val="18"/>
          <w:szCs w:val="18"/>
        </w:rPr>
      </w:pPr>
      <w:r w:rsidRPr="00393011">
        <w:rPr>
          <w:rFonts w:ascii="Verdana" w:hAnsi="Verdana"/>
          <w:b/>
          <w:i/>
          <w:sz w:val="18"/>
          <w:szCs w:val="18"/>
        </w:rPr>
        <w:t>Urologie</w:t>
      </w:r>
    </w:p>
    <w:tbl>
      <w:tblPr>
        <w:tblStyle w:val="Tabelraster"/>
        <w:tblW w:w="0" w:type="auto"/>
        <w:tblLook w:val="04A0" w:firstRow="1" w:lastRow="0" w:firstColumn="1" w:lastColumn="0" w:noHBand="0" w:noVBand="1"/>
      </w:tblPr>
      <w:tblGrid>
        <w:gridCol w:w="2972"/>
        <w:gridCol w:w="6090"/>
      </w:tblGrid>
      <w:tr w:rsidR="00153EE2" w14:paraId="63899D8C" w14:textId="77777777" w:rsidTr="00153EE2">
        <w:tc>
          <w:tcPr>
            <w:tcW w:w="2972" w:type="dxa"/>
          </w:tcPr>
          <w:p w14:paraId="6411B61B" w14:textId="3DBFF0D7" w:rsidR="00153EE2" w:rsidRPr="007608E4" w:rsidRDefault="007608E4" w:rsidP="00682B90">
            <w:pPr>
              <w:pStyle w:val="Geenafstand"/>
              <w:spacing w:line="360" w:lineRule="auto"/>
              <w:jc w:val="both"/>
              <w:rPr>
                <w:rFonts w:asciiTheme="majorHAnsi" w:hAnsiTheme="majorHAnsi"/>
                <w:i/>
              </w:rPr>
            </w:pPr>
            <w:r>
              <w:rPr>
                <w:rFonts w:asciiTheme="majorHAnsi" w:hAnsiTheme="majorHAnsi"/>
                <w:i/>
              </w:rPr>
              <w:t xml:space="preserve">Artsen: </w:t>
            </w:r>
          </w:p>
        </w:tc>
        <w:tc>
          <w:tcPr>
            <w:tcW w:w="6090" w:type="dxa"/>
          </w:tcPr>
          <w:p w14:paraId="73CE45B6" w14:textId="77777777" w:rsidR="00153EE2"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Dr. Debacker</w:t>
            </w:r>
          </w:p>
          <w:p w14:paraId="1535A220"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 xml:space="preserve">Dr. </w:t>
            </w:r>
            <w:proofErr w:type="spellStart"/>
            <w:r>
              <w:rPr>
                <w:rFonts w:asciiTheme="majorHAnsi" w:hAnsiTheme="majorHAnsi"/>
                <w:i/>
              </w:rPr>
              <w:t>Touissant</w:t>
            </w:r>
            <w:proofErr w:type="spellEnd"/>
          </w:p>
          <w:p w14:paraId="56DC54BD"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 xml:space="preserve">Dr. </w:t>
            </w:r>
            <w:proofErr w:type="spellStart"/>
            <w:r>
              <w:rPr>
                <w:rFonts w:asciiTheme="majorHAnsi" w:hAnsiTheme="majorHAnsi"/>
                <w:i/>
              </w:rPr>
              <w:t>Sorber</w:t>
            </w:r>
            <w:proofErr w:type="spellEnd"/>
          </w:p>
          <w:p w14:paraId="7681891B"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Dr. Arnold</w:t>
            </w:r>
          </w:p>
          <w:p w14:paraId="168410EA" w14:textId="33ACAFC1" w:rsidR="007608E4" w:rsidRP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Dr. De Vos</w:t>
            </w:r>
          </w:p>
        </w:tc>
      </w:tr>
      <w:tr w:rsidR="007608E4" w14:paraId="0F03DCD4" w14:textId="77777777" w:rsidTr="00153EE2">
        <w:tc>
          <w:tcPr>
            <w:tcW w:w="2972" w:type="dxa"/>
          </w:tcPr>
          <w:p w14:paraId="2659DC8C" w14:textId="7D61C4B1" w:rsidR="007608E4" w:rsidRDefault="007608E4" w:rsidP="00682B90">
            <w:pPr>
              <w:pStyle w:val="Geenafstand"/>
              <w:spacing w:line="360" w:lineRule="auto"/>
              <w:jc w:val="both"/>
              <w:rPr>
                <w:rFonts w:asciiTheme="majorHAnsi" w:hAnsiTheme="majorHAnsi"/>
                <w:i/>
              </w:rPr>
            </w:pPr>
            <w:r>
              <w:rPr>
                <w:rFonts w:asciiTheme="majorHAnsi" w:hAnsiTheme="majorHAnsi"/>
                <w:i/>
              </w:rPr>
              <w:t>Meest voorkomende ingrepen</w:t>
            </w:r>
          </w:p>
        </w:tc>
        <w:tc>
          <w:tcPr>
            <w:tcW w:w="6090" w:type="dxa"/>
          </w:tcPr>
          <w:p w14:paraId="7A243F92"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ESWL ( verbrijzelen van nierstenen met een reeks hoge intensiteit schokgolven)</w:t>
            </w:r>
          </w:p>
          <w:p w14:paraId="746BCF85"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 xml:space="preserve">TURP ( transurethrale resectie van </w:t>
            </w:r>
            <w:proofErr w:type="spellStart"/>
            <w:r>
              <w:rPr>
                <w:rFonts w:asciiTheme="majorHAnsi" w:hAnsiTheme="majorHAnsi"/>
                <w:i/>
              </w:rPr>
              <w:t>prostaatweersel</w:t>
            </w:r>
            <w:proofErr w:type="spellEnd"/>
            <w:r>
              <w:rPr>
                <w:rFonts w:asciiTheme="majorHAnsi" w:hAnsiTheme="majorHAnsi"/>
                <w:i/>
              </w:rPr>
              <w:t>)</w:t>
            </w:r>
          </w:p>
          <w:p w14:paraId="567FD3BD"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TUR blaas</w:t>
            </w:r>
          </w:p>
          <w:p w14:paraId="0A80CF93" w14:textId="77777777" w:rsidR="007608E4" w:rsidRPr="0010182E" w:rsidRDefault="007608E4" w:rsidP="007608E4">
            <w:pPr>
              <w:pStyle w:val="Geenafstand"/>
              <w:numPr>
                <w:ilvl w:val="0"/>
                <w:numId w:val="44"/>
              </w:numPr>
              <w:spacing w:line="360" w:lineRule="auto"/>
              <w:jc w:val="both"/>
              <w:rPr>
                <w:rFonts w:asciiTheme="majorHAnsi" w:hAnsiTheme="majorHAnsi"/>
                <w:i/>
                <w:lang w:val="en-US"/>
              </w:rPr>
            </w:pPr>
            <w:r w:rsidRPr="0010182E">
              <w:rPr>
                <w:rFonts w:asciiTheme="majorHAnsi" w:hAnsiTheme="majorHAnsi"/>
                <w:i/>
                <w:lang w:val="en-US"/>
              </w:rPr>
              <w:t>Hifu ( High Intensity Focused Ultrasound)</w:t>
            </w:r>
          </w:p>
          <w:p w14:paraId="1FBACB8E"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Circumcisie ( verwijderen van de voorhuid)</w:t>
            </w:r>
          </w:p>
          <w:p w14:paraId="40863C2A" w14:textId="77777777" w:rsidR="007608E4" w:rsidRDefault="007608E4" w:rsidP="007608E4">
            <w:pPr>
              <w:pStyle w:val="Geenafstand"/>
              <w:numPr>
                <w:ilvl w:val="0"/>
                <w:numId w:val="44"/>
              </w:numPr>
              <w:spacing w:line="360" w:lineRule="auto"/>
              <w:jc w:val="both"/>
              <w:rPr>
                <w:rFonts w:asciiTheme="majorHAnsi" w:hAnsiTheme="majorHAnsi"/>
                <w:i/>
              </w:rPr>
            </w:pPr>
            <w:proofErr w:type="spellStart"/>
            <w:r>
              <w:rPr>
                <w:rFonts w:asciiTheme="majorHAnsi" w:hAnsiTheme="majorHAnsi"/>
                <w:i/>
              </w:rPr>
              <w:t>Varicocele</w:t>
            </w:r>
            <w:proofErr w:type="spellEnd"/>
            <w:r>
              <w:rPr>
                <w:rFonts w:asciiTheme="majorHAnsi" w:hAnsiTheme="majorHAnsi"/>
                <w:i/>
              </w:rPr>
              <w:t xml:space="preserve"> (uitzetting van de aderen in de zaadstreng)</w:t>
            </w:r>
          </w:p>
          <w:p w14:paraId="4F864668" w14:textId="77777777" w:rsidR="007608E4" w:rsidRDefault="007608E4" w:rsidP="007608E4">
            <w:pPr>
              <w:pStyle w:val="Geenafstand"/>
              <w:numPr>
                <w:ilvl w:val="0"/>
                <w:numId w:val="44"/>
              </w:numPr>
              <w:spacing w:line="360" w:lineRule="auto"/>
              <w:jc w:val="both"/>
              <w:rPr>
                <w:rFonts w:asciiTheme="majorHAnsi" w:hAnsiTheme="majorHAnsi"/>
                <w:i/>
              </w:rPr>
            </w:pPr>
            <w:proofErr w:type="spellStart"/>
            <w:r>
              <w:rPr>
                <w:rFonts w:asciiTheme="majorHAnsi" w:hAnsiTheme="majorHAnsi"/>
                <w:i/>
              </w:rPr>
              <w:t>Spermatocele</w:t>
            </w:r>
            <w:proofErr w:type="spellEnd"/>
            <w:r>
              <w:rPr>
                <w:rFonts w:asciiTheme="majorHAnsi" w:hAnsiTheme="majorHAnsi"/>
                <w:i/>
              </w:rPr>
              <w:t xml:space="preserve"> (</w:t>
            </w:r>
            <w:proofErr w:type="spellStart"/>
            <w:r>
              <w:rPr>
                <w:rFonts w:asciiTheme="majorHAnsi" w:hAnsiTheme="majorHAnsi"/>
                <w:i/>
              </w:rPr>
              <w:t>zaadbevattend</w:t>
            </w:r>
            <w:proofErr w:type="spellEnd"/>
            <w:r>
              <w:rPr>
                <w:rFonts w:asciiTheme="majorHAnsi" w:hAnsiTheme="majorHAnsi"/>
                <w:i/>
              </w:rPr>
              <w:t xml:space="preserve"> gezwel in de zaadbal)</w:t>
            </w:r>
          </w:p>
          <w:p w14:paraId="36A99796" w14:textId="77777777" w:rsidR="007608E4" w:rsidRDefault="007608E4" w:rsidP="007608E4">
            <w:pPr>
              <w:pStyle w:val="Geenafstand"/>
              <w:numPr>
                <w:ilvl w:val="0"/>
                <w:numId w:val="44"/>
              </w:numPr>
              <w:spacing w:line="360" w:lineRule="auto"/>
              <w:jc w:val="both"/>
              <w:rPr>
                <w:rFonts w:asciiTheme="majorHAnsi" w:hAnsiTheme="majorHAnsi"/>
                <w:i/>
              </w:rPr>
            </w:pPr>
            <w:proofErr w:type="spellStart"/>
            <w:r>
              <w:rPr>
                <w:rFonts w:asciiTheme="majorHAnsi" w:hAnsiTheme="majorHAnsi"/>
                <w:i/>
              </w:rPr>
              <w:t>Hydrocele</w:t>
            </w:r>
            <w:proofErr w:type="spellEnd"/>
            <w:r>
              <w:rPr>
                <w:rFonts w:asciiTheme="majorHAnsi" w:hAnsiTheme="majorHAnsi"/>
                <w:i/>
              </w:rPr>
              <w:t xml:space="preserve"> ( ophoping van vocht in omhullende vliezen van de zaadbal en zaadstreng)</w:t>
            </w:r>
          </w:p>
          <w:p w14:paraId="6A6DAF03" w14:textId="77777777" w:rsidR="007608E4" w:rsidRDefault="007608E4" w:rsidP="007608E4">
            <w:pPr>
              <w:pStyle w:val="Geenafstand"/>
              <w:numPr>
                <w:ilvl w:val="0"/>
                <w:numId w:val="44"/>
              </w:numPr>
              <w:spacing w:line="360" w:lineRule="auto"/>
              <w:jc w:val="both"/>
              <w:rPr>
                <w:rFonts w:asciiTheme="majorHAnsi" w:hAnsiTheme="majorHAnsi"/>
                <w:i/>
              </w:rPr>
            </w:pPr>
            <w:proofErr w:type="spellStart"/>
            <w:r>
              <w:rPr>
                <w:rFonts w:asciiTheme="majorHAnsi" w:hAnsiTheme="majorHAnsi"/>
                <w:i/>
              </w:rPr>
              <w:t>Urethrotomie</w:t>
            </w:r>
            <w:proofErr w:type="spellEnd"/>
            <w:r>
              <w:rPr>
                <w:rFonts w:asciiTheme="majorHAnsi" w:hAnsiTheme="majorHAnsi"/>
                <w:i/>
              </w:rPr>
              <w:t xml:space="preserve"> (insnijding van de urethra)</w:t>
            </w:r>
          </w:p>
          <w:p w14:paraId="76DCF0BF" w14:textId="77777777" w:rsidR="007608E4" w:rsidRDefault="007608E4" w:rsidP="007608E4">
            <w:pPr>
              <w:pStyle w:val="Geenafstand"/>
              <w:numPr>
                <w:ilvl w:val="0"/>
                <w:numId w:val="44"/>
              </w:numPr>
              <w:spacing w:line="360" w:lineRule="auto"/>
              <w:jc w:val="both"/>
              <w:rPr>
                <w:rFonts w:asciiTheme="majorHAnsi" w:hAnsiTheme="majorHAnsi"/>
                <w:i/>
              </w:rPr>
            </w:pPr>
            <w:proofErr w:type="spellStart"/>
            <w:r>
              <w:rPr>
                <w:rFonts w:asciiTheme="majorHAnsi" w:hAnsiTheme="majorHAnsi"/>
                <w:i/>
              </w:rPr>
              <w:t>Prostatectomie</w:t>
            </w:r>
            <w:proofErr w:type="spellEnd"/>
            <w:r>
              <w:rPr>
                <w:rFonts w:asciiTheme="majorHAnsi" w:hAnsiTheme="majorHAnsi"/>
                <w:i/>
              </w:rPr>
              <w:t xml:space="preserve"> (verwijdering van prostaatgezwel)</w:t>
            </w:r>
          </w:p>
          <w:p w14:paraId="289EFBF5"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Nefrectomie ( verwijderen van een nier)</w:t>
            </w:r>
          </w:p>
          <w:p w14:paraId="19494D17" w14:textId="77777777" w:rsidR="007608E4" w:rsidRDefault="007608E4" w:rsidP="007608E4">
            <w:pPr>
              <w:pStyle w:val="Geenafstand"/>
              <w:numPr>
                <w:ilvl w:val="0"/>
                <w:numId w:val="44"/>
              </w:numPr>
              <w:spacing w:line="360" w:lineRule="auto"/>
              <w:jc w:val="both"/>
              <w:rPr>
                <w:rFonts w:asciiTheme="majorHAnsi" w:hAnsiTheme="majorHAnsi"/>
                <w:i/>
              </w:rPr>
            </w:pPr>
            <w:r>
              <w:rPr>
                <w:rFonts w:asciiTheme="majorHAnsi" w:hAnsiTheme="majorHAnsi"/>
                <w:i/>
              </w:rPr>
              <w:t>Cystectomie ( verwijderen van de blaas)</w:t>
            </w:r>
          </w:p>
          <w:p w14:paraId="606EA02E" w14:textId="7F832300" w:rsidR="007608E4" w:rsidRDefault="007608E4" w:rsidP="007608E4">
            <w:pPr>
              <w:pStyle w:val="Geenafstand"/>
              <w:numPr>
                <w:ilvl w:val="0"/>
                <w:numId w:val="44"/>
              </w:numPr>
              <w:spacing w:line="360" w:lineRule="auto"/>
              <w:jc w:val="both"/>
              <w:rPr>
                <w:rFonts w:asciiTheme="majorHAnsi" w:hAnsiTheme="majorHAnsi"/>
                <w:i/>
              </w:rPr>
            </w:pPr>
            <w:proofErr w:type="spellStart"/>
            <w:r>
              <w:rPr>
                <w:rFonts w:asciiTheme="majorHAnsi" w:hAnsiTheme="majorHAnsi"/>
                <w:i/>
              </w:rPr>
              <w:t>Bricker</w:t>
            </w:r>
            <w:proofErr w:type="spellEnd"/>
            <w:r>
              <w:rPr>
                <w:rFonts w:asciiTheme="majorHAnsi" w:hAnsiTheme="majorHAnsi"/>
                <w:i/>
              </w:rPr>
              <w:t xml:space="preserve"> OK ( urostoma gemaakt van een stuk darm waarin de ureters uitmonden)</w:t>
            </w:r>
          </w:p>
        </w:tc>
      </w:tr>
    </w:tbl>
    <w:p w14:paraId="25DC98DF" w14:textId="526EFFC4" w:rsidR="00682B90" w:rsidRDefault="00682B90" w:rsidP="00682B90">
      <w:pPr>
        <w:pStyle w:val="Geenafstand"/>
        <w:spacing w:line="360" w:lineRule="auto"/>
        <w:jc w:val="both"/>
        <w:rPr>
          <w:rFonts w:ascii="Verdana" w:eastAsia="Times New Roman" w:hAnsi="Verdana"/>
          <w:sz w:val="18"/>
          <w:szCs w:val="18"/>
          <w:lang w:val="nl" w:eastAsia="nl-NL"/>
        </w:rPr>
      </w:pPr>
    </w:p>
    <w:p w14:paraId="1AE17C41" w14:textId="77777777" w:rsidR="00682B90" w:rsidRPr="00393011" w:rsidRDefault="00682B90" w:rsidP="00682B90">
      <w:pPr>
        <w:pStyle w:val="Geenafstand"/>
        <w:spacing w:line="360" w:lineRule="auto"/>
        <w:jc w:val="both"/>
        <w:rPr>
          <w:rFonts w:ascii="Verdana" w:eastAsia="Times New Roman" w:hAnsi="Verdana"/>
          <w:sz w:val="18"/>
          <w:szCs w:val="18"/>
          <w:lang w:val="nl" w:eastAsia="nl-NL"/>
        </w:rPr>
      </w:pPr>
    </w:p>
    <w:p w14:paraId="576889E7" w14:textId="13DEA65F" w:rsidR="00682B90" w:rsidRDefault="00682B90" w:rsidP="00682B90">
      <w:pPr>
        <w:pStyle w:val="Geenafstand"/>
        <w:spacing w:line="360" w:lineRule="auto"/>
        <w:jc w:val="both"/>
        <w:rPr>
          <w:rFonts w:ascii="Verdana" w:eastAsia="Times New Roman" w:hAnsi="Verdana"/>
          <w:b/>
          <w:i/>
          <w:sz w:val="18"/>
          <w:szCs w:val="18"/>
          <w:lang w:val="nl" w:eastAsia="nl-NL"/>
        </w:rPr>
      </w:pPr>
      <w:r w:rsidRPr="00393011">
        <w:rPr>
          <w:rFonts w:ascii="Verdana" w:eastAsia="Times New Roman" w:hAnsi="Verdana"/>
          <w:b/>
          <w:i/>
          <w:sz w:val="18"/>
          <w:szCs w:val="18"/>
          <w:lang w:val="nl" w:eastAsia="nl-NL"/>
        </w:rPr>
        <w:t>Algemene heelkunde:</w:t>
      </w:r>
    </w:p>
    <w:tbl>
      <w:tblPr>
        <w:tblStyle w:val="Tabelraster"/>
        <w:tblW w:w="0" w:type="auto"/>
        <w:tblLook w:val="04A0" w:firstRow="1" w:lastRow="0" w:firstColumn="1" w:lastColumn="0" w:noHBand="0" w:noVBand="1"/>
      </w:tblPr>
      <w:tblGrid>
        <w:gridCol w:w="2972"/>
        <w:gridCol w:w="6090"/>
      </w:tblGrid>
      <w:tr w:rsidR="00331C2A" w14:paraId="0AD67304" w14:textId="77777777" w:rsidTr="00331C2A">
        <w:tc>
          <w:tcPr>
            <w:tcW w:w="2972" w:type="dxa"/>
          </w:tcPr>
          <w:p w14:paraId="33A9954F" w14:textId="0237EDC3" w:rsidR="00331C2A" w:rsidRPr="00331C2A" w:rsidRDefault="00331C2A" w:rsidP="00682B90">
            <w:pPr>
              <w:pStyle w:val="Geenafstand"/>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Artsen</w:t>
            </w:r>
          </w:p>
        </w:tc>
        <w:tc>
          <w:tcPr>
            <w:tcW w:w="6090" w:type="dxa"/>
          </w:tcPr>
          <w:p w14:paraId="1993C525" w14:textId="77777777" w:rsidR="00331C2A" w:rsidRDefault="00331C2A" w:rsidP="00331C2A">
            <w:pPr>
              <w:pStyle w:val="Geenafstand"/>
              <w:numPr>
                <w:ilvl w:val="0"/>
                <w:numId w:val="45"/>
              </w:numPr>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Dr. Willemsen</w:t>
            </w:r>
          </w:p>
          <w:p w14:paraId="2582677D" w14:textId="77777777" w:rsidR="00331C2A" w:rsidRDefault="00331C2A" w:rsidP="00331C2A">
            <w:pPr>
              <w:pStyle w:val="Geenafstand"/>
              <w:numPr>
                <w:ilvl w:val="0"/>
                <w:numId w:val="45"/>
              </w:numPr>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Dr. Vervloessem</w:t>
            </w:r>
          </w:p>
          <w:p w14:paraId="7357161F" w14:textId="77777777" w:rsidR="00331C2A" w:rsidRDefault="00331C2A" w:rsidP="00331C2A">
            <w:pPr>
              <w:pStyle w:val="Geenafstand"/>
              <w:numPr>
                <w:ilvl w:val="0"/>
                <w:numId w:val="45"/>
              </w:numPr>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Dr. Pirenne</w:t>
            </w:r>
          </w:p>
          <w:p w14:paraId="0BD1CDF2" w14:textId="1341CC7E" w:rsidR="00331C2A" w:rsidRPr="00331C2A" w:rsidRDefault="00331C2A" w:rsidP="00331C2A">
            <w:pPr>
              <w:pStyle w:val="Geenafstand"/>
              <w:numPr>
                <w:ilvl w:val="0"/>
                <w:numId w:val="45"/>
              </w:numPr>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Dr. Heyman</w:t>
            </w:r>
          </w:p>
        </w:tc>
      </w:tr>
      <w:tr w:rsidR="00331C2A" w14:paraId="45EE3AA8" w14:textId="77777777" w:rsidTr="00331C2A">
        <w:tc>
          <w:tcPr>
            <w:tcW w:w="2972" w:type="dxa"/>
          </w:tcPr>
          <w:p w14:paraId="6842C8F7" w14:textId="6AF3DDE1" w:rsidR="00331C2A" w:rsidRDefault="00331C2A" w:rsidP="00682B90">
            <w:pPr>
              <w:pStyle w:val="Geenafstand"/>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Meest voorkomende ingrepen</w:t>
            </w:r>
          </w:p>
        </w:tc>
        <w:tc>
          <w:tcPr>
            <w:tcW w:w="6090" w:type="dxa"/>
          </w:tcPr>
          <w:p w14:paraId="6B3E586B" w14:textId="77777777" w:rsidR="00331C2A" w:rsidRDefault="00331C2A" w:rsidP="00331C2A">
            <w:pPr>
              <w:pStyle w:val="Geenafstand"/>
              <w:numPr>
                <w:ilvl w:val="0"/>
                <w:numId w:val="45"/>
              </w:numPr>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T.h.v. schildklier en bijschildklier</w:t>
            </w:r>
          </w:p>
          <w:p w14:paraId="65381BAB" w14:textId="77777777" w:rsidR="00331C2A" w:rsidRDefault="00331C2A" w:rsidP="00331C2A">
            <w:pPr>
              <w:pStyle w:val="Geenafstand"/>
              <w:numPr>
                <w:ilvl w:val="0"/>
                <w:numId w:val="45"/>
              </w:numPr>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T.h.v. gastro-intestinale stelsel: galblaas, darmresecties al dan niet met aanleggen van een stoma, appendectomie, maagresecties</w:t>
            </w:r>
          </w:p>
          <w:p w14:paraId="61F1E9D6" w14:textId="77777777" w:rsidR="00331C2A" w:rsidRDefault="00331C2A" w:rsidP="00331C2A">
            <w:pPr>
              <w:pStyle w:val="Geenafstand"/>
              <w:numPr>
                <w:ilvl w:val="0"/>
                <w:numId w:val="45"/>
              </w:numPr>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Liesbreuk, navelbreuk, littekenbreuk, eventratie</w:t>
            </w:r>
          </w:p>
          <w:p w14:paraId="65248AD0" w14:textId="4D035775" w:rsidR="00331C2A" w:rsidRDefault="00331C2A" w:rsidP="00331C2A">
            <w:pPr>
              <w:pStyle w:val="Geenafstand"/>
              <w:spacing w:line="360" w:lineRule="auto"/>
              <w:jc w:val="both"/>
              <w:rPr>
                <w:rFonts w:asciiTheme="majorHAnsi" w:eastAsia="Times New Roman" w:hAnsiTheme="majorHAnsi"/>
                <w:i/>
                <w:lang w:val="nl" w:eastAsia="nl-NL"/>
              </w:rPr>
            </w:pPr>
            <w:r>
              <w:rPr>
                <w:rFonts w:asciiTheme="majorHAnsi" w:eastAsia="Times New Roman" w:hAnsiTheme="majorHAnsi"/>
                <w:i/>
                <w:lang w:val="nl" w:eastAsia="nl-NL"/>
              </w:rPr>
              <w:t>Deze ingrepen kunnen zowel laparascopisch als op de klassieke manier via een laparatomie gebeuren</w:t>
            </w:r>
          </w:p>
        </w:tc>
      </w:tr>
    </w:tbl>
    <w:p w14:paraId="67925B35" w14:textId="0158EECA" w:rsidR="002C3053" w:rsidRPr="003E2356" w:rsidRDefault="002C3053" w:rsidP="009D7254">
      <w:pPr>
        <w:ind w:left="0"/>
        <w:rPr>
          <w:i/>
          <w:iCs/>
        </w:rPr>
      </w:pPr>
    </w:p>
    <w:p w14:paraId="098B6EE5" w14:textId="6DC0D827" w:rsidR="004B5E03" w:rsidRDefault="004B5E03" w:rsidP="004B5E03">
      <w:pPr>
        <w:pStyle w:val="Kop2"/>
      </w:pPr>
      <w:r>
        <w:t>Verwachtingen</w:t>
      </w:r>
    </w:p>
    <w:p w14:paraId="7C2CDDFD" w14:textId="4F4A61E4" w:rsidR="00682B90" w:rsidRPr="00BB763A" w:rsidRDefault="00682B90" w:rsidP="00C64485">
      <w:pPr>
        <w:tabs>
          <w:tab w:val="clear" w:pos="397"/>
        </w:tabs>
        <w:spacing w:before="0"/>
        <w:ind w:left="0"/>
        <w:rPr>
          <w:i/>
        </w:rPr>
      </w:pPr>
    </w:p>
    <w:p w14:paraId="604D3BA7" w14:textId="1C6FB632" w:rsidR="00682B90" w:rsidRPr="00BB763A" w:rsidRDefault="00682B90" w:rsidP="009D7254">
      <w:pPr>
        <w:pStyle w:val="Kop3"/>
      </w:pPr>
      <w:r w:rsidRPr="00BB763A">
        <w:t>M.b.t. waarden en normen op de afdeling</w:t>
      </w:r>
    </w:p>
    <w:p w14:paraId="402F1F0D" w14:textId="1AAEA877" w:rsidR="00682B90" w:rsidRPr="009D7254" w:rsidRDefault="00682B90" w:rsidP="00CB2AC5">
      <w:pPr>
        <w:pStyle w:val="Lijstalinea"/>
        <w:numPr>
          <w:ilvl w:val="0"/>
          <w:numId w:val="0"/>
        </w:numPr>
        <w:spacing w:line="360" w:lineRule="auto"/>
        <w:jc w:val="both"/>
        <w:rPr>
          <w:rFonts w:asciiTheme="majorHAnsi" w:hAnsiTheme="majorHAnsi" w:cs="Calibri"/>
          <w:i/>
        </w:rPr>
      </w:pPr>
      <w:r w:rsidRPr="009D7254">
        <w:rPr>
          <w:rFonts w:asciiTheme="majorHAnsi" w:hAnsiTheme="majorHAnsi" w:cs="Calibri"/>
          <w:i/>
        </w:rPr>
        <w:t xml:space="preserve">Het ziekenhuis heeft zich er toe aangezet om zich nog verder te verbeteren. Ze hebben een organisatie gevraagd om de processen en procedures binnen het ziekenhuis te inspecteren. Met als doel het behalen van een kwaliteitslabel. Daarom zijn er bepaalde normen die van belang zijn: </w:t>
      </w:r>
    </w:p>
    <w:p w14:paraId="6AC7042C"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Een goede hygiëne: geen juwelen, geen nagellak, Lang haar moet samengebonden zijn</w:t>
      </w:r>
    </w:p>
    <w:p w14:paraId="6FF7ECA4"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Gel in en gel out principe: dit houd in dat bij het verlaten en binnen gaan van elke kamer, en bij elke patiënt wisseling in de meer persoons kamer een handontsmetting moet plaatsvinden.</w:t>
      </w:r>
    </w:p>
    <w:p w14:paraId="153E35B5"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 xml:space="preserve">Kleding voorschriften: geen lange mouwen, gesloten schoenen, </w:t>
      </w:r>
    </w:p>
    <w:p w14:paraId="0E9F2A69"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 xml:space="preserve">Identificatie van patiënten (zie </w:t>
      </w:r>
      <w:proofErr w:type="spellStart"/>
      <w:r w:rsidRPr="009D7254">
        <w:rPr>
          <w:rFonts w:asciiTheme="majorHAnsi" w:hAnsiTheme="majorHAnsi" w:cs="Calibri"/>
          <w:i/>
        </w:rPr>
        <w:t>dagorganisatie</w:t>
      </w:r>
      <w:proofErr w:type="spellEnd"/>
      <w:r w:rsidRPr="009D7254">
        <w:rPr>
          <w:rFonts w:asciiTheme="majorHAnsi" w:hAnsiTheme="majorHAnsi" w:cs="Calibri"/>
          <w:i/>
        </w:rPr>
        <w:t>)</w:t>
      </w:r>
    </w:p>
    <w:p w14:paraId="0B2AC6D4"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Wees beleefd en correct in elke situatie</w:t>
      </w:r>
    </w:p>
    <w:p w14:paraId="031A6DD7"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Besteedt aandacht aan je attitude en voorkomen</w:t>
      </w:r>
    </w:p>
    <w:p w14:paraId="27F474C6"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Assertiviteit wordt aanvaard wanneer deze toegepast wordt in de juiste vorm</w:t>
      </w:r>
    </w:p>
    <w:p w14:paraId="68309517"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Stel vragen bij twijfel</w:t>
      </w:r>
    </w:p>
    <w:p w14:paraId="2AD476F0"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Wees collegiaal naar je medestudenten toe onafhankelijk de opleiding of academiejaar</w:t>
      </w:r>
    </w:p>
    <w:p w14:paraId="33E39806" w14:textId="77777777" w:rsidR="00682B90" w:rsidRPr="009D7254" w:rsidRDefault="00682B90" w:rsidP="00682B90">
      <w:pPr>
        <w:pStyle w:val="Lijstalinea"/>
        <w:numPr>
          <w:ilvl w:val="0"/>
          <w:numId w:val="24"/>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Neem je verantwoordelijkheid op! Verzin geen smoesjes, wees eerlijk!</w:t>
      </w:r>
    </w:p>
    <w:p w14:paraId="3D4BF8EB" w14:textId="77777777" w:rsidR="00682B90" w:rsidRPr="009D7254" w:rsidRDefault="00682B90" w:rsidP="00CB2AC5">
      <w:pPr>
        <w:pStyle w:val="Lijstalinea"/>
        <w:numPr>
          <w:ilvl w:val="0"/>
          <w:numId w:val="0"/>
        </w:numPr>
        <w:spacing w:line="360" w:lineRule="auto"/>
        <w:ind w:left="1416"/>
        <w:jc w:val="both"/>
        <w:rPr>
          <w:rFonts w:asciiTheme="majorHAnsi" w:hAnsiTheme="majorHAnsi" w:cs="Calibri"/>
          <w:b/>
          <w:i/>
          <w:color w:val="92D050"/>
        </w:rPr>
      </w:pPr>
    </w:p>
    <w:p w14:paraId="269927F0" w14:textId="7D9D73C8" w:rsidR="00682B90" w:rsidRPr="00BB763A" w:rsidRDefault="00682B90" w:rsidP="009D7254">
      <w:pPr>
        <w:pStyle w:val="Kop3"/>
      </w:pPr>
      <w:r w:rsidRPr="00BB763A">
        <w:t>M.b.t. Algemene aandachtspunten</w:t>
      </w:r>
    </w:p>
    <w:p w14:paraId="5C9DF07C" w14:textId="77777777" w:rsidR="00682B90" w:rsidRPr="009D7254" w:rsidRDefault="00682B90" w:rsidP="00682B90">
      <w:pPr>
        <w:pStyle w:val="Lijstalinea"/>
        <w:numPr>
          <w:ilvl w:val="0"/>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Installeren van een patiënt na O.K.:</w:t>
      </w:r>
    </w:p>
    <w:p w14:paraId="321FBE22" w14:textId="77777777" w:rsidR="00682B90" w:rsidRPr="009D7254" w:rsidRDefault="00682B90" w:rsidP="00682B90">
      <w:pPr>
        <w:pStyle w:val="Lijstalinea"/>
        <w:numPr>
          <w:ilvl w:val="1"/>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Zuiver hemdje of eigen nachtkledij aandoen indien mogelijk en gewenst</w:t>
      </w:r>
    </w:p>
    <w:p w14:paraId="06CDE636" w14:textId="77777777" w:rsidR="00682B90" w:rsidRPr="009D7254" w:rsidRDefault="00682B90" w:rsidP="00682B90">
      <w:pPr>
        <w:pStyle w:val="Lijstalinea"/>
        <w:numPr>
          <w:ilvl w:val="1"/>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De stekker van de P.C.(E).A-pomp in het stopcontact steken</w:t>
      </w:r>
    </w:p>
    <w:p w14:paraId="24056083" w14:textId="77777777" w:rsidR="00682B90" w:rsidRPr="009D7254" w:rsidRDefault="00682B90" w:rsidP="00682B90">
      <w:pPr>
        <w:pStyle w:val="Lijstalinea"/>
        <w:numPr>
          <w:ilvl w:val="1"/>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Urinaal binnen handbereik wanneer geen blaassonde</w:t>
      </w:r>
    </w:p>
    <w:p w14:paraId="7D545295" w14:textId="77777777" w:rsidR="00682B90" w:rsidRPr="009D7254" w:rsidRDefault="00682B90" w:rsidP="00682B90">
      <w:pPr>
        <w:pStyle w:val="Lijstalinea"/>
        <w:numPr>
          <w:ilvl w:val="1"/>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Infuuszak aan baxterstaander hangen ( niet aan het bed laten hangen!)</w:t>
      </w:r>
    </w:p>
    <w:p w14:paraId="26F12BE5" w14:textId="4C738485" w:rsidR="00682B90" w:rsidRPr="009D7254" w:rsidRDefault="00682B90" w:rsidP="00682B90">
      <w:pPr>
        <w:pStyle w:val="Lijstalinea"/>
        <w:numPr>
          <w:ilvl w:val="1"/>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Infuus vervangen indien bijna leeg ( of rapporteren aan v</w:t>
      </w:r>
      <w:r w:rsidR="00374A01" w:rsidRPr="009D7254">
        <w:rPr>
          <w:rFonts w:asciiTheme="majorHAnsi" w:hAnsiTheme="majorHAnsi" w:cs="Calibri"/>
          <w:i/>
        </w:rPr>
        <w:t>erpleegkundige</w:t>
      </w:r>
      <w:r w:rsidRPr="009D7254">
        <w:rPr>
          <w:rFonts w:asciiTheme="majorHAnsi" w:hAnsiTheme="majorHAnsi" w:cs="Calibri"/>
          <w:i/>
        </w:rPr>
        <w:t>)</w:t>
      </w:r>
    </w:p>
    <w:p w14:paraId="0D2DBD25" w14:textId="77777777" w:rsidR="00682B90" w:rsidRPr="009D7254" w:rsidRDefault="00682B90" w:rsidP="00682B90">
      <w:pPr>
        <w:pStyle w:val="Lijstalinea"/>
        <w:numPr>
          <w:ilvl w:val="1"/>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Maagsonde met veiligheidsspeld vastmaken aan hemdje</w:t>
      </w:r>
    </w:p>
    <w:p w14:paraId="2EBDFCD3" w14:textId="1F817451" w:rsidR="00682B90" w:rsidRPr="009D7254" w:rsidRDefault="00682B90" w:rsidP="00682B90">
      <w:pPr>
        <w:pStyle w:val="Lijstalinea"/>
        <w:numPr>
          <w:ilvl w:val="1"/>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 xml:space="preserve">Patiënt comfortabel installeren met oproepsysteem en eventueel drank binnen </w:t>
      </w:r>
      <w:r w:rsidR="00374A01" w:rsidRPr="009D7254">
        <w:rPr>
          <w:rFonts w:asciiTheme="majorHAnsi" w:hAnsiTheme="majorHAnsi" w:cs="Calibri"/>
          <w:i/>
        </w:rPr>
        <w:t>h</w:t>
      </w:r>
      <w:r w:rsidRPr="009D7254">
        <w:rPr>
          <w:rFonts w:asciiTheme="majorHAnsi" w:hAnsiTheme="majorHAnsi" w:cs="Calibri"/>
          <w:i/>
        </w:rPr>
        <w:t>andbereik zetten!!!!!</w:t>
      </w:r>
    </w:p>
    <w:p w14:paraId="4998EFF6" w14:textId="77777777" w:rsidR="00682B90" w:rsidRPr="009D7254" w:rsidRDefault="00682B90" w:rsidP="00682B90">
      <w:pPr>
        <w:pStyle w:val="Lijstalinea"/>
        <w:numPr>
          <w:ilvl w:val="0"/>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Beletlichtjes aandoen bij het binnen komen in de kamer en niet vergeten uitdoen bij het verlaten van de kamer</w:t>
      </w:r>
    </w:p>
    <w:p w14:paraId="0B3A8AE2" w14:textId="77777777" w:rsidR="00682B90" w:rsidRPr="009D7254" w:rsidRDefault="00682B90" w:rsidP="00682B90">
      <w:pPr>
        <w:pStyle w:val="Lijstalinea"/>
        <w:numPr>
          <w:ilvl w:val="0"/>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De patiënt BLIJFT altijd CENTRAAL!!!!!!</w:t>
      </w:r>
    </w:p>
    <w:p w14:paraId="5FEEC3C3" w14:textId="77777777" w:rsidR="00682B90" w:rsidRPr="009D7254" w:rsidRDefault="00682B90" w:rsidP="00CB2AC5">
      <w:pPr>
        <w:pStyle w:val="Lijstalinea"/>
        <w:numPr>
          <w:ilvl w:val="0"/>
          <w:numId w:val="0"/>
        </w:numPr>
        <w:spacing w:line="360" w:lineRule="auto"/>
        <w:ind w:left="708"/>
        <w:jc w:val="both"/>
        <w:rPr>
          <w:rFonts w:asciiTheme="majorHAnsi" w:hAnsiTheme="majorHAnsi" w:cs="Calibri"/>
          <w:i/>
        </w:rPr>
      </w:pPr>
      <w:r w:rsidRPr="009D7254">
        <w:rPr>
          <w:rFonts w:asciiTheme="majorHAnsi" w:hAnsiTheme="majorHAnsi" w:cs="Calibri"/>
          <w:i/>
        </w:rPr>
        <w:t>Installeer hem eerst optimaal en ga pas daarna administratief werk doen!!!!</w:t>
      </w:r>
    </w:p>
    <w:p w14:paraId="65D8EA80" w14:textId="77777777" w:rsidR="00682B90" w:rsidRPr="009D7254" w:rsidRDefault="00682B90" w:rsidP="00682B90">
      <w:pPr>
        <w:pStyle w:val="Lijstalinea"/>
        <w:numPr>
          <w:ilvl w:val="0"/>
          <w:numId w:val="25"/>
        </w:numPr>
        <w:tabs>
          <w:tab w:val="clear" w:pos="397"/>
        </w:tabs>
        <w:spacing w:before="0" w:after="0" w:line="360" w:lineRule="auto"/>
        <w:jc w:val="both"/>
        <w:rPr>
          <w:rFonts w:asciiTheme="majorHAnsi" w:hAnsiTheme="majorHAnsi" w:cs="Calibri"/>
          <w:i/>
        </w:rPr>
      </w:pPr>
      <w:r w:rsidRPr="009D7254">
        <w:rPr>
          <w:rFonts w:asciiTheme="majorHAnsi" w:hAnsiTheme="majorHAnsi" w:cs="Calibri"/>
          <w:i/>
        </w:rPr>
        <w:t>Laat de kamer ordelijk achter ( geen operatiehemden, lege infuuszakken, e.d.)</w:t>
      </w:r>
    </w:p>
    <w:p w14:paraId="4DA92876" w14:textId="77777777" w:rsidR="00682B90" w:rsidRDefault="00682B90" w:rsidP="00CB2AC5">
      <w:pPr>
        <w:pStyle w:val="Lijstalinea"/>
        <w:numPr>
          <w:ilvl w:val="0"/>
          <w:numId w:val="0"/>
        </w:numPr>
        <w:spacing w:line="360" w:lineRule="auto"/>
        <w:ind w:left="708"/>
        <w:jc w:val="both"/>
        <w:rPr>
          <w:rFonts w:ascii="Verdana" w:hAnsi="Verdana" w:cs="Calibri"/>
          <w:sz w:val="18"/>
          <w:szCs w:val="18"/>
        </w:rPr>
      </w:pPr>
    </w:p>
    <w:p w14:paraId="5FC78FDE" w14:textId="77777777" w:rsidR="002C3053" w:rsidRPr="00D32B25" w:rsidRDefault="002C3053" w:rsidP="00CB2AC5">
      <w:pPr>
        <w:pStyle w:val="Lijstalinea"/>
        <w:numPr>
          <w:ilvl w:val="0"/>
          <w:numId w:val="0"/>
        </w:numPr>
        <w:spacing w:line="360" w:lineRule="auto"/>
        <w:ind w:left="708"/>
        <w:jc w:val="both"/>
        <w:rPr>
          <w:rFonts w:ascii="Verdana" w:hAnsi="Verdana" w:cs="Calibri"/>
          <w:sz w:val="18"/>
          <w:szCs w:val="18"/>
        </w:rPr>
      </w:pPr>
    </w:p>
    <w:p w14:paraId="6D820949" w14:textId="77777777" w:rsidR="00682B90" w:rsidRPr="00BB763A" w:rsidRDefault="00682B90" w:rsidP="009D7254">
      <w:pPr>
        <w:pStyle w:val="Kop3"/>
      </w:pPr>
      <w:r w:rsidRPr="00BB763A">
        <w:t>M.b.t Vaatchirurgie</w:t>
      </w:r>
    </w:p>
    <w:p w14:paraId="30AB2E3B" w14:textId="42DCA474" w:rsidR="00682B90" w:rsidRPr="009D7254" w:rsidRDefault="00682B90" w:rsidP="00682B90">
      <w:pPr>
        <w:pStyle w:val="Geenafstand"/>
        <w:numPr>
          <w:ilvl w:val="0"/>
          <w:numId w:val="26"/>
        </w:numPr>
        <w:spacing w:line="360" w:lineRule="auto"/>
        <w:jc w:val="both"/>
        <w:rPr>
          <w:rFonts w:asciiTheme="majorHAnsi" w:hAnsiTheme="majorHAnsi"/>
          <w:i/>
        </w:rPr>
      </w:pPr>
      <w:r w:rsidRPr="009D7254">
        <w:rPr>
          <w:rFonts w:asciiTheme="majorHAnsi" w:hAnsiTheme="majorHAnsi"/>
          <w:i/>
        </w:rPr>
        <w:t>Patiënten die in de liezen gesneden zijn, hebben steeds bedrust tot de 1</w:t>
      </w:r>
      <w:r w:rsidR="00374A01" w:rsidRPr="009D7254">
        <w:rPr>
          <w:rFonts w:asciiTheme="majorHAnsi" w:hAnsiTheme="majorHAnsi"/>
          <w:i/>
          <w:vertAlign w:val="superscript"/>
        </w:rPr>
        <w:t>ste</w:t>
      </w:r>
      <w:r w:rsidR="00374A01" w:rsidRPr="009D7254">
        <w:rPr>
          <w:rFonts w:asciiTheme="majorHAnsi" w:hAnsiTheme="majorHAnsi"/>
          <w:i/>
        </w:rPr>
        <w:t xml:space="preserve">of </w:t>
      </w:r>
      <w:r w:rsidRPr="009D7254">
        <w:rPr>
          <w:rFonts w:asciiTheme="majorHAnsi" w:hAnsiTheme="majorHAnsi"/>
          <w:i/>
        </w:rPr>
        <w:t>2</w:t>
      </w:r>
      <w:r w:rsidR="00374A01" w:rsidRPr="009D7254">
        <w:rPr>
          <w:rFonts w:asciiTheme="majorHAnsi" w:hAnsiTheme="majorHAnsi"/>
          <w:i/>
        </w:rPr>
        <w:t>de</w:t>
      </w:r>
      <w:r w:rsidRPr="009D7254">
        <w:rPr>
          <w:rFonts w:asciiTheme="majorHAnsi" w:hAnsiTheme="majorHAnsi"/>
          <w:i/>
        </w:rPr>
        <w:t xml:space="preserve"> dag </w:t>
      </w:r>
      <w:proofErr w:type="spellStart"/>
      <w:r w:rsidRPr="009D7254">
        <w:rPr>
          <w:rFonts w:asciiTheme="majorHAnsi" w:hAnsiTheme="majorHAnsi"/>
          <w:i/>
        </w:rPr>
        <w:t>post-op</w:t>
      </w:r>
      <w:proofErr w:type="spellEnd"/>
      <w:r w:rsidRPr="009D7254">
        <w:rPr>
          <w:rFonts w:asciiTheme="majorHAnsi" w:hAnsiTheme="majorHAnsi"/>
          <w:i/>
        </w:rPr>
        <w:t xml:space="preserve"> of tot nader order van desbetreffende chirurg.</w:t>
      </w:r>
    </w:p>
    <w:p w14:paraId="321958E3" w14:textId="77777777" w:rsidR="00682B90" w:rsidRPr="009D7254" w:rsidRDefault="00682B90" w:rsidP="00682B90">
      <w:pPr>
        <w:pStyle w:val="Geenafstand"/>
        <w:numPr>
          <w:ilvl w:val="0"/>
          <w:numId w:val="26"/>
        </w:numPr>
        <w:spacing w:line="360" w:lineRule="auto"/>
        <w:jc w:val="both"/>
        <w:rPr>
          <w:rFonts w:asciiTheme="majorHAnsi" w:hAnsiTheme="majorHAnsi"/>
          <w:i/>
        </w:rPr>
      </w:pPr>
      <w:r w:rsidRPr="009D7254">
        <w:rPr>
          <w:rFonts w:asciiTheme="majorHAnsi" w:hAnsiTheme="majorHAnsi"/>
          <w:i/>
        </w:rPr>
        <w:t>Regelmatige controle van bloeddruk, pols en de temperatuur van de benen</w:t>
      </w:r>
    </w:p>
    <w:p w14:paraId="1173D2EF" w14:textId="77777777" w:rsidR="00682B90" w:rsidRPr="009D7254" w:rsidRDefault="00682B90" w:rsidP="00682B90">
      <w:pPr>
        <w:pStyle w:val="Geenafstand"/>
        <w:numPr>
          <w:ilvl w:val="0"/>
          <w:numId w:val="26"/>
        </w:numPr>
        <w:spacing w:line="360" w:lineRule="auto"/>
        <w:jc w:val="both"/>
        <w:rPr>
          <w:rFonts w:asciiTheme="majorHAnsi" w:hAnsiTheme="majorHAnsi"/>
          <w:i/>
        </w:rPr>
      </w:pPr>
      <w:r w:rsidRPr="009D7254">
        <w:rPr>
          <w:rFonts w:asciiTheme="majorHAnsi" w:hAnsiTheme="majorHAnsi"/>
          <w:i/>
        </w:rPr>
        <w:t>Benen in hoogstand plaatsen evt. hulp van dekenboog</w:t>
      </w:r>
    </w:p>
    <w:p w14:paraId="236FE5D4" w14:textId="77777777" w:rsidR="00682B90" w:rsidRPr="00CB2AC5" w:rsidRDefault="00682B90" w:rsidP="009D7254">
      <w:pPr>
        <w:pStyle w:val="Kop3"/>
        <w:numPr>
          <w:ilvl w:val="0"/>
          <w:numId w:val="0"/>
        </w:numPr>
        <w:ind w:left="794"/>
      </w:pPr>
    </w:p>
    <w:p w14:paraId="16D0C90A" w14:textId="77777777" w:rsidR="00682B90" w:rsidRPr="00BB763A" w:rsidRDefault="00682B90" w:rsidP="009D7254">
      <w:pPr>
        <w:pStyle w:val="Kop3"/>
        <w:rPr>
          <w:i/>
          <w:color w:val="auto"/>
          <w:u w:val="single"/>
        </w:rPr>
      </w:pPr>
      <w:r w:rsidRPr="00BB763A">
        <w:rPr>
          <w:i/>
          <w:color w:val="auto"/>
          <w:u w:val="single"/>
        </w:rPr>
        <w:t>M.b.t Gynaecologie</w:t>
      </w:r>
    </w:p>
    <w:p w14:paraId="62BD41FF" w14:textId="77777777" w:rsidR="00682B90" w:rsidRPr="009D7254" w:rsidRDefault="00682B90" w:rsidP="00682B90">
      <w:pPr>
        <w:pStyle w:val="Geenafstand"/>
        <w:numPr>
          <w:ilvl w:val="0"/>
          <w:numId w:val="27"/>
        </w:numPr>
        <w:spacing w:line="360" w:lineRule="auto"/>
        <w:jc w:val="both"/>
        <w:rPr>
          <w:rFonts w:asciiTheme="majorHAnsi" w:hAnsiTheme="majorHAnsi"/>
          <w:i/>
        </w:rPr>
      </w:pPr>
      <w:r w:rsidRPr="009D7254">
        <w:rPr>
          <w:rFonts w:asciiTheme="majorHAnsi" w:hAnsiTheme="majorHAnsi"/>
          <w:i/>
        </w:rPr>
        <w:t>Regelmatige controle van vaginaal bloedverlies</w:t>
      </w:r>
    </w:p>
    <w:p w14:paraId="1199CAC7" w14:textId="77777777" w:rsidR="00682B90" w:rsidRPr="009D7254" w:rsidRDefault="00682B90" w:rsidP="00682B90">
      <w:pPr>
        <w:pStyle w:val="Geenafstand"/>
        <w:numPr>
          <w:ilvl w:val="0"/>
          <w:numId w:val="27"/>
        </w:numPr>
        <w:spacing w:line="360" w:lineRule="auto"/>
        <w:jc w:val="both"/>
        <w:rPr>
          <w:rFonts w:asciiTheme="majorHAnsi" w:hAnsiTheme="majorHAnsi"/>
          <w:i/>
        </w:rPr>
      </w:pPr>
      <w:r w:rsidRPr="009D7254">
        <w:rPr>
          <w:rFonts w:asciiTheme="majorHAnsi" w:hAnsiTheme="majorHAnsi"/>
          <w:i/>
        </w:rPr>
        <w:t>Zorgen voor voldoende maandverband in de toiletten van de patiënten</w:t>
      </w:r>
    </w:p>
    <w:p w14:paraId="5404E06D" w14:textId="078A7E23" w:rsidR="00682B90" w:rsidRPr="009D7254" w:rsidRDefault="00682B90" w:rsidP="00682B90">
      <w:pPr>
        <w:pStyle w:val="Geenafstand"/>
        <w:numPr>
          <w:ilvl w:val="0"/>
          <w:numId w:val="27"/>
        </w:numPr>
        <w:spacing w:line="360" w:lineRule="auto"/>
        <w:jc w:val="both"/>
        <w:rPr>
          <w:rFonts w:asciiTheme="majorHAnsi" w:hAnsiTheme="majorHAnsi"/>
          <w:i/>
        </w:rPr>
      </w:pPr>
      <w:r w:rsidRPr="009D7254">
        <w:rPr>
          <w:rFonts w:asciiTheme="majorHAnsi" w:hAnsiTheme="majorHAnsi"/>
          <w:i/>
        </w:rPr>
        <w:t>Regelmatige controle van de</w:t>
      </w:r>
      <w:r w:rsidR="006629E9" w:rsidRPr="009D7254">
        <w:rPr>
          <w:rFonts w:asciiTheme="majorHAnsi" w:hAnsiTheme="majorHAnsi"/>
          <w:i/>
        </w:rPr>
        <w:t xml:space="preserve"> </w:t>
      </w:r>
      <w:r w:rsidRPr="009D7254">
        <w:rPr>
          <w:rFonts w:asciiTheme="majorHAnsi" w:hAnsiTheme="majorHAnsi"/>
          <w:i/>
        </w:rPr>
        <w:t>drains bij mastectomie (op debiet en vacuüm). Bij JP-Redons 3x/dag te ledigen.</w:t>
      </w:r>
    </w:p>
    <w:p w14:paraId="5A228EE9" w14:textId="77777777" w:rsidR="00682B90" w:rsidRPr="009D7254" w:rsidRDefault="00682B90" w:rsidP="00682B90">
      <w:pPr>
        <w:pStyle w:val="Geenafstand"/>
        <w:numPr>
          <w:ilvl w:val="0"/>
          <w:numId w:val="27"/>
        </w:numPr>
        <w:spacing w:line="360" w:lineRule="auto"/>
        <w:jc w:val="both"/>
        <w:rPr>
          <w:rFonts w:asciiTheme="majorHAnsi" w:hAnsiTheme="majorHAnsi"/>
          <w:i/>
        </w:rPr>
      </w:pPr>
      <w:r w:rsidRPr="009D7254">
        <w:rPr>
          <w:rFonts w:asciiTheme="majorHAnsi" w:hAnsiTheme="majorHAnsi"/>
          <w:i/>
        </w:rPr>
        <w:t xml:space="preserve">Indien de patiënten vaginaal gehecht zijn, worden zij 3x per dag gespoeld met </w:t>
      </w:r>
      <w:proofErr w:type="spellStart"/>
      <w:r w:rsidRPr="009D7254">
        <w:rPr>
          <w:rFonts w:asciiTheme="majorHAnsi" w:hAnsiTheme="majorHAnsi"/>
          <w:i/>
        </w:rPr>
        <w:t>Hibitane</w:t>
      </w:r>
      <w:proofErr w:type="spellEnd"/>
      <w:r w:rsidRPr="009D7254">
        <w:rPr>
          <w:rFonts w:asciiTheme="majorHAnsi" w:hAnsiTheme="majorHAnsi"/>
          <w:i/>
        </w:rPr>
        <w:t xml:space="preserve"> 5%of ander voorgeschreven product.</w:t>
      </w:r>
    </w:p>
    <w:p w14:paraId="7AD16E43" w14:textId="77777777" w:rsidR="00682B90" w:rsidRPr="009D7254" w:rsidRDefault="00682B90" w:rsidP="00682B90">
      <w:pPr>
        <w:pStyle w:val="Geenafstand"/>
        <w:numPr>
          <w:ilvl w:val="0"/>
          <w:numId w:val="27"/>
        </w:numPr>
        <w:spacing w:line="360" w:lineRule="auto"/>
        <w:jc w:val="both"/>
        <w:rPr>
          <w:rFonts w:asciiTheme="majorHAnsi" w:hAnsiTheme="majorHAnsi"/>
          <w:i/>
        </w:rPr>
      </w:pPr>
      <w:r w:rsidRPr="009D7254">
        <w:rPr>
          <w:rFonts w:asciiTheme="majorHAnsi" w:hAnsiTheme="majorHAnsi"/>
          <w:i/>
        </w:rPr>
        <w:lastRenderedPageBreak/>
        <w:t xml:space="preserve">Regelmatige controle van de urinezakken (diurese moet steeds goed gevolgd worden!)(&lt;30ml/uur melden aan chirurg!) </w:t>
      </w:r>
    </w:p>
    <w:p w14:paraId="4F7FF693" w14:textId="77777777" w:rsidR="00682B90" w:rsidRPr="00CB2AC5" w:rsidRDefault="00682B90" w:rsidP="00CB2AC5">
      <w:pPr>
        <w:spacing w:line="360" w:lineRule="auto"/>
        <w:jc w:val="both"/>
        <w:rPr>
          <w:rFonts w:ascii="Verdana" w:hAnsi="Verdana" w:cs="Calibri"/>
          <w:sz w:val="18"/>
          <w:szCs w:val="18"/>
        </w:rPr>
      </w:pPr>
    </w:p>
    <w:p w14:paraId="7B235784" w14:textId="77777777" w:rsidR="00682B90" w:rsidRPr="00BB763A" w:rsidRDefault="00682B90" w:rsidP="009D7254">
      <w:pPr>
        <w:pStyle w:val="Kop3"/>
      </w:pPr>
      <w:r w:rsidRPr="00BB763A">
        <w:t>M.b.t. Urologie</w:t>
      </w:r>
    </w:p>
    <w:p w14:paraId="15E1554C" w14:textId="0FB27E0F" w:rsidR="00682B90" w:rsidRPr="009D7254" w:rsidRDefault="00CB2AC5" w:rsidP="00CB2AC5">
      <w:pPr>
        <w:pStyle w:val="Geenafstand"/>
        <w:spacing w:line="360" w:lineRule="auto"/>
        <w:ind w:left="705" w:hanging="705"/>
        <w:jc w:val="both"/>
        <w:rPr>
          <w:rFonts w:asciiTheme="majorHAnsi" w:hAnsiTheme="majorHAnsi"/>
          <w:i/>
        </w:rPr>
      </w:pPr>
      <w:r>
        <w:rPr>
          <w:rFonts w:ascii="Verdana" w:hAnsi="Verdana"/>
          <w:sz w:val="18"/>
          <w:szCs w:val="18"/>
        </w:rPr>
        <w:t xml:space="preserve">      -</w:t>
      </w:r>
      <w:r>
        <w:rPr>
          <w:rFonts w:ascii="Verdana" w:hAnsi="Verdana"/>
          <w:sz w:val="18"/>
          <w:szCs w:val="18"/>
        </w:rPr>
        <w:tab/>
      </w:r>
      <w:r w:rsidRPr="009D7254">
        <w:rPr>
          <w:rFonts w:asciiTheme="majorHAnsi" w:hAnsiTheme="majorHAnsi"/>
          <w:i/>
        </w:rPr>
        <w:tab/>
      </w:r>
      <w:r w:rsidR="00682B90" w:rsidRPr="009D7254">
        <w:rPr>
          <w:rFonts w:asciiTheme="majorHAnsi" w:hAnsiTheme="majorHAnsi"/>
          <w:i/>
        </w:rPr>
        <w:t>Patiënten met een verblijfsonde moeten tijdens hun verblijf voortdurend worden gestimuleerd om voldoende (min. 2l verspreid over heel de dag) te drinken.</w:t>
      </w:r>
    </w:p>
    <w:p w14:paraId="0091FF48" w14:textId="259DDB12" w:rsidR="00682B90" w:rsidRPr="009D7254" w:rsidRDefault="006629E9" w:rsidP="00374A01">
      <w:pPr>
        <w:pStyle w:val="Geenafstand"/>
        <w:spacing w:line="360" w:lineRule="auto"/>
        <w:ind w:left="705" w:hanging="705"/>
        <w:jc w:val="both"/>
        <w:rPr>
          <w:rFonts w:asciiTheme="majorHAnsi" w:hAnsiTheme="majorHAnsi"/>
          <w:i/>
        </w:rPr>
      </w:pPr>
      <w:r w:rsidRPr="009D7254">
        <w:rPr>
          <w:rFonts w:asciiTheme="majorHAnsi" w:hAnsiTheme="majorHAnsi"/>
          <w:i/>
        </w:rPr>
        <w:t xml:space="preserve">      -    Avond van de ingreep : intiem toilet uitvoeren en eventuele tractie afhalen.</w:t>
      </w:r>
    </w:p>
    <w:p w14:paraId="6D6A49A6" w14:textId="26E71482" w:rsidR="00682B90" w:rsidRPr="009D7254" w:rsidRDefault="00682B90" w:rsidP="00682B90">
      <w:pPr>
        <w:pStyle w:val="Geenafstand"/>
        <w:numPr>
          <w:ilvl w:val="0"/>
          <w:numId w:val="27"/>
        </w:numPr>
        <w:spacing w:line="360" w:lineRule="auto"/>
        <w:jc w:val="both"/>
        <w:rPr>
          <w:rFonts w:asciiTheme="majorHAnsi" w:hAnsiTheme="majorHAnsi"/>
          <w:i/>
        </w:rPr>
      </w:pPr>
      <w:r w:rsidRPr="009D7254">
        <w:rPr>
          <w:rFonts w:asciiTheme="majorHAnsi" w:hAnsiTheme="majorHAnsi"/>
          <w:i/>
        </w:rPr>
        <w:t xml:space="preserve">Bij het ochtendtoilet controle uitoefenen op het aspect van de penis, vooral de eikel (gevaar voor </w:t>
      </w:r>
      <w:proofErr w:type="spellStart"/>
      <w:r w:rsidRPr="009D7254">
        <w:rPr>
          <w:rFonts w:asciiTheme="majorHAnsi" w:hAnsiTheme="majorHAnsi"/>
          <w:i/>
        </w:rPr>
        <w:t>paraphymosis</w:t>
      </w:r>
      <w:proofErr w:type="spellEnd"/>
      <w:r w:rsidRPr="009D7254">
        <w:rPr>
          <w:rFonts w:asciiTheme="majorHAnsi" w:hAnsiTheme="majorHAnsi"/>
          <w:i/>
        </w:rPr>
        <w:t xml:space="preserve">= de voorhuid die naar achter is geschoven en sterk is gezwollen). </w:t>
      </w:r>
    </w:p>
    <w:p w14:paraId="2198631D" w14:textId="43986F10" w:rsidR="00682B90" w:rsidRPr="009D7254" w:rsidRDefault="00682B90" w:rsidP="00CB2AC5">
      <w:pPr>
        <w:pStyle w:val="Geenafstand"/>
        <w:numPr>
          <w:ilvl w:val="0"/>
          <w:numId w:val="27"/>
        </w:numPr>
        <w:spacing w:line="360" w:lineRule="auto"/>
        <w:jc w:val="both"/>
        <w:rPr>
          <w:rFonts w:asciiTheme="majorHAnsi" w:hAnsiTheme="majorHAnsi"/>
          <w:i/>
        </w:rPr>
      </w:pPr>
      <w:r w:rsidRPr="009D7254">
        <w:rPr>
          <w:rFonts w:asciiTheme="majorHAnsi" w:hAnsiTheme="majorHAnsi"/>
          <w:i/>
        </w:rPr>
        <w:t xml:space="preserve">Vermijd tractie op de sonde en zorg voor een goede hygiëne (=sondezorg). Als er toch </w:t>
      </w:r>
      <w:proofErr w:type="spellStart"/>
      <w:r w:rsidRPr="009D7254">
        <w:rPr>
          <w:rFonts w:asciiTheme="majorHAnsi" w:hAnsiTheme="majorHAnsi"/>
          <w:i/>
        </w:rPr>
        <w:t>tractie’s</w:t>
      </w:r>
      <w:proofErr w:type="spellEnd"/>
      <w:r w:rsidRPr="009D7254">
        <w:rPr>
          <w:rFonts w:asciiTheme="majorHAnsi" w:hAnsiTheme="majorHAnsi"/>
          <w:i/>
        </w:rPr>
        <w:t xml:space="preserve"> (tegen het overmatig bloedverlies) aangebracht zijn, moeten deze bij de laatste avondtoer worden verwijderd. </w:t>
      </w:r>
    </w:p>
    <w:p w14:paraId="6E1F021C" w14:textId="77777777" w:rsidR="00682B90" w:rsidRPr="00D32B25" w:rsidRDefault="00682B90" w:rsidP="00682B90">
      <w:pPr>
        <w:pStyle w:val="Geenafstand"/>
        <w:spacing w:line="360" w:lineRule="auto"/>
        <w:jc w:val="both"/>
        <w:rPr>
          <w:rFonts w:ascii="Verdana" w:hAnsi="Verdana"/>
          <w:i/>
          <w:sz w:val="18"/>
          <w:szCs w:val="18"/>
          <w:u w:val="dotted"/>
        </w:rPr>
      </w:pPr>
    </w:p>
    <w:p w14:paraId="36A0DD51" w14:textId="77777777" w:rsidR="00682B90" w:rsidRPr="009D7254" w:rsidRDefault="00682B90" w:rsidP="009D7254">
      <w:pPr>
        <w:pStyle w:val="Kop3"/>
      </w:pPr>
      <w:r w:rsidRPr="009D7254">
        <w:t>M.b.t  N.K.O.</w:t>
      </w:r>
    </w:p>
    <w:p w14:paraId="54572AB1" w14:textId="77777777" w:rsidR="00682B90" w:rsidRPr="009D7254" w:rsidRDefault="00682B90" w:rsidP="00682B90">
      <w:pPr>
        <w:pStyle w:val="Geenafstand"/>
        <w:numPr>
          <w:ilvl w:val="0"/>
          <w:numId w:val="28"/>
        </w:numPr>
        <w:spacing w:line="360" w:lineRule="auto"/>
        <w:jc w:val="both"/>
        <w:rPr>
          <w:rFonts w:asciiTheme="majorHAnsi" w:hAnsiTheme="majorHAnsi"/>
          <w:i/>
        </w:rPr>
      </w:pPr>
      <w:r w:rsidRPr="009D7254">
        <w:rPr>
          <w:rFonts w:asciiTheme="majorHAnsi" w:hAnsiTheme="majorHAnsi"/>
          <w:i/>
        </w:rPr>
        <w:t>bloedingen, oedeemvorming…. in de mond.</w:t>
      </w:r>
    </w:p>
    <w:p w14:paraId="2F0D9FF8" w14:textId="77777777" w:rsidR="00682B90" w:rsidRPr="009D7254" w:rsidRDefault="00682B90" w:rsidP="00682B90">
      <w:pPr>
        <w:pStyle w:val="Geenafstand"/>
        <w:numPr>
          <w:ilvl w:val="0"/>
          <w:numId w:val="28"/>
        </w:numPr>
        <w:spacing w:line="360" w:lineRule="auto"/>
        <w:jc w:val="both"/>
        <w:rPr>
          <w:rFonts w:asciiTheme="majorHAnsi" w:hAnsiTheme="majorHAnsi"/>
          <w:i/>
        </w:rPr>
      </w:pPr>
      <w:r w:rsidRPr="009D7254">
        <w:rPr>
          <w:rFonts w:asciiTheme="majorHAnsi" w:hAnsiTheme="majorHAnsi"/>
          <w:i/>
        </w:rPr>
        <w:t xml:space="preserve">bij vervangen van </w:t>
      </w:r>
      <w:proofErr w:type="spellStart"/>
      <w:r w:rsidRPr="009D7254">
        <w:rPr>
          <w:rFonts w:asciiTheme="majorHAnsi" w:hAnsiTheme="majorHAnsi"/>
          <w:i/>
        </w:rPr>
        <w:t>oorverbanden</w:t>
      </w:r>
      <w:proofErr w:type="spellEnd"/>
      <w:r w:rsidRPr="009D7254">
        <w:rPr>
          <w:rFonts w:asciiTheme="majorHAnsi" w:hAnsiTheme="majorHAnsi"/>
          <w:i/>
        </w:rPr>
        <w:t xml:space="preserve"> ,opletten voor de wiek.</w:t>
      </w:r>
    </w:p>
    <w:p w14:paraId="38BEB480" w14:textId="77777777" w:rsidR="00682B90" w:rsidRPr="009D7254" w:rsidRDefault="00682B90" w:rsidP="00682B90">
      <w:pPr>
        <w:pStyle w:val="Geenafstand"/>
        <w:numPr>
          <w:ilvl w:val="0"/>
          <w:numId w:val="28"/>
        </w:numPr>
        <w:spacing w:line="360" w:lineRule="auto"/>
        <w:jc w:val="both"/>
        <w:rPr>
          <w:rFonts w:asciiTheme="majorHAnsi" w:hAnsiTheme="majorHAnsi"/>
          <w:i/>
        </w:rPr>
      </w:pPr>
      <w:r w:rsidRPr="009D7254">
        <w:rPr>
          <w:rFonts w:asciiTheme="majorHAnsi" w:hAnsiTheme="majorHAnsi"/>
          <w:i/>
        </w:rPr>
        <w:t>voeding en gewichtscontrole.</w:t>
      </w:r>
    </w:p>
    <w:p w14:paraId="4053DF76" w14:textId="0665CDF4" w:rsidR="00682B90" w:rsidRPr="009D7254" w:rsidRDefault="00682B90" w:rsidP="00CB2AC5">
      <w:pPr>
        <w:pStyle w:val="Geenafstand"/>
        <w:numPr>
          <w:ilvl w:val="0"/>
          <w:numId w:val="28"/>
        </w:numPr>
        <w:spacing w:line="360" w:lineRule="auto"/>
        <w:jc w:val="both"/>
        <w:rPr>
          <w:rFonts w:asciiTheme="majorHAnsi" w:hAnsiTheme="majorHAnsi"/>
          <w:i/>
        </w:rPr>
      </w:pPr>
      <w:r w:rsidRPr="009D7254">
        <w:rPr>
          <w:rFonts w:asciiTheme="majorHAnsi" w:hAnsiTheme="majorHAnsi"/>
          <w:i/>
        </w:rPr>
        <w:t>canule</w:t>
      </w:r>
    </w:p>
    <w:p w14:paraId="6CB07ED1" w14:textId="77777777" w:rsidR="00682B90" w:rsidRDefault="00682B90" w:rsidP="00682B90">
      <w:pPr>
        <w:pStyle w:val="Geenafstand"/>
        <w:spacing w:line="360" w:lineRule="auto"/>
        <w:jc w:val="both"/>
        <w:rPr>
          <w:rFonts w:ascii="Verdana" w:hAnsi="Verdana"/>
          <w:sz w:val="18"/>
          <w:szCs w:val="18"/>
        </w:rPr>
      </w:pPr>
    </w:p>
    <w:p w14:paraId="5065F7F7" w14:textId="77777777" w:rsidR="00374A01" w:rsidRDefault="00374A01" w:rsidP="00682B90">
      <w:pPr>
        <w:pStyle w:val="Geenafstand"/>
        <w:spacing w:line="360" w:lineRule="auto"/>
        <w:jc w:val="both"/>
        <w:rPr>
          <w:rFonts w:ascii="Verdana" w:hAnsi="Verdana"/>
          <w:sz w:val="18"/>
          <w:szCs w:val="18"/>
        </w:rPr>
      </w:pPr>
    </w:p>
    <w:p w14:paraId="126C96BE" w14:textId="77777777" w:rsidR="00374A01" w:rsidRPr="00D32B25" w:rsidRDefault="00374A01" w:rsidP="00682B90">
      <w:pPr>
        <w:pStyle w:val="Geenafstand"/>
        <w:spacing w:line="360" w:lineRule="auto"/>
        <w:jc w:val="both"/>
        <w:rPr>
          <w:rFonts w:ascii="Verdana" w:hAnsi="Verdana"/>
          <w:sz w:val="18"/>
          <w:szCs w:val="18"/>
        </w:rPr>
      </w:pPr>
    </w:p>
    <w:p w14:paraId="49FE06AB" w14:textId="77777777" w:rsidR="00682B90" w:rsidRPr="00BB763A" w:rsidRDefault="00682B90" w:rsidP="009D7254">
      <w:pPr>
        <w:pStyle w:val="Kop3"/>
      </w:pPr>
      <w:r w:rsidRPr="00BB763A">
        <w:t>M.b.t algemene heelkunde</w:t>
      </w:r>
    </w:p>
    <w:p w14:paraId="3152B9F2" w14:textId="77777777" w:rsidR="00682B90" w:rsidRPr="009D7254" w:rsidRDefault="00682B90" w:rsidP="00682B90">
      <w:pPr>
        <w:pStyle w:val="Geenafstand"/>
        <w:numPr>
          <w:ilvl w:val="0"/>
          <w:numId w:val="30"/>
        </w:numPr>
        <w:spacing w:line="360" w:lineRule="auto"/>
        <w:jc w:val="both"/>
        <w:rPr>
          <w:rFonts w:asciiTheme="majorHAnsi" w:hAnsiTheme="majorHAnsi"/>
          <w:i/>
          <w:u w:val="dotted"/>
        </w:rPr>
      </w:pPr>
      <w:r w:rsidRPr="009D7254">
        <w:rPr>
          <w:rFonts w:asciiTheme="majorHAnsi" w:hAnsiTheme="majorHAnsi"/>
          <w:i/>
        </w:rPr>
        <w:t>Patiënten met een verblijfsonde, maagsonde, drains, infuus, PCEA-pomp worden de eerste dagen postoperatief in bed gewassen en daarna opgezet in de zetel om het bed te dekken.</w:t>
      </w:r>
    </w:p>
    <w:p w14:paraId="4DB43B00" w14:textId="77777777" w:rsidR="00682B90" w:rsidRPr="009D7254" w:rsidRDefault="00682B90" w:rsidP="00682B90">
      <w:pPr>
        <w:pStyle w:val="Geenafstand"/>
        <w:numPr>
          <w:ilvl w:val="0"/>
          <w:numId w:val="30"/>
        </w:numPr>
        <w:spacing w:line="360" w:lineRule="auto"/>
        <w:jc w:val="both"/>
        <w:rPr>
          <w:rFonts w:asciiTheme="majorHAnsi" w:hAnsiTheme="majorHAnsi"/>
          <w:i/>
          <w:u w:val="dotted"/>
        </w:rPr>
      </w:pPr>
      <w:r w:rsidRPr="009D7254">
        <w:rPr>
          <w:rFonts w:asciiTheme="majorHAnsi" w:hAnsiTheme="majorHAnsi"/>
          <w:i/>
        </w:rPr>
        <w:t>Bij patiënten met een ERAS-schema is het van belang om de richtlijnen strikt op te volgen.</w:t>
      </w:r>
    </w:p>
    <w:p w14:paraId="164850C9" w14:textId="77777777" w:rsidR="00682B90" w:rsidRPr="009D7254" w:rsidRDefault="00682B90" w:rsidP="00682B90">
      <w:pPr>
        <w:pStyle w:val="Geenafstand"/>
        <w:numPr>
          <w:ilvl w:val="0"/>
          <w:numId w:val="30"/>
        </w:numPr>
        <w:spacing w:line="360" w:lineRule="auto"/>
        <w:jc w:val="both"/>
        <w:rPr>
          <w:rFonts w:asciiTheme="majorHAnsi" w:hAnsiTheme="majorHAnsi"/>
          <w:i/>
          <w:u w:val="dotted"/>
        </w:rPr>
      </w:pPr>
      <w:r w:rsidRPr="009D7254">
        <w:rPr>
          <w:rFonts w:asciiTheme="majorHAnsi" w:hAnsiTheme="majorHAnsi"/>
          <w:i/>
        </w:rPr>
        <w:t xml:space="preserve">Bij het veranderen van urinezakjes, </w:t>
      </w:r>
      <w:proofErr w:type="spellStart"/>
      <w:r w:rsidRPr="009D7254">
        <w:rPr>
          <w:rFonts w:asciiTheme="majorHAnsi" w:hAnsiTheme="majorHAnsi"/>
          <w:i/>
        </w:rPr>
        <w:t>penrose</w:t>
      </w:r>
      <w:proofErr w:type="spellEnd"/>
      <w:r w:rsidRPr="009D7254">
        <w:rPr>
          <w:rFonts w:asciiTheme="majorHAnsi" w:hAnsiTheme="majorHAnsi"/>
          <w:i/>
        </w:rPr>
        <w:t>-zakjes, … steeds de debieten noteren in het verpleegdossier.</w:t>
      </w:r>
    </w:p>
    <w:p w14:paraId="30FBF6C4" w14:textId="77777777" w:rsidR="00CB2AC5" w:rsidRPr="00D32B25" w:rsidRDefault="00CB2AC5" w:rsidP="00CB2AC5">
      <w:pPr>
        <w:pStyle w:val="Geenafstand"/>
        <w:spacing w:line="360" w:lineRule="auto"/>
        <w:ind w:left="360"/>
        <w:jc w:val="both"/>
        <w:rPr>
          <w:rFonts w:ascii="Verdana" w:hAnsi="Verdana"/>
          <w:i/>
          <w:sz w:val="18"/>
          <w:szCs w:val="18"/>
          <w:u w:val="dotted"/>
        </w:rPr>
      </w:pPr>
    </w:p>
    <w:p w14:paraId="1DE3BA31" w14:textId="77777777" w:rsidR="00CB2AC5" w:rsidRPr="00C64485" w:rsidRDefault="00CB2AC5" w:rsidP="00C64485">
      <w:pPr>
        <w:tabs>
          <w:tab w:val="clear" w:pos="397"/>
        </w:tabs>
        <w:spacing w:before="0"/>
        <w:ind w:left="0"/>
        <w:rPr>
          <w:i/>
          <w:iCs/>
        </w:rPr>
      </w:pPr>
    </w:p>
    <w:p w14:paraId="13FA6C90" w14:textId="1CE59701" w:rsidR="00682B90" w:rsidRPr="00C64485" w:rsidRDefault="00C64485" w:rsidP="009D7254">
      <w:pPr>
        <w:pStyle w:val="Kop3"/>
      </w:pPr>
      <w:r w:rsidRPr="00C64485">
        <w:t>Wat verwachten wij van jullie??</w:t>
      </w:r>
    </w:p>
    <w:p w14:paraId="09237CF9" w14:textId="77777777" w:rsidR="00682B90" w:rsidRPr="00262DE9" w:rsidRDefault="00682B90" w:rsidP="00682B90">
      <w:pPr>
        <w:pStyle w:val="Geenafstand"/>
        <w:spacing w:line="360" w:lineRule="auto"/>
        <w:jc w:val="both"/>
        <w:rPr>
          <w:rFonts w:ascii="Verdana" w:hAnsi="Verdana"/>
          <w:sz w:val="18"/>
          <w:szCs w:val="18"/>
        </w:rPr>
      </w:pPr>
      <w:r w:rsidRPr="00262DE9">
        <w:rPr>
          <w:rFonts w:ascii="Verdana" w:hAnsi="Verdana"/>
          <w:b/>
          <w:i/>
          <w:sz w:val="18"/>
          <w:szCs w:val="18"/>
        </w:rPr>
        <w:t>Eerstejaarsstudenten</w:t>
      </w:r>
    </w:p>
    <w:p w14:paraId="317E19D3" w14:textId="77777777"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 xml:space="preserve">Vooral kennismaking met het verpleegkundig beroep binnen de ziekenhuiswereld. Zo kan de student ontdekken of hij/zij al dan niet geschikt is voor het beroep. Als student ben je een volwaardig element van het team, maar </w:t>
      </w:r>
      <w:r w:rsidRPr="000B401E">
        <w:rPr>
          <w:rFonts w:asciiTheme="majorHAnsi" w:hAnsiTheme="majorHAnsi"/>
          <w:i/>
        </w:rPr>
        <w:lastRenderedPageBreak/>
        <w:t>zal je meestal onder toezicht van een verpleegkundige moeten functioneren. Je</w:t>
      </w:r>
      <w:r w:rsidRPr="00262DE9">
        <w:rPr>
          <w:rFonts w:ascii="Verdana" w:hAnsi="Verdana"/>
          <w:sz w:val="18"/>
          <w:szCs w:val="18"/>
        </w:rPr>
        <w:t xml:space="preserve"> </w:t>
      </w:r>
      <w:r w:rsidRPr="000B401E">
        <w:rPr>
          <w:rFonts w:asciiTheme="majorHAnsi" w:hAnsiTheme="majorHAnsi"/>
          <w:i/>
        </w:rPr>
        <w:t xml:space="preserve">krijgt de kans om aangeleerde technieken in te oefenen. Het eerste sociaal contact met patiënten en teamleden zal hier plaatsvinden. Wij verwachten van je dat je geduldig en vriendelijk bent naar patiënten toe. Geef ook aandacht aan de niet-somatische zorg. </w:t>
      </w:r>
    </w:p>
    <w:p w14:paraId="4DB1846D" w14:textId="77777777" w:rsidR="00682B90" w:rsidRPr="000B401E" w:rsidRDefault="00682B90" w:rsidP="00682B90">
      <w:pPr>
        <w:pStyle w:val="Geenafstand"/>
        <w:spacing w:line="360" w:lineRule="auto"/>
        <w:jc w:val="both"/>
        <w:rPr>
          <w:rFonts w:asciiTheme="majorHAnsi" w:hAnsiTheme="majorHAnsi"/>
          <w:i/>
        </w:rPr>
      </w:pPr>
    </w:p>
    <w:p w14:paraId="2E321C18" w14:textId="77777777"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Neem initiatief voor taken en technieken die je wel mag uitvoeren. Rapporteer vooral mondeling. Het is de bedoeling dat je tijdens de stage je vaardigheden en zelfvertrouwen ontwikkelt en/of vergroot.</w:t>
      </w:r>
    </w:p>
    <w:p w14:paraId="536C9E08" w14:textId="77777777" w:rsidR="00682B90" w:rsidRPr="000B401E" w:rsidRDefault="00682B90" w:rsidP="00682B90">
      <w:pPr>
        <w:pStyle w:val="Geenafstand"/>
        <w:spacing w:line="360" w:lineRule="auto"/>
        <w:jc w:val="both"/>
        <w:rPr>
          <w:rFonts w:asciiTheme="majorHAnsi" w:hAnsiTheme="majorHAnsi"/>
          <w:i/>
        </w:rPr>
      </w:pPr>
    </w:p>
    <w:p w14:paraId="08F78688" w14:textId="77777777" w:rsidR="00682B90" w:rsidRPr="00262DE9" w:rsidRDefault="00682B90" w:rsidP="00682B90">
      <w:pPr>
        <w:pStyle w:val="Geenafstand"/>
        <w:spacing w:line="360" w:lineRule="auto"/>
        <w:jc w:val="both"/>
        <w:rPr>
          <w:rFonts w:ascii="Verdana" w:hAnsi="Verdana"/>
          <w:sz w:val="18"/>
          <w:szCs w:val="18"/>
        </w:rPr>
      </w:pPr>
      <w:r w:rsidRPr="00262DE9">
        <w:rPr>
          <w:rFonts w:ascii="Verdana" w:hAnsi="Verdana"/>
          <w:b/>
          <w:i/>
          <w:sz w:val="18"/>
          <w:szCs w:val="18"/>
        </w:rPr>
        <w:t>Tweedejaarsstudenten</w:t>
      </w:r>
    </w:p>
    <w:p w14:paraId="1AF0B8EB" w14:textId="77777777"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Je krijgt de kans je verantwoordelijkheidszin en initiatief name te vergroten. We verwachten dat je de verpleegkundige activiteiten beter gaat plannen en dat je een duidelijke kijk krijgt op het dienstgebeuren.</w:t>
      </w:r>
    </w:p>
    <w:p w14:paraId="1FF2DAFA" w14:textId="77777777" w:rsidR="00682B90" w:rsidRPr="000B401E" w:rsidRDefault="00682B90" w:rsidP="00682B90">
      <w:pPr>
        <w:pStyle w:val="Geenafstand"/>
        <w:spacing w:line="360" w:lineRule="auto"/>
        <w:jc w:val="both"/>
        <w:rPr>
          <w:rFonts w:asciiTheme="majorHAnsi" w:hAnsiTheme="majorHAnsi"/>
          <w:i/>
        </w:rPr>
      </w:pPr>
    </w:p>
    <w:p w14:paraId="42C766DC" w14:textId="77777777"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Er wordt verondersteld dat je de technieken van het eerste jaar vlot kan uitvoeren. De aangeleerde technieken kunnen veelvuldig geoefend worden en bijgestuurd waar nodig. Voorbereiden en installeren ( post-ok )van operatiepatiënten, verfijning van schriftelijke en mondelinge rapportering, observatie …. komt ook zeker aan bod.</w:t>
      </w:r>
    </w:p>
    <w:p w14:paraId="76C1EF0B" w14:textId="77777777" w:rsidR="00682B90" w:rsidRPr="000B401E" w:rsidRDefault="00682B90" w:rsidP="00682B90">
      <w:pPr>
        <w:pStyle w:val="Geenafstand"/>
        <w:spacing w:line="360" w:lineRule="auto"/>
        <w:jc w:val="both"/>
        <w:rPr>
          <w:rFonts w:asciiTheme="majorHAnsi" w:hAnsiTheme="majorHAnsi"/>
          <w:i/>
        </w:rPr>
      </w:pPr>
    </w:p>
    <w:p w14:paraId="08FC7322" w14:textId="77777777"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Naarmate de ervaring en deskundigheid groter wordt, mag je na overleg ook zelfstandig aan de slag.</w:t>
      </w:r>
    </w:p>
    <w:p w14:paraId="57D995D3" w14:textId="77777777" w:rsidR="00682B90" w:rsidRPr="000B401E" w:rsidRDefault="00682B90" w:rsidP="00682B90">
      <w:pPr>
        <w:pStyle w:val="Geenafstand"/>
        <w:spacing w:line="360" w:lineRule="auto"/>
        <w:jc w:val="both"/>
        <w:rPr>
          <w:rFonts w:asciiTheme="majorHAnsi" w:eastAsia="Times New Roman" w:hAnsiTheme="majorHAnsi"/>
          <w:i/>
          <w:lang w:val="nl" w:eastAsia="nl-NL"/>
        </w:rPr>
      </w:pPr>
      <w:r w:rsidRPr="000B401E">
        <w:rPr>
          <w:rFonts w:asciiTheme="majorHAnsi" w:eastAsia="Times New Roman" w:hAnsiTheme="majorHAnsi"/>
          <w:i/>
          <w:lang w:val="nl" w:eastAsia="nl-NL"/>
        </w:rPr>
        <w:t>We wensen ook dat je een operatiepatiënt volledig leert voorbereiden en installeren na OK (met begeleiding).</w:t>
      </w:r>
    </w:p>
    <w:p w14:paraId="51559B84" w14:textId="77777777" w:rsidR="00682B90" w:rsidRDefault="00682B90" w:rsidP="00682B90">
      <w:pPr>
        <w:pStyle w:val="Geenafstand"/>
      </w:pPr>
    </w:p>
    <w:p w14:paraId="63D399B6" w14:textId="77777777" w:rsidR="00BB763A" w:rsidRDefault="00BB763A" w:rsidP="00682B90">
      <w:pPr>
        <w:pStyle w:val="Geenafstand"/>
      </w:pPr>
    </w:p>
    <w:p w14:paraId="2EB5FE52" w14:textId="77777777" w:rsidR="00BB763A" w:rsidRDefault="00BB763A" w:rsidP="00682B90">
      <w:pPr>
        <w:pStyle w:val="Geenafstand"/>
      </w:pPr>
    </w:p>
    <w:p w14:paraId="4AAD2C9E" w14:textId="77777777" w:rsidR="00CB2AC5" w:rsidRPr="003D5ABE" w:rsidRDefault="00CB2AC5" w:rsidP="00682B90">
      <w:pPr>
        <w:pStyle w:val="Geenafstand"/>
      </w:pPr>
    </w:p>
    <w:p w14:paraId="5C3BE4F4" w14:textId="4A4FB75D" w:rsidR="00682B90" w:rsidRPr="00D32B25" w:rsidRDefault="00682B90" w:rsidP="00682B90">
      <w:pPr>
        <w:pStyle w:val="Geenafstand"/>
        <w:spacing w:line="360" w:lineRule="auto"/>
        <w:jc w:val="both"/>
        <w:rPr>
          <w:rFonts w:ascii="Verdana" w:hAnsi="Verdana"/>
          <w:b/>
          <w:sz w:val="18"/>
          <w:szCs w:val="18"/>
        </w:rPr>
      </w:pPr>
      <w:r w:rsidRPr="00D32B25">
        <w:rPr>
          <w:rFonts w:ascii="Verdana" w:hAnsi="Verdana"/>
          <w:b/>
          <w:i/>
          <w:sz w:val="18"/>
          <w:szCs w:val="18"/>
        </w:rPr>
        <w:t>Derdejaars</w:t>
      </w:r>
      <w:r w:rsidR="00BB763A">
        <w:rPr>
          <w:rFonts w:ascii="Verdana" w:hAnsi="Verdana"/>
          <w:b/>
          <w:i/>
          <w:sz w:val="18"/>
          <w:szCs w:val="18"/>
        </w:rPr>
        <w:t>- en vierdejaars</w:t>
      </w:r>
      <w:r w:rsidRPr="00D32B25">
        <w:rPr>
          <w:rFonts w:ascii="Verdana" w:hAnsi="Verdana"/>
          <w:b/>
          <w:i/>
          <w:sz w:val="18"/>
          <w:szCs w:val="18"/>
        </w:rPr>
        <w:t>studenten</w:t>
      </w:r>
    </w:p>
    <w:p w14:paraId="00CB41DB" w14:textId="7A6DCF6B"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Op het einde van je derde</w:t>
      </w:r>
      <w:r w:rsidR="00BB763A" w:rsidRPr="000B401E">
        <w:rPr>
          <w:rFonts w:asciiTheme="majorHAnsi" w:hAnsiTheme="majorHAnsi"/>
          <w:i/>
        </w:rPr>
        <w:t>/ vierde</w:t>
      </w:r>
      <w:r w:rsidRPr="000B401E">
        <w:rPr>
          <w:rFonts w:asciiTheme="majorHAnsi" w:hAnsiTheme="majorHAnsi"/>
          <w:i/>
        </w:rPr>
        <w:t xml:space="preserve"> jaar wordt er van je verwacht een volwaardig verpleegkundige te zijn. We zullen je daarom voornamelijk het organiseren van de totaalzorg bijbrengen en trachten je verantwoordelijk te stellen voor een aantal patiënten. Het is de bedoeling deze patiënten volledig te verzorgen, het verpleegdossier nauwkeurig in te vullen en de nodige rapportages te doen ( mondeling en schriftelijk ). Bij de dienstoverdracht zal je gevraagd worden om een mondelinge briefing te geven over de patiënten waarvoor jij verantwoordelijk bent. Vooral de laatste zes maanden moet je in staat zijn zelfstandig te werken. </w:t>
      </w:r>
    </w:p>
    <w:p w14:paraId="10AA208A" w14:textId="77777777" w:rsidR="00682B90" w:rsidRPr="000B401E" w:rsidRDefault="00682B90" w:rsidP="00682B90">
      <w:pPr>
        <w:pStyle w:val="Geenafstand"/>
        <w:spacing w:line="360" w:lineRule="auto"/>
        <w:jc w:val="both"/>
        <w:rPr>
          <w:rFonts w:asciiTheme="majorHAnsi" w:hAnsiTheme="majorHAnsi"/>
          <w:i/>
        </w:rPr>
      </w:pPr>
    </w:p>
    <w:p w14:paraId="69AF0787" w14:textId="77777777"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 xml:space="preserve">Alleen zo kan je je vaardigheden en zelfstandigheid vergroten. Daarnaast proberen we je attitude en omgang met patiënten, verpleegkundigen, artsen en medestudenten te optimaliseren. Afhankelijk van de drukte op de </w:t>
      </w:r>
      <w:r w:rsidRPr="000B401E">
        <w:rPr>
          <w:rFonts w:asciiTheme="majorHAnsi" w:hAnsiTheme="majorHAnsi"/>
          <w:i/>
        </w:rPr>
        <w:lastRenderedPageBreak/>
        <w:t>afdeling zullen we je een kans bieden om een inzicht te krijgen in het administratieve luik. Er wordt van je verwacht dat je correct en duidelijk rapporteert, gedelegeerde taken kan organiseren en afwerken binnen een bepaalde tijd.</w:t>
      </w:r>
    </w:p>
    <w:p w14:paraId="7AC0B0A0" w14:textId="77777777" w:rsidR="00682B90" w:rsidRPr="000B401E" w:rsidRDefault="00682B90" w:rsidP="00682B90">
      <w:pPr>
        <w:pStyle w:val="Geenafstand"/>
        <w:spacing w:line="360" w:lineRule="auto"/>
        <w:jc w:val="both"/>
        <w:rPr>
          <w:rFonts w:asciiTheme="majorHAnsi" w:hAnsiTheme="majorHAnsi"/>
          <w:i/>
        </w:rPr>
      </w:pPr>
    </w:p>
    <w:p w14:paraId="4D44E5E8" w14:textId="77777777" w:rsidR="00682B90" w:rsidRPr="000B401E" w:rsidRDefault="00682B90" w:rsidP="00682B90">
      <w:pPr>
        <w:pStyle w:val="Geenafstand"/>
        <w:spacing w:line="360" w:lineRule="auto"/>
        <w:jc w:val="both"/>
        <w:rPr>
          <w:rFonts w:asciiTheme="majorHAnsi" w:hAnsiTheme="majorHAnsi"/>
          <w:i/>
        </w:rPr>
      </w:pPr>
      <w:r w:rsidRPr="000B401E">
        <w:rPr>
          <w:rFonts w:asciiTheme="majorHAnsi" w:hAnsiTheme="majorHAnsi"/>
          <w:i/>
        </w:rPr>
        <w:t>Mede met dit alles zou je in staat moeten zijn je opleiding tot een goed einde te brengen.</w:t>
      </w:r>
    </w:p>
    <w:p w14:paraId="70622546" w14:textId="17F0CCE8" w:rsidR="00682B90" w:rsidRPr="000B401E" w:rsidRDefault="00682B90" w:rsidP="00CB2AC5">
      <w:pPr>
        <w:pStyle w:val="Geenafstand"/>
        <w:spacing w:line="360" w:lineRule="auto"/>
        <w:jc w:val="both"/>
        <w:rPr>
          <w:rFonts w:asciiTheme="majorHAnsi" w:hAnsiTheme="majorHAnsi"/>
          <w:i/>
        </w:rPr>
      </w:pPr>
      <w:r w:rsidRPr="000B401E">
        <w:rPr>
          <w:rFonts w:asciiTheme="majorHAnsi" w:hAnsiTheme="majorHAnsi"/>
          <w:i/>
        </w:rPr>
        <w:t>Deze verwachtingen zijn uiteraard gerelateerd aan de fase waarin je je in het academiejaar bevindt</w:t>
      </w:r>
      <w:r w:rsidR="00CB2AC5" w:rsidRPr="000B401E">
        <w:rPr>
          <w:rFonts w:asciiTheme="majorHAnsi" w:hAnsiTheme="majorHAnsi"/>
          <w:i/>
        </w:rPr>
        <w:t>.</w:t>
      </w:r>
    </w:p>
    <w:p w14:paraId="50958A6E" w14:textId="77777777" w:rsidR="00CB2AC5" w:rsidRPr="000B401E" w:rsidRDefault="00CB2AC5" w:rsidP="00CB2AC5">
      <w:pPr>
        <w:pStyle w:val="Geenafstand"/>
        <w:spacing w:line="360" w:lineRule="auto"/>
        <w:jc w:val="both"/>
        <w:rPr>
          <w:rFonts w:asciiTheme="majorHAnsi" w:hAnsiTheme="majorHAnsi"/>
          <w:i/>
        </w:rPr>
      </w:pPr>
    </w:p>
    <w:p w14:paraId="70A5F1B0" w14:textId="77777777" w:rsidR="00CB2AC5" w:rsidRPr="000B401E" w:rsidRDefault="00CB2AC5" w:rsidP="00CB2AC5">
      <w:pPr>
        <w:pStyle w:val="Geenafstand"/>
        <w:spacing w:line="360" w:lineRule="auto"/>
        <w:jc w:val="both"/>
        <w:rPr>
          <w:rFonts w:asciiTheme="majorHAnsi" w:hAnsiTheme="majorHAnsi"/>
          <w:i/>
        </w:rPr>
      </w:pPr>
    </w:p>
    <w:p w14:paraId="003CF348" w14:textId="77777777" w:rsidR="00682B90" w:rsidRPr="000B401E" w:rsidRDefault="00682B90" w:rsidP="00CB2AC5">
      <w:pPr>
        <w:pStyle w:val="Lijstalinea"/>
        <w:numPr>
          <w:ilvl w:val="0"/>
          <w:numId w:val="0"/>
        </w:numPr>
        <w:spacing w:line="360" w:lineRule="auto"/>
        <w:jc w:val="both"/>
        <w:rPr>
          <w:rFonts w:asciiTheme="majorHAnsi" w:hAnsiTheme="majorHAnsi" w:cs="Calibri"/>
          <w:i/>
        </w:rPr>
      </w:pPr>
      <w:r w:rsidRPr="000B401E">
        <w:rPr>
          <w:rFonts w:asciiTheme="majorHAnsi" w:hAnsiTheme="majorHAnsi" w:cs="Calibri"/>
          <w:i/>
        </w:rPr>
        <w:t>Aan iedere student zal gevraagd worden wat de leerpunten zijn voor deze afdeling. Hiermee worden de technieken of vaardigheden ( somatische en niet- somatisch) bedoeld waaraan je wilt werken of de handelingen die je wenst in te oefenen. Noteer deze leerpunten. Tijdens de evaluaties zal worden nagegaan of ze al dan niet aan bod zijn gekomen. De mentoren zullen trachten dit te bewaken.</w:t>
      </w:r>
    </w:p>
    <w:p w14:paraId="3D4DC695" w14:textId="77777777" w:rsidR="00682B90" w:rsidRPr="000B401E" w:rsidRDefault="00682B90" w:rsidP="00682B90">
      <w:pPr>
        <w:spacing w:line="360" w:lineRule="auto"/>
        <w:jc w:val="both"/>
        <w:rPr>
          <w:rFonts w:asciiTheme="majorHAnsi" w:hAnsiTheme="majorHAnsi" w:cs="Calibri"/>
          <w:i/>
        </w:rPr>
      </w:pPr>
    </w:p>
    <w:p w14:paraId="6BC80929" w14:textId="77777777" w:rsidR="00682B90" w:rsidRPr="000B401E" w:rsidRDefault="00682B90" w:rsidP="00682B90">
      <w:pPr>
        <w:pStyle w:val="Geenafstand"/>
        <w:spacing w:line="360" w:lineRule="auto"/>
        <w:jc w:val="both"/>
        <w:rPr>
          <w:rFonts w:ascii="Verdana" w:hAnsi="Verdana"/>
          <w:b/>
          <w:i/>
          <w:sz w:val="18"/>
          <w:szCs w:val="18"/>
          <w:u w:val="single"/>
        </w:rPr>
      </w:pPr>
      <w:r w:rsidRPr="000B401E">
        <w:rPr>
          <w:rFonts w:ascii="Verdana" w:hAnsi="Verdana"/>
          <w:b/>
          <w:i/>
          <w:sz w:val="18"/>
          <w:szCs w:val="18"/>
          <w:u w:val="single"/>
        </w:rPr>
        <w:t>Wat valt er te leren op deze afdeling?</w:t>
      </w:r>
    </w:p>
    <w:p w14:paraId="7414599C" w14:textId="77777777" w:rsidR="00682B90" w:rsidRPr="000B401E" w:rsidRDefault="00682B90" w:rsidP="00682B90">
      <w:pPr>
        <w:spacing w:line="360" w:lineRule="auto"/>
        <w:jc w:val="both"/>
        <w:rPr>
          <w:rFonts w:asciiTheme="majorHAnsi" w:hAnsiTheme="majorHAnsi" w:cs="Calibri"/>
          <w:i/>
          <w:u w:val="single"/>
        </w:rPr>
      </w:pPr>
      <w:r w:rsidRPr="000B401E">
        <w:rPr>
          <w:rFonts w:asciiTheme="majorHAnsi" w:hAnsiTheme="majorHAnsi" w:cs="Calibri"/>
          <w:i/>
          <w:u w:val="single"/>
        </w:rPr>
        <w:t>Eerste jaar</w:t>
      </w:r>
    </w:p>
    <w:p w14:paraId="4BBEAF48"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Dagelijks toilet (in bed of aan lavabo) en nazorg</w:t>
      </w:r>
    </w:p>
    <w:p w14:paraId="6D572F80"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Vervoer van patiënten</w:t>
      </w:r>
    </w:p>
    <w:p w14:paraId="44C6333E"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Verzorging van droog aseptische wonden</w:t>
      </w:r>
    </w:p>
    <w:p w14:paraId="1A3BF20C" w14:textId="505F339A" w:rsidR="00682B90" w:rsidRPr="000B401E" w:rsidRDefault="00682B90" w:rsidP="006629E9">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Mondverzorging</w:t>
      </w:r>
    </w:p>
    <w:p w14:paraId="08C180C5"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Opnemen van vitale parameters</w:t>
      </w:r>
    </w:p>
    <w:p w14:paraId="0275B7D9"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Verwijderen van hechtingsmateriaal</w:t>
      </w:r>
    </w:p>
    <w:p w14:paraId="791AAEBC"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Inspuitingen (subcutaan en intramusculair)</w:t>
      </w:r>
    </w:p>
    <w:p w14:paraId="0FAE5744"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Bijwonen van verscheidene verpleegkundige handelingen</w:t>
      </w:r>
    </w:p>
    <w:p w14:paraId="2E568493"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Toedienen van lavementen</w:t>
      </w:r>
    </w:p>
    <w:p w14:paraId="4828D012"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Preoperatief scheren</w:t>
      </w:r>
    </w:p>
    <w:p w14:paraId="60C3261E"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Vulvaspoeling</w:t>
      </w:r>
    </w:p>
    <w:p w14:paraId="399A3619"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Omgaan met een zieke persoon en zijn sociale omgeving</w:t>
      </w:r>
    </w:p>
    <w:p w14:paraId="6C1A37D1" w14:textId="77777777" w:rsidR="00682B90" w:rsidRPr="000B401E" w:rsidRDefault="00682B90" w:rsidP="00682B90">
      <w:pPr>
        <w:pStyle w:val="Lijstalinea"/>
        <w:numPr>
          <w:ilvl w:val="0"/>
          <w:numId w:val="20"/>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Omgaan met leden van het team en gans het ziekenhuis</w:t>
      </w:r>
    </w:p>
    <w:p w14:paraId="2B8D84ED" w14:textId="77777777" w:rsidR="000B401E" w:rsidRDefault="000B401E" w:rsidP="00682B90">
      <w:pPr>
        <w:spacing w:line="360" w:lineRule="auto"/>
        <w:jc w:val="both"/>
        <w:rPr>
          <w:rFonts w:ascii="Verdana" w:hAnsi="Verdana" w:cs="Calibri"/>
          <w:i/>
          <w:sz w:val="18"/>
          <w:szCs w:val="18"/>
          <w:u w:val="dotted"/>
        </w:rPr>
      </w:pPr>
    </w:p>
    <w:p w14:paraId="44DC4BDB" w14:textId="6BBC22BC" w:rsidR="00682B90" w:rsidRPr="000B401E" w:rsidRDefault="00682B90" w:rsidP="00682B90">
      <w:pPr>
        <w:spacing w:line="360" w:lineRule="auto"/>
        <w:jc w:val="both"/>
        <w:rPr>
          <w:rFonts w:asciiTheme="majorHAnsi" w:hAnsiTheme="majorHAnsi" w:cs="Calibri"/>
          <w:i/>
          <w:u w:val="single"/>
        </w:rPr>
      </w:pPr>
      <w:r w:rsidRPr="000B401E">
        <w:rPr>
          <w:rFonts w:asciiTheme="majorHAnsi" w:hAnsiTheme="majorHAnsi" w:cs="Calibri"/>
          <w:i/>
          <w:u w:val="single"/>
        </w:rPr>
        <w:lastRenderedPageBreak/>
        <w:t>Tweede jaar</w:t>
      </w:r>
    </w:p>
    <w:p w14:paraId="5256DF02"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 xml:space="preserve">Een </w:t>
      </w:r>
      <w:proofErr w:type="spellStart"/>
      <w:r w:rsidRPr="000B401E">
        <w:rPr>
          <w:rFonts w:asciiTheme="majorHAnsi" w:hAnsiTheme="majorHAnsi" w:cs="Calibri"/>
          <w:i/>
        </w:rPr>
        <w:t>bloedname</w:t>
      </w:r>
      <w:proofErr w:type="spellEnd"/>
      <w:r w:rsidRPr="000B401E">
        <w:rPr>
          <w:rFonts w:asciiTheme="majorHAnsi" w:hAnsiTheme="majorHAnsi" w:cs="Calibri"/>
          <w:i/>
        </w:rPr>
        <w:t xml:space="preserve"> kunnen uitvoeren: capillair en veneus</w:t>
      </w:r>
    </w:p>
    <w:p w14:paraId="69B63062"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Infuustherapie kunnen uitvoeren</w:t>
      </w:r>
    </w:p>
    <w:p w14:paraId="0D6B0595"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Urologische zorgen uitvoeren</w:t>
      </w:r>
    </w:p>
    <w:p w14:paraId="5DC1E0C5"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Septische wondverzorging (met draineermiddel) kunnen uitvoeren</w:t>
      </w:r>
    </w:p>
    <w:p w14:paraId="71D8D5E2"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Inkorten en verwijderen van drains</w:t>
      </w:r>
    </w:p>
    <w:p w14:paraId="269223A8"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Insulinetherapie kunnen uitvoeren</w:t>
      </w:r>
    </w:p>
    <w:p w14:paraId="4F6EB4E1"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 xml:space="preserve">Omgaan met het </w:t>
      </w:r>
      <w:proofErr w:type="spellStart"/>
      <w:r w:rsidRPr="000B401E">
        <w:rPr>
          <w:rFonts w:asciiTheme="majorHAnsi" w:hAnsiTheme="majorHAnsi" w:cs="Calibri"/>
          <w:i/>
        </w:rPr>
        <w:t>electronisch</w:t>
      </w:r>
      <w:proofErr w:type="spellEnd"/>
      <w:r w:rsidRPr="000B401E">
        <w:rPr>
          <w:rFonts w:asciiTheme="majorHAnsi" w:hAnsiTheme="majorHAnsi" w:cs="Calibri"/>
          <w:i/>
        </w:rPr>
        <w:t xml:space="preserve"> verpleegdossier</w:t>
      </w:r>
    </w:p>
    <w:p w14:paraId="651DF533"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Beginselen van de administratie</w:t>
      </w:r>
    </w:p>
    <w:p w14:paraId="4954A115"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Dieper contact met patiënten</w:t>
      </w:r>
    </w:p>
    <w:p w14:paraId="4EB490A0"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Tracheazorg</w:t>
      </w:r>
    </w:p>
    <w:p w14:paraId="001D167B" w14:textId="77777777" w:rsidR="00682B90" w:rsidRPr="000B401E" w:rsidRDefault="00682B90" w:rsidP="00682B90">
      <w:pPr>
        <w:pStyle w:val="Lijstalinea"/>
        <w:numPr>
          <w:ilvl w:val="0"/>
          <w:numId w:val="21"/>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Info neusbloeding</w:t>
      </w:r>
    </w:p>
    <w:p w14:paraId="76F423AE" w14:textId="77777777" w:rsidR="00682B90" w:rsidRPr="000B401E" w:rsidRDefault="00682B90" w:rsidP="00682B90">
      <w:pPr>
        <w:spacing w:line="360" w:lineRule="auto"/>
        <w:jc w:val="both"/>
        <w:rPr>
          <w:rFonts w:asciiTheme="majorHAnsi" w:hAnsiTheme="majorHAnsi" w:cs="Calibri"/>
          <w:u w:val="single"/>
        </w:rPr>
      </w:pPr>
      <w:r w:rsidRPr="000B401E">
        <w:rPr>
          <w:rFonts w:asciiTheme="majorHAnsi" w:hAnsiTheme="majorHAnsi" w:cs="Calibri"/>
          <w:i/>
          <w:u w:val="single"/>
        </w:rPr>
        <w:t>Derde jaar</w:t>
      </w:r>
    </w:p>
    <w:p w14:paraId="0F09B07E" w14:textId="77777777" w:rsidR="00682B90" w:rsidRPr="000B401E" w:rsidRDefault="00682B90" w:rsidP="00682B90">
      <w:pPr>
        <w:pStyle w:val="Lijstalinea"/>
        <w:numPr>
          <w:ilvl w:val="0"/>
          <w:numId w:val="22"/>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Totaalzorg van patiënten</w:t>
      </w:r>
    </w:p>
    <w:p w14:paraId="01C49164" w14:textId="77777777" w:rsidR="00682B90" w:rsidRPr="000B401E" w:rsidRDefault="00682B90" w:rsidP="00682B90">
      <w:pPr>
        <w:pStyle w:val="Lijstalinea"/>
        <w:numPr>
          <w:ilvl w:val="0"/>
          <w:numId w:val="22"/>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Verantwoordelijkheid dragen over een gedelegeerde taak</w:t>
      </w:r>
    </w:p>
    <w:p w14:paraId="6D0A64F8" w14:textId="77777777" w:rsidR="00682B90" w:rsidRPr="000B401E" w:rsidRDefault="00682B90" w:rsidP="00682B90">
      <w:pPr>
        <w:pStyle w:val="Lijstalinea"/>
        <w:numPr>
          <w:ilvl w:val="0"/>
          <w:numId w:val="22"/>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Dienstoverdracht uitvoeren</w:t>
      </w:r>
    </w:p>
    <w:p w14:paraId="42D06E6A" w14:textId="77777777" w:rsidR="00682B90" w:rsidRPr="000B401E" w:rsidRDefault="00682B90" w:rsidP="00682B90">
      <w:pPr>
        <w:pStyle w:val="Lijstalinea"/>
        <w:numPr>
          <w:ilvl w:val="0"/>
          <w:numId w:val="22"/>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Administratie</w:t>
      </w:r>
    </w:p>
    <w:p w14:paraId="5128ADB3" w14:textId="77777777" w:rsidR="00682B90" w:rsidRPr="000B401E" w:rsidRDefault="00682B90" w:rsidP="00682B90">
      <w:pPr>
        <w:pStyle w:val="Lijstalinea"/>
        <w:numPr>
          <w:ilvl w:val="0"/>
          <w:numId w:val="22"/>
        </w:numPr>
        <w:tabs>
          <w:tab w:val="clear" w:pos="397"/>
        </w:tabs>
        <w:spacing w:before="0" w:after="0" w:line="360" w:lineRule="auto"/>
        <w:jc w:val="both"/>
        <w:rPr>
          <w:rFonts w:asciiTheme="majorHAnsi" w:hAnsiTheme="majorHAnsi" w:cs="Calibri"/>
          <w:i/>
        </w:rPr>
      </w:pPr>
      <w:r w:rsidRPr="000B401E">
        <w:rPr>
          <w:rFonts w:asciiTheme="majorHAnsi" w:hAnsiTheme="majorHAnsi" w:cs="Calibri"/>
          <w:i/>
        </w:rPr>
        <w:t>Manipuleren van “intensieve” patiënten (infuuspomp, PCEA-pomp, drains, sondes, )</w:t>
      </w:r>
    </w:p>
    <w:p w14:paraId="7D9C4F41" w14:textId="77777777" w:rsidR="00682B90" w:rsidRDefault="00682B90" w:rsidP="00682B90">
      <w:pPr>
        <w:pStyle w:val="Lijstalinea"/>
        <w:numPr>
          <w:ilvl w:val="0"/>
          <w:numId w:val="0"/>
        </w:numPr>
        <w:tabs>
          <w:tab w:val="clear" w:pos="397"/>
        </w:tabs>
        <w:spacing w:before="0"/>
        <w:ind w:left="720"/>
        <w:rPr>
          <w:i/>
          <w:iCs/>
        </w:rPr>
      </w:pPr>
    </w:p>
    <w:p w14:paraId="0DC48C82" w14:textId="77777777" w:rsidR="002C3053" w:rsidRDefault="002C3053" w:rsidP="00682B90">
      <w:pPr>
        <w:pStyle w:val="Lijstalinea"/>
        <w:numPr>
          <w:ilvl w:val="0"/>
          <w:numId w:val="0"/>
        </w:numPr>
        <w:tabs>
          <w:tab w:val="clear" w:pos="397"/>
        </w:tabs>
        <w:spacing w:before="0"/>
        <w:ind w:left="720"/>
        <w:rPr>
          <w:i/>
          <w:iCs/>
        </w:rPr>
      </w:pPr>
    </w:p>
    <w:p w14:paraId="19AE2056" w14:textId="77777777" w:rsidR="002C3053" w:rsidRDefault="002C3053" w:rsidP="00682B90">
      <w:pPr>
        <w:pStyle w:val="Lijstalinea"/>
        <w:numPr>
          <w:ilvl w:val="0"/>
          <w:numId w:val="0"/>
        </w:numPr>
        <w:tabs>
          <w:tab w:val="clear" w:pos="397"/>
        </w:tabs>
        <w:spacing w:before="0"/>
        <w:ind w:left="720"/>
        <w:rPr>
          <w:i/>
          <w:iCs/>
        </w:rPr>
      </w:pPr>
    </w:p>
    <w:p w14:paraId="570662E7" w14:textId="77777777" w:rsidR="002C3053" w:rsidRDefault="002C3053" w:rsidP="00682B90">
      <w:pPr>
        <w:pStyle w:val="Lijstalinea"/>
        <w:numPr>
          <w:ilvl w:val="0"/>
          <w:numId w:val="0"/>
        </w:numPr>
        <w:tabs>
          <w:tab w:val="clear" w:pos="397"/>
        </w:tabs>
        <w:spacing w:before="0"/>
        <w:ind w:left="720"/>
        <w:rPr>
          <w:i/>
          <w:iCs/>
        </w:rPr>
      </w:pPr>
    </w:p>
    <w:p w14:paraId="31381C96" w14:textId="77777777" w:rsidR="002C3053" w:rsidRDefault="002C3053" w:rsidP="00682B90">
      <w:pPr>
        <w:pStyle w:val="Lijstalinea"/>
        <w:numPr>
          <w:ilvl w:val="0"/>
          <w:numId w:val="0"/>
        </w:numPr>
        <w:tabs>
          <w:tab w:val="clear" w:pos="397"/>
        </w:tabs>
        <w:spacing w:before="0"/>
        <w:ind w:left="720"/>
        <w:rPr>
          <w:i/>
          <w:iCs/>
        </w:rPr>
      </w:pPr>
    </w:p>
    <w:p w14:paraId="2A99F4A1" w14:textId="77777777" w:rsidR="002C3053" w:rsidRDefault="002C3053" w:rsidP="00682B90">
      <w:pPr>
        <w:pStyle w:val="Lijstalinea"/>
        <w:numPr>
          <w:ilvl w:val="0"/>
          <w:numId w:val="0"/>
        </w:numPr>
        <w:tabs>
          <w:tab w:val="clear" w:pos="397"/>
        </w:tabs>
        <w:spacing w:before="0"/>
        <w:ind w:left="720"/>
        <w:rPr>
          <w:i/>
          <w:iCs/>
        </w:rPr>
      </w:pPr>
    </w:p>
    <w:p w14:paraId="1CDF6BBC" w14:textId="77777777" w:rsidR="002C3053" w:rsidRDefault="002C3053" w:rsidP="00682B90">
      <w:pPr>
        <w:pStyle w:val="Lijstalinea"/>
        <w:numPr>
          <w:ilvl w:val="0"/>
          <w:numId w:val="0"/>
        </w:numPr>
        <w:tabs>
          <w:tab w:val="clear" w:pos="397"/>
        </w:tabs>
        <w:spacing w:before="0"/>
        <w:ind w:left="720"/>
        <w:rPr>
          <w:i/>
          <w:iCs/>
        </w:rPr>
      </w:pPr>
    </w:p>
    <w:p w14:paraId="7C3CC6F6" w14:textId="77777777" w:rsidR="002C3053" w:rsidRDefault="002C3053" w:rsidP="00682B90">
      <w:pPr>
        <w:pStyle w:val="Lijstalinea"/>
        <w:numPr>
          <w:ilvl w:val="0"/>
          <w:numId w:val="0"/>
        </w:numPr>
        <w:tabs>
          <w:tab w:val="clear" w:pos="397"/>
        </w:tabs>
        <w:spacing w:before="0"/>
        <w:ind w:left="720"/>
        <w:rPr>
          <w:i/>
          <w:iCs/>
        </w:rPr>
      </w:pPr>
    </w:p>
    <w:p w14:paraId="05B18046" w14:textId="77777777" w:rsidR="002C3053" w:rsidRDefault="002C3053" w:rsidP="00682B90">
      <w:pPr>
        <w:pStyle w:val="Lijstalinea"/>
        <w:numPr>
          <w:ilvl w:val="0"/>
          <w:numId w:val="0"/>
        </w:numPr>
        <w:tabs>
          <w:tab w:val="clear" w:pos="397"/>
        </w:tabs>
        <w:spacing w:before="0"/>
        <w:ind w:left="720"/>
        <w:rPr>
          <w:i/>
          <w:iCs/>
        </w:rPr>
      </w:pPr>
    </w:p>
    <w:p w14:paraId="68C198A1" w14:textId="77777777" w:rsidR="002C3053" w:rsidRDefault="002C3053" w:rsidP="00682B90">
      <w:pPr>
        <w:pStyle w:val="Lijstalinea"/>
        <w:numPr>
          <w:ilvl w:val="0"/>
          <w:numId w:val="0"/>
        </w:numPr>
        <w:tabs>
          <w:tab w:val="clear" w:pos="397"/>
        </w:tabs>
        <w:spacing w:before="0"/>
        <w:ind w:left="720"/>
        <w:rPr>
          <w:i/>
          <w:iCs/>
        </w:rPr>
      </w:pPr>
    </w:p>
    <w:p w14:paraId="0F2C3505" w14:textId="77777777" w:rsidR="002C3053" w:rsidRDefault="002C3053" w:rsidP="00682B90">
      <w:pPr>
        <w:pStyle w:val="Lijstalinea"/>
        <w:numPr>
          <w:ilvl w:val="0"/>
          <w:numId w:val="0"/>
        </w:numPr>
        <w:tabs>
          <w:tab w:val="clear" w:pos="397"/>
        </w:tabs>
        <w:spacing w:before="0"/>
        <w:ind w:left="720"/>
        <w:rPr>
          <w:i/>
          <w:iCs/>
        </w:rPr>
      </w:pPr>
    </w:p>
    <w:p w14:paraId="3F4A37FB" w14:textId="6AE62190" w:rsidR="006629E9" w:rsidRDefault="006629E9" w:rsidP="00682B90">
      <w:pPr>
        <w:pStyle w:val="Lijstalinea"/>
        <w:numPr>
          <w:ilvl w:val="0"/>
          <w:numId w:val="0"/>
        </w:numPr>
        <w:tabs>
          <w:tab w:val="clear" w:pos="397"/>
        </w:tabs>
        <w:spacing w:before="0"/>
        <w:ind w:left="720"/>
        <w:rPr>
          <w:i/>
          <w:iCs/>
        </w:rPr>
      </w:pPr>
    </w:p>
    <w:p w14:paraId="19A27AD0" w14:textId="255BED85" w:rsidR="00DA60F5" w:rsidRDefault="00DA60F5" w:rsidP="00682B90">
      <w:pPr>
        <w:pStyle w:val="Lijstalinea"/>
        <w:numPr>
          <w:ilvl w:val="0"/>
          <w:numId w:val="0"/>
        </w:numPr>
        <w:tabs>
          <w:tab w:val="clear" w:pos="397"/>
        </w:tabs>
        <w:spacing w:before="0"/>
        <w:ind w:left="720"/>
        <w:rPr>
          <w:i/>
          <w:iCs/>
        </w:rPr>
      </w:pPr>
    </w:p>
    <w:p w14:paraId="52B3DB63" w14:textId="77777777" w:rsidR="00DA60F5" w:rsidRDefault="00DA60F5" w:rsidP="00682B90">
      <w:pPr>
        <w:pStyle w:val="Lijstalinea"/>
        <w:numPr>
          <w:ilvl w:val="0"/>
          <w:numId w:val="0"/>
        </w:numPr>
        <w:tabs>
          <w:tab w:val="clear" w:pos="397"/>
        </w:tabs>
        <w:spacing w:before="0"/>
        <w:ind w:left="720"/>
        <w:rPr>
          <w:i/>
          <w:iCs/>
        </w:rPr>
      </w:pPr>
    </w:p>
    <w:p w14:paraId="06E90727" w14:textId="77777777" w:rsidR="002C3053" w:rsidRPr="004B5E03" w:rsidRDefault="002C3053" w:rsidP="00682B90">
      <w:pPr>
        <w:pStyle w:val="Lijstalinea"/>
        <w:numPr>
          <w:ilvl w:val="0"/>
          <w:numId w:val="0"/>
        </w:numPr>
        <w:tabs>
          <w:tab w:val="clear" w:pos="397"/>
        </w:tabs>
        <w:spacing w:before="0"/>
        <w:ind w:left="720"/>
        <w:rPr>
          <w:i/>
          <w:iCs/>
        </w:rPr>
      </w:pPr>
    </w:p>
    <w:p w14:paraId="026502E7" w14:textId="77777777" w:rsidR="004B5E03" w:rsidRDefault="004B5E03" w:rsidP="004B5E03">
      <w:pPr>
        <w:pStyle w:val="Kop2"/>
      </w:pPr>
      <w:r>
        <w:lastRenderedPageBreak/>
        <w:t>Feedback</w:t>
      </w:r>
    </w:p>
    <w:p w14:paraId="6CDBD75F" w14:textId="77777777" w:rsidR="00CB2AC5" w:rsidRPr="00CB2AC5" w:rsidRDefault="00CB2AC5" w:rsidP="00CB2AC5"/>
    <w:p w14:paraId="43BC64B9" w14:textId="77777777" w:rsidR="00CB2AC5" w:rsidRPr="00D32B25" w:rsidRDefault="00CB2AC5" w:rsidP="00DA60F5">
      <w:pPr>
        <w:pStyle w:val="Kop3"/>
      </w:pPr>
      <w:r w:rsidRPr="00D32B25">
        <w:t>Dag-evaluaties</w:t>
      </w:r>
    </w:p>
    <w:p w14:paraId="2D70DC8F" w14:textId="77777777" w:rsidR="00CB2AC5" w:rsidRPr="00DA60F5" w:rsidRDefault="00CB2AC5" w:rsidP="00CB2AC5">
      <w:pPr>
        <w:pStyle w:val="Geenafstand"/>
        <w:spacing w:line="360" w:lineRule="auto"/>
        <w:jc w:val="both"/>
        <w:rPr>
          <w:rFonts w:asciiTheme="majorHAnsi" w:hAnsiTheme="majorHAnsi"/>
          <w:i/>
        </w:rPr>
      </w:pPr>
      <w:r w:rsidRPr="00DA60F5">
        <w:rPr>
          <w:rFonts w:asciiTheme="majorHAnsi" w:hAnsiTheme="majorHAnsi"/>
          <w:i/>
        </w:rPr>
        <w:t>De verpleegkundige waaraan je bent toegewezen bespreekt samen met jou je functioneren en noteert iets. Deze dag evaluaties zelf in het oog houden en zo nodig aan de verpleegkundige vragen iets te noteren.</w:t>
      </w:r>
    </w:p>
    <w:p w14:paraId="5DCA1B23" w14:textId="77777777" w:rsidR="00CB2AC5" w:rsidRPr="00D32B25" w:rsidRDefault="00CB2AC5" w:rsidP="00CB2AC5">
      <w:pPr>
        <w:pStyle w:val="Geenafstand"/>
        <w:spacing w:line="360" w:lineRule="auto"/>
        <w:jc w:val="both"/>
        <w:rPr>
          <w:rFonts w:ascii="Verdana" w:hAnsi="Verdana"/>
          <w:sz w:val="18"/>
          <w:szCs w:val="18"/>
        </w:rPr>
      </w:pPr>
    </w:p>
    <w:p w14:paraId="2D7FE89B" w14:textId="77777777" w:rsidR="00CB2AC5" w:rsidRPr="00D32B25" w:rsidRDefault="00CB2AC5" w:rsidP="00DA60F5">
      <w:pPr>
        <w:pStyle w:val="Kop3"/>
      </w:pPr>
      <w:r w:rsidRPr="00D32B25">
        <w:t>Tussentijdse evaluatie</w:t>
      </w:r>
    </w:p>
    <w:p w14:paraId="1F0B4273" w14:textId="77777777" w:rsidR="00CB2AC5" w:rsidRPr="00DA60F5" w:rsidRDefault="00CB2AC5" w:rsidP="00CB2AC5">
      <w:pPr>
        <w:pStyle w:val="Geenafstand"/>
        <w:spacing w:line="360" w:lineRule="auto"/>
        <w:jc w:val="both"/>
        <w:rPr>
          <w:rFonts w:asciiTheme="majorHAnsi" w:hAnsiTheme="majorHAnsi"/>
          <w:i/>
        </w:rPr>
      </w:pPr>
      <w:r w:rsidRPr="00DA60F5">
        <w:rPr>
          <w:rFonts w:asciiTheme="majorHAnsi" w:hAnsiTheme="majorHAnsi"/>
          <w:i/>
        </w:rPr>
        <w:t>In de mate van het mogelijke krijgt de student een tussentijdse evaluatie. Het tijdstip van deze terugkoppeling op jouw functioneren is afhankelijk van het aantal weken dat je hier stage loopt. Dit gebeurt in het bijzijn van de student, een mentor, zo nodig de hoofdverpleegkundige en indien mogelijk de stagebegeleider.</w:t>
      </w:r>
    </w:p>
    <w:p w14:paraId="0E00FBD7" w14:textId="77777777" w:rsidR="00CB2AC5" w:rsidRPr="00DA60F5" w:rsidRDefault="00CB2AC5" w:rsidP="00CB2AC5">
      <w:pPr>
        <w:pStyle w:val="Geenafstand"/>
        <w:spacing w:line="360" w:lineRule="auto"/>
        <w:jc w:val="both"/>
        <w:rPr>
          <w:rFonts w:asciiTheme="majorHAnsi" w:hAnsiTheme="majorHAnsi"/>
          <w:i/>
        </w:rPr>
      </w:pPr>
    </w:p>
    <w:p w14:paraId="56CA1436" w14:textId="77777777" w:rsidR="00CB2AC5" w:rsidRPr="00DA60F5" w:rsidRDefault="00CB2AC5" w:rsidP="00CB2AC5">
      <w:pPr>
        <w:pStyle w:val="Geenafstand"/>
        <w:spacing w:line="360" w:lineRule="auto"/>
        <w:jc w:val="both"/>
        <w:rPr>
          <w:rFonts w:asciiTheme="majorHAnsi" w:hAnsiTheme="majorHAnsi"/>
          <w:i/>
        </w:rPr>
      </w:pPr>
      <w:r w:rsidRPr="00DA60F5">
        <w:rPr>
          <w:rFonts w:asciiTheme="majorHAnsi" w:hAnsiTheme="majorHAnsi"/>
          <w:i/>
        </w:rPr>
        <w:t>Deze feedback geeft de mogelijkheid de student bij te sturen waar nodig. De student heeft dan nog de kans om er aan te werken. Ook positieve bevindingen kunnen aangehaald worden wat motiverend kan werken. Leerpunten worden bekeken en besproken. De student zelf krijgt de mogelijkheid bepaalde zaken te vermelden indien nodig (bijvoorbeeld problemen met een verpleegkundige, omgang met een bepaalde patiënt).</w:t>
      </w:r>
    </w:p>
    <w:p w14:paraId="217642CC" w14:textId="77777777" w:rsidR="00CB2AC5" w:rsidRPr="00D32B25" w:rsidRDefault="00CB2AC5" w:rsidP="00CB2AC5">
      <w:pPr>
        <w:pStyle w:val="Geenafstand"/>
        <w:spacing w:line="360" w:lineRule="auto"/>
        <w:jc w:val="both"/>
        <w:rPr>
          <w:rFonts w:ascii="Verdana" w:hAnsi="Verdana"/>
          <w:sz w:val="18"/>
          <w:szCs w:val="18"/>
        </w:rPr>
      </w:pPr>
    </w:p>
    <w:p w14:paraId="50ED4428" w14:textId="77777777" w:rsidR="00CB2AC5" w:rsidRPr="00D32B25" w:rsidRDefault="00CB2AC5" w:rsidP="00DA60F5">
      <w:pPr>
        <w:pStyle w:val="Kop3"/>
      </w:pPr>
      <w:r w:rsidRPr="00D32B25">
        <w:t>Eindevaluatie</w:t>
      </w:r>
    </w:p>
    <w:p w14:paraId="395C8747" w14:textId="77777777" w:rsidR="00CB2AC5" w:rsidRPr="00DA60F5" w:rsidRDefault="00CB2AC5" w:rsidP="00CB2AC5">
      <w:pPr>
        <w:pStyle w:val="Geenafstand"/>
        <w:spacing w:line="360" w:lineRule="auto"/>
        <w:jc w:val="both"/>
        <w:rPr>
          <w:rFonts w:asciiTheme="majorHAnsi" w:hAnsiTheme="majorHAnsi"/>
          <w:i/>
        </w:rPr>
      </w:pPr>
      <w:r w:rsidRPr="00DA60F5">
        <w:rPr>
          <w:rFonts w:asciiTheme="majorHAnsi" w:hAnsiTheme="majorHAnsi"/>
          <w:i/>
        </w:rPr>
        <w:t>Dit is een terugblik op het functioneren van de student gedurende de ganse stageperiode, rekening houdend met de tussenevaluatie(s).</w:t>
      </w:r>
    </w:p>
    <w:p w14:paraId="2DBE72FB" w14:textId="77777777" w:rsidR="00CB2AC5" w:rsidRPr="00DA60F5" w:rsidRDefault="00CB2AC5" w:rsidP="00CB2AC5">
      <w:pPr>
        <w:pStyle w:val="Geenafstand"/>
        <w:spacing w:line="360" w:lineRule="auto"/>
        <w:jc w:val="both"/>
        <w:rPr>
          <w:rFonts w:asciiTheme="majorHAnsi" w:hAnsiTheme="majorHAnsi"/>
          <w:i/>
        </w:rPr>
      </w:pPr>
      <w:r w:rsidRPr="00DA60F5">
        <w:rPr>
          <w:rFonts w:asciiTheme="majorHAnsi" w:hAnsiTheme="majorHAnsi"/>
          <w:i/>
        </w:rPr>
        <w:t>Hier is het de bedoeling feiten aan het halen om de student in de mogelijkheid te stellen te evolueren, om persoonlijk te groeien!!!</w:t>
      </w:r>
    </w:p>
    <w:p w14:paraId="7E4DC5E5" w14:textId="77777777" w:rsidR="00CB2AC5" w:rsidRPr="00DA60F5" w:rsidRDefault="00CB2AC5" w:rsidP="00CB2AC5">
      <w:pPr>
        <w:pStyle w:val="Geenafstand"/>
        <w:spacing w:line="360" w:lineRule="auto"/>
        <w:jc w:val="both"/>
        <w:rPr>
          <w:rFonts w:asciiTheme="majorHAnsi" w:hAnsiTheme="majorHAnsi"/>
          <w:i/>
        </w:rPr>
      </w:pPr>
    </w:p>
    <w:p w14:paraId="08ADE3AC" w14:textId="77777777" w:rsidR="00CB2AC5" w:rsidRPr="00DA60F5" w:rsidRDefault="00CB2AC5" w:rsidP="00CB2AC5">
      <w:pPr>
        <w:pStyle w:val="Geenafstand"/>
        <w:spacing w:line="360" w:lineRule="auto"/>
        <w:jc w:val="both"/>
        <w:rPr>
          <w:rFonts w:asciiTheme="majorHAnsi" w:hAnsiTheme="majorHAnsi"/>
          <w:i/>
        </w:rPr>
      </w:pPr>
      <w:r w:rsidRPr="00DA60F5">
        <w:rPr>
          <w:rFonts w:asciiTheme="majorHAnsi" w:hAnsiTheme="majorHAnsi"/>
          <w:i/>
        </w:rPr>
        <w:t>Dit gebeurt in het bijzijn van de student, een mentor, de hoofdverpleegkundige en de stagebegeleider ( indien de mogelijkheid bestaat). Het is de bedoeling om alle partijen aan het woord te laten, ook de student. De student heeft hierin de grootste bijdrage. Ook wij, verpleegkundigen, kunnen iets bijleren!</w:t>
      </w:r>
    </w:p>
    <w:p w14:paraId="48384714" w14:textId="097AB026" w:rsidR="007E3395" w:rsidRDefault="007E3395" w:rsidP="007E3395">
      <w:pPr>
        <w:pStyle w:val="Geenafstand"/>
        <w:rPr>
          <w:sz w:val="24"/>
          <w:szCs w:val="24"/>
        </w:rPr>
      </w:pPr>
    </w:p>
    <w:p w14:paraId="0386B2C7" w14:textId="2E0A2618" w:rsidR="007E3395" w:rsidRPr="000D5F81" w:rsidRDefault="007E3395" w:rsidP="00DA60F5">
      <w:pPr>
        <w:pStyle w:val="Kop3"/>
      </w:pPr>
      <w:r w:rsidRPr="000D5F81">
        <w:t xml:space="preserve">Slotwoord: </w:t>
      </w:r>
    </w:p>
    <w:p w14:paraId="5B0E44AA" w14:textId="77777777" w:rsidR="007E3395" w:rsidRDefault="007E3395" w:rsidP="007E3395">
      <w:pPr>
        <w:pStyle w:val="Geenafstand"/>
        <w:rPr>
          <w:sz w:val="24"/>
          <w:szCs w:val="24"/>
        </w:rPr>
      </w:pPr>
    </w:p>
    <w:p w14:paraId="155DA36D" w14:textId="77777777" w:rsidR="007E3395" w:rsidRPr="00DA60F5" w:rsidRDefault="007E3395" w:rsidP="007E3395">
      <w:pPr>
        <w:pStyle w:val="Geenafstand"/>
        <w:spacing w:line="360" w:lineRule="auto"/>
        <w:jc w:val="both"/>
        <w:rPr>
          <w:rFonts w:asciiTheme="majorHAnsi" w:hAnsiTheme="majorHAnsi"/>
          <w:i/>
        </w:rPr>
      </w:pPr>
      <w:r w:rsidRPr="00DA60F5">
        <w:rPr>
          <w:rFonts w:asciiTheme="majorHAnsi" w:hAnsiTheme="majorHAnsi"/>
          <w:i/>
        </w:rPr>
        <w:t>Deze brochure heeft je alleszins duidelijk gemaakt dat stage lopen op 7 C / 7 D een uitdaging is. Hopelijk heeft het je niet afgeschrikt en beleef je een aangename en leerrijke stageperiode op onze afdeling. Wees niet bang, durf vragen stellen.  Er is altijd wel iemand bereid je te helpen en je de sleutel aan te bieden voor de oplossing van jouw problemen.</w:t>
      </w:r>
    </w:p>
    <w:p w14:paraId="2B02E5ED" w14:textId="77777777" w:rsidR="00DA60F5" w:rsidRPr="00DA60F5" w:rsidRDefault="00DA60F5" w:rsidP="00DA60F5">
      <w:pPr>
        <w:pStyle w:val="Geenafstand"/>
        <w:spacing w:line="360" w:lineRule="auto"/>
        <w:jc w:val="both"/>
        <w:rPr>
          <w:rFonts w:asciiTheme="majorHAnsi" w:hAnsiTheme="majorHAnsi"/>
          <w:i/>
        </w:rPr>
      </w:pPr>
      <w:r w:rsidRPr="00DA60F5">
        <w:rPr>
          <w:rFonts w:asciiTheme="majorHAnsi" w:hAnsiTheme="majorHAnsi"/>
          <w:i/>
        </w:rPr>
        <w:t>Je bent er om te leren!!</w:t>
      </w:r>
    </w:p>
    <w:p w14:paraId="4453538E" w14:textId="77777777" w:rsidR="007E3395" w:rsidRPr="00D32B25" w:rsidRDefault="007E3395" w:rsidP="007E3395">
      <w:pPr>
        <w:pStyle w:val="Geenafstand"/>
        <w:spacing w:line="360" w:lineRule="auto"/>
        <w:jc w:val="both"/>
        <w:rPr>
          <w:rFonts w:ascii="Verdana" w:hAnsi="Verdana"/>
          <w:sz w:val="18"/>
          <w:szCs w:val="18"/>
        </w:rPr>
      </w:pPr>
    </w:p>
    <w:p w14:paraId="1E306E5E" w14:textId="5CE748A4" w:rsidR="007E3395" w:rsidRPr="00C8146F" w:rsidRDefault="00C64485" w:rsidP="007E3395">
      <w:pPr>
        <w:ind w:firstLine="708"/>
        <w:jc w:val="both"/>
        <w:rPr>
          <w:rFonts w:cs="Calibri"/>
          <w:sz w:val="24"/>
          <w:szCs w:val="40"/>
        </w:rPr>
      </w:pPr>
      <w:r>
        <w:rPr>
          <w:noProof/>
          <w:lang w:eastAsia="nl-BE"/>
        </w:rPr>
        <w:drawing>
          <wp:anchor distT="0" distB="0" distL="114300" distR="114300" simplePos="0" relativeHeight="251701248" behindDoc="0" locked="0" layoutInCell="1" allowOverlap="1" wp14:anchorId="1661E4C8" wp14:editId="01FE61DA">
            <wp:simplePos x="0" y="0"/>
            <wp:positionH relativeFrom="column">
              <wp:posOffset>3671246</wp:posOffset>
            </wp:positionH>
            <wp:positionV relativeFrom="paragraph">
              <wp:posOffset>176566</wp:posOffset>
            </wp:positionV>
            <wp:extent cx="2581733" cy="2581733"/>
            <wp:effectExtent l="0" t="0" r="9525" b="9525"/>
            <wp:wrapThrough wrapText="bothSides">
              <wp:wrapPolygon edited="0">
                <wp:start x="0" y="0"/>
                <wp:lineTo x="0" y="21520"/>
                <wp:lineTo x="21520" y="21520"/>
                <wp:lineTo x="21520" y="0"/>
                <wp:lineTo x="0" y="0"/>
              </wp:wrapPolygon>
            </wp:wrapThrough>
            <wp:docPr id="27" name="Afbeelding 27" descr="Muursticker &quot;Trek iets positiefs aan dat past altijd&quot; sticker | bol.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ursticker &quot;Trek iets positiefs aan dat past altijd&quot; sticker | bol.com"/>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81733" cy="2581733"/>
                    </a:xfrm>
                    <a:prstGeom prst="rect">
                      <a:avLst/>
                    </a:prstGeom>
                    <a:noFill/>
                    <a:ln>
                      <a:noFill/>
                    </a:ln>
                  </pic:spPr>
                </pic:pic>
              </a:graphicData>
            </a:graphic>
            <wp14:sizeRelV relativeFrom="margin">
              <wp14:pctHeight>0</wp14:pctHeight>
            </wp14:sizeRelV>
          </wp:anchor>
        </w:drawing>
      </w:r>
    </w:p>
    <w:p w14:paraId="4306C8B1" w14:textId="51169F7E" w:rsidR="007E3395" w:rsidRDefault="007E3395" w:rsidP="007E3395">
      <w:pPr>
        <w:ind w:firstLine="708"/>
        <w:jc w:val="both"/>
        <w:rPr>
          <w:rFonts w:cs="Calibri"/>
          <w:sz w:val="24"/>
          <w:szCs w:val="40"/>
        </w:rPr>
      </w:pPr>
    </w:p>
    <w:p w14:paraId="764DFF25" w14:textId="21324A44" w:rsidR="007E3395" w:rsidRDefault="00C64485" w:rsidP="007E3395">
      <w:pPr>
        <w:ind w:firstLine="708"/>
        <w:jc w:val="both"/>
        <w:rPr>
          <w:rFonts w:cs="Calibri"/>
          <w:sz w:val="24"/>
          <w:szCs w:val="40"/>
        </w:rPr>
      </w:pPr>
      <w:r>
        <w:rPr>
          <w:noProof/>
          <w:lang w:eastAsia="nl-BE"/>
        </w:rPr>
        <w:drawing>
          <wp:anchor distT="0" distB="0" distL="114300" distR="114300" simplePos="0" relativeHeight="251711488" behindDoc="1" locked="0" layoutInCell="1" allowOverlap="1" wp14:anchorId="2E4686D4" wp14:editId="5FA145F7">
            <wp:simplePos x="0" y="0"/>
            <wp:positionH relativeFrom="margin">
              <wp:posOffset>508311</wp:posOffset>
            </wp:positionH>
            <wp:positionV relativeFrom="paragraph">
              <wp:posOffset>135674</wp:posOffset>
            </wp:positionV>
            <wp:extent cx="166370" cy="182880"/>
            <wp:effectExtent l="0" t="0" r="5080" b="7620"/>
            <wp:wrapTight wrapText="bothSides">
              <wp:wrapPolygon edited="0">
                <wp:start x="0" y="0"/>
                <wp:lineTo x="0" y="20250"/>
                <wp:lineTo x="19786" y="20250"/>
                <wp:lineTo x="19786" y="0"/>
                <wp:lineTo x="0" y="0"/>
              </wp:wrapPolygon>
            </wp:wrapTight>
            <wp:docPr id="37" name="Afbeelding 37"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699" t="11048" r="12635" b="7040"/>
                    <a:stretch/>
                  </pic:blipFill>
                  <pic:spPr bwMode="auto">
                    <a:xfrm>
                      <a:off x="0" y="0"/>
                      <a:ext cx="16637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422E45" w14:textId="78D5AEA9" w:rsidR="007E3395" w:rsidRDefault="007E3395" w:rsidP="007E3395">
      <w:pPr>
        <w:ind w:firstLine="708"/>
        <w:jc w:val="both"/>
        <w:rPr>
          <w:rFonts w:cs="Calibri"/>
          <w:sz w:val="24"/>
          <w:szCs w:val="40"/>
        </w:rPr>
      </w:pPr>
      <w:r>
        <w:rPr>
          <w:noProof/>
          <w:lang w:eastAsia="nl-BE"/>
        </w:rPr>
        <w:drawing>
          <wp:anchor distT="0" distB="0" distL="114300" distR="114300" simplePos="0" relativeHeight="251707392" behindDoc="1" locked="0" layoutInCell="1" allowOverlap="1" wp14:anchorId="1326390F" wp14:editId="3C67BB55">
            <wp:simplePos x="0" y="0"/>
            <wp:positionH relativeFrom="column">
              <wp:posOffset>1886103</wp:posOffset>
            </wp:positionH>
            <wp:positionV relativeFrom="paragraph">
              <wp:posOffset>10846</wp:posOffset>
            </wp:positionV>
            <wp:extent cx="166370" cy="182880"/>
            <wp:effectExtent l="0" t="0" r="5080" b="7620"/>
            <wp:wrapTight wrapText="bothSides">
              <wp:wrapPolygon edited="0">
                <wp:start x="0" y="0"/>
                <wp:lineTo x="0" y="20250"/>
                <wp:lineTo x="19786" y="20250"/>
                <wp:lineTo x="19786" y="0"/>
                <wp:lineTo x="0" y="0"/>
              </wp:wrapPolygon>
            </wp:wrapTight>
            <wp:docPr id="33" name="Afbeelding 33"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699" t="11048" r="12635" b="7040"/>
                    <a:stretch/>
                  </pic:blipFill>
                  <pic:spPr bwMode="auto">
                    <a:xfrm>
                      <a:off x="0" y="0"/>
                      <a:ext cx="16637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F5E268" w14:textId="0A6677C0" w:rsidR="007E3395" w:rsidRPr="00C8146F" w:rsidRDefault="007E3395" w:rsidP="007E3395">
      <w:pPr>
        <w:ind w:firstLine="708"/>
        <w:jc w:val="both"/>
        <w:rPr>
          <w:rFonts w:cs="Calibri"/>
          <w:sz w:val="24"/>
          <w:szCs w:val="40"/>
        </w:rPr>
      </w:pPr>
    </w:p>
    <w:p w14:paraId="738E2E68" w14:textId="094994DB" w:rsidR="00C64485" w:rsidRDefault="00C64485" w:rsidP="007E3395">
      <w:pPr>
        <w:ind w:firstLine="708"/>
        <w:jc w:val="both"/>
        <w:rPr>
          <w:rFonts w:cs="Calibri"/>
          <w:sz w:val="24"/>
          <w:szCs w:val="40"/>
        </w:rPr>
      </w:pPr>
      <w:r>
        <w:rPr>
          <w:noProof/>
          <w:lang w:eastAsia="nl-BE"/>
        </w:rPr>
        <w:drawing>
          <wp:anchor distT="0" distB="0" distL="114300" distR="114300" simplePos="0" relativeHeight="251704320" behindDoc="1" locked="0" layoutInCell="1" allowOverlap="1" wp14:anchorId="7830282E" wp14:editId="7A6CEA86">
            <wp:simplePos x="0" y="0"/>
            <wp:positionH relativeFrom="column">
              <wp:posOffset>1875634</wp:posOffset>
            </wp:positionH>
            <wp:positionV relativeFrom="paragraph">
              <wp:posOffset>995764</wp:posOffset>
            </wp:positionV>
            <wp:extent cx="166370" cy="182880"/>
            <wp:effectExtent l="0" t="0" r="5080" b="7620"/>
            <wp:wrapTight wrapText="bothSides">
              <wp:wrapPolygon edited="0">
                <wp:start x="0" y="0"/>
                <wp:lineTo x="0" y="20250"/>
                <wp:lineTo x="19786" y="20250"/>
                <wp:lineTo x="19786" y="0"/>
                <wp:lineTo x="0" y="0"/>
              </wp:wrapPolygon>
            </wp:wrapTight>
            <wp:docPr id="30" name="Afbeelding 30"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699" t="11048" r="12635" b="7040"/>
                    <a:stretch/>
                  </pic:blipFill>
                  <pic:spPr bwMode="auto">
                    <a:xfrm>
                      <a:off x="0" y="0"/>
                      <a:ext cx="16637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BE"/>
        </w:rPr>
        <w:drawing>
          <wp:anchor distT="0" distB="0" distL="114300" distR="114300" simplePos="0" relativeHeight="251710464" behindDoc="1" locked="0" layoutInCell="1" allowOverlap="1" wp14:anchorId="6DBEEA87" wp14:editId="3D2C3CBB">
            <wp:simplePos x="0" y="0"/>
            <wp:positionH relativeFrom="margin">
              <wp:align>left</wp:align>
            </wp:positionH>
            <wp:positionV relativeFrom="paragraph">
              <wp:posOffset>1099185</wp:posOffset>
            </wp:positionV>
            <wp:extent cx="166370" cy="182880"/>
            <wp:effectExtent l="0" t="0" r="5080" b="7620"/>
            <wp:wrapTight wrapText="bothSides">
              <wp:wrapPolygon edited="0">
                <wp:start x="0" y="0"/>
                <wp:lineTo x="0" y="20250"/>
                <wp:lineTo x="19786" y="20250"/>
                <wp:lineTo x="19786" y="0"/>
                <wp:lineTo x="0" y="0"/>
              </wp:wrapPolygon>
            </wp:wrapTight>
            <wp:docPr id="36" name="Afbeelding 36"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699" t="11048" r="12635" b="7040"/>
                    <a:stretch/>
                  </pic:blipFill>
                  <pic:spPr bwMode="auto">
                    <a:xfrm>
                      <a:off x="0" y="0"/>
                      <a:ext cx="16637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BE"/>
        </w:rPr>
        <w:drawing>
          <wp:anchor distT="0" distB="0" distL="114300" distR="114300" simplePos="0" relativeHeight="251709440" behindDoc="1" locked="0" layoutInCell="1" allowOverlap="1" wp14:anchorId="6853F592" wp14:editId="5E07A9B3">
            <wp:simplePos x="0" y="0"/>
            <wp:positionH relativeFrom="column">
              <wp:posOffset>779133</wp:posOffset>
            </wp:positionH>
            <wp:positionV relativeFrom="paragraph">
              <wp:posOffset>228013</wp:posOffset>
            </wp:positionV>
            <wp:extent cx="166370" cy="182880"/>
            <wp:effectExtent l="0" t="0" r="5080" b="7620"/>
            <wp:wrapTight wrapText="bothSides">
              <wp:wrapPolygon edited="0">
                <wp:start x="0" y="0"/>
                <wp:lineTo x="0" y="20250"/>
                <wp:lineTo x="19786" y="20250"/>
                <wp:lineTo x="19786" y="0"/>
                <wp:lineTo x="0" y="0"/>
              </wp:wrapPolygon>
            </wp:wrapTight>
            <wp:docPr id="35" name="Afbeelding 35"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699" t="11048" r="12635" b="7040"/>
                    <a:stretch/>
                  </pic:blipFill>
                  <pic:spPr bwMode="auto">
                    <a:xfrm>
                      <a:off x="0" y="0"/>
                      <a:ext cx="16637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Calibri"/>
          <w:sz w:val="24"/>
          <w:szCs w:val="40"/>
        </w:rPr>
        <w:tab/>
      </w:r>
      <w:r>
        <w:rPr>
          <w:rFonts w:cs="Calibri"/>
          <w:sz w:val="24"/>
          <w:szCs w:val="40"/>
        </w:rPr>
        <w:tab/>
      </w:r>
      <w:r>
        <w:rPr>
          <w:rFonts w:cs="Calibri"/>
          <w:sz w:val="24"/>
          <w:szCs w:val="40"/>
        </w:rPr>
        <w:tab/>
      </w:r>
      <w:r>
        <w:rPr>
          <w:rFonts w:cs="Calibri"/>
          <w:sz w:val="24"/>
          <w:szCs w:val="40"/>
        </w:rPr>
        <w:tab/>
      </w:r>
      <w:r>
        <w:rPr>
          <w:rFonts w:cs="Calibri"/>
          <w:sz w:val="24"/>
          <w:szCs w:val="40"/>
        </w:rPr>
        <w:tab/>
      </w:r>
      <w:r>
        <w:rPr>
          <w:rFonts w:cs="Calibri"/>
          <w:sz w:val="24"/>
          <w:szCs w:val="40"/>
        </w:rPr>
        <w:tab/>
      </w:r>
      <w:r>
        <w:rPr>
          <w:rFonts w:cs="Calibri"/>
          <w:sz w:val="24"/>
          <w:szCs w:val="40"/>
        </w:rPr>
        <w:tab/>
      </w:r>
      <w:r>
        <w:rPr>
          <w:rFonts w:cs="Calibri"/>
          <w:sz w:val="24"/>
          <w:szCs w:val="40"/>
        </w:rPr>
        <w:tab/>
      </w:r>
      <w:r>
        <w:rPr>
          <w:rFonts w:cs="Calibri"/>
          <w:sz w:val="24"/>
          <w:szCs w:val="40"/>
        </w:rPr>
        <w:tab/>
      </w:r>
    </w:p>
    <w:p w14:paraId="1B8F4429" w14:textId="2942F8A5" w:rsidR="007E3395" w:rsidRPr="00C64485" w:rsidRDefault="00C64485" w:rsidP="00C64485">
      <w:pPr>
        <w:ind w:firstLine="708"/>
        <w:jc w:val="both"/>
        <w:rPr>
          <w:rFonts w:cs="Calibri"/>
          <w:sz w:val="24"/>
          <w:szCs w:val="40"/>
        </w:rPr>
      </w:pPr>
      <w:r>
        <w:rPr>
          <w:noProof/>
          <w:lang w:eastAsia="nl-BE"/>
        </w:rPr>
        <w:drawing>
          <wp:anchor distT="0" distB="0" distL="114300" distR="114300" simplePos="0" relativeHeight="251708416" behindDoc="1" locked="0" layoutInCell="1" allowOverlap="1" wp14:anchorId="59F0CFBF" wp14:editId="6EC8547A">
            <wp:simplePos x="0" y="0"/>
            <wp:positionH relativeFrom="column">
              <wp:posOffset>994170</wp:posOffset>
            </wp:positionH>
            <wp:positionV relativeFrom="paragraph">
              <wp:posOffset>3764688</wp:posOffset>
            </wp:positionV>
            <wp:extent cx="166370" cy="182880"/>
            <wp:effectExtent l="0" t="0" r="5080" b="7620"/>
            <wp:wrapTight wrapText="bothSides">
              <wp:wrapPolygon edited="0">
                <wp:start x="0" y="0"/>
                <wp:lineTo x="0" y="20250"/>
                <wp:lineTo x="19786" y="20250"/>
                <wp:lineTo x="19786" y="0"/>
                <wp:lineTo x="0" y="0"/>
              </wp:wrapPolygon>
            </wp:wrapTight>
            <wp:docPr id="34" name="Afbeelding 34"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699" t="11048" r="12635" b="7040"/>
                    <a:stretch/>
                  </pic:blipFill>
                  <pic:spPr bwMode="auto">
                    <a:xfrm>
                      <a:off x="0" y="0"/>
                      <a:ext cx="16637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BE"/>
        </w:rPr>
        <w:drawing>
          <wp:anchor distT="0" distB="0" distL="114300" distR="114300" simplePos="0" relativeHeight="251702272" behindDoc="1" locked="0" layoutInCell="1" allowOverlap="1" wp14:anchorId="42EB8E4B" wp14:editId="5DDD0C5D">
            <wp:simplePos x="0" y="0"/>
            <wp:positionH relativeFrom="column">
              <wp:posOffset>5002494</wp:posOffset>
            </wp:positionH>
            <wp:positionV relativeFrom="paragraph">
              <wp:posOffset>2823078</wp:posOffset>
            </wp:positionV>
            <wp:extent cx="182880" cy="200025"/>
            <wp:effectExtent l="0" t="0" r="7620" b="9525"/>
            <wp:wrapTight wrapText="bothSides">
              <wp:wrapPolygon edited="0">
                <wp:start x="0" y="0"/>
                <wp:lineTo x="0" y="20571"/>
                <wp:lineTo x="20250" y="20571"/>
                <wp:lineTo x="20250" y="0"/>
                <wp:lineTo x="0" y="0"/>
              </wp:wrapPolygon>
            </wp:wrapTight>
            <wp:docPr id="28" name="Afbeelding 28"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699" t="11048" r="12635" b="7040"/>
                    <a:stretch/>
                  </pic:blipFill>
                  <pic:spPr bwMode="auto">
                    <a:xfrm>
                      <a:off x="0" y="0"/>
                      <a:ext cx="182880" cy="200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BE"/>
        </w:rPr>
        <w:drawing>
          <wp:anchor distT="0" distB="0" distL="114300" distR="114300" simplePos="0" relativeHeight="251706368" behindDoc="1" locked="0" layoutInCell="1" allowOverlap="1" wp14:anchorId="728A7F45" wp14:editId="0E95FECE">
            <wp:simplePos x="0" y="0"/>
            <wp:positionH relativeFrom="column">
              <wp:posOffset>222046</wp:posOffset>
            </wp:positionH>
            <wp:positionV relativeFrom="paragraph">
              <wp:posOffset>2937846</wp:posOffset>
            </wp:positionV>
            <wp:extent cx="166370" cy="182880"/>
            <wp:effectExtent l="0" t="0" r="5080" b="7620"/>
            <wp:wrapTight wrapText="bothSides">
              <wp:wrapPolygon edited="0">
                <wp:start x="0" y="0"/>
                <wp:lineTo x="0" y="20250"/>
                <wp:lineTo x="19786" y="20250"/>
                <wp:lineTo x="19786" y="0"/>
                <wp:lineTo x="0" y="0"/>
              </wp:wrapPolygon>
            </wp:wrapTight>
            <wp:docPr id="32" name="Afbeelding 32"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2699" t="11048" r="12635" b="7040"/>
                    <a:stretch/>
                  </pic:blipFill>
                  <pic:spPr bwMode="auto">
                    <a:xfrm>
                      <a:off x="0" y="0"/>
                      <a:ext cx="166370" cy="18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nl-BE"/>
        </w:rPr>
        <w:drawing>
          <wp:anchor distT="0" distB="0" distL="114300" distR="114300" simplePos="0" relativeHeight="251703296" behindDoc="1" locked="0" layoutInCell="1" allowOverlap="1" wp14:anchorId="279F09EF" wp14:editId="5E95EE40">
            <wp:simplePos x="0" y="0"/>
            <wp:positionH relativeFrom="margin">
              <wp:posOffset>4051181</wp:posOffset>
            </wp:positionH>
            <wp:positionV relativeFrom="paragraph">
              <wp:posOffset>3892262</wp:posOffset>
            </wp:positionV>
            <wp:extent cx="160655" cy="176530"/>
            <wp:effectExtent l="0" t="0" r="0" b="0"/>
            <wp:wrapTight wrapText="bothSides">
              <wp:wrapPolygon edited="0">
                <wp:start x="0" y="0"/>
                <wp:lineTo x="0" y="18647"/>
                <wp:lineTo x="17929" y="18647"/>
                <wp:lineTo x="17929" y="0"/>
                <wp:lineTo x="0" y="0"/>
              </wp:wrapPolygon>
            </wp:wrapTight>
            <wp:docPr id="29" name="Afbeelding 29" descr="Klavertjevier Zwart-witte Eenvoudige Tekening Vector Illustratie -  Illustration of vector, illustratie: 140710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lavertjevier Zwart-witte Eenvoudige Tekening Vector Illustratie -  Illustration of vector, illustratie: 140710166"/>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699" t="11048" r="12635" b="7040"/>
                    <a:stretch/>
                  </pic:blipFill>
                  <pic:spPr bwMode="auto">
                    <a:xfrm>
                      <a:off x="0" y="0"/>
                      <a:ext cx="160655" cy="1765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Calibri"/>
          <w:sz w:val="24"/>
          <w:szCs w:val="40"/>
        </w:rPr>
        <w:tab/>
      </w:r>
      <w:r>
        <w:rPr>
          <w:noProof/>
          <w:lang w:eastAsia="nl-BE"/>
        </w:rPr>
        <w:drawing>
          <wp:inline distT="0" distB="0" distL="0" distR="0" wp14:anchorId="12E89E15" wp14:editId="744F7957">
            <wp:extent cx="2248651" cy="2014162"/>
            <wp:effectExtent l="323850" t="381000" r="323215" b="367665"/>
            <wp:docPr id="24" name="Afbeelding 24" descr="veel succes - Mini-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eel succes - Mini-Art"/>
                    <pic:cNvPicPr>
                      <a:picLocks noChangeAspect="1" noChangeArrowheads="1"/>
                    </pic:cNvPicPr>
                  </pic:nvPicPr>
                  <pic:blipFill rotWithShape="1">
                    <a:blip r:embed="rId20">
                      <a:extLst>
                        <a:ext uri="{28A0092B-C50C-407E-A947-70E740481C1C}">
                          <a14:useLocalDpi xmlns:a14="http://schemas.microsoft.com/office/drawing/2010/main" val="0"/>
                        </a:ext>
                      </a:extLst>
                    </a:blip>
                    <a:srcRect l="18609" t="29164" r="18473" b="18613"/>
                    <a:stretch/>
                  </pic:blipFill>
                  <pic:spPr bwMode="auto">
                    <a:xfrm rot="20183726">
                      <a:off x="0" y="0"/>
                      <a:ext cx="2344677" cy="2100175"/>
                    </a:xfrm>
                    <a:prstGeom prst="rect">
                      <a:avLst/>
                    </a:prstGeom>
                    <a:noFill/>
                    <a:ln>
                      <a:noFill/>
                    </a:ln>
                    <a:extLst>
                      <a:ext uri="{53640926-AAD7-44D8-BBD7-CCE9431645EC}">
                        <a14:shadowObscured xmlns:a14="http://schemas.microsoft.com/office/drawing/2010/main"/>
                      </a:ext>
                    </a:extLst>
                  </pic:spPr>
                </pic:pic>
              </a:graphicData>
            </a:graphic>
          </wp:inline>
        </w:drawing>
      </w:r>
      <w:r>
        <w:rPr>
          <w:rFonts w:cs="Calibri"/>
          <w:sz w:val="24"/>
          <w:szCs w:val="40"/>
        </w:rPr>
        <w:tab/>
      </w:r>
    </w:p>
    <w:p w14:paraId="56559A2A" w14:textId="5E56902A" w:rsidR="00DA60F5" w:rsidRDefault="00DA60F5" w:rsidP="00DE499C">
      <w:pPr>
        <w:pStyle w:val="Kop1"/>
        <w:numPr>
          <w:ilvl w:val="0"/>
          <w:numId w:val="0"/>
        </w:numPr>
        <w:rPr>
          <w:color w:val="auto"/>
          <w:sz w:val="24"/>
          <w:szCs w:val="24"/>
        </w:rPr>
      </w:pPr>
      <w:bookmarkStart w:id="1" w:name="_Toc107309985"/>
    </w:p>
    <w:p w14:paraId="39E58D13" w14:textId="4D2FBBF6" w:rsidR="00DA60F5" w:rsidRDefault="00DA60F5" w:rsidP="00DA60F5"/>
    <w:p w14:paraId="3B4A9E44" w14:textId="072D80AE" w:rsidR="00DA60F5" w:rsidRDefault="00DA60F5" w:rsidP="00DA60F5"/>
    <w:p w14:paraId="77AE3DC4" w14:textId="77777777" w:rsidR="00DA60F5" w:rsidRPr="00DA60F5" w:rsidRDefault="00DA60F5" w:rsidP="00DA60F5"/>
    <w:p w14:paraId="24C78152" w14:textId="77777777" w:rsidR="00DA60F5" w:rsidRDefault="00DA60F5" w:rsidP="00DE499C">
      <w:pPr>
        <w:pStyle w:val="Kop1"/>
        <w:numPr>
          <w:ilvl w:val="0"/>
          <w:numId w:val="0"/>
        </w:numPr>
        <w:rPr>
          <w:color w:val="auto"/>
          <w:sz w:val="24"/>
          <w:szCs w:val="24"/>
        </w:rPr>
      </w:pPr>
    </w:p>
    <w:p w14:paraId="256FB8D5" w14:textId="74D4AEA4" w:rsidR="00DE499C" w:rsidRDefault="00DA60F5" w:rsidP="00DA60F5">
      <w:pPr>
        <w:pStyle w:val="Kop2"/>
      </w:pPr>
      <w:r w:rsidRPr="00DA60F5">
        <w:t xml:space="preserve">Enkele </w:t>
      </w:r>
      <w:r w:rsidR="007E3395" w:rsidRPr="00DA60F5">
        <w:t>woordverklaringen</w:t>
      </w:r>
      <w:bookmarkEnd w:id="1"/>
    </w:p>
    <w:tbl>
      <w:tblPr>
        <w:tblStyle w:val="Tabelraster"/>
        <w:tblW w:w="0" w:type="auto"/>
        <w:tblInd w:w="397" w:type="dxa"/>
        <w:tblLook w:val="04A0" w:firstRow="1" w:lastRow="0" w:firstColumn="1" w:lastColumn="0" w:noHBand="0" w:noVBand="1"/>
      </w:tblPr>
      <w:tblGrid>
        <w:gridCol w:w="2292"/>
        <w:gridCol w:w="6373"/>
      </w:tblGrid>
      <w:tr w:rsidR="00DA60F5" w14:paraId="2762ED46" w14:textId="77777777" w:rsidTr="00DA60F5">
        <w:tc>
          <w:tcPr>
            <w:tcW w:w="2292" w:type="dxa"/>
          </w:tcPr>
          <w:p w14:paraId="16B0E4D6" w14:textId="39818B60" w:rsidR="00DA60F5" w:rsidRDefault="00DA60F5" w:rsidP="00DA60F5">
            <w:pPr>
              <w:ind w:left="0"/>
              <w:rPr>
                <w:i/>
              </w:rPr>
            </w:pPr>
            <w:r>
              <w:rPr>
                <w:i/>
              </w:rPr>
              <w:t>AAA</w:t>
            </w:r>
          </w:p>
        </w:tc>
        <w:tc>
          <w:tcPr>
            <w:tcW w:w="6373" w:type="dxa"/>
          </w:tcPr>
          <w:p w14:paraId="1B47AA74" w14:textId="69EE9CE3" w:rsidR="00DA60F5" w:rsidRDefault="00DA60F5" w:rsidP="00DA60F5">
            <w:pPr>
              <w:ind w:left="0"/>
              <w:rPr>
                <w:i/>
              </w:rPr>
            </w:pPr>
            <w:r>
              <w:rPr>
                <w:i/>
              </w:rPr>
              <w:t>Abdominaal aorta aneurysma</w:t>
            </w:r>
          </w:p>
        </w:tc>
      </w:tr>
      <w:tr w:rsidR="00DA60F5" w14:paraId="7DD8E4C8" w14:textId="77777777" w:rsidTr="00DA60F5">
        <w:tc>
          <w:tcPr>
            <w:tcW w:w="2292" w:type="dxa"/>
          </w:tcPr>
          <w:p w14:paraId="4396ACB3" w14:textId="6EE4A73C" w:rsidR="00DA60F5" w:rsidRDefault="00DA60F5" w:rsidP="00DA60F5">
            <w:pPr>
              <w:ind w:left="0"/>
              <w:rPr>
                <w:i/>
              </w:rPr>
            </w:pPr>
            <w:r>
              <w:rPr>
                <w:i/>
              </w:rPr>
              <w:t>Apex</w:t>
            </w:r>
          </w:p>
        </w:tc>
        <w:tc>
          <w:tcPr>
            <w:tcW w:w="6373" w:type="dxa"/>
          </w:tcPr>
          <w:p w14:paraId="066C2520" w14:textId="4DD6AFCF" w:rsidR="00DA60F5" w:rsidRDefault="00DA60F5" w:rsidP="00DA60F5">
            <w:pPr>
              <w:ind w:left="0"/>
              <w:rPr>
                <w:i/>
              </w:rPr>
            </w:pPr>
            <w:r>
              <w:rPr>
                <w:i/>
              </w:rPr>
              <w:t>Punt van de tand</w:t>
            </w:r>
          </w:p>
        </w:tc>
      </w:tr>
      <w:tr w:rsidR="00DA60F5" w14:paraId="624A6D93" w14:textId="77777777" w:rsidTr="00DA60F5">
        <w:tc>
          <w:tcPr>
            <w:tcW w:w="2292" w:type="dxa"/>
          </w:tcPr>
          <w:p w14:paraId="6024E0A5" w14:textId="3DCFB37C" w:rsidR="00DA60F5" w:rsidRDefault="00DA60F5" w:rsidP="00DA60F5">
            <w:pPr>
              <w:ind w:left="0"/>
              <w:rPr>
                <w:i/>
              </w:rPr>
            </w:pPr>
            <w:proofErr w:type="spellStart"/>
            <w:r>
              <w:rPr>
                <w:i/>
              </w:rPr>
              <w:t>Arcus</w:t>
            </w:r>
            <w:proofErr w:type="spellEnd"/>
            <w:r>
              <w:rPr>
                <w:i/>
              </w:rPr>
              <w:t xml:space="preserve"> </w:t>
            </w:r>
            <w:proofErr w:type="spellStart"/>
            <w:r>
              <w:rPr>
                <w:i/>
              </w:rPr>
              <w:t>palatine</w:t>
            </w:r>
            <w:proofErr w:type="spellEnd"/>
          </w:p>
        </w:tc>
        <w:tc>
          <w:tcPr>
            <w:tcW w:w="6373" w:type="dxa"/>
          </w:tcPr>
          <w:p w14:paraId="01CAF5F5" w14:textId="490041DB" w:rsidR="00DA60F5" w:rsidRDefault="00DA60F5" w:rsidP="00DA60F5">
            <w:pPr>
              <w:ind w:left="0"/>
              <w:rPr>
                <w:i/>
              </w:rPr>
            </w:pPr>
            <w:r>
              <w:rPr>
                <w:i/>
              </w:rPr>
              <w:t>verhemelteboog</w:t>
            </w:r>
          </w:p>
        </w:tc>
      </w:tr>
      <w:tr w:rsidR="00DA60F5" w14:paraId="10A6F3DB" w14:textId="77777777" w:rsidTr="00DA60F5">
        <w:tc>
          <w:tcPr>
            <w:tcW w:w="2292" w:type="dxa"/>
          </w:tcPr>
          <w:p w14:paraId="5B444256" w14:textId="5E22B7C5" w:rsidR="00DA60F5" w:rsidRDefault="00DA60F5" w:rsidP="00DA60F5">
            <w:pPr>
              <w:ind w:left="0"/>
              <w:rPr>
                <w:i/>
              </w:rPr>
            </w:pPr>
            <w:proofErr w:type="spellStart"/>
            <w:r>
              <w:rPr>
                <w:i/>
              </w:rPr>
              <w:t>Arythenoïd</w:t>
            </w:r>
            <w:proofErr w:type="spellEnd"/>
          </w:p>
        </w:tc>
        <w:tc>
          <w:tcPr>
            <w:tcW w:w="6373" w:type="dxa"/>
          </w:tcPr>
          <w:p w14:paraId="64B1B62E" w14:textId="0F120700" w:rsidR="00DA60F5" w:rsidRDefault="00DA60F5" w:rsidP="00DA60F5">
            <w:pPr>
              <w:ind w:left="0"/>
              <w:rPr>
                <w:i/>
              </w:rPr>
            </w:pPr>
            <w:r>
              <w:rPr>
                <w:i/>
              </w:rPr>
              <w:t>Bekvormig kraakbeen</w:t>
            </w:r>
          </w:p>
        </w:tc>
      </w:tr>
      <w:tr w:rsidR="0080054B" w14:paraId="0D584091" w14:textId="77777777" w:rsidTr="00DA60F5">
        <w:tc>
          <w:tcPr>
            <w:tcW w:w="2292" w:type="dxa"/>
          </w:tcPr>
          <w:p w14:paraId="61D441D1" w14:textId="068BF295" w:rsidR="0080054B" w:rsidRDefault="0080054B" w:rsidP="00DA60F5">
            <w:pPr>
              <w:ind w:left="0"/>
              <w:rPr>
                <w:i/>
              </w:rPr>
            </w:pPr>
            <w:r>
              <w:rPr>
                <w:i/>
              </w:rPr>
              <w:t>AV - fistel</w:t>
            </w:r>
          </w:p>
        </w:tc>
        <w:tc>
          <w:tcPr>
            <w:tcW w:w="6373" w:type="dxa"/>
          </w:tcPr>
          <w:p w14:paraId="26EDD6DA" w14:textId="5969F12F" w:rsidR="0080054B" w:rsidRDefault="0080054B" w:rsidP="00DA60F5">
            <w:pPr>
              <w:ind w:left="0"/>
              <w:rPr>
                <w:i/>
              </w:rPr>
            </w:pPr>
            <w:r>
              <w:rPr>
                <w:i/>
              </w:rPr>
              <w:t>Shunt maken voor dialyse</w:t>
            </w:r>
          </w:p>
        </w:tc>
      </w:tr>
      <w:tr w:rsidR="0080054B" w14:paraId="368D19E0" w14:textId="77777777" w:rsidTr="00DA60F5">
        <w:tc>
          <w:tcPr>
            <w:tcW w:w="2292" w:type="dxa"/>
          </w:tcPr>
          <w:p w14:paraId="05372DDE" w14:textId="351C12DE" w:rsidR="0080054B" w:rsidRDefault="0080054B" w:rsidP="00DA60F5">
            <w:pPr>
              <w:ind w:left="0"/>
              <w:rPr>
                <w:i/>
              </w:rPr>
            </w:pPr>
            <w:r>
              <w:rPr>
                <w:i/>
              </w:rPr>
              <w:t>Bifurcatieprothese</w:t>
            </w:r>
          </w:p>
        </w:tc>
        <w:tc>
          <w:tcPr>
            <w:tcW w:w="6373" w:type="dxa"/>
          </w:tcPr>
          <w:p w14:paraId="30E75AA4" w14:textId="3C658063" w:rsidR="0080054B" w:rsidRDefault="0080054B" w:rsidP="00DA60F5">
            <w:pPr>
              <w:ind w:left="0"/>
              <w:rPr>
                <w:i/>
              </w:rPr>
            </w:pPr>
            <w:r>
              <w:rPr>
                <w:i/>
              </w:rPr>
              <w:t xml:space="preserve">Broekoperatie: stent </w:t>
            </w:r>
            <w:proofErr w:type="spellStart"/>
            <w:r>
              <w:rPr>
                <w:i/>
              </w:rPr>
              <w:t>t.h.v</w:t>
            </w:r>
            <w:proofErr w:type="spellEnd"/>
            <w:r>
              <w:rPr>
                <w:i/>
              </w:rPr>
              <w:t>. abdominaal aorta aneurysma</w:t>
            </w:r>
          </w:p>
        </w:tc>
      </w:tr>
      <w:tr w:rsidR="0080054B" w14:paraId="3331FDB5" w14:textId="77777777" w:rsidTr="00DA60F5">
        <w:tc>
          <w:tcPr>
            <w:tcW w:w="2292" w:type="dxa"/>
          </w:tcPr>
          <w:p w14:paraId="52B4B279" w14:textId="77ECECA0" w:rsidR="0080054B" w:rsidRDefault="0080054B" w:rsidP="00DA60F5">
            <w:pPr>
              <w:ind w:left="0"/>
              <w:rPr>
                <w:i/>
              </w:rPr>
            </w:pPr>
            <w:r>
              <w:rPr>
                <w:i/>
              </w:rPr>
              <w:t>borstbiopsie</w:t>
            </w:r>
          </w:p>
        </w:tc>
        <w:tc>
          <w:tcPr>
            <w:tcW w:w="6373" w:type="dxa"/>
          </w:tcPr>
          <w:p w14:paraId="792FA09F" w14:textId="204B68EB" w:rsidR="0080054B" w:rsidRDefault="0080054B" w:rsidP="00DA60F5">
            <w:pPr>
              <w:ind w:left="0"/>
              <w:rPr>
                <w:i/>
              </w:rPr>
            </w:pPr>
            <w:r>
              <w:rPr>
                <w:i/>
              </w:rPr>
              <w:t>Biopsie van borstklierweefsel om een exacte diagnose te verkrijgen bij een verdacht klinisch letsel, of bij een afwijkende mammografie zonder palpabele tumor</w:t>
            </w:r>
          </w:p>
        </w:tc>
      </w:tr>
      <w:tr w:rsidR="0080054B" w14:paraId="6D164C35" w14:textId="77777777" w:rsidTr="00DA60F5">
        <w:tc>
          <w:tcPr>
            <w:tcW w:w="2292" w:type="dxa"/>
          </w:tcPr>
          <w:p w14:paraId="7EC24106" w14:textId="5713CDA2" w:rsidR="0080054B" w:rsidRDefault="0080054B" w:rsidP="00DA60F5">
            <w:pPr>
              <w:ind w:left="0"/>
              <w:rPr>
                <w:i/>
              </w:rPr>
            </w:pPr>
            <w:proofErr w:type="spellStart"/>
            <w:r>
              <w:rPr>
                <w:i/>
              </w:rPr>
              <w:t>Bricker</w:t>
            </w:r>
            <w:proofErr w:type="spellEnd"/>
          </w:p>
        </w:tc>
        <w:tc>
          <w:tcPr>
            <w:tcW w:w="6373" w:type="dxa"/>
          </w:tcPr>
          <w:p w14:paraId="7D4577EA" w14:textId="62FD8265" w:rsidR="0080054B" w:rsidRDefault="0080054B" w:rsidP="00DA60F5">
            <w:pPr>
              <w:ind w:left="0"/>
              <w:rPr>
                <w:i/>
              </w:rPr>
            </w:pPr>
            <w:proofErr w:type="spellStart"/>
            <w:r>
              <w:rPr>
                <w:i/>
              </w:rPr>
              <w:t>Wegname</w:t>
            </w:r>
            <w:proofErr w:type="spellEnd"/>
            <w:r>
              <w:rPr>
                <w:i/>
              </w:rPr>
              <w:t xml:space="preserve"> </w:t>
            </w:r>
            <w:proofErr w:type="spellStart"/>
            <w:r>
              <w:rPr>
                <w:i/>
              </w:rPr>
              <w:t>bloas</w:t>
            </w:r>
            <w:proofErr w:type="spellEnd"/>
            <w:r>
              <w:rPr>
                <w:i/>
              </w:rPr>
              <w:t xml:space="preserve"> / prostaat met uitwendig stoma</w:t>
            </w:r>
          </w:p>
        </w:tc>
      </w:tr>
      <w:tr w:rsidR="0080054B" w14:paraId="70EAE793" w14:textId="77777777" w:rsidTr="00DA60F5">
        <w:tc>
          <w:tcPr>
            <w:tcW w:w="2292" w:type="dxa"/>
          </w:tcPr>
          <w:p w14:paraId="657757F1" w14:textId="27A96A8D" w:rsidR="0080054B" w:rsidRDefault="0080054B" w:rsidP="00DA60F5">
            <w:pPr>
              <w:ind w:left="0"/>
              <w:rPr>
                <w:i/>
              </w:rPr>
            </w:pPr>
            <w:r>
              <w:rPr>
                <w:i/>
              </w:rPr>
              <w:t>Bypass</w:t>
            </w:r>
          </w:p>
        </w:tc>
        <w:tc>
          <w:tcPr>
            <w:tcW w:w="6373" w:type="dxa"/>
          </w:tcPr>
          <w:p w14:paraId="2E759BE8" w14:textId="5551A29B" w:rsidR="0080054B" w:rsidRDefault="0080054B" w:rsidP="00DA60F5">
            <w:pPr>
              <w:ind w:left="0"/>
              <w:rPr>
                <w:i/>
              </w:rPr>
            </w:pPr>
            <w:r>
              <w:rPr>
                <w:i/>
              </w:rPr>
              <w:t>Overbrugging van de aders</w:t>
            </w:r>
          </w:p>
        </w:tc>
      </w:tr>
      <w:tr w:rsidR="0080054B" w14:paraId="56260D23" w14:textId="77777777" w:rsidTr="00DA60F5">
        <w:tc>
          <w:tcPr>
            <w:tcW w:w="2292" w:type="dxa"/>
          </w:tcPr>
          <w:p w14:paraId="0B65E04D" w14:textId="0C7A78B3" w:rsidR="0080054B" w:rsidRDefault="0080054B" w:rsidP="00DA60F5">
            <w:pPr>
              <w:ind w:left="0"/>
              <w:rPr>
                <w:i/>
              </w:rPr>
            </w:pPr>
            <w:r>
              <w:rPr>
                <w:i/>
              </w:rPr>
              <w:t>Carotis</w:t>
            </w:r>
          </w:p>
        </w:tc>
        <w:tc>
          <w:tcPr>
            <w:tcW w:w="6373" w:type="dxa"/>
          </w:tcPr>
          <w:p w14:paraId="5E5AA2D7" w14:textId="5B517E9D" w:rsidR="0080054B" w:rsidRDefault="0080054B" w:rsidP="00DA60F5">
            <w:pPr>
              <w:ind w:left="0"/>
              <w:rPr>
                <w:i/>
              </w:rPr>
            </w:pPr>
            <w:r>
              <w:rPr>
                <w:i/>
              </w:rPr>
              <w:t xml:space="preserve">Operatieve verwijdering van plaques </w:t>
            </w:r>
            <w:proofErr w:type="spellStart"/>
            <w:r>
              <w:rPr>
                <w:i/>
              </w:rPr>
              <w:t>t.h.v</w:t>
            </w:r>
            <w:proofErr w:type="spellEnd"/>
            <w:r>
              <w:rPr>
                <w:i/>
              </w:rPr>
              <w:t>. carotis</w:t>
            </w:r>
          </w:p>
        </w:tc>
      </w:tr>
      <w:tr w:rsidR="004E6E05" w14:paraId="163612E2" w14:textId="77777777" w:rsidTr="00DA60F5">
        <w:tc>
          <w:tcPr>
            <w:tcW w:w="2292" w:type="dxa"/>
          </w:tcPr>
          <w:p w14:paraId="345710C6" w14:textId="3EE51522" w:rsidR="004E6E05" w:rsidRDefault="004E6E05" w:rsidP="00DA60F5">
            <w:pPr>
              <w:ind w:left="0"/>
              <w:rPr>
                <w:i/>
              </w:rPr>
            </w:pPr>
            <w:proofErr w:type="spellStart"/>
            <w:r>
              <w:rPr>
                <w:i/>
              </w:rPr>
              <w:t>Cholesteatoom</w:t>
            </w:r>
            <w:proofErr w:type="spellEnd"/>
          </w:p>
        </w:tc>
        <w:tc>
          <w:tcPr>
            <w:tcW w:w="6373" w:type="dxa"/>
          </w:tcPr>
          <w:p w14:paraId="0B2B4656" w14:textId="705EA37A" w:rsidR="004E6E05" w:rsidRDefault="004E6E05" w:rsidP="00DA60F5">
            <w:pPr>
              <w:ind w:left="0"/>
              <w:rPr>
                <w:i/>
              </w:rPr>
            </w:pPr>
            <w:r>
              <w:rPr>
                <w:i/>
              </w:rPr>
              <w:t>Epitheelgezwel in het oor</w:t>
            </w:r>
          </w:p>
        </w:tc>
      </w:tr>
      <w:tr w:rsidR="004E6E05" w14:paraId="564CE7AD" w14:textId="77777777" w:rsidTr="00DA60F5">
        <w:tc>
          <w:tcPr>
            <w:tcW w:w="2292" w:type="dxa"/>
          </w:tcPr>
          <w:p w14:paraId="23F75D22" w14:textId="5F251A25" w:rsidR="004E6E05" w:rsidRDefault="004E6E05" w:rsidP="00DA60F5">
            <w:pPr>
              <w:ind w:left="0"/>
              <w:rPr>
                <w:i/>
              </w:rPr>
            </w:pPr>
            <w:proofErr w:type="spellStart"/>
            <w:r>
              <w:rPr>
                <w:i/>
              </w:rPr>
              <w:t>Colpo</w:t>
            </w:r>
            <w:proofErr w:type="spellEnd"/>
            <w:r>
              <w:rPr>
                <w:i/>
              </w:rPr>
              <w:t xml:space="preserve"> </w:t>
            </w:r>
            <w:proofErr w:type="spellStart"/>
            <w:r>
              <w:rPr>
                <w:i/>
              </w:rPr>
              <w:t>anterior</w:t>
            </w:r>
            <w:proofErr w:type="spellEnd"/>
            <w:r>
              <w:rPr>
                <w:i/>
              </w:rPr>
              <w:t xml:space="preserve"> / posterior</w:t>
            </w:r>
          </w:p>
        </w:tc>
        <w:tc>
          <w:tcPr>
            <w:tcW w:w="6373" w:type="dxa"/>
          </w:tcPr>
          <w:p w14:paraId="63BC9FD7" w14:textId="7BA20D44" w:rsidR="004E6E05" w:rsidRDefault="004E6E05" w:rsidP="00DA60F5">
            <w:pPr>
              <w:ind w:left="0"/>
              <w:rPr>
                <w:i/>
              </w:rPr>
            </w:pPr>
            <w:proofErr w:type="spellStart"/>
            <w:r>
              <w:rPr>
                <w:i/>
              </w:rPr>
              <w:t>Colpo</w:t>
            </w:r>
            <w:proofErr w:type="spellEnd"/>
            <w:r>
              <w:rPr>
                <w:i/>
              </w:rPr>
              <w:t xml:space="preserve"> voorwand is ophalen van de blaas. </w:t>
            </w:r>
            <w:proofErr w:type="spellStart"/>
            <w:r>
              <w:rPr>
                <w:i/>
              </w:rPr>
              <w:t>Colpo</w:t>
            </w:r>
            <w:proofErr w:type="spellEnd"/>
            <w:r>
              <w:rPr>
                <w:i/>
              </w:rPr>
              <w:t xml:space="preserve"> achterwand is ophalen van de darmen.</w:t>
            </w:r>
          </w:p>
        </w:tc>
      </w:tr>
      <w:tr w:rsidR="004E6E05" w14:paraId="0CCD5366" w14:textId="77777777" w:rsidTr="00DA60F5">
        <w:tc>
          <w:tcPr>
            <w:tcW w:w="2292" w:type="dxa"/>
          </w:tcPr>
          <w:p w14:paraId="52D35CC8" w14:textId="6D0D5D90" w:rsidR="004E6E05" w:rsidRDefault="00C221B5" w:rsidP="00DA60F5">
            <w:pPr>
              <w:ind w:left="0"/>
              <w:rPr>
                <w:i/>
              </w:rPr>
            </w:pPr>
            <w:proofErr w:type="spellStart"/>
            <w:r>
              <w:rPr>
                <w:i/>
              </w:rPr>
              <w:t>Conchae</w:t>
            </w:r>
            <w:proofErr w:type="spellEnd"/>
          </w:p>
        </w:tc>
        <w:tc>
          <w:tcPr>
            <w:tcW w:w="6373" w:type="dxa"/>
          </w:tcPr>
          <w:p w14:paraId="119B45B1" w14:textId="74AE9874" w:rsidR="004E6E05" w:rsidRDefault="00C221B5" w:rsidP="00DA60F5">
            <w:pPr>
              <w:ind w:left="0"/>
              <w:rPr>
                <w:i/>
              </w:rPr>
            </w:pPr>
            <w:r>
              <w:rPr>
                <w:i/>
              </w:rPr>
              <w:t>neusschelpen</w:t>
            </w:r>
          </w:p>
        </w:tc>
      </w:tr>
      <w:tr w:rsidR="004E6E05" w14:paraId="3A238FC8" w14:textId="77777777" w:rsidTr="00DA60F5">
        <w:tc>
          <w:tcPr>
            <w:tcW w:w="2292" w:type="dxa"/>
          </w:tcPr>
          <w:p w14:paraId="1916C1AE" w14:textId="6DF08773" w:rsidR="004E6E05" w:rsidRDefault="00C221B5" w:rsidP="00DA60F5">
            <w:pPr>
              <w:ind w:left="0"/>
              <w:rPr>
                <w:i/>
              </w:rPr>
            </w:pPr>
            <w:proofErr w:type="spellStart"/>
            <w:r>
              <w:rPr>
                <w:i/>
              </w:rPr>
              <w:t>Cricoid</w:t>
            </w:r>
            <w:proofErr w:type="spellEnd"/>
            <w:r>
              <w:rPr>
                <w:i/>
              </w:rPr>
              <w:t xml:space="preserve"> </w:t>
            </w:r>
          </w:p>
        </w:tc>
        <w:tc>
          <w:tcPr>
            <w:tcW w:w="6373" w:type="dxa"/>
          </w:tcPr>
          <w:p w14:paraId="1910F213" w14:textId="5D7EAB5F" w:rsidR="004E6E05" w:rsidRDefault="00C221B5" w:rsidP="00DA60F5">
            <w:pPr>
              <w:ind w:left="0"/>
              <w:rPr>
                <w:i/>
              </w:rPr>
            </w:pPr>
            <w:r>
              <w:rPr>
                <w:i/>
              </w:rPr>
              <w:t>ringkraakbeen</w:t>
            </w:r>
          </w:p>
        </w:tc>
      </w:tr>
      <w:tr w:rsidR="00C221B5" w14:paraId="66685D0F" w14:textId="77777777" w:rsidTr="00DA60F5">
        <w:tc>
          <w:tcPr>
            <w:tcW w:w="2292" w:type="dxa"/>
          </w:tcPr>
          <w:p w14:paraId="2029F1F7" w14:textId="05FFD7B2" w:rsidR="00C221B5" w:rsidRDefault="00C221B5" w:rsidP="00DA60F5">
            <w:pPr>
              <w:ind w:left="0"/>
              <w:rPr>
                <w:i/>
              </w:rPr>
            </w:pPr>
            <w:r>
              <w:rPr>
                <w:i/>
              </w:rPr>
              <w:t xml:space="preserve">Curettage </w:t>
            </w:r>
          </w:p>
        </w:tc>
        <w:tc>
          <w:tcPr>
            <w:tcW w:w="6373" w:type="dxa"/>
          </w:tcPr>
          <w:p w14:paraId="04345332" w14:textId="6068AA41" w:rsidR="00C221B5" w:rsidRDefault="00C221B5" w:rsidP="00DA60F5">
            <w:pPr>
              <w:ind w:left="0"/>
              <w:rPr>
                <w:i/>
              </w:rPr>
            </w:pPr>
            <w:r>
              <w:rPr>
                <w:i/>
              </w:rPr>
              <w:t>Verwijderen van endometriumweefsel uit de uterus na dilatatie van de cervix</w:t>
            </w:r>
          </w:p>
        </w:tc>
      </w:tr>
      <w:tr w:rsidR="00C221B5" w14:paraId="4A0631BE" w14:textId="77777777" w:rsidTr="00DA60F5">
        <w:tc>
          <w:tcPr>
            <w:tcW w:w="2292" w:type="dxa"/>
          </w:tcPr>
          <w:p w14:paraId="0961E79B" w14:textId="5E1DD36A" w:rsidR="00C221B5" w:rsidRDefault="00C221B5" w:rsidP="00DA60F5">
            <w:pPr>
              <w:ind w:left="0"/>
              <w:rPr>
                <w:i/>
              </w:rPr>
            </w:pPr>
            <w:r>
              <w:rPr>
                <w:i/>
              </w:rPr>
              <w:t>Debulking</w:t>
            </w:r>
          </w:p>
        </w:tc>
        <w:tc>
          <w:tcPr>
            <w:tcW w:w="6373" w:type="dxa"/>
          </w:tcPr>
          <w:p w14:paraId="0BFED38B" w14:textId="311B61EE" w:rsidR="00C221B5" w:rsidRDefault="00C221B5" w:rsidP="00DA60F5">
            <w:pPr>
              <w:ind w:left="0"/>
              <w:rPr>
                <w:i/>
              </w:rPr>
            </w:pPr>
            <w:r>
              <w:rPr>
                <w:i/>
              </w:rPr>
              <w:t xml:space="preserve">Zie </w:t>
            </w:r>
            <w:proofErr w:type="spellStart"/>
            <w:r>
              <w:rPr>
                <w:i/>
              </w:rPr>
              <w:t>wertheim</w:t>
            </w:r>
            <w:proofErr w:type="spellEnd"/>
            <w:r>
              <w:rPr>
                <w:i/>
              </w:rPr>
              <w:t xml:space="preserve"> </w:t>
            </w:r>
          </w:p>
        </w:tc>
      </w:tr>
      <w:tr w:rsidR="00C221B5" w14:paraId="517B34E4" w14:textId="77777777" w:rsidTr="00DA60F5">
        <w:tc>
          <w:tcPr>
            <w:tcW w:w="2292" w:type="dxa"/>
          </w:tcPr>
          <w:p w14:paraId="6FC9B937" w14:textId="03F99933" w:rsidR="00C221B5" w:rsidRDefault="00C221B5" w:rsidP="00DA60F5">
            <w:pPr>
              <w:ind w:left="0"/>
              <w:rPr>
                <w:i/>
              </w:rPr>
            </w:pPr>
            <w:r>
              <w:rPr>
                <w:i/>
              </w:rPr>
              <w:t xml:space="preserve">Divertikel van </w:t>
            </w:r>
            <w:proofErr w:type="spellStart"/>
            <w:r>
              <w:rPr>
                <w:i/>
              </w:rPr>
              <w:t>Zenker</w:t>
            </w:r>
            <w:proofErr w:type="spellEnd"/>
          </w:p>
        </w:tc>
        <w:tc>
          <w:tcPr>
            <w:tcW w:w="6373" w:type="dxa"/>
          </w:tcPr>
          <w:p w14:paraId="28D3694B" w14:textId="146D7868" w:rsidR="00C221B5" w:rsidRDefault="00C221B5" w:rsidP="00DA60F5">
            <w:pPr>
              <w:ind w:left="0"/>
              <w:rPr>
                <w:i/>
              </w:rPr>
            </w:pPr>
            <w:r>
              <w:rPr>
                <w:i/>
              </w:rPr>
              <w:t>Uitstulping van de slokdarm</w:t>
            </w:r>
          </w:p>
        </w:tc>
      </w:tr>
      <w:tr w:rsidR="00C221B5" w14:paraId="3AE7838C" w14:textId="77777777" w:rsidTr="00DA60F5">
        <w:tc>
          <w:tcPr>
            <w:tcW w:w="2292" w:type="dxa"/>
          </w:tcPr>
          <w:p w14:paraId="0B0D3F14" w14:textId="1285D513" w:rsidR="00C221B5" w:rsidRDefault="00C221B5" w:rsidP="00DA60F5">
            <w:pPr>
              <w:ind w:left="0"/>
              <w:rPr>
                <w:i/>
              </w:rPr>
            </w:pPr>
            <w:r>
              <w:rPr>
                <w:i/>
              </w:rPr>
              <w:t>DSA</w:t>
            </w:r>
          </w:p>
        </w:tc>
        <w:tc>
          <w:tcPr>
            <w:tcW w:w="6373" w:type="dxa"/>
          </w:tcPr>
          <w:p w14:paraId="16399A77" w14:textId="494ADDB3" w:rsidR="00C221B5" w:rsidRDefault="00C221B5" w:rsidP="00DA60F5">
            <w:pPr>
              <w:ind w:left="0"/>
              <w:rPr>
                <w:i/>
              </w:rPr>
            </w:pPr>
            <w:r>
              <w:rPr>
                <w:i/>
              </w:rPr>
              <w:t xml:space="preserve">Onderzoek met contrast op RX om </w:t>
            </w:r>
            <w:proofErr w:type="spellStart"/>
            <w:r>
              <w:rPr>
                <w:i/>
              </w:rPr>
              <w:t>doorgankelijkheid</w:t>
            </w:r>
            <w:proofErr w:type="spellEnd"/>
            <w:r>
              <w:rPr>
                <w:i/>
              </w:rPr>
              <w:t xml:space="preserve"> van aders te controleren</w:t>
            </w:r>
          </w:p>
        </w:tc>
      </w:tr>
      <w:tr w:rsidR="00C221B5" w:rsidRPr="0010182E" w14:paraId="140C82B1" w14:textId="77777777" w:rsidTr="00DA60F5">
        <w:tc>
          <w:tcPr>
            <w:tcW w:w="2292" w:type="dxa"/>
          </w:tcPr>
          <w:p w14:paraId="221FF303" w14:textId="649DD932" w:rsidR="00C221B5" w:rsidRDefault="00C221B5" w:rsidP="00DA60F5">
            <w:pPr>
              <w:ind w:left="0"/>
              <w:rPr>
                <w:i/>
              </w:rPr>
            </w:pPr>
            <w:r>
              <w:rPr>
                <w:i/>
              </w:rPr>
              <w:t>Endoprothese</w:t>
            </w:r>
          </w:p>
        </w:tc>
        <w:tc>
          <w:tcPr>
            <w:tcW w:w="6373" w:type="dxa"/>
          </w:tcPr>
          <w:p w14:paraId="3EBA81A6" w14:textId="7A0B1758" w:rsidR="00C221B5" w:rsidRPr="0010182E" w:rsidRDefault="00C221B5" w:rsidP="00DA60F5">
            <w:pPr>
              <w:ind w:left="0"/>
              <w:rPr>
                <w:i/>
                <w:lang w:val="en-US"/>
              </w:rPr>
            </w:pPr>
            <w:r w:rsidRPr="0010182E">
              <w:rPr>
                <w:i/>
                <w:lang w:val="en-US"/>
              </w:rPr>
              <w:t>Stenten t.h.v. abdominale of thoracale aorta</w:t>
            </w:r>
          </w:p>
        </w:tc>
      </w:tr>
      <w:tr w:rsidR="00C221B5" w14:paraId="6B77EBE1" w14:textId="77777777" w:rsidTr="00DA60F5">
        <w:tc>
          <w:tcPr>
            <w:tcW w:w="2292" w:type="dxa"/>
          </w:tcPr>
          <w:p w14:paraId="0B56958A" w14:textId="0947000D" w:rsidR="00C221B5" w:rsidRDefault="00C221B5" w:rsidP="00DA60F5">
            <w:pPr>
              <w:ind w:left="0"/>
              <w:rPr>
                <w:i/>
              </w:rPr>
            </w:pPr>
            <w:r>
              <w:rPr>
                <w:i/>
              </w:rPr>
              <w:t xml:space="preserve">Enucleatie </w:t>
            </w:r>
          </w:p>
        </w:tc>
        <w:tc>
          <w:tcPr>
            <w:tcW w:w="6373" w:type="dxa"/>
          </w:tcPr>
          <w:p w14:paraId="13B3956B" w14:textId="2A9E5D54" w:rsidR="00C221B5" w:rsidRDefault="00C221B5" w:rsidP="00DA60F5">
            <w:pPr>
              <w:ind w:left="0"/>
              <w:rPr>
                <w:i/>
              </w:rPr>
            </w:pPr>
            <w:proofErr w:type="spellStart"/>
            <w:r>
              <w:rPr>
                <w:i/>
              </w:rPr>
              <w:t>Wegname</w:t>
            </w:r>
            <w:proofErr w:type="spellEnd"/>
            <w:r>
              <w:rPr>
                <w:i/>
              </w:rPr>
              <w:t xml:space="preserve"> van de volledige oogbal, al dan niet met inplanten van een prothese op de spieren</w:t>
            </w:r>
          </w:p>
        </w:tc>
      </w:tr>
      <w:tr w:rsidR="00C221B5" w14:paraId="783CFA17" w14:textId="77777777" w:rsidTr="00DA60F5">
        <w:tc>
          <w:tcPr>
            <w:tcW w:w="2292" w:type="dxa"/>
          </w:tcPr>
          <w:p w14:paraId="771FFF8F" w14:textId="3F2BBB0C" w:rsidR="00C221B5" w:rsidRDefault="00C10C81" w:rsidP="00DA60F5">
            <w:pPr>
              <w:ind w:left="0"/>
              <w:rPr>
                <w:i/>
              </w:rPr>
            </w:pPr>
            <w:r>
              <w:rPr>
                <w:i/>
              </w:rPr>
              <w:t xml:space="preserve">Epiglottis </w:t>
            </w:r>
          </w:p>
        </w:tc>
        <w:tc>
          <w:tcPr>
            <w:tcW w:w="6373" w:type="dxa"/>
          </w:tcPr>
          <w:p w14:paraId="219BFCC6" w14:textId="5D0CDA38" w:rsidR="00C221B5" w:rsidRDefault="00C10C81" w:rsidP="00DA60F5">
            <w:pPr>
              <w:ind w:left="0"/>
              <w:rPr>
                <w:i/>
              </w:rPr>
            </w:pPr>
            <w:r>
              <w:rPr>
                <w:i/>
              </w:rPr>
              <w:t>strotklepje</w:t>
            </w:r>
          </w:p>
        </w:tc>
      </w:tr>
      <w:tr w:rsidR="00C10C81" w14:paraId="17870BD7" w14:textId="77777777" w:rsidTr="00DA60F5">
        <w:tc>
          <w:tcPr>
            <w:tcW w:w="2292" w:type="dxa"/>
          </w:tcPr>
          <w:p w14:paraId="3A8F052B" w14:textId="7AE6E0DA" w:rsidR="00C10C81" w:rsidRDefault="00C10C81" w:rsidP="00DA60F5">
            <w:pPr>
              <w:ind w:left="0"/>
              <w:rPr>
                <w:i/>
              </w:rPr>
            </w:pPr>
            <w:r>
              <w:rPr>
                <w:i/>
              </w:rPr>
              <w:t>Epistaxis</w:t>
            </w:r>
          </w:p>
        </w:tc>
        <w:tc>
          <w:tcPr>
            <w:tcW w:w="6373" w:type="dxa"/>
          </w:tcPr>
          <w:p w14:paraId="1BC60A54" w14:textId="740AD580" w:rsidR="00C10C81" w:rsidRDefault="00C10C81" w:rsidP="00DA60F5">
            <w:pPr>
              <w:ind w:left="0"/>
              <w:rPr>
                <w:i/>
              </w:rPr>
            </w:pPr>
            <w:r>
              <w:rPr>
                <w:i/>
              </w:rPr>
              <w:t>neusbloeding</w:t>
            </w:r>
          </w:p>
        </w:tc>
      </w:tr>
      <w:tr w:rsidR="00C10C81" w14:paraId="195A43DE" w14:textId="77777777" w:rsidTr="00DA60F5">
        <w:tc>
          <w:tcPr>
            <w:tcW w:w="2292" w:type="dxa"/>
          </w:tcPr>
          <w:p w14:paraId="4D6B2886" w14:textId="461C6E08" w:rsidR="00C10C81" w:rsidRDefault="00C10C81" w:rsidP="00DA60F5">
            <w:pPr>
              <w:ind w:left="0"/>
              <w:rPr>
                <w:i/>
              </w:rPr>
            </w:pPr>
            <w:r>
              <w:rPr>
                <w:i/>
              </w:rPr>
              <w:t>ESWL</w:t>
            </w:r>
          </w:p>
        </w:tc>
        <w:tc>
          <w:tcPr>
            <w:tcW w:w="6373" w:type="dxa"/>
          </w:tcPr>
          <w:p w14:paraId="22FE85A8" w14:textId="204C89E3" w:rsidR="00C10C81" w:rsidRDefault="00C10C81" w:rsidP="00DA60F5">
            <w:pPr>
              <w:ind w:left="0"/>
              <w:rPr>
                <w:i/>
              </w:rPr>
            </w:pPr>
            <w:r>
              <w:rPr>
                <w:i/>
              </w:rPr>
              <w:t>niersteenverbrijzeling</w:t>
            </w:r>
          </w:p>
        </w:tc>
      </w:tr>
      <w:tr w:rsidR="00C10C81" w14:paraId="1CFF83B1" w14:textId="77777777" w:rsidTr="00DA60F5">
        <w:tc>
          <w:tcPr>
            <w:tcW w:w="2292" w:type="dxa"/>
          </w:tcPr>
          <w:p w14:paraId="6C112BB9" w14:textId="6A4F9991" w:rsidR="00C10C81" w:rsidRDefault="00C10C81" w:rsidP="00DA60F5">
            <w:pPr>
              <w:ind w:left="0"/>
              <w:rPr>
                <w:i/>
              </w:rPr>
            </w:pPr>
            <w:r>
              <w:rPr>
                <w:i/>
              </w:rPr>
              <w:t xml:space="preserve">Exploratieve </w:t>
            </w:r>
            <w:proofErr w:type="spellStart"/>
            <w:r>
              <w:rPr>
                <w:i/>
              </w:rPr>
              <w:t>laparatomie</w:t>
            </w:r>
            <w:proofErr w:type="spellEnd"/>
          </w:p>
        </w:tc>
        <w:tc>
          <w:tcPr>
            <w:tcW w:w="6373" w:type="dxa"/>
          </w:tcPr>
          <w:p w14:paraId="69C74719" w14:textId="21FEEC62" w:rsidR="00C10C81" w:rsidRDefault="00C10C81" w:rsidP="00DA60F5">
            <w:pPr>
              <w:ind w:left="0"/>
              <w:rPr>
                <w:i/>
              </w:rPr>
            </w:pPr>
            <w:proofErr w:type="spellStart"/>
            <w:r>
              <w:rPr>
                <w:i/>
              </w:rPr>
              <w:t>Insede</w:t>
            </w:r>
            <w:proofErr w:type="spellEnd"/>
            <w:r>
              <w:rPr>
                <w:i/>
              </w:rPr>
              <w:t xml:space="preserve"> in de buikwand tot in de buikholte. Exploratie van de abdominale holte of retro</w:t>
            </w:r>
            <w:r w:rsidR="00073424">
              <w:rPr>
                <w:i/>
              </w:rPr>
              <w:t>peritoneale regio met eventuele orgaanresectie of biopsieafname</w:t>
            </w:r>
          </w:p>
        </w:tc>
      </w:tr>
      <w:tr w:rsidR="00073424" w14:paraId="2E1C13B1" w14:textId="77777777" w:rsidTr="00DA60F5">
        <w:tc>
          <w:tcPr>
            <w:tcW w:w="2292" w:type="dxa"/>
          </w:tcPr>
          <w:p w14:paraId="27EDBBF4" w14:textId="0B604AAC" w:rsidR="00073424" w:rsidRDefault="00073424" w:rsidP="00DA60F5">
            <w:pPr>
              <w:ind w:left="0"/>
              <w:rPr>
                <w:i/>
              </w:rPr>
            </w:pPr>
            <w:proofErr w:type="spellStart"/>
            <w:r>
              <w:rPr>
                <w:i/>
              </w:rPr>
              <w:lastRenderedPageBreak/>
              <w:t>Gingiva</w:t>
            </w:r>
            <w:proofErr w:type="spellEnd"/>
            <w:r>
              <w:rPr>
                <w:i/>
              </w:rPr>
              <w:t xml:space="preserve"> </w:t>
            </w:r>
          </w:p>
        </w:tc>
        <w:tc>
          <w:tcPr>
            <w:tcW w:w="6373" w:type="dxa"/>
          </w:tcPr>
          <w:p w14:paraId="6650355D" w14:textId="34F4C813" w:rsidR="00073424" w:rsidRDefault="00073424" w:rsidP="00DA60F5">
            <w:pPr>
              <w:ind w:left="0"/>
              <w:rPr>
                <w:i/>
              </w:rPr>
            </w:pPr>
            <w:r>
              <w:rPr>
                <w:i/>
              </w:rPr>
              <w:t xml:space="preserve">Tandvlees </w:t>
            </w:r>
          </w:p>
        </w:tc>
      </w:tr>
      <w:tr w:rsidR="00073424" w14:paraId="45F412A6" w14:textId="77777777" w:rsidTr="00DA60F5">
        <w:tc>
          <w:tcPr>
            <w:tcW w:w="2292" w:type="dxa"/>
          </w:tcPr>
          <w:p w14:paraId="347ED46C" w14:textId="7F5A9E2B" w:rsidR="00073424" w:rsidRDefault="00073424" w:rsidP="00DA60F5">
            <w:pPr>
              <w:ind w:left="0"/>
              <w:rPr>
                <w:i/>
              </w:rPr>
            </w:pPr>
            <w:r>
              <w:rPr>
                <w:i/>
              </w:rPr>
              <w:t>HAT</w:t>
            </w:r>
          </w:p>
        </w:tc>
        <w:tc>
          <w:tcPr>
            <w:tcW w:w="6373" w:type="dxa"/>
          </w:tcPr>
          <w:p w14:paraId="00A7F1CE" w14:textId="470660C1" w:rsidR="00073424" w:rsidRDefault="00073424" w:rsidP="00DA60F5">
            <w:pPr>
              <w:ind w:left="0"/>
              <w:rPr>
                <w:i/>
              </w:rPr>
            </w:pPr>
            <w:r>
              <w:rPr>
                <w:i/>
              </w:rPr>
              <w:t>Totale abdominale hysterectomie</w:t>
            </w:r>
          </w:p>
        </w:tc>
      </w:tr>
      <w:tr w:rsidR="00073424" w14:paraId="56D3B242" w14:textId="77777777" w:rsidTr="00DA60F5">
        <w:tc>
          <w:tcPr>
            <w:tcW w:w="2292" w:type="dxa"/>
          </w:tcPr>
          <w:p w14:paraId="2A02A384" w14:textId="5408560D" w:rsidR="00073424" w:rsidRDefault="00073424" w:rsidP="00DA60F5">
            <w:pPr>
              <w:ind w:left="0"/>
              <w:rPr>
                <w:i/>
              </w:rPr>
            </w:pPr>
            <w:r>
              <w:rPr>
                <w:i/>
              </w:rPr>
              <w:t>HVT</w:t>
            </w:r>
          </w:p>
        </w:tc>
        <w:tc>
          <w:tcPr>
            <w:tcW w:w="6373" w:type="dxa"/>
          </w:tcPr>
          <w:p w14:paraId="4247C815" w14:textId="340FCBE6" w:rsidR="00073424" w:rsidRDefault="00073424" w:rsidP="00DA60F5">
            <w:pPr>
              <w:ind w:left="0"/>
              <w:rPr>
                <w:i/>
              </w:rPr>
            </w:pPr>
            <w:r>
              <w:rPr>
                <w:i/>
              </w:rPr>
              <w:t>Totale vaginale hysterectomie</w:t>
            </w:r>
          </w:p>
        </w:tc>
      </w:tr>
      <w:tr w:rsidR="00073424" w14:paraId="2773DD75" w14:textId="77777777" w:rsidTr="00DA60F5">
        <w:tc>
          <w:tcPr>
            <w:tcW w:w="2292" w:type="dxa"/>
          </w:tcPr>
          <w:p w14:paraId="5CAA1A5C" w14:textId="09BB9CF2" w:rsidR="00073424" w:rsidRDefault="00073424" w:rsidP="00DA60F5">
            <w:pPr>
              <w:ind w:left="0"/>
              <w:rPr>
                <w:i/>
              </w:rPr>
            </w:pPr>
            <w:r>
              <w:rPr>
                <w:i/>
              </w:rPr>
              <w:t>Incus</w:t>
            </w:r>
          </w:p>
        </w:tc>
        <w:tc>
          <w:tcPr>
            <w:tcW w:w="6373" w:type="dxa"/>
          </w:tcPr>
          <w:p w14:paraId="04C2278C" w14:textId="7F6052CB" w:rsidR="00073424" w:rsidRDefault="00073424" w:rsidP="00DA60F5">
            <w:pPr>
              <w:ind w:left="0"/>
              <w:rPr>
                <w:i/>
              </w:rPr>
            </w:pPr>
            <w:r>
              <w:rPr>
                <w:i/>
              </w:rPr>
              <w:t xml:space="preserve">Aambeeld </w:t>
            </w:r>
          </w:p>
        </w:tc>
      </w:tr>
      <w:tr w:rsidR="00073424" w14:paraId="6EAC51FB" w14:textId="77777777" w:rsidTr="00DA60F5">
        <w:tc>
          <w:tcPr>
            <w:tcW w:w="2292" w:type="dxa"/>
          </w:tcPr>
          <w:p w14:paraId="4A354DB3" w14:textId="5314178D" w:rsidR="00073424" w:rsidRDefault="00073424" w:rsidP="00DA60F5">
            <w:pPr>
              <w:ind w:left="0"/>
              <w:rPr>
                <w:i/>
              </w:rPr>
            </w:pPr>
            <w:r>
              <w:rPr>
                <w:i/>
              </w:rPr>
              <w:t xml:space="preserve">Laparoscopische </w:t>
            </w:r>
            <w:proofErr w:type="spellStart"/>
            <w:r>
              <w:rPr>
                <w:i/>
              </w:rPr>
              <w:t>lapster</w:t>
            </w:r>
            <w:proofErr w:type="spellEnd"/>
          </w:p>
        </w:tc>
        <w:tc>
          <w:tcPr>
            <w:tcW w:w="6373" w:type="dxa"/>
          </w:tcPr>
          <w:p w14:paraId="79F2B23A" w14:textId="5B473754" w:rsidR="00073424" w:rsidRDefault="00073424" w:rsidP="00DA60F5">
            <w:pPr>
              <w:ind w:left="0"/>
              <w:rPr>
                <w:i/>
              </w:rPr>
            </w:pPr>
            <w:r>
              <w:rPr>
                <w:i/>
              </w:rPr>
              <w:t xml:space="preserve">Sterilisatie via </w:t>
            </w:r>
            <w:proofErr w:type="spellStart"/>
            <w:r>
              <w:rPr>
                <w:i/>
              </w:rPr>
              <w:t>laparascopie</w:t>
            </w:r>
            <w:proofErr w:type="spellEnd"/>
            <w:r>
              <w:rPr>
                <w:i/>
              </w:rPr>
              <w:t xml:space="preserve"> </w:t>
            </w:r>
          </w:p>
        </w:tc>
      </w:tr>
      <w:tr w:rsidR="00073424" w14:paraId="695216D2" w14:textId="77777777" w:rsidTr="00DA60F5">
        <w:tc>
          <w:tcPr>
            <w:tcW w:w="2292" w:type="dxa"/>
          </w:tcPr>
          <w:p w14:paraId="7F322F9F" w14:textId="6A1BD9ED" w:rsidR="00073424" w:rsidRDefault="00073424" w:rsidP="00DA60F5">
            <w:pPr>
              <w:ind w:left="0"/>
              <w:rPr>
                <w:i/>
              </w:rPr>
            </w:pPr>
            <w:r>
              <w:rPr>
                <w:i/>
              </w:rPr>
              <w:t>Larynx</w:t>
            </w:r>
          </w:p>
        </w:tc>
        <w:tc>
          <w:tcPr>
            <w:tcW w:w="6373" w:type="dxa"/>
          </w:tcPr>
          <w:p w14:paraId="4359DBCD" w14:textId="08DB73BC" w:rsidR="00073424" w:rsidRDefault="00073424" w:rsidP="00DA60F5">
            <w:pPr>
              <w:ind w:left="0"/>
              <w:rPr>
                <w:i/>
              </w:rPr>
            </w:pPr>
            <w:r>
              <w:rPr>
                <w:i/>
              </w:rPr>
              <w:t>strottenhoofd</w:t>
            </w:r>
          </w:p>
        </w:tc>
      </w:tr>
      <w:tr w:rsidR="00073424" w14:paraId="65661436" w14:textId="77777777" w:rsidTr="00DA60F5">
        <w:tc>
          <w:tcPr>
            <w:tcW w:w="2292" w:type="dxa"/>
          </w:tcPr>
          <w:p w14:paraId="7CC7F9E5" w14:textId="03918EF6" w:rsidR="00073424" w:rsidRDefault="00073424" w:rsidP="00DA60F5">
            <w:pPr>
              <w:ind w:left="0"/>
              <w:rPr>
                <w:i/>
              </w:rPr>
            </w:pPr>
            <w:r>
              <w:rPr>
                <w:i/>
              </w:rPr>
              <w:t>liescorrectie</w:t>
            </w:r>
          </w:p>
        </w:tc>
        <w:tc>
          <w:tcPr>
            <w:tcW w:w="6373" w:type="dxa"/>
          </w:tcPr>
          <w:p w14:paraId="1ECACEA3" w14:textId="3D5F775A" w:rsidR="00073424" w:rsidRDefault="00073424" w:rsidP="00DA60F5">
            <w:pPr>
              <w:ind w:left="0"/>
              <w:rPr>
                <w:i/>
              </w:rPr>
            </w:pPr>
            <w:r>
              <w:rPr>
                <w:i/>
              </w:rPr>
              <w:t xml:space="preserve">Operatieve verwijdering van plaques </w:t>
            </w:r>
            <w:proofErr w:type="spellStart"/>
            <w:r>
              <w:rPr>
                <w:i/>
              </w:rPr>
              <w:t>t.h.v</w:t>
            </w:r>
            <w:proofErr w:type="spellEnd"/>
            <w:r>
              <w:rPr>
                <w:i/>
              </w:rPr>
              <w:t>. de liesslagader</w:t>
            </w:r>
          </w:p>
        </w:tc>
      </w:tr>
      <w:tr w:rsidR="00073424" w14:paraId="27176308" w14:textId="77777777" w:rsidTr="00DA60F5">
        <w:tc>
          <w:tcPr>
            <w:tcW w:w="2292" w:type="dxa"/>
          </w:tcPr>
          <w:p w14:paraId="5CBF4350" w14:textId="15D1B70F" w:rsidR="00073424" w:rsidRDefault="00073424" w:rsidP="00DA60F5">
            <w:pPr>
              <w:ind w:left="0"/>
              <w:rPr>
                <w:i/>
              </w:rPr>
            </w:pPr>
            <w:r>
              <w:rPr>
                <w:i/>
              </w:rPr>
              <w:t>Lobectomie</w:t>
            </w:r>
          </w:p>
        </w:tc>
        <w:tc>
          <w:tcPr>
            <w:tcW w:w="6373" w:type="dxa"/>
          </w:tcPr>
          <w:p w14:paraId="30863120" w14:textId="5680287A" w:rsidR="00073424" w:rsidRDefault="00073424" w:rsidP="00DA60F5">
            <w:pPr>
              <w:ind w:left="0"/>
              <w:rPr>
                <w:i/>
              </w:rPr>
            </w:pPr>
            <w:proofErr w:type="spellStart"/>
            <w:r>
              <w:rPr>
                <w:i/>
              </w:rPr>
              <w:t>Wegname</w:t>
            </w:r>
            <w:proofErr w:type="spellEnd"/>
            <w:r>
              <w:rPr>
                <w:i/>
              </w:rPr>
              <w:t xml:space="preserve"> van een kwab van één van de longen</w:t>
            </w:r>
          </w:p>
        </w:tc>
      </w:tr>
      <w:tr w:rsidR="00073424" w14:paraId="596C624B" w14:textId="77777777" w:rsidTr="00DA60F5">
        <w:tc>
          <w:tcPr>
            <w:tcW w:w="2292" w:type="dxa"/>
          </w:tcPr>
          <w:p w14:paraId="638A27EA" w14:textId="4B727350" w:rsidR="00073424" w:rsidRDefault="00073424" w:rsidP="00DA60F5">
            <w:pPr>
              <w:ind w:left="0"/>
              <w:rPr>
                <w:i/>
              </w:rPr>
            </w:pPr>
            <w:proofErr w:type="spellStart"/>
            <w:r>
              <w:rPr>
                <w:i/>
              </w:rPr>
              <w:t>Malleus</w:t>
            </w:r>
            <w:proofErr w:type="spellEnd"/>
          </w:p>
        </w:tc>
        <w:tc>
          <w:tcPr>
            <w:tcW w:w="6373" w:type="dxa"/>
          </w:tcPr>
          <w:p w14:paraId="462A2223" w14:textId="094F4F30" w:rsidR="00073424" w:rsidRDefault="00073424" w:rsidP="00DA60F5">
            <w:pPr>
              <w:ind w:left="0"/>
              <w:rPr>
                <w:i/>
              </w:rPr>
            </w:pPr>
            <w:r>
              <w:rPr>
                <w:i/>
              </w:rPr>
              <w:t>Hamer</w:t>
            </w:r>
          </w:p>
        </w:tc>
      </w:tr>
      <w:tr w:rsidR="00821F2C" w14:paraId="73D952A8" w14:textId="77777777" w:rsidTr="00DA60F5">
        <w:tc>
          <w:tcPr>
            <w:tcW w:w="2292" w:type="dxa"/>
          </w:tcPr>
          <w:p w14:paraId="5F8F1939" w14:textId="196A5BBF" w:rsidR="00821F2C" w:rsidRDefault="00821F2C" w:rsidP="00DA60F5">
            <w:pPr>
              <w:ind w:left="0"/>
              <w:rPr>
                <w:i/>
              </w:rPr>
            </w:pPr>
            <w:proofErr w:type="spellStart"/>
            <w:r>
              <w:rPr>
                <w:i/>
              </w:rPr>
              <w:t>Mandibulla</w:t>
            </w:r>
            <w:proofErr w:type="spellEnd"/>
          </w:p>
        </w:tc>
        <w:tc>
          <w:tcPr>
            <w:tcW w:w="6373" w:type="dxa"/>
          </w:tcPr>
          <w:p w14:paraId="0FC7822B" w14:textId="04EE0860" w:rsidR="00821F2C" w:rsidRDefault="00821F2C" w:rsidP="00DA60F5">
            <w:pPr>
              <w:ind w:left="0"/>
              <w:rPr>
                <w:i/>
              </w:rPr>
            </w:pPr>
            <w:r>
              <w:rPr>
                <w:i/>
              </w:rPr>
              <w:t>Onderkaak</w:t>
            </w:r>
          </w:p>
        </w:tc>
      </w:tr>
      <w:tr w:rsidR="00821F2C" w14:paraId="0AC2AE54" w14:textId="77777777" w:rsidTr="00DA60F5">
        <w:tc>
          <w:tcPr>
            <w:tcW w:w="2292" w:type="dxa"/>
          </w:tcPr>
          <w:p w14:paraId="33BBA79A" w14:textId="78398291" w:rsidR="00821F2C" w:rsidRDefault="00821F2C" w:rsidP="00DA60F5">
            <w:pPr>
              <w:ind w:left="0"/>
              <w:rPr>
                <w:i/>
              </w:rPr>
            </w:pPr>
            <w:r>
              <w:rPr>
                <w:i/>
              </w:rPr>
              <w:t>Mastectomie</w:t>
            </w:r>
          </w:p>
        </w:tc>
        <w:tc>
          <w:tcPr>
            <w:tcW w:w="6373" w:type="dxa"/>
          </w:tcPr>
          <w:p w14:paraId="411982FB" w14:textId="15A84772" w:rsidR="00821F2C" w:rsidRDefault="00821F2C" w:rsidP="00DA60F5">
            <w:pPr>
              <w:ind w:left="0"/>
              <w:rPr>
                <w:i/>
              </w:rPr>
            </w:pPr>
            <w:r>
              <w:rPr>
                <w:i/>
              </w:rPr>
              <w:t xml:space="preserve">Amputatie van een borst met </w:t>
            </w:r>
            <w:proofErr w:type="spellStart"/>
            <w:r>
              <w:rPr>
                <w:i/>
              </w:rPr>
              <w:t>okseluitruiming</w:t>
            </w:r>
            <w:proofErr w:type="spellEnd"/>
            <w:r>
              <w:rPr>
                <w:i/>
              </w:rPr>
              <w:t xml:space="preserve"> teneinde het borstweefsel en de okselklieren te kunnen onderzoeken op eventuele ingroei van de tumor.</w:t>
            </w:r>
          </w:p>
        </w:tc>
      </w:tr>
      <w:tr w:rsidR="00821F2C" w14:paraId="5F597E9B" w14:textId="77777777" w:rsidTr="00DA60F5">
        <w:tc>
          <w:tcPr>
            <w:tcW w:w="2292" w:type="dxa"/>
          </w:tcPr>
          <w:p w14:paraId="5072D7A3" w14:textId="7A174546" w:rsidR="00821F2C" w:rsidRDefault="00821F2C" w:rsidP="00DA60F5">
            <w:pPr>
              <w:ind w:left="0"/>
              <w:rPr>
                <w:i/>
              </w:rPr>
            </w:pPr>
            <w:proofErr w:type="spellStart"/>
            <w:r>
              <w:rPr>
                <w:i/>
              </w:rPr>
              <w:t>Maxilla</w:t>
            </w:r>
            <w:proofErr w:type="spellEnd"/>
          </w:p>
        </w:tc>
        <w:tc>
          <w:tcPr>
            <w:tcW w:w="6373" w:type="dxa"/>
          </w:tcPr>
          <w:p w14:paraId="60C77828" w14:textId="6153DB63" w:rsidR="00821F2C" w:rsidRDefault="00821F2C" w:rsidP="00DA60F5">
            <w:pPr>
              <w:ind w:left="0"/>
              <w:rPr>
                <w:i/>
              </w:rPr>
            </w:pPr>
            <w:r>
              <w:rPr>
                <w:i/>
              </w:rPr>
              <w:t>bovenkaak</w:t>
            </w:r>
          </w:p>
        </w:tc>
      </w:tr>
      <w:tr w:rsidR="00821F2C" w14:paraId="25CA8696" w14:textId="77777777" w:rsidTr="00DA60F5">
        <w:tc>
          <w:tcPr>
            <w:tcW w:w="2292" w:type="dxa"/>
          </w:tcPr>
          <w:p w14:paraId="39FDF316" w14:textId="45D6100D" w:rsidR="00821F2C" w:rsidRDefault="00821F2C" w:rsidP="00DA60F5">
            <w:pPr>
              <w:ind w:left="0"/>
              <w:rPr>
                <w:i/>
              </w:rPr>
            </w:pPr>
            <w:r>
              <w:rPr>
                <w:i/>
              </w:rPr>
              <w:t>Mediastinoscopie</w:t>
            </w:r>
          </w:p>
        </w:tc>
        <w:tc>
          <w:tcPr>
            <w:tcW w:w="6373" w:type="dxa"/>
          </w:tcPr>
          <w:p w14:paraId="5E63629A" w14:textId="73605D83" w:rsidR="00821F2C" w:rsidRDefault="00821F2C" w:rsidP="00DA60F5">
            <w:pPr>
              <w:ind w:left="0"/>
              <w:rPr>
                <w:i/>
              </w:rPr>
            </w:pPr>
            <w:r>
              <w:rPr>
                <w:i/>
              </w:rPr>
              <w:t>Biopsie longslijmvlies</w:t>
            </w:r>
          </w:p>
        </w:tc>
      </w:tr>
      <w:tr w:rsidR="00821F2C" w14:paraId="513FDE7E" w14:textId="77777777" w:rsidTr="00DA60F5">
        <w:tc>
          <w:tcPr>
            <w:tcW w:w="2292" w:type="dxa"/>
          </w:tcPr>
          <w:p w14:paraId="0DBB5A4E" w14:textId="4F47BE16" w:rsidR="00821F2C" w:rsidRDefault="00821F2C" w:rsidP="00DA60F5">
            <w:pPr>
              <w:ind w:left="0"/>
              <w:rPr>
                <w:i/>
              </w:rPr>
            </w:pPr>
            <w:r>
              <w:rPr>
                <w:i/>
              </w:rPr>
              <w:t xml:space="preserve">Nefrectomie </w:t>
            </w:r>
          </w:p>
        </w:tc>
        <w:tc>
          <w:tcPr>
            <w:tcW w:w="6373" w:type="dxa"/>
          </w:tcPr>
          <w:p w14:paraId="678415A9" w14:textId="066E484F" w:rsidR="00821F2C" w:rsidRDefault="00821F2C" w:rsidP="00DA60F5">
            <w:pPr>
              <w:ind w:left="0"/>
              <w:rPr>
                <w:i/>
              </w:rPr>
            </w:pPr>
            <w:r>
              <w:rPr>
                <w:i/>
              </w:rPr>
              <w:t xml:space="preserve">Operatieve </w:t>
            </w:r>
            <w:proofErr w:type="spellStart"/>
            <w:r>
              <w:rPr>
                <w:i/>
              </w:rPr>
              <w:t>wegname</w:t>
            </w:r>
            <w:proofErr w:type="spellEnd"/>
            <w:r>
              <w:rPr>
                <w:i/>
              </w:rPr>
              <w:t xml:space="preserve"> van een nier</w:t>
            </w:r>
          </w:p>
        </w:tc>
      </w:tr>
      <w:tr w:rsidR="00821F2C" w14:paraId="1466338D" w14:textId="77777777" w:rsidTr="00DA60F5">
        <w:tc>
          <w:tcPr>
            <w:tcW w:w="2292" w:type="dxa"/>
          </w:tcPr>
          <w:p w14:paraId="24D9D03B" w14:textId="7B6D7111" w:rsidR="00821F2C" w:rsidRDefault="00821F2C" w:rsidP="00DA60F5">
            <w:pPr>
              <w:ind w:left="0"/>
              <w:rPr>
                <w:i/>
              </w:rPr>
            </w:pPr>
            <w:r>
              <w:rPr>
                <w:i/>
              </w:rPr>
              <w:t xml:space="preserve">Osteotomie </w:t>
            </w:r>
          </w:p>
        </w:tc>
        <w:tc>
          <w:tcPr>
            <w:tcW w:w="6373" w:type="dxa"/>
          </w:tcPr>
          <w:p w14:paraId="53162A6B" w14:textId="72C25A32" w:rsidR="00821F2C" w:rsidRDefault="00821F2C" w:rsidP="00DA60F5">
            <w:pPr>
              <w:ind w:left="0"/>
              <w:rPr>
                <w:i/>
              </w:rPr>
            </w:pPr>
            <w:r>
              <w:rPr>
                <w:i/>
              </w:rPr>
              <w:t>Doorzagen van een bot</w:t>
            </w:r>
          </w:p>
        </w:tc>
      </w:tr>
      <w:tr w:rsidR="00821F2C" w14:paraId="6CCBE719" w14:textId="77777777" w:rsidTr="00DA60F5">
        <w:tc>
          <w:tcPr>
            <w:tcW w:w="2292" w:type="dxa"/>
          </w:tcPr>
          <w:p w14:paraId="4017B22B" w14:textId="22DA0BFB" w:rsidR="00821F2C" w:rsidRDefault="00821F2C" w:rsidP="00DA60F5">
            <w:pPr>
              <w:ind w:left="0"/>
              <w:rPr>
                <w:i/>
              </w:rPr>
            </w:pPr>
            <w:r>
              <w:rPr>
                <w:i/>
              </w:rPr>
              <w:t>P.I.T.</w:t>
            </w:r>
          </w:p>
        </w:tc>
        <w:tc>
          <w:tcPr>
            <w:tcW w:w="6373" w:type="dxa"/>
          </w:tcPr>
          <w:p w14:paraId="681AF23C" w14:textId="5D385180" w:rsidR="00821F2C" w:rsidRDefault="00821F2C" w:rsidP="00DA60F5">
            <w:pPr>
              <w:ind w:left="0"/>
              <w:rPr>
                <w:i/>
              </w:rPr>
            </w:pPr>
            <w:r>
              <w:rPr>
                <w:i/>
              </w:rPr>
              <w:t xml:space="preserve">Partiële </w:t>
            </w:r>
            <w:proofErr w:type="spellStart"/>
            <w:r>
              <w:rPr>
                <w:i/>
              </w:rPr>
              <w:t>turbinoplastie</w:t>
            </w:r>
            <w:proofErr w:type="spellEnd"/>
            <w:r>
              <w:rPr>
                <w:i/>
              </w:rPr>
              <w:t>: verkleining van de onderste neusschelp om een betere ademhaling te bekomen</w:t>
            </w:r>
          </w:p>
        </w:tc>
      </w:tr>
      <w:tr w:rsidR="00821F2C" w14:paraId="634629CC" w14:textId="77777777" w:rsidTr="00DA60F5">
        <w:tc>
          <w:tcPr>
            <w:tcW w:w="2292" w:type="dxa"/>
          </w:tcPr>
          <w:p w14:paraId="0FA94CB6" w14:textId="11706888" w:rsidR="00821F2C" w:rsidRDefault="00821F2C" w:rsidP="00DA60F5">
            <w:pPr>
              <w:ind w:left="0"/>
              <w:rPr>
                <w:i/>
              </w:rPr>
            </w:pPr>
            <w:r>
              <w:rPr>
                <w:i/>
              </w:rPr>
              <w:t>Panendoscopie</w:t>
            </w:r>
          </w:p>
        </w:tc>
        <w:tc>
          <w:tcPr>
            <w:tcW w:w="6373" w:type="dxa"/>
          </w:tcPr>
          <w:p w14:paraId="6CF08C60" w14:textId="79D46DF3" w:rsidR="00821F2C" w:rsidRDefault="00821F2C" w:rsidP="00DA60F5">
            <w:pPr>
              <w:ind w:left="0"/>
              <w:rPr>
                <w:i/>
              </w:rPr>
            </w:pPr>
            <w:r>
              <w:rPr>
                <w:i/>
              </w:rPr>
              <w:t>Volledig, inwendig nazicht van de sinussen</w:t>
            </w:r>
          </w:p>
        </w:tc>
      </w:tr>
      <w:tr w:rsidR="00821F2C" w14:paraId="7E6F2B71" w14:textId="77777777" w:rsidTr="00DA60F5">
        <w:tc>
          <w:tcPr>
            <w:tcW w:w="2292" w:type="dxa"/>
          </w:tcPr>
          <w:p w14:paraId="1EEC3E63" w14:textId="4462F543" w:rsidR="00821F2C" w:rsidRDefault="0041061D" w:rsidP="00DA60F5">
            <w:pPr>
              <w:ind w:left="0"/>
              <w:rPr>
                <w:i/>
              </w:rPr>
            </w:pPr>
            <w:r>
              <w:rPr>
                <w:i/>
              </w:rPr>
              <w:t>Paracentese</w:t>
            </w:r>
          </w:p>
        </w:tc>
        <w:tc>
          <w:tcPr>
            <w:tcW w:w="6373" w:type="dxa"/>
          </w:tcPr>
          <w:p w14:paraId="6822143C" w14:textId="6BFCBB06" w:rsidR="00821F2C" w:rsidRDefault="0041061D" w:rsidP="00DA60F5">
            <w:pPr>
              <w:ind w:left="0"/>
              <w:rPr>
                <w:i/>
              </w:rPr>
            </w:pPr>
            <w:r>
              <w:rPr>
                <w:i/>
              </w:rPr>
              <w:t>Insnijding van het trommelvlies</w:t>
            </w:r>
          </w:p>
        </w:tc>
      </w:tr>
      <w:tr w:rsidR="0041061D" w14:paraId="4F0DA06D" w14:textId="77777777" w:rsidTr="00DA60F5">
        <w:tc>
          <w:tcPr>
            <w:tcW w:w="2292" w:type="dxa"/>
          </w:tcPr>
          <w:p w14:paraId="2E5F8DAA" w14:textId="47F44A6D" w:rsidR="0041061D" w:rsidRDefault="0041061D" w:rsidP="00DA60F5">
            <w:pPr>
              <w:ind w:left="0"/>
              <w:rPr>
                <w:i/>
              </w:rPr>
            </w:pPr>
            <w:r>
              <w:rPr>
                <w:i/>
              </w:rPr>
              <w:t>parotis</w:t>
            </w:r>
          </w:p>
        </w:tc>
        <w:tc>
          <w:tcPr>
            <w:tcW w:w="6373" w:type="dxa"/>
          </w:tcPr>
          <w:p w14:paraId="22CA899A" w14:textId="1DEEB57E" w:rsidR="0041061D" w:rsidRDefault="0041061D" w:rsidP="00DA60F5">
            <w:pPr>
              <w:ind w:left="0"/>
              <w:rPr>
                <w:i/>
              </w:rPr>
            </w:pPr>
            <w:proofErr w:type="spellStart"/>
            <w:r>
              <w:rPr>
                <w:i/>
              </w:rPr>
              <w:t>oorspeekselklier</w:t>
            </w:r>
            <w:proofErr w:type="spellEnd"/>
          </w:p>
        </w:tc>
      </w:tr>
      <w:tr w:rsidR="0041061D" w14:paraId="3B702911" w14:textId="77777777" w:rsidTr="00DA60F5">
        <w:tc>
          <w:tcPr>
            <w:tcW w:w="2292" w:type="dxa"/>
          </w:tcPr>
          <w:p w14:paraId="4F9264E9" w14:textId="49D85F72" w:rsidR="0041061D" w:rsidRDefault="0041061D" w:rsidP="00DA60F5">
            <w:pPr>
              <w:ind w:left="0"/>
              <w:rPr>
                <w:i/>
              </w:rPr>
            </w:pPr>
            <w:r>
              <w:rPr>
                <w:i/>
              </w:rPr>
              <w:t>Pneumectomie</w:t>
            </w:r>
          </w:p>
        </w:tc>
        <w:tc>
          <w:tcPr>
            <w:tcW w:w="6373" w:type="dxa"/>
          </w:tcPr>
          <w:p w14:paraId="3E36127D" w14:textId="282C8117" w:rsidR="0041061D" w:rsidRDefault="0041061D" w:rsidP="00DA60F5">
            <w:pPr>
              <w:ind w:left="0"/>
              <w:rPr>
                <w:i/>
              </w:rPr>
            </w:pPr>
            <w:proofErr w:type="spellStart"/>
            <w:r>
              <w:rPr>
                <w:i/>
              </w:rPr>
              <w:t>Wegname</w:t>
            </w:r>
            <w:proofErr w:type="spellEnd"/>
            <w:r>
              <w:rPr>
                <w:i/>
              </w:rPr>
              <w:t xml:space="preserve"> van een volledige long</w:t>
            </w:r>
          </w:p>
        </w:tc>
      </w:tr>
      <w:tr w:rsidR="0041061D" w14:paraId="1D11FCE6" w14:textId="77777777" w:rsidTr="00DA60F5">
        <w:tc>
          <w:tcPr>
            <w:tcW w:w="2292" w:type="dxa"/>
          </w:tcPr>
          <w:p w14:paraId="4CA4C68F" w14:textId="2AE0CE2B" w:rsidR="0041061D" w:rsidRDefault="0041061D" w:rsidP="00DA60F5">
            <w:pPr>
              <w:ind w:left="0"/>
              <w:rPr>
                <w:i/>
              </w:rPr>
            </w:pPr>
            <w:proofErr w:type="spellStart"/>
            <w:r>
              <w:rPr>
                <w:i/>
              </w:rPr>
              <w:t>Prostatectomie</w:t>
            </w:r>
            <w:proofErr w:type="spellEnd"/>
            <w:r>
              <w:rPr>
                <w:i/>
              </w:rPr>
              <w:t xml:space="preserve"> (radicale)</w:t>
            </w:r>
          </w:p>
        </w:tc>
        <w:tc>
          <w:tcPr>
            <w:tcW w:w="6373" w:type="dxa"/>
          </w:tcPr>
          <w:p w14:paraId="68624585" w14:textId="410DEBB2" w:rsidR="0041061D" w:rsidRDefault="0041061D" w:rsidP="00DA60F5">
            <w:pPr>
              <w:ind w:left="0"/>
              <w:rPr>
                <w:i/>
              </w:rPr>
            </w:pPr>
            <w:r>
              <w:rPr>
                <w:i/>
              </w:rPr>
              <w:t xml:space="preserve">Operatieve </w:t>
            </w:r>
            <w:proofErr w:type="spellStart"/>
            <w:r>
              <w:rPr>
                <w:i/>
              </w:rPr>
              <w:t>wegname</w:t>
            </w:r>
            <w:proofErr w:type="spellEnd"/>
            <w:r>
              <w:rPr>
                <w:i/>
              </w:rPr>
              <w:t xml:space="preserve"> prostaat</w:t>
            </w:r>
          </w:p>
        </w:tc>
      </w:tr>
      <w:tr w:rsidR="0041061D" w14:paraId="3DE37B50" w14:textId="77777777" w:rsidTr="00DA60F5">
        <w:tc>
          <w:tcPr>
            <w:tcW w:w="2292" w:type="dxa"/>
          </w:tcPr>
          <w:p w14:paraId="2D21D95D" w14:textId="34648916" w:rsidR="0041061D" w:rsidRDefault="0041061D" w:rsidP="00DA60F5">
            <w:pPr>
              <w:ind w:left="0"/>
              <w:rPr>
                <w:i/>
              </w:rPr>
            </w:pPr>
            <w:r>
              <w:rPr>
                <w:i/>
              </w:rPr>
              <w:t>PTA</w:t>
            </w:r>
          </w:p>
        </w:tc>
        <w:tc>
          <w:tcPr>
            <w:tcW w:w="6373" w:type="dxa"/>
          </w:tcPr>
          <w:p w14:paraId="069C8693" w14:textId="671E6091" w:rsidR="0041061D" w:rsidRDefault="0041061D" w:rsidP="00DA60F5">
            <w:pPr>
              <w:ind w:left="0"/>
              <w:rPr>
                <w:i/>
              </w:rPr>
            </w:pPr>
            <w:r>
              <w:rPr>
                <w:i/>
              </w:rPr>
              <w:t xml:space="preserve">Percutane </w:t>
            </w:r>
            <w:proofErr w:type="spellStart"/>
            <w:r>
              <w:rPr>
                <w:i/>
              </w:rPr>
              <w:t>transluminale</w:t>
            </w:r>
            <w:proofErr w:type="spellEnd"/>
            <w:r>
              <w:rPr>
                <w:i/>
              </w:rPr>
              <w:t xml:space="preserve"> angiografie = ballondilatatie: </w:t>
            </w:r>
            <w:proofErr w:type="spellStart"/>
            <w:r>
              <w:rPr>
                <w:i/>
              </w:rPr>
              <w:t>wegname</w:t>
            </w:r>
            <w:proofErr w:type="spellEnd"/>
            <w:r>
              <w:rPr>
                <w:i/>
              </w:rPr>
              <w:t xml:space="preserve"> verstopping in één van de aders</w:t>
            </w:r>
          </w:p>
        </w:tc>
      </w:tr>
      <w:tr w:rsidR="0041061D" w14:paraId="52FD5BC2" w14:textId="77777777" w:rsidTr="00DA60F5">
        <w:tc>
          <w:tcPr>
            <w:tcW w:w="2292" w:type="dxa"/>
          </w:tcPr>
          <w:p w14:paraId="3BBCF750" w14:textId="09BFF78F" w:rsidR="0041061D" w:rsidRDefault="0041061D" w:rsidP="00DA60F5">
            <w:pPr>
              <w:ind w:left="0"/>
              <w:rPr>
                <w:i/>
              </w:rPr>
            </w:pPr>
            <w:r>
              <w:rPr>
                <w:i/>
              </w:rPr>
              <w:t>S.R.P.</w:t>
            </w:r>
          </w:p>
        </w:tc>
        <w:tc>
          <w:tcPr>
            <w:tcW w:w="6373" w:type="dxa"/>
          </w:tcPr>
          <w:p w14:paraId="5B687FD8" w14:textId="0C594D57" w:rsidR="003F5B37" w:rsidRDefault="003F5B37" w:rsidP="00DA60F5">
            <w:pPr>
              <w:ind w:left="0"/>
              <w:rPr>
                <w:i/>
              </w:rPr>
            </w:pPr>
            <w:proofErr w:type="spellStart"/>
            <w:r>
              <w:rPr>
                <w:i/>
              </w:rPr>
              <w:t>Septo</w:t>
            </w:r>
            <w:proofErr w:type="spellEnd"/>
            <w:r>
              <w:rPr>
                <w:i/>
              </w:rPr>
              <w:t xml:space="preserve"> – </w:t>
            </w:r>
            <w:proofErr w:type="spellStart"/>
            <w:r>
              <w:rPr>
                <w:i/>
              </w:rPr>
              <w:t>rhino</w:t>
            </w:r>
            <w:proofErr w:type="spellEnd"/>
            <w:r>
              <w:rPr>
                <w:i/>
              </w:rPr>
              <w:t xml:space="preserve"> – </w:t>
            </w:r>
            <w:proofErr w:type="spellStart"/>
            <w:r>
              <w:rPr>
                <w:i/>
              </w:rPr>
              <w:t>plastie</w:t>
            </w:r>
            <w:proofErr w:type="spellEnd"/>
          </w:p>
        </w:tc>
      </w:tr>
      <w:tr w:rsidR="003F5B37" w14:paraId="1695DA23" w14:textId="77777777" w:rsidTr="00DA60F5">
        <w:tc>
          <w:tcPr>
            <w:tcW w:w="2292" w:type="dxa"/>
          </w:tcPr>
          <w:p w14:paraId="3A90A2FA" w14:textId="63F96EF6" w:rsidR="003F5B37" w:rsidRDefault="003F5B37" w:rsidP="00DA60F5">
            <w:pPr>
              <w:ind w:left="0"/>
              <w:rPr>
                <w:i/>
              </w:rPr>
            </w:pPr>
            <w:proofErr w:type="spellStart"/>
            <w:r>
              <w:rPr>
                <w:i/>
              </w:rPr>
              <w:t>Sachse</w:t>
            </w:r>
            <w:proofErr w:type="spellEnd"/>
          </w:p>
        </w:tc>
        <w:tc>
          <w:tcPr>
            <w:tcW w:w="6373" w:type="dxa"/>
          </w:tcPr>
          <w:p w14:paraId="59C93227" w14:textId="2138BA5C" w:rsidR="003F5B37" w:rsidRDefault="003F5B37" w:rsidP="00DA60F5">
            <w:pPr>
              <w:ind w:left="0"/>
              <w:rPr>
                <w:i/>
              </w:rPr>
            </w:pPr>
            <w:r>
              <w:rPr>
                <w:i/>
              </w:rPr>
              <w:t xml:space="preserve">Openmaken / </w:t>
            </w:r>
            <w:proofErr w:type="spellStart"/>
            <w:r>
              <w:rPr>
                <w:i/>
              </w:rPr>
              <w:t>insnede</w:t>
            </w:r>
            <w:proofErr w:type="spellEnd"/>
            <w:r>
              <w:rPr>
                <w:i/>
              </w:rPr>
              <w:t xml:space="preserve"> van de plasbuis</w:t>
            </w:r>
          </w:p>
        </w:tc>
      </w:tr>
      <w:tr w:rsidR="003F5B37" w14:paraId="00F2B543" w14:textId="77777777" w:rsidTr="00DA60F5">
        <w:tc>
          <w:tcPr>
            <w:tcW w:w="2292" w:type="dxa"/>
          </w:tcPr>
          <w:p w14:paraId="2D99FB55" w14:textId="4A7BE9DA" w:rsidR="003F5B37" w:rsidRDefault="003F5B37" w:rsidP="00DA60F5">
            <w:pPr>
              <w:ind w:left="0"/>
              <w:rPr>
                <w:i/>
              </w:rPr>
            </w:pPr>
            <w:r>
              <w:rPr>
                <w:i/>
              </w:rPr>
              <w:t xml:space="preserve">Septum </w:t>
            </w:r>
          </w:p>
        </w:tc>
        <w:tc>
          <w:tcPr>
            <w:tcW w:w="6373" w:type="dxa"/>
          </w:tcPr>
          <w:p w14:paraId="074BC5DF" w14:textId="6F5F0790" w:rsidR="003F5B37" w:rsidRDefault="003F5B37" w:rsidP="00DA60F5">
            <w:pPr>
              <w:ind w:left="0"/>
              <w:rPr>
                <w:i/>
              </w:rPr>
            </w:pPr>
            <w:r>
              <w:rPr>
                <w:i/>
              </w:rPr>
              <w:t>neustussenschot</w:t>
            </w:r>
          </w:p>
        </w:tc>
      </w:tr>
      <w:tr w:rsidR="003F5B37" w14:paraId="76CAFE35" w14:textId="77777777" w:rsidTr="00DA60F5">
        <w:tc>
          <w:tcPr>
            <w:tcW w:w="2292" w:type="dxa"/>
          </w:tcPr>
          <w:p w14:paraId="2DA4B855" w14:textId="6664BB3E" w:rsidR="003F5B37" w:rsidRDefault="003F5B37" w:rsidP="00DA60F5">
            <w:pPr>
              <w:ind w:left="0"/>
              <w:rPr>
                <w:i/>
              </w:rPr>
            </w:pPr>
            <w:r>
              <w:rPr>
                <w:i/>
              </w:rPr>
              <w:t>Stapes</w:t>
            </w:r>
          </w:p>
        </w:tc>
        <w:tc>
          <w:tcPr>
            <w:tcW w:w="6373" w:type="dxa"/>
          </w:tcPr>
          <w:p w14:paraId="23405A0A" w14:textId="4297CC44" w:rsidR="003F5B37" w:rsidRDefault="003F5B37" w:rsidP="00DA60F5">
            <w:pPr>
              <w:ind w:left="0"/>
              <w:rPr>
                <w:i/>
              </w:rPr>
            </w:pPr>
            <w:r>
              <w:rPr>
                <w:i/>
              </w:rPr>
              <w:t>stijgbeugel</w:t>
            </w:r>
          </w:p>
        </w:tc>
      </w:tr>
      <w:tr w:rsidR="003F5B37" w14:paraId="39D63D1D" w14:textId="77777777" w:rsidTr="00DA60F5">
        <w:tc>
          <w:tcPr>
            <w:tcW w:w="2292" w:type="dxa"/>
          </w:tcPr>
          <w:p w14:paraId="51594227" w14:textId="40129CD4" w:rsidR="003F5B37" w:rsidRDefault="003F5B37" w:rsidP="00DA60F5">
            <w:pPr>
              <w:ind w:left="0"/>
              <w:rPr>
                <w:i/>
              </w:rPr>
            </w:pPr>
            <w:r>
              <w:rPr>
                <w:i/>
              </w:rPr>
              <w:t xml:space="preserve">Tonsil </w:t>
            </w:r>
          </w:p>
        </w:tc>
        <w:tc>
          <w:tcPr>
            <w:tcW w:w="6373" w:type="dxa"/>
          </w:tcPr>
          <w:p w14:paraId="684BAA6E" w14:textId="18F1F521" w:rsidR="003F5B37" w:rsidRDefault="003F5B37" w:rsidP="00DA60F5">
            <w:pPr>
              <w:ind w:left="0"/>
              <w:rPr>
                <w:i/>
              </w:rPr>
            </w:pPr>
            <w:r>
              <w:rPr>
                <w:i/>
              </w:rPr>
              <w:t xml:space="preserve">Amandel </w:t>
            </w:r>
          </w:p>
        </w:tc>
      </w:tr>
      <w:tr w:rsidR="003F5B37" w14:paraId="06240591" w14:textId="77777777" w:rsidTr="00DA60F5">
        <w:tc>
          <w:tcPr>
            <w:tcW w:w="2292" w:type="dxa"/>
          </w:tcPr>
          <w:p w14:paraId="686AE4FC" w14:textId="24EF0C81" w:rsidR="003F5B37" w:rsidRDefault="003F5B37" w:rsidP="00DA60F5">
            <w:pPr>
              <w:ind w:left="0"/>
              <w:rPr>
                <w:i/>
              </w:rPr>
            </w:pPr>
            <w:r>
              <w:rPr>
                <w:i/>
              </w:rPr>
              <w:t>Trachea</w:t>
            </w:r>
          </w:p>
        </w:tc>
        <w:tc>
          <w:tcPr>
            <w:tcW w:w="6373" w:type="dxa"/>
          </w:tcPr>
          <w:p w14:paraId="67DF8CA8" w14:textId="0FEE1F1D" w:rsidR="003F5B37" w:rsidRDefault="003F5B37" w:rsidP="00DA60F5">
            <w:pPr>
              <w:ind w:left="0"/>
              <w:rPr>
                <w:i/>
              </w:rPr>
            </w:pPr>
            <w:r>
              <w:rPr>
                <w:i/>
              </w:rPr>
              <w:t>Luchtpijp</w:t>
            </w:r>
          </w:p>
        </w:tc>
      </w:tr>
      <w:tr w:rsidR="003F5B37" w14:paraId="509644ED" w14:textId="77777777" w:rsidTr="00DA60F5">
        <w:tc>
          <w:tcPr>
            <w:tcW w:w="2292" w:type="dxa"/>
          </w:tcPr>
          <w:p w14:paraId="0F6216F9" w14:textId="18E4D750" w:rsidR="003F5B37" w:rsidRDefault="00F07BC2" w:rsidP="00DA60F5">
            <w:pPr>
              <w:ind w:left="0"/>
              <w:rPr>
                <w:i/>
              </w:rPr>
            </w:pPr>
            <w:r>
              <w:rPr>
                <w:i/>
              </w:rPr>
              <w:lastRenderedPageBreak/>
              <w:t>Trombolyse</w:t>
            </w:r>
          </w:p>
        </w:tc>
        <w:tc>
          <w:tcPr>
            <w:tcW w:w="6373" w:type="dxa"/>
          </w:tcPr>
          <w:p w14:paraId="4117FEC9" w14:textId="134944C9" w:rsidR="003F5B37" w:rsidRDefault="00F07BC2" w:rsidP="00DA60F5">
            <w:pPr>
              <w:ind w:left="0"/>
              <w:rPr>
                <w:i/>
              </w:rPr>
            </w:pPr>
            <w:r>
              <w:rPr>
                <w:i/>
              </w:rPr>
              <w:t>Medicamenteus oplossen / verdunnen bloedklonter op INZO</w:t>
            </w:r>
          </w:p>
        </w:tc>
      </w:tr>
      <w:tr w:rsidR="00F07BC2" w14:paraId="781D10C6" w14:textId="77777777" w:rsidTr="00DA60F5">
        <w:tc>
          <w:tcPr>
            <w:tcW w:w="2292" w:type="dxa"/>
          </w:tcPr>
          <w:p w14:paraId="7B0E5900" w14:textId="3AF24742" w:rsidR="00F07BC2" w:rsidRDefault="00F07BC2" w:rsidP="00DA60F5">
            <w:pPr>
              <w:ind w:left="0"/>
              <w:rPr>
                <w:i/>
              </w:rPr>
            </w:pPr>
            <w:proofErr w:type="spellStart"/>
            <w:r>
              <w:rPr>
                <w:i/>
              </w:rPr>
              <w:t>Tumorectomie</w:t>
            </w:r>
            <w:proofErr w:type="spellEnd"/>
          </w:p>
        </w:tc>
        <w:tc>
          <w:tcPr>
            <w:tcW w:w="6373" w:type="dxa"/>
          </w:tcPr>
          <w:p w14:paraId="70794A1C" w14:textId="74372BCB" w:rsidR="00F07BC2" w:rsidRDefault="00F07BC2" w:rsidP="00DA60F5">
            <w:pPr>
              <w:ind w:left="0"/>
              <w:rPr>
                <w:i/>
              </w:rPr>
            </w:pPr>
            <w:proofErr w:type="spellStart"/>
            <w:r>
              <w:rPr>
                <w:i/>
              </w:rPr>
              <w:t>Wegname</w:t>
            </w:r>
            <w:proofErr w:type="spellEnd"/>
            <w:r>
              <w:rPr>
                <w:i/>
              </w:rPr>
              <w:t xml:space="preserve"> gezwel </w:t>
            </w:r>
            <w:proofErr w:type="spellStart"/>
            <w:r>
              <w:rPr>
                <w:i/>
              </w:rPr>
              <w:t>t.h.v</w:t>
            </w:r>
            <w:proofErr w:type="spellEnd"/>
            <w:r>
              <w:rPr>
                <w:i/>
              </w:rPr>
              <w:t>. de borst / oksel</w:t>
            </w:r>
          </w:p>
        </w:tc>
      </w:tr>
      <w:tr w:rsidR="00F07BC2" w14:paraId="5EE0D4F9" w14:textId="77777777" w:rsidTr="00DA60F5">
        <w:tc>
          <w:tcPr>
            <w:tcW w:w="2292" w:type="dxa"/>
          </w:tcPr>
          <w:p w14:paraId="1AB194B5" w14:textId="0011DECA" w:rsidR="00F07BC2" w:rsidRDefault="00F07BC2" w:rsidP="00DA60F5">
            <w:pPr>
              <w:ind w:left="0"/>
              <w:rPr>
                <w:i/>
              </w:rPr>
            </w:pPr>
            <w:r>
              <w:rPr>
                <w:i/>
              </w:rPr>
              <w:t xml:space="preserve">TUR – blaas </w:t>
            </w:r>
          </w:p>
        </w:tc>
        <w:tc>
          <w:tcPr>
            <w:tcW w:w="6373" w:type="dxa"/>
          </w:tcPr>
          <w:p w14:paraId="29A29FFF" w14:textId="1790E788" w:rsidR="00F07BC2" w:rsidRDefault="00F07BC2" w:rsidP="00DA60F5">
            <w:pPr>
              <w:ind w:left="0"/>
              <w:rPr>
                <w:i/>
              </w:rPr>
            </w:pPr>
            <w:r>
              <w:rPr>
                <w:i/>
              </w:rPr>
              <w:t>Transurethrale resectie poliep in de blaas</w:t>
            </w:r>
          </w:p>
        </w:tc>
      </w:tr>
      <w:tr w:rsidR="00F07BC2" w14:paraId="1A941B62" w14:textId="77777777" w:rsidTr="00DA60F5">
        <w:tc>
          <w:tcPr>
            <w:tcW w:w="2292" w:type="dxa"/>
          </w:tcPr>
          <w:p w14:paraId="32D815B9" w14:textId="1CE702E6" w:rsidR="00F07BC2" w:rsidRDefault="00F07BC2" w:rsidP="00DA60F5">
            <w:pPr>
              <w:ind w:left="0"/>
              <w:rPr>
                <w:i/>
              </w:rPr>
            </w:pPr>
            <w:r>
              <w:rPr>
                <w:i/>
              </w:rPr>
              <w:t>TUR - prostaat</w:t>
            </w:r>
          </w:p>
        </w:tc>
        <w:tc>
          <w:tcPr>
            <w:tcW w:w="6373" w:type="dxa"/>
          </w:tcPr>
          <w:p w14:paraId="26C6255D" w14:textId="1B8D8655" w:rsidR="00F07BC2" w:rsidRDefault="00F07BC2" w:rsidP="00DA60F5">
            <w:pPr>
              <w:ind w:left="0"/>
              <w:rPr>
                <w:i/>
              </w:rPr>
            </w:pPr>
            <w:r>
              <w:rPr>
                <w:i/>
              </w:rPr>
              <w:t>Transurethrale resectie van de prostaat (afschrapen prostaat)</w:t>
            </w:r>
          </w:p>
        </w:tc>
      </w:tr>
      <w:tr w:rsidR="00F07BC2" w:rsidRPr="0010182E" w14:paraId="7D443D60" w14:textId="77777777" w:rsidTr="00DA60F5">
        <w:tc>
          <w:tcPr>
            <w:tcW w:w="2292" w:type="dxa"/>
          </w:tcPr>
          <w:p w14:paraId="48628195" w14:textId="6C6E1073" w:rsidR="00F07BC2" w:rsidRDefault="00F07BC2" w:rsidP="00DA60F5">
            <w:pPr>
              <w:ind w:left="0"/>
              <w:rPr>
                <w:i/>
              </w:rPr>
            </w:pPr>
            <w:r>
              <w:rPr>
                <w:i/>
              </w:rPr>
              <w:t>TVT</w:t>
            </w:r>
          </w:p>
        </w:tc>
        <w:tc>
          <w:tcPr>
            <w:tcW w:w="6373" w:type="dxa"/>
          </w:tcPr>
          <w:p w14:paraId="06120B32" w14:textId="6D406C0A" w:rsidR="00F07BC2" w:rsidRPr="0010182E" w:rsidRDefault="00F07BC2" w:rsidP="00DA60F5">
            <w:pPr>
              <w:ind w:left="0"/>
              <w:rPr>
                <w:i/>
                <w:lang w:val="en-US"/>
              </w:rPr>
            </w:pPr>
            <w:r w:rsidRPr="0010182E">
              <w:rPr>
                <w:i/>
                <w:lang w:val="en-US"/>
              </w:rPr>
              <w:t>Tension Free Vaginal Tape: ophaling blaas</w:t>
            </w:r>
          </w:p>
        </w:tc>
      </w:tr>
      <w:tr w:rsidR="00F07BC2" w14:paraId="0A208068" w14:textId="77777777" w:rsidTr="00DA60F5">
        <w:tc>
          <w:tcPr>
            <w:tcW w:w="2292" w:type="dxa"/>
          </w:tcPr>
          <w:p w14:paraId="65B7FD4D" w14:textId="01FDC38F" w:rsidR="00F07BC2" w:rsidRDefault="00F07BC2" w:rsidP="00DA60F5">
            <w:pPr>
              <w:ind w:left="0"/>
              <w:rPr>
                <w:i/>
              </w:rPr>
            </w:pPr>
            <w:r>
              <w:rPr>
                <w:i/>
              </w:rPr>
              <w:t>URS</w:t>
            </w:r>
          </w:p>
        </w:tc>
        <w:tc>
          <w:tcPr>
            <w:tcW w:w="6373" w:type="dxa"/>
          </w:tcPr>
          <w:p w14:paraId="5E7D5B32" w14:textId="3535C2CC" w:rsidR="00F07BC2" w:rsidRDefault="00F07BC2" w:rsidP="00DA60F5">
            <w:pPr>
              <w:ind w:left="0"/>
              <w:rPr>
                <w:i/>
              </w:rPr>
            </w:pPr>
            <w:proofErr w:type="spellStart"/>
            <w:r>
              <w:rPr>
                <w:i/>
              </w:rPr>
              <w:t>Uretra</w:t>
            </w:r>
            <w:proofErr w:type="spellEnd"/>
            <w:r>
              <w:rPr>
                <w:i/>
              </w:rPr>
              <w:t xml:space="preserve"> </w:t>
            </w:r>
            <w:proofErr w:type="spellStart"/>
            <w:r>
              <w:rPr>
                <w:i/>
              </w:rPr>
              <w:t>renoscopie</w:t>
            </w:r>
            <w:proofErr w:type="spellEnd"/>
            <w:r>
              <w:rPr>
                <w:i/>
              </w:rPr>
              <w:t xml:space="preserve"> : weghalen niersteen</w:t>
            </w:r>
          </w:p>
        </w:tc>
      </w:tr>
      <w:tr w:rsidR="00F07BC2" w14:paraId="7320514C" w14:textId="77777777" w:rsidTr="00DA60F5">
        <w:tc>
          <w:tcPr>
            <w:tcW w:w="2292" w:type="dxa"/>
          </w:tcPr>
          <w:p w14:paraId="48E79BA6" w14:textId="79CE86ED" w:rsidR="00F07BC2" w:rsidRDefault="00F07BC2" w:rsidP="00DA60F5">
            <w:pPr>
              <w:ind w:left="0"/>
              <w:rPr>
                <w:i/>
              </w:rPr>
            </w:pPr>
            <w:r>
              <w:rPr>
                <w:i/>
              </w:rPr>
              <w:t xml:space="preserve">Varices </w:t>
            </w:r>
          </w:p>
        </w:tc>
        <w:tc>
          <w:tcPr>
            <w:tcW w:w="6373" w:type="dxa"/>
          </w:tcPr>
          <w:p w14:paraId="784B12E2" w14:textId="3551E05C" w:rsidR="00F07BC2" w:rsidRDefault="00F07BC2" w:rsidP="00DA60F5">
            <w:pPr>
              <w:ind w:left="0"/>
              <w:rPr>
                <w:i/>
              </w:rPr>
            </w:pPr>
            <w:r>
              <w:rPr>
                <w:i/>
              </w:rPr>
              <w:t>Spataders verwijderen</w:t>
            </w:r>
          </w:p>
        </w:tc>
      </w:tr>
      <w:tr w:rsidR="00F07BC2" w:rsidRPr="0010182E" w14:paraId="54253A2E" w14:textId="77777777" w:rsidTr="00DA60F5">
        <w:tc>
          <w:tcPr>
            <w:tcW w:w="2292" w:type="dxa"/>
          </w:tcPr>
          <w:p w14:paraId="1951AFA7" w14:textId="66E3C54B" w:rsidR="00F07BC2" w:rsidRDefault="00F07BC2" w:rsidP="00DA60F5">
            <w:pPr>
              <w:ind w:left="0"/>
              <w:rPr>
                <w:i/>
              </w:rPr>
            </w:pPr>
            <w:r>
              <w:rPr>
                <w:i/>
              </w:rPr>
              <w:t xml:space="preserve">VATS/Wigresectie </w:t>
            </w:r>
          </w:p>
        </w:tc>
        <w:tc>
          <w:tcPr>
            <w:tcW w:w="6373" w:type="dxa"/>
          </w:tcPr>
          <w:p w14:paraId="6DCC5D53" w14:textId="33596287" w:rsidR="00F07BC2" w:rsidRPr="0010182E" w:rsidRDefault="00F07BC2" w:rsidP="00DA60F5">
            <w:pPr>
              <w:ind w:left="0"/>
              <w:rPr>
                <w:i/>
                <w:lang w:val="en-US"/>
              </w:rPr>
            </w:pPr>
            <w:r w:rsidRPr="0010182E">
              <w:rPr>
                <w:i/>
                <w:lang w:val="en-US"/>
              </w:rPr>
              <w:t>Video assisted thoracoscopical surgery: longoperatie</w:t>
            </w:r>
          </w:p>
        </w:tc>
      </w:tr>
      <w:tr w:rsidR="00F07BC2" w14:paraId="1C6E5086" w14:textId="77777777" w:rsidTr="00DA60F5">
        <w:tc>
          <w:tcPr>
            <w:tcW w:w="2292" w:type="dxa"/>
          </w:tcPr>
          <w:p w14:paraId="38D83715" w14:textId="1724F74D" w:rsidR="00F07BC2" w:rsidRDefault="00F07BC2" w:rsidP="00DA60F5">
            <w:pPr>
              <w:ind w:left="0"/>
              <w:rPr>
                <w:i/>
              </w:rPr>
            </w:pPr>
            <w:r>
              <w:rPr>
                <w:i/>
              </w:rPr>
              <w:t xml:space="preserve">Vulvectomie </w:t>
            </w:r>
          </w:p>
        </w:tc>
        <w:tc>
          <w:tcPr>
            <w:tcW w:w="6373" w:type="dxa"/>
          </w:tcPr>
          <w:p w14:paraId="59C60302" w14:textId="6C9C43E6" w:rsidR="00F07BC2" w:rsidRDefault="00F07BC2" w:rsidP="00DA60F5">
            <w:pPr>
              <w:ind w:left="0"/>
              <w:rPr>
                <w:i/>
              </w:rPr>
            </w:pPr>
            <w:proofErr w:type="spellStart"/>
            <w:r>
              <w:rPr>
                <w:i/>
              </w:rPr>
              <w:t>Wegname</w:t>
            </w:r>
            <w:proofErr w:type="spellEnd"/>
            <w:r>
              <w:rPr>
                <w:i/>
              </w:rPr>
              <w:t xml:space="preserve"> van de huid en onderhuid </w:t>
            </w:r>
            <w:proofErr w:type="spellStart"/>
            <w:r>
              <w:rPr>
                <w:i/>
              </w:rPr>
              <w:t>t.h.v</w:t>
            </w:r>
            <w:proofErr w:type="spellEnd"/>
            <w:r>
              <w:rPr>
                <w:i/>
              </w:rPr>
              <w:t xml:space="preserve">. de regio tussen de </w:t>
            </w:r>
            <w:proofErr w:type="spellStart"/>
            <w:r>
              <w:rPr>
                <w:i/>
              </w:rPr>
              <w:t>mons</w:t>
            </w:r>
            <w:proofErr w:type="spellEnd"/>
            <w:r>
              <w:rPr>
                <w:i/>
              </w:rPr>
              <w:t xml:space="preserve"> pubis tot aan de anus, met event </w:t>
            </w:r>
            <w:proofErr w:type="spellStart"/>
            <w:r>
              <w:rPr>
                <w:i/>
              </w:rPr>
              <w:t>wegname</w:t>
            </w:r>
            <w:proofErr w:type="spellEnd"/>
            <w:r>
              <w:rPr>
                <w:i/>
              </w:rPr>
              <w:t xml:space="preserve"> van de clitoris, beide schaamlippen of urethramond, soms in combinatie met lieskliertoilet</w:t>
            </w:r>
          </w:p>
        </w:tc>
      </w:tr>
      <w:tr w:rsidR="00F07BC2" w14:paraId="26601E08" w14:textId="77777777" w:rsidTr="00DA60F5">
        <w:tc>
          <w:tcPr>
            <w:tcW w:w="2292" w:type="dxa"/>
          </w:tcPr>
          <w:p w14:paraId="72E821F8" w14:textId="713C8434" w:rsidR="00F07BC2" w:rsidRDefault="00F07BC2" w:rsidP="00DA60F5">
            <w:pPr>
              <w:ind w:left="0"/>
              <w:rPr>
                <w:i/>
              </w:rPr>
            </w:pPr>
            <w:proofErr w:type="spellStart"/>
            <w:r>
              <w:rPr>
                <w:i/>
              </w:rPr>
              <w:t>Wertheim</w:t>
            </w:r>
            <w:proofErr w:type="spellEnd"/>
            <w:r>
              <w:rPr>
                <w:i/>
              </w:rPr>
              <w:t xml:space="preserve">: </w:t>
            </w:r>
          </w:p>
        </w:tc>
        <w:tc>
          <w:tcPr>
            <w:tcW w:w="6373" w:type="dxa"/>
          </w:tcPr>
          <w:p w14:paraId="4E6C28A5" w14:textId="34275C2A" w:rsidR="00F07BC2" w:rsidRDefault="00F07BC2" w:rsidP="00DA60F5">
            <w:pPr>
              <w:ind w:left="0"/>
              <w:rPr>
                <w:i/>
              </w:rPr>
            </w:pPr>
            <w:proofErr w:type="spellStart"/>
            <w:r>
              <w:rPr>
                <w:i/>
              </w:rPr>
              <w:t>Wegname</w:t>
            </w:r>
            <w:proofErr w:type="spellEnd"/>
            <w:r>
              <w:rPr>
                <w:i/>
              </w:rPr>
              <w:t xml:space="preserve"> van uitgebreide </w:t>
            </w:r>
            <w:proofErr w:type="spellStart"/>
            <w:r>
              <w:rPr>
                <w:i/>
              </w:rPr>
              <w:t>tumorale</w:t>
            </w:r>
            <w:proofErr w:type="spellEnd"/>
            <w:r>
              <w:rPr>
                <w:i/>
              </w:rPr>
              <w:t xml:space="preserve"> massa </w:t>
            </w:r>
            <w:proofErr w:type="spellStart"/>
            <w:r>
              <w:rPr>
                <w:i/>
              </w:rPr>
              <w:t>t.h.v</w:t>
            </w:r>
            <w:proofErr w:type="spellEnd"/>
            <w:r>
              <w:rPr>
                <w:i/>
              </w:rPr>
              <w:t>. abdomen en klein bekken, met of zonder darmresectie.</w:t>
            </w:r>
          </w:p>
        </w:tc>
      </w:tr>
    </w:tbl>
    <w:p w14:paraId="1E3CAEBC" w14:textId="77777777" w:rsidR="00DA60F5" w:rsidRPr="00DA60F5" w:rsidRDefault="00DA60F5" w:rsidP="00DA60F5">
      <w:pPr>
        <w:rPr>
          <w:i/>
        </w:rPr>
      </w:pPr>
    </w:p>
    <w:p w14:paraId="7F9B042D" w14:textId="77777777" w:rsidR="004E6E05" w:rsidRDefault="004E6E05" w:rsidP="004E6E05">
      <w:pPr>
        <w:pStyle w:val="Lijstalinea"/>
        <w:numPr>
          <w:ilvl w:val="0"/>
          <w:numId w:val="0"/>
        </w:numPr>
        <w:tabs>
          <w:tab w:val="clear" w:pos="397"/>
        </w:tabs>
        <w:spacing w:before="0" w:after="0" w:line="360" w:lineRule="auto"/>
        <w:ind w:left="927"/>
        <w:jc w:val="both"/>
        <w:rPr>
          <w:rFonts w:ascii="Verdana" w:hAnsi="Verdana" w:cs="Calibri"/>
          <w:sz w:val="18"/>
          <w:szCs w:val="18"/>
        </w:rPr>
      </w:pPr>
    </w:p>
    <w:p w14:paraId="4F4242B1" w14:textId="7C88AE5C" w:rsidR="00F07BC2" w:rsidRDefault="00F07BC2" w:rsidP="00F07BC2">
      <w:pPr>
        <w:tabs>
          <w:tab w:val="clear" w:pos="397"/>
        </w:tabs>
        <w:spacing w:before="0" w:after="0" w:line="360" w:lineRule="auto"/>
        <w:jc w:val="both"/>
        <w:rPr>
          <w:rFonts w:ascii="Verdana" w:hAnsi="Verdana" w:cs="Calibri"/>
          <w:sz w:val="18"/>
          <w:szCs w:val="18"/>
        </w:rPr>
      </w:pPr>
    </w:p>
    <w:p w14:paraId="2295F8CF" w14:textId="3E3FCC49" w:rsidR="00F07BC2" w:rsidRDefault="00F07BC2" w:rsidP="00F07BC2">
      <w:pPr>
        <w:tabs>
          <w:tab w:val="clear" w:pos="397"/>
        </w:tabs>
        <w:spacing w:before="0" w:after="0" w:line="360" w:lineRule="auto"/>
        <w:jc w:val="both"/>
        <w:rPr>
          <w:rFonts w:ascii="Verdana" w:hAnsi="Verdana" w:cs="Calibri"/>
          <w:sz w:val="18"/>
          <w:szCs w:val="18"/>
        </w:rPr>
      </w:pPr>
    </w:p>
    <w:p w14:paraId="308CE5D6" w14:textId="4C538974" w:rsidR="00F07BC2" w:rsidRDefault="00F07BC2" w:rsidP="00F07BC2">
      <w:pPr>
        <w:tabs>
          <w:tab w:val="clear" w:pos="397"/>
        </w:tabs>
        <w:spacing w:before="0" w:after="0" w:line="360" w:lineRule="auto"/>
        <w:jc w:val="both"/>
        <w:rPr>
          <w:rFonts w:ascii="Verdana" w:hAnsi="Verdana" w:cs="Calibri"/>
          <w:sz w:val="18"/>
          <w:szCs w:val="18"/>
        </w:rPr>
      </w:pPr>
    </w:p>
    <w:p w14:paraId="3BCCFA50" w14:textId="3648FF57" w:rsidR="00F07BC2" w:rsidRDefault="00F07BC2" w:rsidP="00F07BC2">
      <w:pPr>
        <w:tabs>
          <w:tab w:val="clear" w:pos="397"/>
        </w:tabs>
        <w:spacing w:before="0" w:after="0" w:line="360" w:lineRule="auto"/>
        <w:jc w:val="both"/>
        <w:rPr>
          <w:rFonts w:ascii="Verdana" w:hAnsi="Verdana" w:cs="Calibri"/>
          <w:sz w:val="18"/>
          <w:szCs w:val="18"/>
        </w:rPr>
      </w:pPr>
    </w:p>
    <w:p w14:paraId="29786F71" w14:textId="7D07D4C4" w:rsidR="00F07BC2" w:rsidRDefault="00F07BC2" w:rsidP="00F07BC2">
      <w:pPr>
        <w:tabs>
          <w:tab w:val="clear" w:pos="397"/>
        </w:tabs>
        <w:spacing w:before="0" w:after="0" w:line="360" w:lineRule="auto"/>
        <w:jc w:val="both"/>
        <w:rPr>
          <w:rFonts w:ascii="Verdana" w:hAnsi="Verdana" w:cs="Calibri"/>
          <w:sz w:val="18"/>
          <w:szCs w:val="18"/>
        </w:rPr>
      </w:pPr>
    </w:p>
    <w:p w14:paraId="307A5AA4" w14:textId="42F0834D" w:rsidR="00F07BC2" w:rsidRDefault="00F07BC2" w:rsidP="00F07BC2">
      <w:pPr>
        <w:tabs>
          <w:tab w:val="clear" w:pos="397"/>
        </w:tabs>
        <w:spacing w:before="0" w:after="0" w:line="360" w:lineRule="auto"/>
        <w:jc w:val="both"/>
        <w:rPr>
          <w:rFonts w:ascii="Verdana" w:hAnsi="Verdana" w:cs="Calibri"/>
          <w:sz w:val="18"/>
          <w:szCs w:val="18"/>
        </w:rPr>
      </w:pPr>
    </w:p>
    <w:p w14:paraId="1FE9EA8E" w14:textId="757E7A50" w:rsidR="00F07BC2" w:rsidRDefault="00F07BC2" w:rsidP="00F07BC2">
      <w:pPr>
        <w:tabs>
          <w:tab w:val="clear" w:pos="397"/>
        </w:tabs>
        <w:spacing w:before="0" w:after="0" w:line="360" w:lineRule="auto"/>
        <w:jc w:val="both"/>
        <w:rPr>
          <w:rFonts w:ascii="Verdana" w:hAnsi="Verdana" w:cs="Calibri"/>
          <w:sz w:val="18"/>
          <w:szCs w:val="18"/>
        </w:rPr>
      </w:pPr>
    </w:p>
    <w:p w14:paraId="10273C16" w14:textId="156F8F11" w:rsidR="00F07BC2" w:rsidRDefault="00F07BC2" w:rsidP="00F07BC2">
      <w:pPr>
        <w:tabs>
          <w:tab w:val="clear" w:pos="397"/>
        </w:tabs>
        <w:spacing w:before="0" w:after="0" w:line="360" w:lineRule="auto"/>
        <w:jc w:val="both"/>
        <w:rPr>
          <w:rFonts w:ascii="Verdana" w:hAnsi="Verdana" w:cs="Calibri"/>
          <w:sz w:val="18"/>
          <w:szCs w:val="18"/>
        </w:rPr>
      </w:pPr>
    </w:p>
    <w:p w14:paraId="73D04C33" w14:textId="51EAC925" w:rsidR="00F07BC2" w:rsidRDefault="00F07BC2" w:rsidP="00F07BC2">
      <w:pPr>
        <w:tabs>
          <w:tab w:val="clear" w:pos="397"/>
        </w:tabs>
        <w:spacing w:before="0" w:after="0" w:line="360" w:lineRule="auto"/>
        <w:jc w:val="both"/>
        <w:rPr>
          <w:rFonts w:ascii="Verdana" w:hAnsi="Verdana" w:cs="Calibri"/>
          <w:sz w:val="18"/>
          <w:szCs w:val="18"/>
        </w:rPr>
      </w:pPr>
    </w:p>
    <w:p w14:paraId="37336B68" w14:textId="03DFAF10" w:rsidR="00F07BC2" w:rsidRDefault="00F07BC2" w:rsidP="00F07BC2">
      <w:pPr>
        <w:tabs>
          <w:tab w:val="clear" w:pos="397"/>
        </w:tabs>
        <w:spacing w:before="0" w:after="0" w:line="360" w:lineRule="auto"/>
        <w:jc w:val="both"/>
        <w:rPr>
          <w:rFonts w:ascii="Verdana" w:hAnsi="Verdana" w:cs="Calibri"/>
          <w:sz w:val="18"/>
          <w:szCs w:val="18"/>
        </w:rPr>
      </w:pPr>
    </w:p>
    <w:p w14:paraId="768BB925" w14:textId="7FADCA2E" w:rsidR="00F07BC2" w:rsidRDefault="00F07BC2" w:rsidP="00F07BC2">
      <w:pPr>
        <w:tabs>
          <w:tab w:val="clear" w:pos="397"/>
        </w:tabs>
        <w:spacing w:before="0" w:after="0" w:line="360" w:lineRule="auto"/>
        <w:jc w:val="both"/>
        <w:rPr>
          <w:rFonts w:ascii="Verdana" w:hAnsi="Verdana" w:cs="Calibri"/>
          <w:sz w:val="18"/>
          <w:szCs w:val="18"/>
        </w:rPr>
      </w:pPr>
    </w:p>
    <w:p w14:paraId="493239E0" w14:textId="5FB75ECC" w:rsidR="00F07BC2" w:rsidRDefault="00F07BC2" w:rsidP="00F07BC2">
      <w:pPr>
        <w:tabs>
          <w:tab w:val="clear" w:pos="397"/>
        </w:tabs>
        <w:spacing w:before="0" w:after="0" w:line="360" w:lineRule="auto"/>
        <w:jc w:val="both"/>
        <w:rPr>
          <w:rFonts w:ascii="Verdana" w:hAnsi="Verdana" w:cs="Calibri"/>
          <w:sz w:val="18"/>
          <w:szCs w:val="18"/>
        </w:rPr>
      </w:pPr>
    </w:p>
    <w:p w14:paraId="18BC9759" w14:textId="28CEDADB" w:rsidR="00F07BC2" w:rsidRDefault="00F07BC2" w:rsidP="00F07BC2">
      <w:pPr>
        <w:tabs>
          <w:tab w:val="clear" w:pos="397"/>
        </w:tabs>
        <w:spacing w:before="0" w:after="0" w:line="360" w:lineRule="auto"/>
        <w:jc w:val="both"/>
        <w:rPr>
          <w:rFonts w:ascii="Verdana" w:hAnsi="Verdana" w:cs="Calibri"/>
          <w:sz w:val="18"/>
          <w:szCs w:val="18"/>
        </w:rPr>
      </w:pPr>
    </w:p>
    <w:p w14:paraId="22AED562" w14:textId="39533484" w:rsidR="00F07BC2" w:rsidRDefault="00F07BC2" w:rsidP="00F07BC2">
      <w:pPr>
        <w:tabs>
          <w:tab w:val="clear" w:pos="397"/>
        </w:tabs>
        <w:spacing w:before="0" w:after="0" w:line="360" w:lineRule="auto"/>
        <w:jc w:val="both"/>
        <w:rPr>
          <w:rFonts w:ascii="Verdana" w:hAnsi="Verdana" w:cs="Calibri"/>
          <w:sz w:val="18"/>
          <w:szCs w:val="18"/>
        </w:rPr>
      </w:pPr>
    </w:p>
    <w:p w14:paraId="48127CE0" w14:textId="20ADEF79" w:rsidR="00F07BC2" w:rsidRDefault="00F07BC2" w:rsidP="00F07BC2">
      <w:pPr>
        <w:tabs>
          <w:tab w:val="clear" w:pos="397"/>
        </w:tabs>
        <w:spacing w:before="0" w:after="0" w:line="360" w:lineRule="auto"/>
        <w:jc w:val="both"/>
        <w:rPr>
          <w:rFonts w:ascii="Verdana" w:hAnsi="Verdana" w:cs="Calibri"/>
          <w:sz w:val="18"/>
          <w:szCs w:val="18"/>
        </w:rPr>
      </w:pPr>
    </w:p>
    <w:p w14:paraId="4BC8C43B" w14:textId="11ABAF20" w:rsidR="00F07BC2" w:rsidRDefault="00F07BC2" w:rsidP="00F07BC2">
      <w:pPr>
        <w:tabs>
          <w:tab w:val="clear" w:pos="397"/>
        </w:tabs>
        <w:spacing w:before="0" w:after="0" w:line="360" w:lineRule="auto"/>
        <w:jc w:val="both"/>
        <w:rPr>
          <w:rFonts w:ascii="Verdana" w:hAnsi="Verdana" w:cs="Calibri"/>
          <w:sz w:val="18"/>
          <w:szCs w:val="18"/>
        </w:rPr>
      </w:pPr>
    </w:p>
    <w:p w14:paraId="026A248A" w14:textId="201CCC6C" w:rsidR="00F07BC2" w:rsidRDefault="00F07BC2" w:rsidP="00F07BC2">
      <w:pPr>
        <w:tabs>
          <w:tab w:val="clear" w:pos="397"/>
        </w:tabs>
        <w:spacing w:before="0" w:after="0" w:line="360" w:lineRule="auto"/>
        <w:jc w:val="both"/>
        <w:rPr>
          <w:rFonts w:ascii="Verdana" w:hAnsi="Verdana" w:cs="Calibri"/>
          <w:sz w:val="18"/>
          <w:szCs w:val="18"/>
        </w:rPr>
      </w:pPr>
    </w:p>
    <w:p w14:paraId="0BDB1EA2" w14:textId="616DFF4F" w:rsidR="00F07BC2" w:rsidRDefault="00F07BC2" w:rsidP="00F07BC2">
      <w:pPr>
        <w:tabs>
          <w:tab w:val="clear" w:pos="397"/>
        </w:tabs>
        <w:spacing w:before="0" w:after="0" w:line="360" w:lineRule="auto"/>
        <w:jc w:val="both"/>
        <w:rPr>
          <w:rFonts w:ascii="Verdana" w:hAnsi="Verdana" w:cs="Calibri"/>
          <w:sz w:val="18"/>
          <w:szCs w:val="18"/>
        </w:rPr>
      </w:pPr>
    </w:p>
    <w:p w14:paraId="53E876C1" w14:textId="43E3B7A3" w:rsidR="00F07BC2" w:rsidRDefault="00F07BC2" w:rsidP="00F07BC2">
      <w:pPr>
        <w:tabs>
          <w:tab w:val="clear" w:pos="397"/>
        </w:tabs>
        <w:spacing w:before="0" w:after="0" w:line="360" w:lineRule="auto"/>
        <w:jc w:val="both"/>
        <w:rPr>
          <w:rFonts w:ascii="Verdana" w:hAnsi="Verdana" w:cs="Calibri"/>
          <w:sz w:val="18"/>
          <w:szCs w:val="18"/>
        </w:rPr>
      </w:pPr>
    </w:p>
    <w:p w14:paraId="1208CB0C" w14:textId="77777777" w:rsidR="00F07BC2" w:rsidRDefault="00F07BC2" w:rsidP="00F07BC2">
      <w:pPr>
        <w:tabs>
          <w:tab w:val="clear" w:pos="397"/>
        </w:tabs>
        <w:spacing w:before="0" w:after="0" w:line="360" w:lineRule="auto"/>
        <w:jc w:val="both"/>
        <w:rPr>
          <w:rFonts w:ascii="Verdana" w:hAnsi="Verdana" w:cs="Calibri"/>
          <w:sz w:val="18"/>
          <w:szCs w:val="18"/>
        </w:rPr>
      </w:pPr>
    </w:p>
    <w:p w14:paraId="33BDCA18" w14:textId="3A8A082F" w:rsidR="00F07BC2" w:rsidRDefault="00F07BC2" w:rsidP="00F07BC2">
      <w:pPr>
        <w:tabs>
          <w:tab w:val="clear" w:pos="397"/>
        </w:tabs>
        <w:spacing w:before="0" w:after="0" w:line="360" w:lineRule="auto"/>
        <w:jc w:val="both"/>
        <w:rPr>
          <w:rFonts w:ascii="Verdana" w:hAnsi="Verdana" w:cs="Calibri"/>
          <w:sz w:val="18"/>
          <w:szCs w:val="18"/>
        </w:rPr>
      </w:pPr>
    </w:p>
    <w:p w14:paraId="5C68BFF3" w14:textId="77777777" w:rsidR="00F07BC2" w:rsidRPr="00F07BC2" w:rsidRDefault="00F07BC2" w:rsidP="00F07BC2">
      <w:pPr>
        <w:tabs>
          <w:tab w:val="clear" w:pos="397"/>
        </w:tabs>
        <w:spacing w:before="0" w:after="0" w:line="360" w:lineRule="auto"/>
        <w:jc w:val="both"/>
        <w:rPr>
          <w:rFonts w:ascii="Verdana" w:hAnsi="Verdana" w:cs="Calibri"/>
          <w:sz w:val="18"/>
          <w:szCs w:val="18"/>
        </w:rPr>
      </w:pPr>
    </w:p>
    <w:p w14:paraId="4FBB9DB8" w14:textId="6A04AAA5" w:rsidR="00DE499C" w:rsidRPr="00DE499C" w:rsidRDefault="00DE499C" w:rsidP="00C64485">
      <w:pPr>
        <w:pStyle w:val="Kop2"/>
        <w:numPr>
          <w:ilvl w:val="0"/>
          <w:numId w:val="0"/>
        </w:numPr>
        <w:ind w:left="1001"/>
        <w:rPr>
          <w:color w:val="92D050"/>
        </w:rPr>
      </w:pPr>
      <w:bookmarkStart w:id="2" w:name="_Toc107309986"/>
      <w:bookmarkStart w:id="3" w:name="_Hlk173140304"/>
      <w:r w:rsidRPr="00C64485">
        <w:rPr>
          <w:color w:val="auto"/>
        </w:rPr>
        <w:t xml:space="preserve">Bijlage 1: </w:t>
      </w:r>
      <w:r w:rsidRPr="00C64485">
        <w:rPr>
          <w:rFonts w:cs="Calibri"/>
          <w:color w:val="auto"/>
          <w:szCs w:val="24"/>
        </w:rPr>
        <w:t>Plan 7D</w:t>
      </w:r>
      <w:bookmarkEnd w:id="2"/>
    </w:p>
    <w:bookmarkEnd w:id="3"/>
    <w:p w14:paraId="6B9E6E0A" w14:textId="54FBFAF0" w:rsidR="00DE499C" w:rsidRDefault="00DE499C" w:rsidP="00DE499C">
      <w:pPr>
        <w:jc w:val="both"/>
        <w:rPr>
          <w:rFonts w:cs="Calibri"/>
          <w:sz w:val="24"/>
          <w:szCs w:val="24"/>
        </w:rPr>
      </w:pPr>
    </w:p>
    <w:p w14:paraId="37F05970" w14:textId="50137972" w:rsidR="00DE499C" w:rsidRDefault="00DE499C" w:rsidP="00DE499C">
      <w:pPr>
        <w:jc w:val="both"/>
        <w:rPr>
          <w:rFonts w:cs="Calibri"/>
          <w:sz w:val="24"/>
          <w:szCs w:val="24"/>
        </w:rPr>
      </w:pPr>
      <w:r w:rsidRPr="005F687A">
        <w:rPr>
          <w:noProof/>
          <w:lang w:eastAsia="nl-BE"/>
        </w:rPr>
        <w:drawing>
          <wp:anchor distT="0" distB="0" distL="114300" distR="114300" simplePos="0" relativeHeight="251714560" behindDoc="1" locked="0" layoutInCell="1" allowOverlap="1" wp14:anchorId="794B613B" wp14:editId="0BCFD11B">
            <wp:simplePos x="0" y="0"/>
            <wp:positionH relativeFrom="column">
              <wp:posOffset>893051</wp:posOffset>
            </wp:positionH>
            <wp:positionV relativeFrom="paragraph">
              <wp:posOffset>65129</wp:posOffset>
            </wp:positionV>
            <wp:extent cx="3692154" cy="8228834"/>
            <wp:effectExtent l="0" t="0" r="3810" b="1270"/>
            <wp:wrapNone/>
            <wp:docPr id="6" name="Afbeelding 6" descr="Afbeelding met schets, diagram, Technische tekening, Plan&#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schets, diagram, Technische tekening, Plan&#10;&#10;Automatisch gegenereerde beschrijv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692418" cy="8229422"/>
                    </a:xfrm>
                    <a:prstGeom prst="rect">
                      <a:avLst/>
                    </a:prstGeom>
                    <a:noFill/>
                  </pic:spPr>
                </pic:pic>
              </a:graphicData>
            </a:graphic>
            <wp14:sizeRelH relativeFrom="page">
              <wp14:pctWidth>0</wp14:pctWidth>
            </wp14:sizeRelH>
            <wp14:sizeRelV relativeFrom="page">
              <wp14:pctHeight>0</wp14:pctHeight>
            </wp14:sizeRelV>
          </wp:anchor>
        </w:drawing>
      </w:r>
    </w:p>
    <w:p w14:paraId="1AA3F56E" w14:textId="77777777" w:rsidR="00DE499C" w:rsidRDefault="00DE499C" w:rsidP="00DE499C">
      <w:pPr>
        <w:jc w:val="both"/>
        <w:rPr>
          <w:rFonts w:cs="Calibri"/>
          <w:sz w:val="24"/>
          <w:szCs w:val="24"/>
        </w:rPr>
      </w:pPr>
    </w:p>
    <w:p w14:paraId="1F0B4B57" w14:textId="77777777" w:rsidR="00DE499C" w:rsidRDefault="00DE499C" w:rsidP="00DE499C">
      <w:pPr>
        <w:jc w:val="both"/>
        <w:rPr>
          <w:rFonts w:cs="Calibri"/>
          <w:sz w:val="24"/>
          <w:szCs w:val="24"/>
        </w:rPr>
      </w:pPr>
    </w:p>
    <w:p w14:paraId="0F55FBEF" w14:textId="77777777" w:rsidR="00DE499C" w:rsidRDefault="00DE499C" w:rsidP="00DE499C">
      <w:pPr>
        <w:jc w:val="both"/>
        <w:rPr>
          <w:rFonts w:cs="Calibri"/>
          <w:sz w:val="24"/>
          <w:szCs w:val="24"/>
        </w:rPr>
      </w:pPr>
    </w:p>
    <w:p w14:paraId="70AEC38F" w14:textId="77777777" w:rsidR="00DE499C" w:rsidRDefault="00DE499C" w:rsidP="00DE499C">
      <w:pPr>
        <w:jc w:val="both"/>
        <w:rPr>
          <w:rFonts w:cs="Calibri"/>
          <w:sz w:val="24"/>
          <w:szCs w:val="24"/>
        </w:rPr>
      </w:pPr>
    </w:p>
    <w:p w14:paraId="7B912694" w14:textId="77777777" w:rsidR="00DE499C" w:rsidRDefault="00DE499C" w:rsidP="00DE499C">
      <w:pPr>
        <w:jc w:val="both"/>
        <w:rPr>
          <w:rFonts w:cs="Calibri"/>
          <w:sz w:val="24"/>
          <w:szCs w:val="24"/>
        </w:rPr>
      </w:pPr>
    </w:p>
    <w:p w14:paraId="0A81EFAF" w14:textId="77777777" w:rsidR="00DE499C" w:rsidRDefault="00DE499C" w:rsidP="00DE499C">
      <w:pPr>
        <w:jc w:val="both"/>
        <w:rPr>
          <w:rFonts w:cs="Calibri"/>
          <w:sz w:val="24"/>
          <w:szCs w:val="24"/>
        </w:rPr>
      </w:pPr>
    </w:p>
    <w:p w14:paraId="35D4C00D" w14:textId="77777777" w:rsidR="00DE499C" w:rsidRDefault="00DE499C" w:rsidP="00DE499C">
      <w:pPr>
        <w:jc w:val="both"/>
        <w:rPr>
          <w:rFonts w:cs="Calibri"/>
          <w:sz w:val="24"/>
          <w:szCs w:val="24"/>
        </w:rPr>
      </w:pPr>
    </w:p>
    <w:p w14:paraId="3DD88465" w14:textId="77777777" w:rsidR="00DE499C" w:rsidRDefault="00DE499C" w:rsidP="00DE499C">
      <w:pPr>
        <w:jc w:val="both"/>
        <w:rPr>
          <w:rFonts w:cs="Calibri"/>
          <w:sz w:val="24"/>
          <w:szCs w:val="24"/>
        </w:rPr>
      </w:pPr>
    </w:p>
    <w:p w14:paraId="365BF015" w14:textId="77777777" w:rsidR="00DE499C" w:rsidRDefault="00DE499C" w:rsidP="00DE499C">
      <w:pPr>
        <w:jc w:val="both"/>
        <w:rPr>
          <w:rFonts w:cs="Calibri"/>
          <w:sz w:val="24"/>
          <w:szCs w:val="24"/>
        </w:rPr>
      </w:pPr>
    </w:p>
    <w:p w14:paraId="001623DC" w14:textId="77777777" w:rsidR="00DE499C" w:rsidRDefault="00DE499C" w:rsidP="00DE499C">
      <w:pPr>
        <w:jc w:val="both"/>
        <w:rPr>
          <w:rFonts w:cs="Calibri"/>
          <w:sz w:val="24"/>
          <w:szCs w:val="24"/>
        </w:rPr>
      </w:pPr>
    </w:p>
    <w:p w14:paraId="6C6A544F" w14:textId="77777777" w:rsidR="00DE499C" w:rsidRDefault="00DE499C" w:rsidP="00DE499C">
      <w:pPr>
        <w:jc w:val="both"/>
        <w:rPr>
          <w:rFonts w:cs="Calibri"/>
          <w:sz w:val="24"/>
          <w:szCs w:val="24"/>
        </w:rPr>
      </w:pPr>
    </w:p>
    <w:p w14:paraId="46314D0B" w14:textId="77777777" w:rsidR="00DE499C" w:rsidRDefault="00DE499C" w:rsidP="00DE499C">
      <w:pPr>
        <w:jc w:val="both"/>
        <w:rPr>
          <w:rFonts w:cs="Calibri"/>
          <w:sz w:val="24"/>
          <w:szCs w:val="24"/>
        </w:rPr>
      </w:pPr>
    </w:p>
    <w:p w14:paraId="6C65674D" w14:textId="77777777" w:rsidR="00DE499C" w:rsidRDefault="00DE499C" w:rsidP="00DE499C">
      <w:pPr>
        <w:jc w:val="both"/>
        <w:rPr>
          <w:rFonts w:cs="Calibri"/>
          <w:sz w:val="24"/>
          <w:szCs w:val="24"/>
        </w:rPr>
      </w:pPr>
    </w:p>
    <w:p w14:paraId="0938D9AE" w14:textId="77777777" w:rsidR="00DE499C" w:rsidRDefault="00DE499C" w:rsidP="00DE499C">
      <w:pPr>
        <w:jc w:val="both"/>
        <w:rPr>
          <w:rFonts w:cs="Calibri"/>
          <w:sz w:val="24"/>
          <w:szCs w:val="24"/>
        </w:rPr>
      </w:pPr>
    </w:p>
    <w:p w14:paraId="6503A07B" w14:textId="77777777" w:rsidR="00DE499C" w:rsidRDefault="00DE499C" w:rsidP="00DE499C">
      <w:pPr>
        <w:jc w:val="both"/>
        <w:rPr>
          <w:rFonts w:cs="Calibri"/>
          <w:sz w:val="24"/>
          <w:szCs w:val="24"/>
        </w:rPr>
      </w:pPr>
    </w:p>
    <w:p w14:paraId="57307855" w14:textId="77777777" w:rsidR="00DE499C" w:rsidRDefault="00DE499C" w:rsidP="00DE499C">
      <w:pPr>
        <w:jc w:val="both"/>
        <w:rPr>
          <w:rFonts w:cs="Calibri"/>
          <w:sz w:val="24"/>
          <w:szCs w:val="24"/>
        </w:rPr>
      </w:pPr>
    </w:p>
    <w:p w14:paraId="79853310" w14:textId="77777777" w:rsidR="00DE499C" w:rsidRDefault="00DE499C" w:rsidP="00DE499C">
      <w:pPr>
        <w:jc w:val="both"/>
        <w:rPr>
          <w:rFonts w:cs="Calibri"/>
          <w:sz w:val="24"/>
          <w:szCs w:val="24"/>
        </w:rPr>
      </w:pPr>
    </w:p>
    <w:p w14:paraId="0604D305" w14:textId="77777777" w:rsidR="00DE499C" w:rsidRDefault="00DE499C" w:rsidP="00DE499C">
      <w:pPr>
        <w:jc w:val="both"/>
        <w:rPr>
          <w:rFonts w:cs="Calibri"/>
          <w:sz w:val="24"/>
          <w:szCs w:val="24"/>
        </w:rPr>
      </w:pPr>
    </w:p>
    <w:p w14:paraId="02201101" w14:textId="77777777" w:rsidR="00DE499C" w:rsidRDefault="00DE499C" w:rsidP="00DE499C">
      <w:pPr>
        <w:jc w:val="both"/>
        <w:rPr>
          <w:rFonts w:cs="Calibri"/>
          <w:sz w:val="24"/>
          <w:szCs w:val="24"/>
        </w:rPr>
      </w:pPr>
    </w:p>
    <w:p w14:paraId="233910F5" w14:textId="77777777" w:rsidR="00DE499C" w:rsidRDefault="00DE499C" w:rsidP="00DE499C">
      <w:pPr>
        <w:jc w:val="both"/>
        <w:rPr>
          <w:rFonts w:cs="Calibri"/>
          <w:sz w:val="24"/>
          <w:szCs w:val="24"/>
        </w:rPr>
      </w:pPr>
    </w:p>
    <w:p w14:paraId="5F4C4652" w14:textId="77777777" w:rsidR="00DE499C" w:rsidRDefault="00DE499C" w:rsidP="00DE499C">
      <w:pPr>
        <w:jc w:val="both"/>
        <w:rPr>
          <w:rFonts w:cs="Calibri"/>
          <w:sz w:val="24"/>
          <w:szCs w:val="24"/>
        </w:rPr>
      </w:pPr>
    </w:p>
    <w:p w14:paraId="0C3294EE" w14:textId="77777777" w:rsidR="00DE499C" w:rsidRDefault="00DE499C" w:rsidP="00DE499C">
      <w:pPr>
        <w:jc w:val="both"/>
        <w:rPr>
          <w:rFonts w:cs="Calibri"/>
          <w:sz w:val="24"/>
          <w:szCs w:val="24"/>
        </w:rPr>
      </w:pPr>
    </w:p>
    <w:p w14:paraId="5AB1785D" w14:textId="44D50014" w:rsidR="00DE499C" w:rsidRDefault="00DE499C" w:rsidP="00C64485">
      <w:pPr>
        <w:ind w:left="0"/>
        <w:jc w:val="both"/>
        <w:rPr>
          <w:rFonts w:cs="Calibri"/>
          <w:sz w:val="24"/>
          <w:szCs w:val="24"/>
        </w:rPr>
      </w:pPr>
    </w:p>
    <w:p w14:paraId="65637391" w14:textId="5993FBA5" w:rsidR="00DE499C" w:rsidRDefault="00DE499C" w:rsidP="00DE499C">
      <w:pPr>
        <w:jc w:val="both"/>
        <w:rPr>
          <w:rFonts w:cs="Calibri"/>
          <w:sz w:val="24"/>
          <w:szCs w:val="24"/>
        </w:rPr>
      </w:pPr>
    </w:p>
    <w:p w14:paraId="335579DD" w14:textId="7375D8ED" w:rsidR="00DE499C" w:rsidRPr="00C64485" w:rsidRDefault="00DE499C" w:rsidP="00C64485">
      <w:pPr>
        <w:pStyle w:val="Kop2"/>
        <w:numPr>
          <w:ilvl w:val="0"/>
          <w:numId w:val="0"/>
        </w:numPr>
        <w:ind w:left="975" w:hanging="578"/>
        <w:rPr>
          <w:color w:val="auto"/>
        </w:rPr>
      </w:pPr>
      <w:bookmarkStart w:id="4" w:name="_Toc107309987"/>
      <w:r w:rsidRPr="00C64485">
        <w:rPr>
          <w:color w:val="auto"/>
        </w:rPr>
        <w:t>Bijlage 2: plan 7C</w:t>
      </w:r>
      <w:bookmarkEnd w:id="4"/>
    </w:p>
    <w:p w14:paraId="7130D43F" w14:textId="3A70E7DE" w:rsidR="00DE499C" w:rsidRPr="00C8146F" w:rsidRDefault="00DE499C" w:rsidP="00DE499C">
      <w:pPr>
        <w:jc w:val="both"/>
        <w:rPr>
          <w:rFonts w:cs="Calibri"/>
          <w:sz w:val="24"/>
          <w:szCs w:val="24"/>
        </w:rPr>
      </w:pPr>
      <w:r w:rsidRPr="005F687A">
        <w:rPr>
          <w:noProof/>
          <w:color w:val="92D050"/>
          <w:lang w:eastAsia="nl-BE"/>
        </w:rPr>
        <w:drawing>
          <wp:anchor distT="0" distB="0" distL="114300" distR="114300" simplePos="0" relativeHeight="251713536" behindDoc="1" locked="0" layoutInCell="1" allowOverlap="1" wp14:anchorId="6FD099B8" wp14:editId="70655E29">
            <wp:simplePos x="0" y="0"/>
            <wp:positionH relativeFrom="page">
              <wp:posOffset>2113472</wp:posOffset>
            </wp:positionH>
            <wp:positionV relativeFrom="paragraph">
              <wp:posOffset>219207</wp:posOffset>
            </wp:positionV>
            <wp:extent cx="3519577" cy="8483318"/>
            <wp:effectExtent l="0" t="0" r="5080" b="0"/>
            <wp:wrapNone/>
            <wp:docPr id="4" name="Afbeelding 4" descr="Afbeelding met schets, diagram, Plan, Technische tekening&#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4" descr="Afbeelding met schets, diagram, Plan, Technische tekening&#10;&#10;Automatisch gegenereerde beschrijvi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23376" cy="8492476"/>
                    </a:xfrm>
                    <a:prstGeom prst="rect">
                      <a:avLst/>
                    </a:prstGeom>
                    <a:noFill/>
                  </pic:spPr>
                </pic:pic>
              </a:graphicData>
            </a:graphic>
            <wp14:sizeRelH relativeFrom="page">
              <wp14:pctWidth>0</wp14:pctWidth>
            </wp14:sizeRelH>
            <wp14:sizeRelV relativeFrom="page">
              <wp14:pctHeight>0</wp14:pctHeight>
            </wp14:sizeRelV>
          </wp:anchor>
        </w:drawing>
      </w:r>
    </w:p>
    <w:p w14:paraId="7E229BD2" w14:textId="25943829" w:rsidR="00DE499C" w:rsidRPr="00DE499C" w:rsidRDefault="00DE499C" w:rsidP="00DE499C"/>
    <w:sectPr w:rsidR="00DE499C" w:rsidRPr="00DE499C" w:rsidSect="000F2B94">
      <w:headerReference w:type="default" r:id="rId23"/>
      <w:footerReference w:type="default" r:id="rId24"/>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C10C81" w:rsidRDefault="00C10C81" w:rsidP="0098422B">
      <w:pPr>
        <w:spacing w:after="0" w:line="240" w:lineRule="auto"/>
      </w:pPr>
      <w:r>
        <w:separator/>
      </w:r>
    </w:p>
  </w:endnote>
  <w:endnote w:type="continuationSeparator" w:id="0">
    <w:p w14:paraId="0072FE9F" w14:textId="77777777" w:rsidR="00C10C81" w:rsidRDefault="00C10C81"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3AC69A4B" w:rsidR="00C10C81" w:rsidRPr="00A07F19" w:rsidRDefault="00C10C81"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10182E">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F07BC2">
      <w:rPr>
        <w:noProof/>
      </w:rPr>
      <w:t>23</w:t>
    </w:r>
    <w:r w:rsidRPr="00A07F19">
      <w:fldChar w:fldCharType="end"/>
    </w:r>
    <w:r w:rsidRPr="00A07F19">
      <w:t xml:space="preserve"> / </w:t>
    </w:r>
    <w:fldSimple w:instr="NUMPAGES  \* Arabic  \* MERGEFORMAT">
      <w:r w:rsidR="00F07BC2">
        <w:rPr>
          <w:noProof/>
        </w:rPr>
        <w:t>25</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C10C81" w:rsidRDefault="00C10C81" w:rsidP="0098422B">
      <w:pPr>
        <w:spacing w:after="0" w:line="240" w:lineRule="auto"/>
      </w:pPr>
      <w:r>
        <w:separator/>
      </w:r>
    </w:p>
  </w:footnote>
  <w:footnote w:type="continuationSeparator" w:id="0">
    <w:p w14:paraId="55A22792" w14:textId="77777777" w:rsidR="00C10C81" w:rsidRDefault="00C10C81"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C10C81" w:rsidRDefault="00C10C81">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A1404"/>
    <w:multiLevelType w:val="hybridMultilevel"/>
    <w:tmpl w:val="31B2EFFA"/>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2CC6F05"/>
    <w:multiLevelType w:val="hybridMultilevel"/>
    <w:tmpl w:val="A8AEABC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 w15:restartNumberingAfterBreak="0">
    <w:nsid w:val="0925019A"/>
    <w:multiLevelType w:val="hybridMultilevel"/>
    <w:tmpl w:val="28BC0F0C"/>
    <w:lvl w:ilvl="0" w:tplc="FCDAFDD8">
      <w:start w:val="7"/>
      <w:numFmt w:val="bullet"/>
      <w:lvlText w:val="-"/>
      <w:lvlJc w:val="left"/>
      <w:pPr>
        <w:ind w:left="720" w:hanging="360"/>
      </w:pPr>
      <w:rPr>
        <w:rFonts w:ascii="Calibri" w:eastAsia="Calibri" w:hAnsi="Calibri"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0C1B1597"/>
    <w:multiLevelType w:val="hybridMultilevel"/>
    <w:tmpl w:val="0C7EB57E"/>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4" w15:restartNumberingAfterBreak="0">
    <w:nsid w:val="0E840B5A"/>
    <w:multiLevelType w:val="hybridMultilevel"/>
    <w:tmpl w:val="4E904FE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6" w15:restartNumberingAfterBreak="0">
    <w:nsid w:val="0F863C23"/>
    <w:multiLevelType w:val="hybridMultilevel"/>
    <w:tmpl w:val="B8926500"/>
    <w:lvl w:ilvl="0" w:tplc="0813000B">
      <w:start w:val="1"/>
      <w:numFmt w:val="bullet"/>
      <w:lvlText w:val=""/>
      <w:lvlJc w:val="left"/>
      <w:pPr>
        <w:ind w:left="927" w:hanging="360"/>
      </w:pPr>
      <w:rPr>
        <w:rFonts w:ascii="Wingdings" w:hAnsi="Wingdings"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7" w15:restartNumberingAfterBreak="0">
    <w:nsid w:val="10037EBC"/>
    <w:multiLevelType w:val="multilevel"/>
    <w:tmpl w:val="8D626A04"/>
    <w:lvl w:ilvl="0">
      <w:start w:val="1"/>
      <w:numFmt w:val="decimal"/>
      <w:lvlText w:val="%1."/>
      <w:lvlJc w:val="left"/>
      <w:pPr>
        <w:ind w:left="1080" w:hanging="360"/>
      </w:pPr>
    </w:lvl>
    <w:lvl w:ilvl="1">
      <w:start w:val="1"/>
      <w:numFmt w:val="decimal"/>
      <w:isLgl/>
      <w:lvlText w:val="%1.%2."/>
      <w:lvlJc w:val="left"/>
      <w:pPr>
        <w:ind w:left="1440" w:hanging="720"/>
      </w:pPr>
      <w:rPr>
        <w:rFonts w:hint="default"/>
        <w:color w:val="92D050"/>
      </w:rPr>
    </w:lvl>
    <w:lvl w:ilvl="2">
      <w:start w:val="1"/>
      <w:numFmt w:val="decimal"/>
      <w:isLgl/>
      <w:lvlText w:val="%1.%2.%3."/>
      <w:lvlJc w:val="left"/>
      <w:pPr>
        <w:ind w:left="1440" w:hanging="720"/>
      </w:pPr>
      <w:rPr>
        <w:rFonts w:hint="default"/>
        <w:color w:val="92D050"/>
      </w:rPr>
    </w:lvl>
    <w:lvl w:ilvl="3">
      <w:start w:val="1"/>
      <w:numFmt w:val="decimal"/>
      <w:isLgl/>
      <w:lvlText w:val="%1.%2.%3.%4."/>
      <w:lvlJc w:val="left"/>
      <w:pPr>
        <w:ind w:left="1800" w:hanging="1080"/>
      </w:pPr>
      <w:rPr>
        <w:rFonts w:hint="default"/>
        <w:color w:val="92D050"/>
      </w:rPr>
    </w:lvl>
    <w:lvl w:ilvl="4">
      <w:start w:val="1"/>
      <w:numFmt w:val="decimal"/>
      <w:isLgl/>
      <w:lvlText w:val="%1.%2.%3.%4.%5."/>
      <w:lvlJc w:val="left"/>
      <w:pPr>
        <w:ind w:left="1800" w:hanging="1080"/>
      </w:pPr>
      <w:rPr>
        <w:rFonts w:hint="default"/>
        <w:color w:val="92D050"/>
      </w:rPr>
    </w:lvl>
    <w:lvl w:ilvl="5">
      <w:start w:val="1"/>
      <w:numFmt w:val="decimal"/>
      <w:isLgl/>
      <w:lvlText w:val="%1.%2.%3.%4.%5.%6."/>
      <w:lvlJc w:val="left"/>
      <w:pPr>
        <w:ind w:left="2160" w:hanging="1440"/>
      </w:pPr>
      <w:rPr>
        <w:rFonts w:hint="default"/>
        <w:color w:val="92D050"/>
      </w:rPr>
    </w:lvl>
    <w:lvl w:ilvl="6">
      <w:start w:val="1"/>
      <w:numFmt w:val="decimal"/>
      <w:isLgl/>
      <w:lvlText w:val="%1.%2.%3.%4.%5.%6.%7."/>
      <w:lvlJc w:val="left"/>
      <w:pPr>
        <w:ind w:left="2520" w:hanging="1800"/>
      </w:pPr>
      <w:rPr>
        <w:rFonts w:hint="default"/>
        <w:color w:val="92D050"/>
      </w:rPr>
    </w:lvl>
    <w:lvl w:ilvl="7">
      <w:start w:val="1"/>
      <w:numFmt w:val="decimal"/>
      <w:isLgl/>
      <w:lvlText w:val="%1.%2.%3.%4.%5.%6.%7.%8."/>
      <w:lvlJc w:val="left"/>
      <w:pPr>
        <w:ind w:left="2520" w:hanging="1800"/>
      </w:pPr>
      <w:rPr>
        <w:rFonts w:hint="default"/>
        <w:color w:val="92D050"/>
      </w:rPr>
    </w:lvl>
    <w:lvl w:ilvl="8">
      <w:start w:val="1"/>
      <w:numFmt w:val="decimal"/>
      <w:isLgl/>
      <w:lvlText w:val="%1.%2.%3.%4.%5.%6.%7.%8.%9."/>
      <w:lvlJc w:val="left"/>
      <w:pPr>
        <w:ind w:left="2880" w:hanging="2160"/>
      </w:pPr>
      <w:rPr>
        <w:rFonts w:hint="default"/>
        <w:color w:val="92D050"/>
      </w:rPr>
    </w:lvl>
  </w:abstractNum>
  <w:abstractNum w:abstractNumId="8"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1405309E"/>
    <w:multiLevelType w:val="hybridMultilevel"/>
    <w:tmpl w:val="B97687E2"/>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154D6EAC"/>
    <w:multiLevelType w:val="hybridMultilevel"/>
    <w:tmpl w:val="DAB2708C"/>
    <w:lvl w:ilvl="0" w:tplc="9C5CFDDE">
      <w:start w:val="7"/>
      <w:numFmt w:val="decimal"/>
      <w:lvlText w:val="%1."/>
      <w:lvlJc w:val="left"/>
      <w:pPr>
        <w:ind w:left="1080" w:hanging="360"/>
      </w:pPr>
      <w:rPr>
        <w:rFonts w:hint="default"/>
      </w:rPr>
    </w:lvl>
    <w:lvl w:ilvl="1" w:tplc="08130019" w:tentative="1">
      <w:start w:val="1"/>
      <w:numFmt w:val="lowerLetter"/>
      <w:lvlText w:val="%2."/>
      <w:lvlJc w:val="left"/>
      <w:pPr>
        <w:ind w:left="1800" w:hanging="360"/>
      </w:pPr>
    </w:lvl>
    <w:lvl w:ilvl="2" w:tplc="0813001B" w:tentative="1">
      <w:start w:val="1"/>
      <w:numFmt w:val="lowerRoman"/>
      <w:lvlText w:val="%3."/>
      <w:lvlJc w:val="right"/>
      <w:pPr>
        <w:ind w:left="2520" w:hanging="180"/>
      </w:pPr>
    </w:lvl>
    <w:lvl w:ilvl="3" w:tplc="0813000F" w:tentative="1">
      <w:start w:val="1"/>
      <w:numFmt w:val="decimal"/>
      <w:lvlText w:val="%4."/>
      <w:lvlJc w:val="left"/>
      <w:pPr>
        <w:ind w:left="3240" w:hanging="360"/>
      </w:pPr>
    </w:lvl>
    <w:lvl w:ilvl="4" w:tplc="08130019" w:tentative="1">
      <w:start w:val="1"/>
      <w:numFmt w:val="lowerLetter"/>
      <w:lvlText w:val="%5."/>
      <w:lvlJc w:val="left"/>
      <w:pPr>
        <w:ind w:left="3960" w:hanging="360"/>
      </w:pPr>
    </w:lvl>
    <w:lvl w:ilvl="5" w:tplc="0813001B" w:tentative="1">
      <w:start w:val="1"/>
      <w:numFmt w:val="lowerRoman"/>
      <w:lvlText w:val="%6."/>
      <w:lvlJc w:val="right"/>
      <w:pPr>
        <w:ind w:left="4680" w:hanging="180"/>
      </w:pPr>
    </w:lvl>
    <w:lvl w:ilvl="6" w:tplc="0813000F" w:tentative="1">
      <w:start w:val="1"/>
      <w:numFmt w:val="decimal"/>
      <w:lvlText w:val="%7."/>
      <w:lvlJc w:val="left"/>
      <w:pPr>
        <w:ind w:left="5400" w:hanging="360"/>
      </w:pPr>
    </w:lvl>
    <w:lvl w:ilvl="7" w:tplc="08130019" w:tentative="1">
      <w:start w:val="1"/>
      <w:numFmt w:val="lowerLetter"/>
      <w:lvlText w:val="%8."/>
      <w:lvlJc w:val="left"/>
      <w:pPr>
        <w:ind w:left="6120" w:hanging="360"/>
      </w:pPr>
    </w:lvl>
    <w:lvl w:ilvl="8" w:tplc="0813001B" w:tentative="1">
      <w:start w:val="1"/>
      <w:numFmt w:val="lowerRoman"/>
      <w:lvlText w:val="%9."/>
      <w:lvlJc w:val="right"/>
      <w:pPr>
        <w:ind w:left="6840" w:hanging="180"/>
      </w:pPr>
    </w:lvl>
  </w:abstractNum>
  <w:abstractNum w:abstractNumId="11" w15:restartNumberingAfterBreak="0">
    <w:nsid w:val="1D381401"/>
    <w:multiLevelType w:val="hybridMultilevel"/>
    <w:tmpl w:val="1E6A393A"/>
    <w:lvl w:ilvl="0" w:tplc="08130001">
      <w:start w:val="1"/>
      <w:numFmt w:val="bullet"/>
      <w:lvlText w:val=""/>
      <w:lvlJc w:val="left"/>
      <w:pPr>
        <w:ind w:left="1068" w:hanging="360"/>
      </w:pPr>
      <w:rPr>
        <w:rFonts w:ascii="Symbol" w:hAnsi="Symbol" w:hint="default"/>
      </w:rPr>
    </w:lvl>
    <w:lvl w:ilvl="1" w:tplc="08130003" w:tentative="1">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2" w15:restartNumberingAfterBreak="0">
    <w:nsid w:val="252B0B95"/>
    <w:multiLevelType w:val="hybridMultilevel"/>
    <w:tmpl w:val="2BEC5ED0"/>
    <w:lvl w:ilvl="0" w:tplc="13E6DB56">
      <w:numFmt w:val="bullet"/>
      <w:lvlText w:val=""/>
      <w:lvlJc w:val="left"/>
      <w:pPr>
        <w:ind w:left="720" w:hanging="360"/>
      </w:pPr>
      <w:rPr>
        <w:rFonts w:ascii="Wingdings" w:eastAsia="Calibri" w:hAnsi="Wingdings"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1001"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14"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A5A688A"/>
    <w:multiLevelType w:val="hybridMultilevel"/>
    <w:tmpl w:val="A868340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6" w15:restartNumberingAfterBreak="0">
    <w:nsid w:val="2A7C0B76"/>
    <w:multiLevelType w:val="hybridMultilevel"/>
    <w:tmpl w:val="D9D684D4"/>
    <w:lvl w:ilvl="0" w:tplc="0813000B">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17" w15:restartNumberingAfterBreak="0">
    <w:nsid w:val="2C8940F7"/>
    <w:multiLevelType w:val="hybridMultilevel"/>
    <w:tmpl w:val="28B4CCC8"/>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8" w15:restartNumberingAfterBreak="0">
    <w:nsid w:val="32FE6910"/>
    <w:multiLevelType w:val="hybridMultilevel"/>
    <w:tmpl w:val="F872B98E"/>
    <w:lvl w:ilvl="0" w:tplc="DC7E627E">
      <w:start w:val="19"/>
      <w:numFmt w:val="bullet"/>
      <w:lvlText w:val="-"/>
      <w:lvlJc w:val="left"/>
      <w:pPr>
        <w:ind w:left="720" w:hanging="360"/>
      </w:pPr>
      <w:rPr>
        <w:rFonts w:ascii="Verdana" w:eastAsia="Calibri" w:hAnsi="Verdana" w:cs="Calibri"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cs="Courier New" w:hint="default"/>
      </w:rPr>
    </w:lvl>
    <w:lvl w:ilvl="5" w:tplc="08130005">
      <w:start w:val="1"/>
      <w:numFmt w:val="bullet"/>
      <w:lvlText w:val=""/>
      <w:lvlJc w:val="left"/>
      <w:pPr>
        <w:ind w:left="4320" w:hanging="360"/>
      </w:pPr>
      <w:rPr>
        <w:rFonts w:ascii="Wingdings" w:hAnsi="Wingdings" w:hint="default"/>
      </w:rPr>
    </w:lvl>
    <w:lvl w:ilvl="6" w:tplc="08130001">
      <w:start w:val="1"/>
      <w:numFmt w:val="bullet"/>
      <w:lvlText w:val=""/>
      <w:lvlJc w:val="left"/>
      <w:pPr>
        <w:ind w:left="5040" w:hanging="360"/>
      </w:pPr>
      <w:rPr>
        <w:rFonts w:ascii="Symbol" w:hAnsi="Symbol" w:hint="default"/>
      </w:rPr>
    </w:lvl>
    <w:lvl w:ilvl="7" w:tplc="08130003">
      <w:start w:val="1"/>
      <w:numFmt w:val="bullet"/>
      <w:lvlText w:val="o"/>
      <w:lvlJc w:val="left"/>
      <w:pPr>
        <w:ind w:left="5760" w:hanging="360"/>
      </w:pPr>
      <w:rPr>
        <w:rFonts w:ascii="Courier New" w:hAnsi="Courier New" w:cs="Courier New" w:hint="default"/>
      </w:rPr>
    </w:lvl>
    <w:lvl w:ilvl="8" w:tplc="08130005">
      <w:start w:val="1"/>
      <w:numFmt w:val="bullet"/>
      <w:lvlText w:val=""/>
      <w:lvlJc w:val="left"/>
      <w:pPr>
        <w:ind w:left="6480" w:hanging="360"/>
      </w:pPr>
      <w:rPr>
        <w:rFonts w:ascii="Wingdings" w:hAnsi="Wingdings" w:hint="default"/>
      </w:rPr>
    </w:lvl>
  </w:abstractNum>
  <w:abstractNum w:abstractNumId="19" w15:restartNumberingAfterBreak="0">
    <w:nsid w:val="355F45FC"/>
    <w:multiLevelType w:val="hybridMultilevel"/>
    <w:tmpl w:val="8BCA63C2"/>
    <w:lvl w:ilvl="0" w:tplc="C0CA84AE">
      <w:start w:val="11"/>
      <w:numFmt w:val="bullet"/>
      <w:lvlText w:val="-"/>
      <w:lvlJc w:val="left"/>
      <w:pPr>
        <w:ind w:left="720" w:hanging="360"/>
      </w:pPr>
      <w:rPr>
        <w:rFonts w:ascii="Calibri" w:eastAsia="Calibri"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0" w15:restartNumberingAfterBreak="0">
    <w:nsid w:val="36AA5C8F"/>
    <w:multiLevelType w:val="hybridMultilevel"/>
    <w:tmpl w:val="35F2052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1" w15:restartNumberingAfterBreak="0">
    <w:nsid w:val="3E1E530F"/>
    <w:multiLevelType w:val="hybridMultilevel"/>
    <w:tmpl w:val="5DDAC8B2"/>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2" w15:restartNumberingAfterBreak="0">
    <w:nsid w:val="3E4A51B2"/>
    <w:multiLevelType w:val="hybridMultilevel"/>
    <w:tmpl w:val="A370787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3" w15:restartNumberingAfterBreak="0">
    <w:nsid w:val="3F107B1B"/>
    <w:multiLevelType w:val="hybridMultilevel"/>
    <w:tmpl w:val="255A6D04"/>
    <w:lvl w:ilvl="0" w:tplc="08130003">
      <w:start w:val="1"/>
      <w:numFmt w:val="bullet"/>
      <w:lvlText w:val="o"/>
      <w:lvlJc w:val="left"/>
      <w:pPr>
        <w:ind w:left="841" w:hanging="360"/>
      </w:pPr>
      <w:rPr>
        <w:rFonts w:ascii="Courier New" w:hAnsi="Courier New" w:cs="Courier New" w:hint="default"/>
      </w:rPr>
    </w:lvl>
    <w:lvl w:ilvl="1" w:tplc="08130003" w:tentative="1">
      <w:start w:val="1"/>
      <w:numFmt w:val="bullet"/>
      <w:lvlText w:val="o"/>
      <w:lvlJc w:val="left"/>
      <w:pPr>
        <w:ind w:left="1561" w:hanging="360"/>
      </w:pPr>
      <w:rPr>
        <w:rFonts w:ascii="Courier New" w:hAnsi="Courier New" w:cs="Courier New" w:hint="default"/>
      </w:rPr>
    </w:lvl>
    <w:lvl w:ilvl="2" w:tplc="08130005" w:tentative="1">
      <w:start w:val="1"/>
      <w:numFmt w:val="bullet"/>
      <w:lvlText w:val=""/>
      <w:lvlJc w:val="left"/>
      <w:pPr>
        <w:ind w:left="2281" w:hanging="360"/>
      </w:pPr>
      <w:rPr>
        <w:rFonts w:ascii="Wingdings" w:hAnsi="Wingdings" w:hint="default"/>
      </w:rPr>
    </w:lvl>
    <w:lvl w:ilvl="3" w:tplc="08130001" w:tentative="1">
      <w:start w:val="1"/>
      <w:numFmt w:val="bullet"/>
      <w:lvlText w:val=""/>
      <w:lvlJc w:val="left"/>
      <w:pPr>
        <w:ind w:left="3001" w:hanging="360"/>
      </w:pPr>
      <w:rPr>
        <w:rFonts w:ascii="Symbol" w:hAnsi="Symbol" w:hint="default"/>
      </w:rPr>
    </w:lvl>
    <w:lvl w:ilvl="4" w:tplc="08130003" w:tentative="1">
      <w:start w:val="1"/>
      <w:numFmt w:val="bullet"/>
      <w:lvlText w:val="o"/>
      <w:lvlJc w:val="left"/>
      <w:pPr>
        <w:ind w:left="3721" w:hanging="360"/>
      </w:pPr>
      <w:rPr>
        <w:rFonts w:ascii="Courier New" w:hAnsi="Courier New" w:cs="Courier New" w:hint="default"/>
      </w:rPr>
    </w:lvl>
    <w:lvl w:ilvl="5" w:tplc="08130005" w:tentative="1">
      <w:start w:val="1"/>
      <w:numFmt w:val="bullet"/>
      <w:lvlText w:val=""/>
      <w:lvlJc w:val="left"/>
      <w:pPr>
        <w:ind w:left="4441" w:hanging="360"/>
      </w:pPr>
      <w:rPr>
        <w:rFonts w:ascii="Wingdings" w:hAnsi="Wingdings" w:hint="default"/>
      </w:rPr>
    </w:lvl>
    <w:lvl w:ilvl="6" w:tplc="08130001" w:tentative="1">
      <w:start w:val="1"/>
      <w:numFmt w:val="bullet"/>
      <w:lvlText w:val=""/>
      <w:lvlJc w:val="left"/>
      <w:pPr>
        <w:ind w:left="5161" w:hanging="360"/>
      </w:pPr>
      <w:rPr>
        <w:rFonts w:ascii="Symbol" w:hAnsi="Symbol" w:hint="default"/>
      </w:rPr>
    </w:lvl>
    <w:lvl w:ilvl="7" w:tplc="08130003" w:tentative="1">
      <w:start w:val="1"/>
      <w:numFmt w:val="bullet"/>
      <w:lvlText w:val="o"/>
      <w:lvlJc w:val="left"/>
      <w:pPr>
        <w:ind w:left="5881" w:hanging="360"/>
      </w:pPr>
      <w:rPr>
        <w:rFonts w:ascii="Courier New" w:hAnsi="Courier New" w:cs="Courier New" w:hint="default"/>
      </w:rPr>
    </w:lvl>
    <w:lvl w:ilvl="8" w:tplc="08130005" w:tentative="1">
      <w:start w:val="1"/>
      <w:numFmt w:val="bullet"/>
      <w:lvlText w:val=""/>
      <w:lvlJc w:val="left"/>
      <w:pPr>
        <w:ind w:left="6601" w:hanging="360"/>
      </w:pPr>
      <w:rPr>
        <w:rFonts w:ascii="Wingdings" w:hAnsi="Wingdings" w:hint="default"/>
      </w:rPr>
    </w:lvl>
  </w:abstractNum>
  <w:abstractNum w:abstractNumId="24" w15:restartNumberingAfterBreak="0">
    <w:nsid w:val="3FE57602"/>
    <w:multiLevelType w:val="hybridMultilevel"/>
    <w:tmpl w:val="D3840260"/>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25" w15:restartNumberingAfterBreak="0">
    <w:nsid w:val="40820C9E"/>
    <w:multiLevelType w:val="hybridMultilevel"/>
    <w:tmpl w:val="6A2ED0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15:restartNumberingAfterBreak="0">
    <w:nsid w:val="4A974068"/>
    <w:multiLevelType w:val="hybridMultilevel"/>
    <w:tmpl w:val="11C6254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8"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9" w15:restartNumberingAfterBreak="0">
    <w:nsid w:val="51823F31"/>
    <w:multiLevelType w:val="hybridMultilevel"/>
    <w:tmpl w:val="F5D0CC7E"/>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51F86102"/>
    <w:multiLevelType w:val="hybridMultilevel"/>
    <w:tmpl w:val="AA02825E"/>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32" w15:restartNumberingAfterBreak="0">
    <w:nsid w:val="553D5131"/>
    <w:multiLevelType w:val="hybridMultilevel"/>
    <w:tmpl w:val="190E7ED8"/>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3"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5C487F82"/>
    <w:multiLevelType w:val="hybridMultilevel"/>
    <w:tmpl w:val="CEB23918"/>
    <w:lvl w:ilvl="0" w:tplc="FCDAFDD8">
      <w:start w:val="7"/>
      <w:numFmt w:val="bullet"/>
      <w:lvlText w:val="-"/>
      <w:lvlJc w:val="left"/>
      <w:pPr>
        <w:ind w:left="502" w:hanging="360"/>
      </w:pPr>
      <w:rPr>
        <w:rFonts w:ascii="Calibri" w:eastAsia="Calibri" w:hAnsi="Calibri" w:cs="Times New Roman" w:hint="default"/>
      </w:rPr>
    </w:lvl>
    <w:lvl w:ilvl="1" w:tplc="08130003">
      <w:start w:val="1"/>
      <w:numFmt w:val="bullet"/>
      <w:lvlText w:val="o"/>
      <w:lvlJc w:val="left"/>
      <w:pPr>
        <w:ind w:left="1440" w:hanging="360"/>
      </w:pPr>
      <w:rPr>
        <w:rFonts w:ascii="Courier New" w:hAnsi="Courier New" w:cs="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5" w15:restartNumberingAfterBreak="0">
    <w:nsid w:val="66E36063"/>
    <w:multiLevelType w:val="hybridMultilevel"/>
    <w:tmpl w:val="25C447B0"/>
    <w:lvl w:ilvl="0" w:tplc="0813000B">
      <w:start w:val="1"/>
      <w:numFmt w:val="bullet"/>
      <w:lvlText w:val=""/>
      <w:lvlJc w:val="left"/>
      <w:pPr>
        <w:ind w:left="1440" w:hanging="360"/>
      </w:pPr>
      <w:rPr>
        <w:rFonts w:ascii="Wingdings" w:hAnsi="Wingdings"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36" w15:restartNumberingAfterBreak="0">
    <w:nsid w:val="67811DDB"/>
    <w:multiLevelType w:val="hybridMultilevel"/>
    <w:tmpl w:val="0CAA3A2C"/>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7" w15:restartNumberingAfterBreak="0">
    <w:nsid w:val="72725F54"/>
    <w:multiLevelType w:val="hybridMultilevel"/>
    <w:tmpl w:val="B76AD91C"/>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8"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78E54265"/>
    <w:multiLevelType w:val="hybridMultilevel"/>
    <w:tmpl w:val="C010BAF6"/>
    <w:lvl w:ilvl="0" w:tplc="FCDAFDD8">
      <w:start w:val="7"/>
      <w:numFmt w:val="bullet"/>
      <w:lvlText w:val="-"/>
      <w:lvlJc w:val="left"/>
      <w:pPr>
        <w:ind w:left="720" w:hanging="360"/>
      </w:pPr>
      <w:rPr>
        <w:rFonts w:ascii="Calibri" w:eastAsia="Calibri" w:hAnsi="Calibri" w:cs="Times New Roman"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40" w15:restartNumberingAfterBreak="0">
    <w:nsid w:val="7C43574B"/>
    <w:multiLevelType w:val="hybridMultilevel"/>
    <w:tmpl w:val="2F68069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48288625">
    <w:abstractNumId w:val="5"/>
  </w:num>
  <w:num w:numId="2" w16cid:durableId="1851681619">
    <w:abstractNumId w:val="33"/>
  </w:num>
  <w:num w:numId="3" w16cid:durableId="2092043436">
    <w:abstractNumId w:val="26"/>
  </w:num>
  <w:num w:numId="4" w16cid:durableId="770199049">
    <w:abstractNumId w:val="26"/>
  </w:num>
  <w:num w:numId="5" w16cid:durableId="1555702853">
    <w:abstractNumId w:val="13"/>
  </w:num>
  <w:num w:numId="6" w16cid:durableId="126355932">
    <w:abstractNumId w:val="8"/>
  </w:num>
  <w:num w:numId="7" w16cid:durableId="534316083">
    <w:abstractNumId w:val="31"/>
  </w:num>
  <w:num w:numId="8" w16cid:durableId="12844604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96608228">
    <w:abstractNumId w:val="14"/>
  </w:num>
  <w:num w:numId="10" w16cid:durableId="371223763">
    <w:abstractNumId w:val="38"/>
  </w:num>
  <w:num w:numId="11" w16cid:durableId="1617712768">
    <w:abstractNumId w:val="28"/>
  </w:num>
  <w:num w:numId="12" w16cid:durableId="161520593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40081340">
    <w:abstractNumId w:val="19"/>
  </w:num>
  <w:num w:numId="14" w16cid:durableId="1343169506">
    <w:abstractNumId w:val="34"/>
  </w:num>
  <w:num w:numId="15" w16cid:durableId="540630048">
    <w:abstractNumId w:val="3"/>
  </w:num>
  <w:num w:numId="16" w16cid:durableId="631836713">
    <w:abstractNumId w:val="24"/>
  </w:num>
  <w:num w:numId="17" w16cid:durableId="804205235">
    <w:abstractNumId w:val="12"/>
  </w:num>
  <w:num w:numId="18" w16cid:durableId="100612117">
    <w:abstractNumId w:val="11"/>
  </w:num>
  <w:num w:numId="19" w16cid:durableId="545214424">
    <w:abstractNumId w:val="7"/>
  </w:num>
  <w:num w:numId="20" w16cid:durableId="1669284533">
    <w:abstractNumId w:val="9"/>
  </w:num>
  <w:num w:numId="21" w16cid:durableId="890120473">
    <w:abstractNumId w:val="32"/>
  </w:num>
  <w:num w:numId="22" w16cid:durableId="1882207688">
    <w:abstractNumId w:val="37"/>
  </w:num>
  <w:num w:numId="23" w16cid:durableId="1016687177">
    <w:abstractNumId w:val="10"/>
  </w:num>
  <w:num w:numId="24" w16cid:durableId="2102023742">
    <w:abstractNumId w:val="36"/>
  </w:num>
  <w:num w:numId="25" w16cid:durableId="492993454">
    <w:abstractNumId w:val="2"/>
  </w:num>
  <w:num w:numId="26" w16cid:durableId="1087463001">
    <w:abstractNumId w:val="29"/>
  </w:num>
  <w:num w:numId="27" w16cid:durableId="475805766">
    <w:abstractNumId w:val="39"/>
  </w:num>
  <w:num w:numId="28" w16cid:durableId="843787870">
    <w:abstractNumId w:val="30"/>
  </w:num>
  <w:num w:numId="29" w16cid:durableId="1459107616">
    <w:abstractNumId w:val="21"/>
  </w:num>
  <w:num w:numId="30" w16cid:durableId="934702526">
    <w:abstractNumId w:val="17"/>
  </w:num>
  <w:num w:numId="31" w16cid:durableId="1947928860">
    <w:abstractNumId w:val="1"/>
  </w:num>
  <w:num w:numId="32" w16cid:durableId="1166868562">
    <w:abstractNumId w:val="40"/>
  </w:num>
  <w:num w:numId="33" w16cid:durableId="329063269">
    <w:abstractNumId w:val="18"/>
  </w:num>
  <w:num w:numId="34" w16cid:durableId="960770369">
    <w:abstractNumId w:val="16"/>
  </w:num>
  <w:num w:numId="35" w16cid:durableId="1507012051">
    <w:abstractNumId w:val="35"/>
  </w:num>
  <w:num w:numId="36" w16cid:durableId="1651670998">
    <w:abstractNumId w:val="6"/>
  </w:num>
  <w:num w:numId="37" w16cid:durableId="1376003164">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614874811">
    <w:abstractNumId w:val="23"/>
  </w:num>
  <w:num w:numId="39" w16cid:durableId="785926012">
    <w:abstractNumId w:val="4"/>
  </w:num>
  <w:num w:numId="40" w16cid:durableId="816382300">
    <w:abstractNumId w:val="15"/>
  </w:num>
  <w:num w:numId="41" w16cid:durableId="1652951022">
    <w:abstractNumId w:val="22"/>
  </w:num>
  <w:num w:numId="42" w16cid:durableId="1416123560">
    <w:abstractNumId w:val="25"/>
  </w:num>
  <w:num w:numId="43" w16cid:durableId="1817406014">
    <w:abstractNumId w:val="0"/>
  </w:num>
  <w:num w:numId="44" w16cid:durableId="1686588848">
    <w:abstractNumId w:val="20"/>
  </w:num>
  <w:num w:numId="45" w16cid:durableId="1573008733">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73424"/>
    <w:rsid w:val="000769D5"/>
    <w:rsid w:val="00085E38"/>
    <w:rsid w:val="00093392"/>
    <w:rsid w:val="000B401E"/>
    <w:rsid w:val="000D5F81"/>
    <w:rsid w:val="000E404B"/>
    <w:rsid w:val="000F2B94"/>
    <w:rsid w:val="0010182E"/>
    <w:rsid w:val="00106B82"/>
    <w:rsid w:val="00106F22"/>
    <w:rsid w:val="001105E9"/>
    <w:rsid w:val="0011559A"/>
    <w:rsid w:val="0012606F"/>
    <w:rsid w:val="0013263B"/>
    <w:rsid w:val="00136B0C"/>
    <w:rsid w:val="00153EE2"/>
    <w:rsid w:val="00154DFA"/>
    <w:rsid w:val="0016624E"/>
    <w:rsid w:val="001813E4"/>
    <w:rsid w:val="001A79B9"/>
    <w:rsid w:val="001C30A2"/>
    <w:rsid w:val="001D0914"/>
    <w:rsid w:val="001E7F7F"/>
    <w:rsid w:val="0023547A"/>
    <w:rsid w:val="00252B0C"/>
    <w:rsid w:val="00254FDE"/>
    <w:rsid w:val="002C0CF3"/>
    <w:rsid w:val="002C3053"/>
    <w:rsid w:val="002E3C11"/>
    <w:rsid w:val="00331C2A"/>
    <w:rsid w:val="00334330"/>
    <w:rsid w:val="003372FB"/>
    <w:rsid w:val="00346F5F"/>
    <w:rsid w:val="00363757"/>
    <w:rsid w:val="00374A01"/>
    <w:rsid w:val="003B08C6"/>
    <w:rsid w:val="003D4C4D"/>
    <w:rsid w:val="003F5B37"/>
    <w:rsid w:val="003F6D32"/>
    <w:rsid w:val="0041061D"/>
    <w:rsid w:val="00452F3F"/>
    <w:rsid w:val="00463F96"/>
    <w:rsid w:val="00471C57"/>
    <w:rsid w:val="00483844"/>
    <w:rsid w:val="00486974"/>
    <w:rsid w:val="004B5E03"/>
    <w:rsid w:val="004D6DE6"/>
    <w:rsid w:val="004E6E05"/>
    <w:rsid w:val="00507A81"/>
    <w:rsid w:val="005761B0"/>
    <w:rsid w:val="00613165"/>
    <w:rsid w:val="00623920"/>
    <w:rsid w:val="00630637"/>
    <w:rsid w:val="00651314"/>
    <w:rsid w:val="006629E9"/>
    <w:rsid w:val="00670583"/>
    <w:rsid w:val="00682B90"/>
    <w:rsid w:val="0068610D"/>
    <w:rsid w:val="00686E6E"/>
    <w:rsid w:val="006871B0"/>
    <w:rsid w:val="006B1D54"/>
    <w:rsid w:val="006D0537"/>
    <w:rsid w:val="00714EC3"/>
    <w:rsid w:val="0074232C"/>
    <w:rsid w:val="007608E4"/>
    <w:rsid w:val="007627E3"/>
    <w:rsid w:val="00773013"/>
    <w:rsid w:val="00775B42"/>
    <w:rsid w:val="007E3395"/>
    <w:rsid w:val="0080054B"/>
    <w:rsid w:val="00821F2C"/>
    <w:rsid w:val="00834354"/>
    <w:rsid w:val="0085381E"/>
    <w:rsid w:val="00854D5D"/>
    <w:rsid w:val="008550DC"/>
    <w:rsid w:val="008557EE"/>
    <w:rsid w:val="00882F0B"/>
    <w:rsid w:val="008838B5"/>
    <w:rsid w:val="008E24BD"/>
    <w:rsid w:val="008E26A5"/>
    <w:rsid w:val="00904B95"/>
    <w:rsid w:val="009110FD"/>
    <w:rsid w:val="00936B6C"/>
    <w:rsid w:val="00941622"/>
    <w:rsid w:val="00945A4F"/>
    <w:rsid w:val="00950DD3"/>
    <w:rsid w:val="00963E8A"/>
    <w:rsid w:val="00980393"/>
    <w:rsid w:val="00980F16"/>
    <w:rsid w:val="00982CA1"/>
    <w:rsid w:val="0098422B"/>
    <w:rsid w:val="00991A94"/>
    <w:rsid w:val="009A2E38"/>
    <w:rsid w:val="009A7ECE"/>
    <w:rsid w:val="009C5E90"/>
    <w:rsid w:val="009D7254"/>
    <w:rsid w:val="009F5E8F"/>
    <w:rsid w:val="00A01F5C"/>
    <w:rsid w:val="00A07F19"/>
    <w:rsid w:val="00A77E6C"/>
    <w:rsid w:val="00AB5FA1"/>
    <w:rsid w:val="00AC1A2B"/>
    <w:rsid w:val="00AD66A9"/>
    <w:rsid w:val="00AE2FDA"/>
    <w:rsid w:val="00B2472B"/>
    <w:rsid w:val="00B41E0D"/>
    <w:rsid w:val="00B5056A"/>
    <w:rsid w:val="00B60CCF"/>
    <w:rsid w:val="00B85B76"/>
    <w:rsid w:val="00BB763A"/>
    <w:rsid w:val="00BD1B5D"/>
    <w:rsid w:val="00C10C81"/>
    <w:rsid w:val="00C221B5"/>
    <w:rsid w:val="00C33DD0"/>
    <w:rsid w:val="00C3742D"/>
    <w:rsid w:val="00C4505F"/>
    <w:rsid w:val="00C5074F"/>
    <w:rsid w:val="00C64485"/>
    <w:rsid w:val="00C7146B"/>
    <w:rsid w:val="00C86A72"/>
    <w:rsid w:val="00CB0A1D"/>
    <w:rsid w:val="00CB2AC5"/>
    <w:rsid w:val="00CB7320"/>
    <w:rsid w:val="00CF5222"/>
    <w:rsid w:val="00D01ADC"/>
    <w:rsid w:val="00D328F7"/>
    <w:rsid w:val="00D457DF"/>
    <w:rsid w:val="00D95A61"/>
    <w:rsid w:val="00DA60F5"/>
    <w:rsid w:val="00DD14BA"/>
    <w:rsid w:val="00DE499C"/>
    <w:rsid w:val="00DF4148"/>
    <w:rsid w:val="00E10340"/>
    <w:rsid w:val="00EB55A4"/>
    <w:rsid w:val="00EC6672"/>
    <w:rsid w:val="00EE1859"/>
    <w:rsid w:val="00EF391D"/>
    <w:rsid w:val="00EF59E2"/>
    <w:rsid w:val="00F07BC2"/>
    <w:rsid w:val="00F658B4"/>
    <w:rsid w:val="00F94088"/>
    <w:rsid w:val="00FA02AF"/>
    <w:rsid w:val="00FD16F4"/>
    <w:rsid w:val="00FD5EED"/>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openxmlformats.org/officeDocument/2006/relationships/image" Target="media/image12.png"/></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320DCF-BBCB-4A47-8123-2F362723EE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9FE89AF-AEF5-4333-8C62-12BEA40AECCE}">
  <ds:schemaRefs>
    <ds:schemaRef ds:uri="0165a53e-d28f-4d45-898b-750190ad2c54"/>
    <ds:schemaRef ds:uri="http://schemas.microsoft.com/office/2006/documentManagement/type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metadata/properties"/>
    <ds:schemaRef ds:uri="http://www.w3.org/XML/1998/namespace"/>
    <ds:schemaRef ds:uri="http://purl.org/dc/terms/"/>
  </ds:schemaRefs>
</ds:datastoreItem>
</file>

<file path=customXml/itemProps3.xml><?xml version="1.0" encoding="utf-8"?>
<ds:datastoreItem xmlns:ds="http://schemas.openxmlformats.org/officeDocument/2006/customXml" ds:itemID="{D8DE4881-62AF-4290-8ECF-35B1F273A7BE}">
  <ds:schemaRefs>
    <ds:schemaRef ds:uri="http://schemas.microsoft.com/sharepoint/v3/contenttype/forms"/>
  </ds:schemaRefs>
</ds:datastoreItem>
</file>

<file path=customXml/itemProps4.xml><?xml version="1.0" encoding="utf-8"?>
<ds:datastoreItem xmlns:ds="http://schemas.openxmlformats.org/officeDocument/2006/customXml" ds:itemID="{337D6789-7E5D-4319-94E8-4D89F34E3ED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26</Pages>
  <Words>4081</Words>
  <Characters>22450</Characters>
  <Application>Microsoft Office Word</Application>
  <DocSecurity>0</DocSecurity>
  <Lines>187</Lines>
  <Paragraphs>52</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26479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cp:lastPrinted>2024-07-29T06:37:00Z</cp:lastPrinted>
  <dcterms:created xsi:type="dcterms:W3CDTF">2024-08-18T12:18:00Z</dcterms:created>
  <dcterms:modified xsi:type="dcterms:W3CDTF">2024-09-02T11:38:00Z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