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7E73B" w14:textId="62AE5715" w:rsidR="00E70F3D" w:rsidRPr="00C62D73" w:rsidRDefault="00C62D73">
      <w:pPr>
        <w:spacing w:after="481" w:line="636" w:lineRule="exact"/>
        <w:textAlignment w:val="baseline"/>
        <w:rPr>
          <w:rFonts w:ascii="Arial" w:eastAsia="Arial" w:hAnsi="Arial"/>
          <w:b/>
          <w:color w:val="000000"/>
          <w:spacing w:val="-2"/>
          <w:sz w:val="48"/>
          <w:szCs w:val="48"/>
          <w:lang w:val="nl-BE"/>
        </w:rPr>
      </w:pPr>
      <w:r w:rsidRPr="00C62D73">
        <w:rPr>
          <w:noProof/>
          <w:sz w:val="48"/>
          <w:szCs w:val="48"/>
        </w:rPr>
        <mc:AlternateContent>
          <mc:Choice Requires="wps">
            <w:drawing>
              <wp:anchor distT="0" distB="30480" distL="5727065" distR="0" simplePos="0" relativeHeight="251649024" behindDoc="1" locked="0" layoutInCell="1" allowOverlap="1" wp14:anchorId="79A33972" wp14:editId="7B8F4FE5">
                <wp:simplePos x="0" y="0"/>
                <wp:positionH relativeFrom="page">
                  <wp:posOffset>6623050</wp:posOffset>
                </wp:positionH>
                <wp:positionV relativeFrom="page">
                  <wp:posOffset>317500</wp:posOffset>
                </wp:positionV>
                <wp:extent cx="788035" cy="5702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66F4" w14:textId="77777777" w:rsidR="00E70F3D" w:rsidRDefault="00A71F97">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86130" cy="567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A33972" id="_x0000_t202" coordsize="21600,21600" o:spt="202" path="m,l,21600r21600,l21600,xe">
                <v:stroke joinstyle="miter"/>
                <v:path gradientshapeok="t" o:connecttype="rect"/>
              </v:shapetype>
              <v:shape id="_x0000_s0" o:spid="_x0000_s1026" type="#_x0000_t202" style="position:absolute;margin-left:521.5pt;margin-top:25pt;width:62.05pt;height:44.9pt;z-index:-251667456;visibility:visible;mso-wrap-style:square;mso-width-percent:0;mso-height-percent:0;mso-wrap-distance-left:450.95pt;mso-wrap-distance-top:0;mso-wrap-distance-right:0;mso-wrap-distance-bottom: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" filled="f" stroked="f">
                <v:textbox inset="0,0,0,0">
                  <w:txbxContent>
                    <w:p w14:paraId="65D966F4" w14:textId="77777777" w:rsidR="00E70F3D" w:rsidRDefault="00000000">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86130" cy="567690"/>
                                    </a:xfrm>
                                    <a:prstGeom prst="rect">
                                      <a:avLst/>
                                    </a:prstGeom>
                                  </pic:spPr>
                                </pic:pic>
                              </a:graphicData>
                            </a:graphic>
                          </wp:inline>
                        </w:drawing>
                      </w:r>
                    </w:p>
                  </w:txbxContent>
                </v:textbox>
                <w10:wrap type="square" anchorx="page" anchory="page"/>
              </v:shape>
            </w:pict>
          </mc:Fallback>
        </mc:AlternateContent>
      </w:r>
      <w:r w:rsidRPr="00C62D73">
        <w:rPr>
          <w:noProof/>
          <w:sz w:val="48"/>
          <w:szCs w:val="48"/>
        </w:rPr>
        <mc:AlternateContent>
          <mc:Choice Requires="wps">
            <w:drawing>
              <wp:anchor distT="0" distB="0" distL="114300" distR="114300" simplePos="0" relativeHeight="251655168" behindDoc="0" locked="0" layoutInCell="1" allowOverlap="1" wp14:anchorId="05DFB38B" wp14:editId="40D28150">
                <wp:simplePos x="0" y="0"/>
                <wp:positionH relativeFrom="page">
                  <wp:posOffset>6623050</wp:posOffset>
                </wp:positionH>
                <wp:positionV relativeFrom="page">
                  <wp:posOffset>887730</wp:posOffset>
                </wp:positionV>
                <wp:extent cx="788035"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12065" cmpd="dbl">
                          <a:solidFill>
                            <a:srgbClr val="F6F5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68CD1BC"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69.9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" strokecolor="#f6f5fa" strokeweight=".95pt">
                <v:stroke linestyle="thinThin"/>
                <w10:wrap anchorx="page" anchory="page"/>
              </v:line>
            </w:pict>
          </mc:Fallback>
        </mc:AlternateContent>
      </w:r>
      <w:r w:rsidRPr="00C62D73">
        <w:rPr>
          <w:noProof/>
          <w:sz w:val="48"/>
          <w:szCs w:val="48"/>
        </w:rPr>
        <mc:AlternateContent>
          <mc:Choice Requires="wps">
            <w:drawing>
              <wp:anchor distT="0" distB="0" distL="114300" distR="114300" simplePos="0" relativeHeight="251656192" behindDoc="0" locked="0" layoutInCell="1" allowOverlap="1" wp14:anchorId="71F788FA" wp14:editId="6BD3FB57">
                <wp:simplePos x="0" y="0"/>
                <wp:positionH relativeFrom="page">
                  <wp:posOffset>7411085</wp:posOffset>
                </wp:positionH>
                <wp:positionV relativeFrom="page">
                  <wp:posOffset>317500</wp:posOffset>
                </wp:positionV>
                <wp:extent cx="0" cy="57023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3175">
                          <a:solidFill>
                            <a:srgbClr val="F6F5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FB50B44"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55pt,25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" strokecolor="#f6f5fa" strokeweight=".25pt">
                <w10:wrap anchorx="page" anchory="page"/>
              </v:line>
            </w:pict>
          </mc:Fallback>
        </mc:AlternateContent>
      </w:r>
      <w:r w:rsidRPr="00C62D73">
        <w:rPr>
          <w:rFonts w:ascii="Arial" w:eastAsia="Arial" w:hAnsi="Arial"/>
          <w:b/>
          <w:color w:val="000000"/>
          <w:spacing w:val="-2"/>
          <w:sz w:val="48"/>
          <w:szCs w:val="48"/>
          <w:lang w:val="nl-BE"/>
        </w:rPr>
        <w:t xml:space="preserve">Voorbereiding </w:t>
      </w:r>
      <w:proofErr w:type="spellStart"/>
      <w:r w:rsidRPr="00C62D73">
        <w:rPr>
          <w:rFonts w:ascii="Arial" w:eastAsia="Arial" w:hAnsi="Arial"/>
          <w:b/>
          <w:color w:val="000000"/>
          <w:spacing w:val="-2"/>
          <w:sz w:val="48"/>
          <w:szCs w:val="48"/>
          <w:lang w:val="nl-BE"/>
        </w:rPr>
        <w:t>coloscopie</w:t>
      </w:r>
      <w:proofErr w:type="spellEnd"/>
      <w:r w:rsidRPr="00C62D73">
        <w:rPr>
          <w:rFonts w:ascii="Arial" w:eastAsia="Arial" w:hAnsi="Arial"/>
          <w:b/>
          <w:color w:val="000000"/>
          <w:spacing w:val="-2"/>
          <w:sz w:val="48"/>
          <w:szCs w:val="48"/>
          <w:lang w:val="nl-BE"/>
        </w:rPr>
        <w:t xml:space="preserve"> campus Augustinus </w:t>
      </w:r>
      <w:r w:rsidR="00D87789">
        <w:rPr>
          <w:rFonts w:ascii="Arial" w:eastAsia="Arial" w:hAnsi="Arial"/>
          <w:b/>
          <w:color w:val="000000"/>
          <w:spacing w:val="-2"/>
          <w:sz w:val="48"/>
          <w:szCs w:val="48"/>
          <w:lang w:val="nl-BE"/>
        </w:rPr>
        <w:t>namiddag</w:t>
      </w:r>
    </w:p>
    <w:p w14:paraId="135E8426" w14:textId="77777777" w:rsidR="00E70F3D" w:rsidRPr="00C62D73" w:rsidRDefault="00A71F97">
      <w:pPr>
        <w:spacing w:before="1" w:line="254" w:lineRule="exact"/>
        <w:ind w:right="1728"/>
        <w:textAlignment w:val="baseline"/>
        <w:rPr>
          <w:rFonts w:ascii="Arial" w:eastAsia="Arial" w:hAnsi="Arial"/>
          <w:color w:val="000000"/>
          <w:spacing w:val="-1"/>
          <w:lang w:val="nl-BE"/>
        </w:rPr>
      </w:pPr>
      <w:r w:rsidRPr="00C62D73">
        <w:rPr>
          <w:rFonts w:ascii="Arial" w:eastAsia="Arial" w:hAnsi="Arial"/>
          <w:color w:val="000000"/>
          <w:spacing w:val="-1"/>
          <w:lang w:val="nl-BE"/>
        </w:rPr>
        <w:t xml:space="preserve">Bij de apotheek dient u voorafgaand een verpakking </w:t>
      </w:r>
      <w:proofErr w:type="spellStart"/>
      <w:r w:rsidRPr="00C62D73">
        <w:rPr>
          <w:rFonts w:ascii="Arial" w:eastAsia="Arial" w:hAnsi="Arial"/>
          <w:b/>
          <w:color w:val="000000"/>
          <w:spacing w:val="-1"/>
          <w:u w:val="single"/>
          <w:lang w:val="nl-BE"/>
        </w:rPr>
        <w:t>Picoprep</w:t>
      </w:r>
      <w:proofErr w:type="spellEnd"/>
      <w:r w:rsidRPr="00C62D73">
        <w:rPr>
          <w:rFonts w:ascii="Arial" w:eastAsia="Arial" w:hAnsi="Arial"/>
          <w:color w:val="000000"/>
          <w:spacing w:val="-1"/>
          <w:lang w:val="nl-BE"/>
        </w:rPr>
        <w:t xml:space="preserve"> ( 2 zakjes) en </w:t>
      </w:r>
      <w:proofErr w:type="spellStart"/>
      <w:r w:rsidRPr="00C62D73">
        <w:rPr>
          <w:rFonts w:ascii="Arial" w:eastAsia="Arial" w:hAnsi="Arial"/>
          <w:b/>
          <w:color w:val="000000"/>
          <w:spacing w:val="-1"/>
          <w:u w:val="single"/>
          <w:lang w:val="nl-BE"/>
        </w:rPr>
        <w:t>Macrogol</w:t>
      </w:r>
      <w:proofErr w:type="spellEnd"/>
      <w:r w:rsidRPr="00C62D73">
        <w:rPr>
          <w:rFonts w:ascii="Arial" w:eastAsia="Arial" w:hAnsi="Arial"/>
          <w:b/>
          <w:color w:val="000000"/>
          <w:spacing w:val="-1"/>
          <w:u w:val="single"/>
          <w:lang w:val="nl-BE"/>
        </w:rPr>
        <w:t xml:space="preserve"> </w:t>
      </w:r>
      <w:proofErr w:type="spellStart"/>
      <w:r w:rsidRPr="00C62D73">
        <w:rPr>
          <w:rFonts w:ascii="Arial" w:eastAsia="Arial" w:hAnsi="Arial"/>
          <w:b/>
          <w:color w:val="000000"/>
          <w:spacing w:val="-1"/>
          <w:u w:val="single"/>
          <w:lang w:val="nl-BE"/>
        </w:rPr>
        <w:t>Electrolytes</w:t>
      </w:r>
      <w:proofErr w:type="spellEnd"/>
      <w:r w:rsidRPr="00C62D73">
        <w:rPr>
          <w:rFonts w:ascii="Arial" w:eastAsia="Arial" w:hAnsi="Arial"/>
          <w:b/>
          <w:color w:val="000000"/>
          <w:spacing w:val="-1"/>
          <w:u w:val="single"/>
          <w:lang w:val="nl-BE"/>
        </w:rPr>
        <w:t xml:space="preserve"> Sandoz</w:t>
      </w:r>
      <w:r w:rsidRPr="00C62D73">
        <w:rPr>
          <w:rFonts w:ascii="Arial" w:eastAsia="Arial" w:hAnsi="Arial"/>
          <w:color w:val="000000"/>
          <w:spacing w:val="-1"/>
          <w:lang w:val="nl-BE"/>
        </w:rPr>
        <w:t xml:space="preserve"> ( 8 zakjes) te halen, beide zijn verkrijgbaar zonder voorschrift.</w:t>
      </w:r>
    </w:p>
    <w:p w14:paraId="2C0064BF" w14:textId="77777777" w:rsidR="00E70F3D" w:rsidRPr="00C62D73" w:rsidRDefault="00A71F97">
      <w:pPr>
        <w:spacing w:before="251" w:line="254" w:lineRule="exact"/>
        <w:ind w:right="1296"/>
        <w:textAlignment w:val="baseline"/>
        <w:rPr>
          <w:rFonts w:ascii="Arial" w:eastAsia="Arial" w:hAnsi="Arial"/>
          <w:color w:val="000000"/>
          <w:lang w:val="nl-BE"/>
        </w:rPr>
      </w:pPr>
      <w:r w:rsidRPr="00C62D73">
        <w:rPr>
          <w:rFonts w:ascii="Arial" w:eastAsia="Arial" w:hAnsi="Arial"/>
          <w:color w:val="000000"/>
          <w:lang w:val="nl-BE"/>
        </w:rPr>
        <w:t xml:space="preserve">Tijdens de voorbereiding is het belangrijk zoveel mogelijk te rond te stappen en te bewegen, dit zet de darmtransit in gang. De voorbereiding heeft een sterk laxerend effect waardoor u regelmatig naar het toilet zult moeten gaan. Indien teveel irritatie van de aarsregio optreedt kan u eventueel een beschermende zalf op basis van </w:t>
      </w:r>
      <w:proofErr w:type="spellStart"/>
      <w:r w:rsidRPr="00C62D73">
        <w:rPr>
          <w:rFonts w:ascii="Arial" w:eastAsia="Arial" w:hAnsi="Arial"/>
          <w:color w:val="000000"/>
          <w:lang w:val="nl-BE"/>
        </w:rPr>
        <w:t>zinkoxyde</w:t>
      </w:r>
      <w:proofErr w:type="spellEnd"/>
      <w:r w:rsidRPr="00C62D73">
        <w:rPr>
          <w:rFonts w:ascii="Arial" w:eastAsia="Arial" w:hAnsi="Arial"/>
          <w:color w:val="000000"/>
          <w:lang w:val="nl-BE"/>
        </w:rPr>
        <w:t xml:space="preserve"> bv </w:t>
      </w:r>
      <w:proofErr w:type="spellStart"/>
      <w:r w:rsidRPr="00C62D73">
        <w:rPr>
          <w:rFonts w:ascii="Arial" w:eastAsia="Arial" w:hAnsi="Arial"/>
          <w:color w:val="000000"/>
          <w:lang w:val="nl-BE"/>
        </w:rPr>
        <w:t>Inotyol</w:t>
      </w:r>
      <w:proofErr w:type="spellEnd"/>
      <w:r w:rsidRPr="00C62D73">
        <w:rPr>
          <w:rFonts w:ascii="Arial" w:eastAsia="Arial" w:hAnsi="Arial"/>
          <w:color w:val="000000"/>
          <w:lang w:val="nl-BE"/>
        </w:rPr>
        <w:t xml:space="preserve"> of andere gebruiken.</w:t>
      </w:r>
    </w:p>
    <w:p w14:paraId="2625BD0B" w14:textId="77777777" w:rsidR="00E70F3D" w:rsidRPr="00C62D73" w:rsidRDefault="00A71F97">
      <w:pPr>
        <w:spacing w:before="507" w:line="251" w:lineRule="exact"/>
        <w:textAlignment w:val="baseline"/>
        <w:rPr>
          <w:rFonts w:ascii="Arial" w:eastAsia="Arial" w:hAnsi="Arial"/>
          <w:b/>
          <w:i/>
          <w:color w:val="000000"/>
          <w:lang w:val="nl-BE"/>
        </w:rPr>
      </w:pPr>
      <w:r w:rsidRPr="00C62D73">
        <w:rPr>
          <w:rFonts w:ascii="Arial" w:eastAsia="Arial" w:hAnsi="Arial"/>
          <w:b/>
          <w:i/>
          <w:color w:val="000000"/>
          <w:lang w:val="nl-BE"/>
        </w:rPr>
        <w:t>3 dagen vóór het onderzoek:</w:t>
      </w:r>
    </w:p>
    <w:p w14:paraId="10D217AE" w14:textId="0E88F954" w:rsidR="00E70F3D" w:rsidRPr="00C62D73" w:rsidRDefault="00DF64E8">
      <w:pPr>
        <w:spacing w:line="251" w:lineRule="exact"/>
        <w:jc w:val="center"/>
        <w:textAlignment w:val="baseline"/>
        <w:rPr>
          <w:rFonts w:ascii="Arial" w:eastAsia="Arial" w:hAnsi="Arial"/>
          <w:b/>
          <w:color w:val="000000"/>
          <w:lang w:val="nl-BE"/>
        </w:rPr>
      </w:pPr>
      <w:r>
        <w:rPr>
          <w:rFonts w:ascii="Arial" w:eastAsia="Arial" w:hAnsi="Arial"/>
          <w:b/>
          <w:color w:val="000000"/>
          <w:lang w:val="nl-BE"/>
        </w:rPr>
        <w:t>Vezel</w:t>
      </w:r>
      <w:r w:rsidRPr="00C62D73">
        <w:rPr>
          <w:rFonts w:ascii="Arial" w:eastAsia="Arial" w:hAnsi="Arial"/>
          <w:b/>
          <w:color w:val="000000"/>
          <w:lang w:val="nl-BE"/>
        </w:rPr>
        <w:t>arme voeding</w:t>
      </w:r>
      <w:r w:rsidRPr="00C62D73">
        <w:rPr>
          <w:rFonts w:ascii="Arial" w:eastAsia="Arial" w:hAnsi="Arial"/>
          <w:color w:val="000000"/>
          <w:lang w:val="nl-BE"/>
        </w:rPr>
        <w:t xml:space="preserve">, </w:t>
      </w:r>
      <w:proofErr w:type="spellStart"/>
      <w:r w:rsidRPr="00C62D73">
        <w:rPr>
          <w:rFonts w:ascii="Arial" w:eastAsia="Arial" w:hAnsi="Arial"/>
          <w:color w:val="000000"/>
          <w:lang w:val="nl-BE"/>
        </w:rPr>
        <w:t>cfr</w:t>
      </w:r>
      <w:proofErr w:type="spellEnd"/>
      <w:r w:rsidRPr="00C62D73">
        <w:rPr>
          <w:rFonts w:ascii="Arial" w:eastAsia="Arial" w:hAnsi="Arial"/>
          <w:color w:val="000000"/>
          <w:lang w:val="nl-BE"/>
        </w:rPr>
        <w:t xml:space="preserve"> info verderop in deze brochure, te volgen </w:t>
      </w:r>
      <w:r w:rsidRPr="00C62D73">
        <w:rPr>
          <w:rFonts w:ascii="Arial" w:eastAsia="Arial" w:hAnsi="Arial"/>
          <w:color w:val="000000"/>
          <w:u w:val="single"/>
          <w:lang w:val="nl-BE"/>
        </w:rPr>
        <w:t>gedurende 3</w:t>
      </w:r>
    </w:p>
    <w:p w14:paraId="66E32907" w14:textId="77777777" w:rsidR="00E70F3D" w:rsidRPr="00C62D73" w:rsidRDefault="00A71F97">
      <w:pPr>
        <w:spacing w:before="2" w:line="249" w:lineRule="exact"/>
        <w:ind w:left="720"/>
        <w:textAlignment w:val="baseline"/>
        <w:rPr>
          <w:rFonts w:ascii="Arial" w:eastAsia="Arial" w:hAnsi="Arial"/>
          <w:color w:val="000000"/>
          <w:u w:val="single"/>
          <w:lang w:val="nl-BE"/>
        </w:rPr>
      </w:pPr>
      <w:r w:rsidRPr="00C62D73">
        <w:rPr>
          <w:rFonts w:ascii="Arial" w:eastAsia="Arial" w:hAnsi="Arial"/>
          <w:color w:val="000000"/>
          <w:u w:val="single"/>
          <w:lang w:val="nl-BE"/>
        </w:rPr>
        <w:t xml:space="preserve">dagen. </w:t>
      </w:r>
    </w:p>
    <w:p w14:paraId="174D7959" w14:textId="07114B7F" w:rsidR="00E70F3D" w:rsidRPr="00C62D73" w:rsidRDefault="00A71F97" w:rsidP="00C62D73">
      <w:pPr>
        <w:spacing w:before="258" w:line="254" w:lineRule="exact"/>
        <w:textAlignment w:val="baseline"/>
        <w:rPr>
          <w:rFonts w:ascii="Arial" w:eastAsia="Arial" w:hAnsi="Arial"/>
          <w:color w:val="000000"/>
          <w:lang w:val="nl-BE"/>
        </w:rPr>
      </w:pPr>
      <w:r w:rsidRPr="00C62D73">
        <w:rPr>
          <w:rFonts w:ascii="Arial" w:eastAsia="Arial" w:hAnsi="Arial"/>
          <w:color w:val="000000"/>
          <w:lang w:val="nl-BE"/>
        </w:rPr>
        <w:t xml:space="preserve">De </w:t>
      </w:r>
      <w:r w:rsidRPr="00C62D73">
        <w:rPr>
          <w:rFonts w:ascii="Arial" w:eastAsia="Arial" w:hAnsi="Arial"/>
          <w:b/>
          <w:i/>
          <w:color w:val="000000"/>
          <w:lang w:val="nl-BE"/>
        </w:rPr>
        <w:t>avond voor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ascii="Arial" w:eastAsia="Arial" w:hAnsi="Arial"/>
          <w:color w:val="000000"/>
          <w:lang w:val="nl-BE"/>
        </w:rPr>
        <w:t xml:space="preserve">Rond 17u mag u de laatste keer eten, rekening houdend met het </w:t>
      </w:r>
      <w:r w:rsidR="00DF64E8">
        <w:rPr>
          <w:rFonts w:ascii="Arial" w:eastAsia="Arial" w:hAnsi="Arial"/>
          <w:color w:val="000000"/>
          <w:lang w:val="nl-BE"/>
        </w:rPr>
        <w:t>vezel</w:t>
      </w:r>
      <w:r w:rsidRPr="00C62D73">
        <w:rPr>
          <w:rFonts w:ascii="Arial" w:eastAsia="Arial" w:hAnsi="Arial"/>
          <w:color w:val="000000"/>
          <w:lang w:val="nl-BE"/>
        </w:rPr>
        <w:t>arm dieet.</w:t>
      </w:r>
    </w:p>
    <w:p w14:paraId="123517E9" w14:textId="77777777" w:rsidR="00E70F3D" w:rsidRPr="00C62D73" w:rsidRDefault="00A71F97">
      <w:pPr>
        <w:tabs>
          <w:tab w:val="left" w:pos="1080"/>
        </w:tabs>
        <w:spacing w:line="253" w:lineRule="exact"/>
        <w:ind w:left="1080" w:right="1224" w:hanging="360"/>
        <w:textAlignment w:val="baseline"/>
        <w:rPr>
          <w:rFonts w:eastAsia="Times New Roman"/>
          <w:color w:val="000000"/>
          <w:spacing w:val="-1"/>
          <w:lang w:val="nl-BE"/>
        </w:rPr>
      </w:pPr>
      <w:r w:rsidRPr="00C62D73">
        <w:rPr>
          <w:rFonts w:eastAsia="Times New Roman"/>
          <w:color w:val="000000"/>
          <w:spacing w:val="-1"/>
          <w:lang w:val="nl-BE"/>
        </w:rPr>
        <w:t>-</w:t>
      </w:r>
      <w:r w:rsidRPr="00C62D73">
        <w:rPr>
          <w:rFonts w:eastAsia="Times New Roman"/>
          <w:color w:val="000000"/>
          <w:spacing w:val="-1"/>
          <w:lang w:val="nl-BE"/>
        </w:rPr>
        <w:tab/>
      </w:r>
      <w:r w:rsidRPr="00C62D73">
        <w:rPr>
          <w:rFonts w:ascii="Arial" w:eastAsia="Arial" w:hAnsi="Arial"/>
          <w:color w:val="000000"/>
          <w:spacing w:val="-1"/>
          <w:lang w:val="nl-BE"/>
        </w:rPr>
        <w:t xml:space="preserve">rond </w:t>
      </w:r>
      <w:r w:rsidRPr="00C62D73">
        <w:rPr>
          <w:rFonts w:ascii="Arial" w:eastAsia="Arial" w:hAnsi="Arial"/>
          <w:b/>
          <w:color w:val="000000"/>
          <w:spacing w:val="-1"/>
          <w:lang w:val="nl-BE"/>
        </w:rPr>
        <w:t xml:space="preserve">18u </w:t>
      </w:r>
      <w:r w:rsidRPr="00C62D73">
        <w:rPr>
          <w:rFonts w:ascii="Arial" w:eastAsia="Arial" w:hAnsi="Arial"/>
          <w:color w:val="000000"/>
          <w:spacing w:val="-1"/>
          <w:lang w:val="nl-BE"/>
        </w:rPr>
        <w:t xml:space="preserve">lost u één zakje </w:t>
      </w:r>
      <w:proofErr w:type="spellStart"/>
      <w:r w:rsidRPr="00C62D73">
        <w:rPr>
          <w:rFonts w:ascii="Arial" w:eastAsia="Arial" w:hAnsi="Arial"/>
          <w:b/>
          <w:color w:val="000000"/>
          <w:spacing w:val="-1"/>
          <w:u w:val="single"/>
          <w:lang w:val="nl-BE"/>
        </w:rPr>
        <w:t>Picoprep</w:t>
      </w:r>
      <w:proofErr w:type="spellEnd"/>
      <w:r w:rsidRPr="00C62D73">
        <w:rPr>
          <w:rFonts w:ascii="Arial" w:eastAsia="Arial" w:hAnsi="Arial"/>
          <w:color w:val="000000"/>
          <w:spacing w:val="-1"/>
          <w:lang w:val="nl-BE"/>
        </w:rPr>
        <w:t xml:space="preserve"> in 150 ml koud water op. Best 2 tot 3 minuten roeren, om de </w:t>
      </w:r>
      <w:proofErr w:type="spellStart"/>
      <w:r w:rsidRPr="00C62D73">
        <w:rPr>
          <w:rFonts w:ascii="Arial" w:eastAsia="Arial" w:hAnsi="Arial"/>
          <w:color w:val="000000"/>
          <w:spacing w:val="-1"/>
          <w:lang w:val="nl-BE"/>
        </w:rPr>
        <w:t>Picoprep</w:t>
      </w:r>
      <w:proofErr w:type="spellEnd"/>
      <w:r w:rsidRPr="00C62D73">
        <w:rPr>
          <w:rFonts w:ascii="Arial" w:eastAsia="Arial" w:hAnsi="Arial"/>
          <w:color w:val="000000"/>
          <w:spacing w:val="-1"/>
          <w:lang w:val="nl-BE"/>
        </w:rPr>
        <w:t xml:space="preserve"> op te lossen. De inhoud kan door de chemische reactie warm worden. Op te drinken zo snel als mogelijk, na afkoelen van de vloeistof.</w:t>
      </w:r>
    </w:p>
    <w:p w14:paraId="19E3118D" w14:textId="77777777" w:rsidR="00E70F3D" w:rsidRPr="00C62D73" w:rsidRDefault="00A71F97">
      <w:pPr>
        <w:tabs>
          <w:tab w:val="left" w:pos="1080"/>
        </w:tabs>
        <w:spacing w:line="252" w:lineRule="exact"/>
        <w:ind w:left="1080" w:right="1080" w:hanging="360"/>
        <w:textAlignment w:val="baseline"/>
        <w:rPr>
          <w:rFonts w:eastAsia="Times New Roman"/>
          <w:color w:val="000000"/>
          <w:spacing w:val="-2"/>
          <w:lang w:val="nl-BE"/>
        </w:rPr>
      </w:pPr>
      <w:r w:rsidRPr="00C62D73">
        <w:rPr>
          <w:rFonts w:eastAsia="Times New Roman"/>
          <w:color w:val="000000"/>
          <w:spacing w:val="-2"/>
          <w:lang w:val="nl-BE"/>
        </w:rPr>
        <w:t>-</w:t>
      </w:r>
      <w:r w:rsidRPr="00C62D73">
        <w:rPr>
          <w:rFonts w:eastAsia="Times New Roman"/>
          <w:color w:val="000000"/>
          <w:spacing w:val="-2"/>
          <w:lang w:val="nl-BE"/>
        </w:rPr>
        <w:tab/>
      </w:r>
      <w:r w:rsidRPr="00C62D73">
        <w:rPr>
          <w:rFonts w:ascii="Arial" w:eastAsia="Arial" w:hAnsi="Arial"/>
          <w:color w:val="000000"/>
          <w:spacing w:val="-2"/>
          <w:lang w:val="nl-BE"/>
        </w:rPr>
        <w:t xml:space="preserve">Eindig na het drinken van de </w:t>
      </w:r>
      <w:proofErr w:type="spellStart"/>
      <w:r w:rsidRPr="00C62D73">
        <w:rPr>
          <w:rFonts w:ascii="Arial" w:eastAsia="Arial" w:hAnsi="Arial"/>
          <w:color w:val="000000"/>
          <w:spacing w:val="-2"/>
          <w:lang w:val="nl-BE"/>
        </w:rPr>
        <w:t>Picoprep</w:t>
      </w:r>
      <w:proofErr w:type="spellEnd"/>
      <w:r w:rsidRPr="00C62D73">
        <w:rPr>
          <w:rFonts w:ascii="Arial" w:eastAsia="Arial" w:hAnsi="Arial"/>
          <w:color w:val="000000"/>
          <w:spacing w:val="-2"/>
          <w:lang w:val="nl-BE"/>
        </w:rPr>
        <w:t xml:space="preserve">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372501C6" w14:textId="77777777" w:rsidR="00E70F3D" w:rsidRPr="00C62D73" w:rsidRDefault="00A71F97">
      <w:pPr>
        <w:tabs>
          <w:tab w:val="left" w:pos="1080"/>
        </w:tabs>
        <w:spacing w:before="1" w:line="254"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19.30u </w:t>
      </w:r>
      <w:r w:rsidRPr="00C62D73">
        <w:rPr>
          <w:rFonts w:ascii="Arial" w:eastAsia="Arial" w:hAnsi="Arial"/>
          <w:color w:val="000000"/>
          <w:lang w:val="nl-BE"/>
        </w:rPr>
        <w:t xml:space="preserve">lost u vier zakjes </w:t>
      </w:r>
      <w:proofErr w:type="spellStart"/>
      <w:r w:rsidRPr="00C62D73">
        <w:rPr>
          <w:rFonts w:ascii="Arial" w:eastAsia="Arial" w:hAnsi="Arial"/>
          <w:b/>
          <w:color w:val="000000"/>
          <w:u w:val="single"/>
          <w:lang w:val="nl-BE"/>
        </w:rPr>
        <w:t>Macrogol</w:t>
      </w:r>
      <w:proofErr w:type="spellEnd"/>
      <w:r w:rsidRPr="00C62D73">
        <w:rPr>
          <w:rFonts w:ascii="Arial" w:eastAsia="Arial" w:hAnsi="Arial"/>
          <w:b/>
          <w:color w:val="000000"/>
          <w:u w:val="single"/>
          <w:lang w:val="nl-BE"/>
        </w:rPr>
        <w:t xml:space="preserve"> </w:t>
      </w:r>
      <w:proofErr w:type="spellStart"/>
      <w:r w:rsidRPr="00C62D73">
        <w:rPr>
          <w:rFonts w:ascii="Arial" w:eastAsia="Arial" w:hAnsi="Arial"/>
          <w:b/>
          <w:color w:val="000000"/>
          <w:u w:val="single"/>
          <w:lang w:val="nl-BE"/>
        </w:rPr>
        <w:t>electrolytes</w:t>
      </w:r>
      <w:proofErr w:type="spellEnd"/>
      <w:r w:rsidRPr="00C62D73">
        <w:rPr>
          <w:rFonts w:ascii="Arial" w:eastAsia="Arial" w:hAnsi="Arial"/>
          <w:color w:val="000000"/>
          <w:lang w:val="nl-BE"/>
        </w:rPr>
        <w:t xml:space="preserve"> op in een halve liter water. Deze halve liter drinkt u op in dertigtal minuten.</w:t>
      </w:r>
    </w:p>
    <w:p w14:paraId="25F7734F" w14:textId="6C857E7A" w:rsidR="00E70F3D" w:rsidRPr="00C62D73" w:rsidRDefault="00A71F97" w:rsidP="00C62D73">
      <w:pPr>
        <w:spacing w:before="251" w:line="252" w:lineRule="exact"/>
        <w:textAlignment w:val="baseline"/>
        <w:rPr>
          <w:rFonts w:eastAsia="Times New Roman"/>
          <w:color w:val="000000"/>
          <w:spacing w:val="-1"/>
          <w:lang w:val="nl-BE"/>
        </w:rPr>
      </w:pPr>
      <w:r w:rsidRPr="00C62D73">
        <w:rPr>
          <w:rFonts w:ascii="Arial" w:eastAsia="Arial" w:hAnsi="Arial"/>
          <w:b/>
          <w:i/>
          <w:color w:val="000000"/>
          <w:lang w:val="nl-BE"/>
        </w:rPr>
        <w:t>De dag van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eastAsia="Times New Roman"/>
          <w:color w:val="000000"/>
          <w:spacing w:val="-1"/>
          <w:lang w:val="nl-BE"/>
        </w:rPr>
        <w:tab/>
      </w:r>
      <w:r w:rsidRPr="00C62D73">
        <w:rPr>
          <w:rFonts w:ascii="Arial" w:eastAsia="Arial" w:hAnsi="Arial"/>
          <w:b/>
          <w:color w:val="000000"/>
          <w:spacing w:val="-1"/>
          <w:lang w:val="nl-BE"/>
        </w:rPr>
        <w:t>U mag niet ontbijten!</w:t>
      </w:r>
    </w:p>
    <w:p w14:paraId="210F6C4D" w14:textId="711CBB38" w:rsidR="00E70F3D" w:rsidRPr="00C62D73" w:rsidRDefault="00A71F97">
      <w:pPr>
        <w:tabs>
          <w:tab w:val="left" w:pos="1080"/>
        </w:tabs>
        <w:spacing w:line="252" w:lineRule="exact"/>
        <w:ind w:left="1080" w:right="1296"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008120C2">
        <w:rPr>
          <w:rFonts w:ascii="Arial" w:eastAsia="Arial" w:hAnsi="Arial"/>
          <w:b/>
          <w:color w:val="000000"/>
          <w:lang w:val="nl-BE"/>
        </w:rPr>
        <w:t>8u</w:t>
      </w:r>
      <w:r w:rsidRPr="00C62D73">
        <w:rPr>
          <w:rFonts w:ascii="Arial" w:eastAsia="Arial" w:hAnsi="Arial"/>
          <w:b/>
          <w:color w:val="000000"/>
          <w:lang w:val="nl-BE"/>
        </w:rPr>
        <w:t xml:space="preserve"> </w:t>
      </w:r>
      <w:r w:rsidRPr="00C62D73">
        <w:rPr>
          <w:rFonts w:ascii="Arial" w:eastAsia="Arial" w:hAnsi="Arial"/>
          <w:color w:val="000000"/>
          <w:lang w:val="nl-BE"/>
        </w:rPr>
        <w:t xml:space="preserve">lost u één zakje </w:t>
      </w:r>
      <w:proofErr w:type="spellStart"/>
      <w:r w:rsidRPr="00C62D73">
        <w:rPr>
          <w:rFonts w:ascii="Arial" w:eastAsia="Arial" w:hAnsi="Arial"/>
          <w:b/>
          <w:color w:val="000000"/>
          <w:u w:val="single"/>
          <w:lang w:val="nl-BE"/>
        </w:rPr>
        <w:t>Picoprep</w:t>
      </w:r>
      <w:proofErr w:type="spellEnd"/>
      <w:r w:rsidRPr="00C62D73">
        <w:rPr>
          <w:rFonts w:ascii="Arial" w:eastAsia="Arial" w:hAnsi="Arial"/>
          <w:color w:val="000000"/>
          <w:lang w:val="nl-BE"/>
        </w:rPr>
        <w:t xml:space="preserve"> in 150 ml koud water op. Best 2 tot 3 minuten roeren, om de </w:t>
      </w:r>
      <w:proofErr w:type="spellStart"/>
      <w:r w:rsidRPr="00C62D73">
        <w:rPr>
          <w:rFonts w:ascii="Arial" w:eastAsia="Arial" w:hAnsi="Arial"/>
          <w:color w:val="000000"/>
          <w:lang w:val="nl-BE"/>
        </w:rPr>
        <w:t>Picoprep</w:t>
      </w:r>
      <w:proofErr w:type="spellEnd"/>
      <w:r w:rsidRPr="00C62D73">
        <w:rPr>
          <w:rFonts w:ascii="Arial" w:eastAsia="Arial" w:hAnsi="Arial"/>
          <w:color w:val="000000"/>
          <w:lang w:val="nl-BE"/>
        </w:rPr>
        <w:t xml:space="preserve"> op te lossen. De inhoud kan door de chemische reactie warm worden. Op te drinken zo snel als mogelijk, na afkoelen van de vloeistof.</w:t>
      </w:r>
    </w:p>
    <w:p w14:paraId="67BA8E34" w14:textId="77777777" w:rsidR="00E70F3D" w:rsidRPr="00C62D73" w:rsidRDefault="00A71F97">
      <w:pPr>
        <w:tabs>
          <w:tab w:val="left" w:pos="1080"/>
        </w:tabs>
        <w:spacing w:line="252" w:lineRule="exact"/>
        <w:ind w:left="1080" w:right="1080"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Eindig na het drinken van de </w:t>
      </w:r>
      <w:proofErr w:type="spellStart"/>
      <w:r w:rsidRPr="00C62D73">
        <w:rPr>
          <w:rFonts w:ascii="Arial" w:eastAsia="Arial" w:hAnsi="Arial"/>
          <w:color w:val="000000"/>
          <w:lang w:val="nl-BE"/>
        </w:rPr>
        <w:t>Picoprep</w:t>
      </w:r>
      <w:proofErr w:type="spellEnd"/>
      <w:r w:rsidRPr="00C62D73">
        <w:rPr>
          <w:rFonts w:ascii="Arial" w:eastAsia="Arial" w:hAnsi="Arial"/>
          <w:color w:val="000000"/>
          <w:lang w:val="nl-BE"/>
        </w:rPr>
        <w:t xml:space="preserve"> steeds met meerdere glazen van heldere dranken: plat water/thee/appelsap/sportdranken/kruidenthee/heldere bouillon/vruchtensappen zonder pulp. Vermijd zwarte thee of koffie, melkproducten, rode of donkere vruchtensappen.</w:t>
      </w:r>
    </w:p>
    <w:p w14:paraId="7AEE3E9F" w14:textId="6845B58C" w:rsidR="00E70F3D" w:rsidRPr="00C62D73" w:rsidRDefault="00A71F97">
      <w:pPr>
        <w:tabs>
          <w:tab w:val="left" w:pos="1080"/>
        </w:tabs>
        <w:spacing w:line="252"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008120C2">
        <w:rPr>
          <w:rFonts w:ascii="Arial" w:eastAsia="Arial" w:hAnsi="Arial"/>
          <w:b/>
          <w:color w:val="000000"/>
          <w:lang w:val="nl-BE"/>
        </w:rPr>
        <w:t>10</w:t>
      </w:r>
      <w:r w:rsidRPr="00C62D73">
        <w:rPr>
          <w:rFonts w:ascii="Arial" w:eastAsia="Arial" w:hAnsi="Arial"/>
          <w:b/>
          <w:color w:val="000000"/>
          <w:lang w:val="nl-BE"/>
        </w:rPr>
        <w:t xml:space="preserve">.00u </w:t>
      </w:r>
      <w:r w:rsidRPr="00C62D73">
        <w:rPr>
          <w:rFonts w:ascii="Arial" w:eastAsia="Arial" w:hAnsi="Arial"/>
          <w:color w:val="000000"/>
          <w:lang w:val="nl-BE"/>
        </w:rPr>
        <w:t xml:space="preserve">lost u vier zakjes </w:t>
      </w:r>
      <w:proofErr w:type="spellStart"/>
      <w:r w:rsidRPr="00C62D73">
        <w:rPr>
          <w:rFonts w:ascii="Arial" w:eastAsia="Arial" w:hAnsi="Arial"/>
          <w:b/>
          <w:color w:val="000000"/>
          <w:u w:val="single"/>
          <w:lang w:val="nl-BE"/>
        </w:rPr>
        <w:t>Macrogol</w:t>
      </w:r>
      <w:proofErr w:type="spellEnd"/>
      <w:r w:rsidRPr="00C62D73">
        <w:rPr>
          <w:rFonts w:ascii="Arial" w:eastAsia="Arial" w:hAnsi="Arial"/>
          <w:b/>
          <w:color w:val="000000"/>
          <w:u w:val="single"/>
          <w:lang w:val="nl-BE"/>
        </w:rPr>
        <w:t xml:space="preserve"> </w:t>
      </w:r>
      <w:proofErr w:type="spellStart"/>
      <w:r w:rsidRPr="00C62D73">
        <w:rPr>
          <w:rFonts w:ascii="Arial" w:eastAsia="Arial" w:hAnsi="Arial"/>
          <w:b/>
          <w:color w:val="000000"/>
          <w:u w:val="single"/>
          <w:lang w:val="nl-BE"/>
        </w:rPr>
        <w:t>electrolytes</w:t>
      </w:r>
      <w:proofErr w:type="spellEnd"/>
      <w:r w:rsidRPr="00C62D73">
        <w:rPr>
          <w:rFonts w:ascii="Arial" w:eastAsia="Arial" w:hAnsi="Arial"/>
          <w:color w:val="000000"/>
          <w:lang w:val="nl-BE"/>
        </w:rPr>
        <w:t xml:space="preserve"> op in een halve liter water. Deze halve liter drinkt u op in dertigtal minuten. Vanaf dit ogenblik dient u volledig nuchter te blijven.</w:t>
      </w:r>
    </w:p>
    <w:p w14:paraId="20E562E2" w14:textId="2E79B614" w:rsidR="00E70F3D" w:rsidRPr="00C62D73" w:rsidRDefault="00A71F97">
      <w:pPr>
        <w:spacing w:before="251" w:line="254" w:lineRule="exact"/>
        <w:textAlignment w:val="baseline"/>
        <w:rPr>
          <w:rFonts w:ascii="Arial" w:eastAsia="Arial" w:hAnsi="Arial"/>
          <w:color w:val="000000"/>
          <w:lang w:val="nl-BE"/>
        </w:rPr>
      </w:pPr>
      <w:r w:rsidRPr="00C62D73">
        <w:rPr>
          <w:rFonts w:ascii="Arial" w:eastAsia="Arial" w:hAnsi="Arial"/>
          <w:color w:val="000000"/>
          <w:lang w:val="nl-BE"/>
        </w:rPr>
        <w:t xml:space="preserve">U meldt zich aan de </w:t>
      </w:r>
      <w:r w:rsidRPr="00A71F97">
        <w:rPr>
          <w:rFonts w:ascii="Arial" w:eastAsia="Arial" w:hAnsi="Arial"/>
          <w:b/>
          <w:color w:val="000000"/>
          <w:lang w:val="nl-BE"/>
        </w:rPr>
        <w:t>kiosk in de inkomhal</w:t>
      </w:r>
      <w:r>
        <w:rPr>
          <w:rFonts w:ascii="Arial" w:eastAsia="Arial" w:hAnsi="Arial"/>
          <w:color w:val="000000"/>
          <w:lang w:val="nl-BE"/>
        </w:rPr>
        <w:t xml:space="preserve"> van campus</w:t>
      </w:r>
      <w:r w:rsidRPr="00C62D73">
        <w:rPr>
          <w:rFonts w:ascii="Arial" w:eastAsia="Arial" w:hAnsi="Arial"/>
          <w:b/>
          <w:color w:val="000000"/>
          <w:lang w:val="nl-BE"/>
        </w:rPr>
        <w:t xml:space="preserve"> Augustinus </w:t>
      </w:r>
      <w:r w:rsidR="00D87789">
        <w:rPr>
          <w:rFonts w:ascii="Arial" w:eastAsia="Arial" w:hAnsi="Arial"/>
          <w:color w:val="000000"/>
          <w:lang w:val="nl-BE"/>
        </w:rPr>
        <w:t>tussen</w:t>
      </w:r>
      <w:r w:rsidRPr="00C62D73">
        <w:rPr>
          <w:rFonts w:ascii="Arial" w:eastAsia="Arial" w:hAnsi="Arial"/>
          <w:color w:val="000000"/>
          <w:lang w:val="nl-BE"/>
        </w:rPr>
        <w:t xml:space="preserve"> </w:t>
      </w:r>
      <w:r w:rsidR="008120C2">
        <w:rPr>
          <w:rFonts w:ascii="Arial" w:eastAsia="Arial" w:hAnsi="Arial"/>
          <w:b/>
          <w:color w:val="000000"/>
          <w:lang w:val="nl-BE"/>
        </w:rPr>
        <w:t>12.30</w:t>
      </w:r>
      <w:r w:rsidR="00D87789">
        <w:rPr>
          <w:rFonts w:ascii="Arial" w:eastAsia="Arial" w:hAnsi="Arial"/>
          <w:b/>
          <w:color w:val="000000"/>
          <w:lang w:val="nl-BE"/>
        </w:rPr>
        <w:t xml:space="preserve"> en 13u</w:t>
      </w:r>
      <w:r w:rsidRPr="00C62D73">
        <w:rPr>
          <w:rFonts w:ascii="Arial" w:eastAsia="Arial" w:hAnsi="Arial"/>
          <w:b/>
          <w:color w:val="000000"/>
          <w:lang w:val="nl-BE"/>
        </w:rPr>
        <w:t>.</w:t>
      </w:r>
    </w:p>
    <w:p w14:paraId="1B0F3B2A" w14:textId="77777777" w:rsidR="00E70F3D" w:rsidRPr="00C62D73" w:rsidRDefault="00A71F97">
      <w:pPr>
        <w:tabs>
          <w:tab w:val="left" w:pos="1080"/>
        </w:tabs>
        <w:spacing w:before="251" w:line="254" w:lineRule="exact"/>
        <w:ind w:left="1080" w:right="1152"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De voorbereiding is geslaagd wanneer uw stoelgang licht geel gekleurd water is, zonder stukjes of vlokjes. Minimum 3 stoelgangsbeurten moeten zo helder zijn als urine. Indien dit niet het geval is </w:t>
      </w:r>
      <w:r w:rsidRPr="00C62D73">
        <w:rPr>
          <w:rFonts w:ascii="Arial" w:eastAsia="Arial" w:hAnsi="Arial"/>
          <w:color w:val="000000"/>
          <w:u w:val="single"/>
          <w:lang w:val="nl-BE"/>
        </w:rPr>
        <w:t>dient u dit te melden</w:t>
      </w:r>
      <w:r w:rsidRPr="00C62D73">
        <w:rPr>
          <w:rFonts w:ascii="Arial" w:eastAsia="Arial" w:hAnsi="Arial"/>
          <w:color w:val="000000"/>
          <w:lang w:val="nl-BE"/>
        </w:rPr>
        <w:t xml:space="preserve"> bij aankomst op het dagziekenhuis.</w:t>
      </w:r>
    </w:p>
    <w:p w14:paraId="325D838A" w14:textId="77777777" w:rsidR="00E70F3D" w:rsidRPr="00C62D73" w:rsidRDefault="00A71F97">
      <w:pPr>
        <w:tabs>
          <w:tab w:val="left" w:pos="1080"/>
        </w:tabs>
        <w:spacing w:before="16" w:line="254" w:lineRule="exact"/>
        <w:ind w:left="72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Uw thuismedicatie neemt u in, juist voor vertrek naar het onderzoek als de</w:t>
      </w:r>
    </w:p>
    <w:p w14:paraId="488C1156" w14:textId="77777777" w:rsidR="00E70F3D" w:rsidRPr="00C62D73" w:rsidRDefault="00A71F97">
      <w:pPr>
        <w:spacing w:line="246" w:lineRule="exact"/>
        <w:ind w:left="1080" w:right="1152"/>
        <w:textAlignment w:val="baseline"/>
        <w:rPr>
          <w:rFonts w:ascii="Arial" w:eastAsia="Arial" w:hAnsi="Arial"/>
          <w:color w:val="000000"/>
          <w:lang w:val="nl-BE"/>
        </w:rPr>
      </w:pPr>
      <w:r w:rsidRPr="00C62D73">
        <w:rPr>
          <w:rFonts w:ascii="Arial" w:eastAsia="Arial" w:hAnsi="Arial"/>
          <w:color w:val="000000"/>
          <w:lang w:val="nl-BE"/>
        </w:rPr>
        <w:t>voorbereiding achter de rug is. Het al dan niet innemen van bloedverdunners werd normaal met uw arts (verwijzende arts of gastro-enteroloog) besproken.</w:t>
      </w:r>
    </w:p>
    <w:p w14:paraId="4081DFAB" w14:textId="77777777" w:rsidR="00E70F3D" w:rsidRPr="00C62D73" w:rsidRDefault="00E70F3D">
      <w:pPr>
        <w:rPr>
          <w:lang w:val="nl-BE"/>
        </w:rPr>
        <w:sectPr w:rsidR="00E70F3D" w:rsidRPr="00C62D73">
          <w:footerReference w:type="default" r:id="rId9"/>
          <w:pgSz w:w="11899" w:h="16843"/>
          <w:pgMar w:top="500" w:right="228" w:bottom="1207" w:left="1411" w:header="720" w:footer="720" w:gutter="0"/>
          <w:cols w:space="720"/>
        </w:sectPr>
      </w:pPr>
    </w:p>
    <w:p w14:paraId="4B2AF2E7" w14:textId="77777777" w:rsidR="00E70F3D" w:rsidRPr="00C62D73" w:rsidRDefault="00E70F3D">
      <w:pPr>
        <w:rPr>
          <w:lang w:val="nl-BE"/>
        </w:rPr>
        <w:sectPr w:rsidR="00E70F3D" w:rsidRPr="00C62D73">
          <w:type w:val="continuous"/>
          <w:pgSz w:w="11899" w:h="16843"/>
          <w:pgMar w:top="360" w:right="1405" w:bottom="527" w:left="1474" w:header="720" w:footer="720" w:gutter="0"/>
          <w:cols w:space="720"/>
        </w:sectPr>
      </w:pPr>
    </w:p>
    <w:p w14:paraId="49B57756" w14:textId="25317A71" w:rsidR="00E70F3D" w:rsidRPr="00C62D73" w:rsidRDefault="00C62D73">
      <w:pPr>
        <w:spacing w:after="239" w:line="633" w:lineRule="exact"/>
        <w:ind w:left="72"/>
        <w:textAlignment w:val="baseline"/>
        <w:rPr>
          <w:rFonts w:ascii="Arial" w:eastAsia="Arial" w:hAnsi="Arial"/>
          <w:b/>
          <w:color w:val="000000"/>
          <w:spacing w:val="-1"/>
          <w:sz w:val="56"/>
          <w:lang w:val="nl-BE"/>
        </w:rPr>
      </w:pPr>
      <w:r>
        <w:rPr>
          <w:noProof/>
        </w:rPr>
        <w:lastRenderedPageBreak/>
        <mc:AlternateContent>
          <mc:Choice Requires="wps">
            <w:drawing>
              <wp:anchor distT="0" distB="120650" distL="5650230" distR="0" simplePos="0" relativeHeight="251651072" behindDoc="1" locked="0" layoutInCell="1" allowOverlap="1" wp14:anchorId="43DFBD3F" wp14:editId="3AF35C87">
                <wp:simplePos x="0" y="0"/>
                <wp:positionH relativeFrom="page">
                  <wp:posOffset>6470650</wp:posOffset>
                </wp:positionH>
                <wp:positionV relativeFrom="page">
                  <wp:posOffset>228600</wp:posOffset>
                </wp:positionV>
                <wp:extent cx="864870" cy="568960"/>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1EA5" w14:textId="77777777" w:rsidR="00E70F3D" w:rsidRDefault="00A71F97">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DFBD3F" id="Text Box 13" o:spid="_x0000_s1027" type="#_x0000_t202" style="position:absolute;left:0;text-align:left;margin-left:509.5pt;margin-top:18pt;width:68.1pt;height:44.8pt;z-index:-251665408;visibility:visible;mso-wrap-style:square;mso-width-percent:0;mso-height-percent:0;mso-wrap-distance-left:444.9pt;mso-wrap-distance-top:0;mso-wrap-distance-right:0;mso-wrap-distance-bottom: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" filled="f" stroked="f">
                <v:textbox inset="0,0,0,0">
                  <w:txbxContent>
                    <w:p w14:paraId="723A1EA5" w14:textId="77777777" w:rsidR="00E70F3D" w:rsidRDefault="00000000">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96BE57C" wp14:editId="50D997AB">
                <wp:simplePos x="0" y="0"/>
                <wp:positionH relativeFrom="page">
                  <wp:posOffset>6470650</wp:posOffset>
                </wp:positionH>
                <wp:positionV relativeFrom="page">
                  <wp:posOffset>797560</wp:posOffset>
                </wp:positionV>
                <wp:extent cx="86487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34F6E62"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B4FD0D1" wp14:editId="25A29BCD">
                <wp:simplePos x="0" y="0"/>
                <wp:positionH relativeFrom="page">
                  <wp:posOffset>7335520</wp:posOffset>
                </wp:positionH>
                <wp:positionV relativeFrom="page">
                  <wp:posOffset>228600</wp:posOffset>
                </wp:positionV>
                <wp:extent cx="0" cy="56896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3A742B2"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Arial" w:eastAsia="Arial" w:hAnsi="Arial"/>
          <w:b/>
          <w:color w:val="000000"/>
          <w:spacing w:val="-1"/>
          <w:sz w:val="56"/>
          <w:lang w:val="nl-BE"/>
        </w:rPr>
        <w:t>Informatie omtrent het onderzoek</w:t>
      </w:r>
    </w:p>
    <w:p w14:paraId="51AFFBE7" w14:textId="77777777" w:rsidR="00E70F3D" w:rsidRPr="00C62D73" w:rsidRDefault="00A71F97">
      <w:pPr>
        <w:spacing w:before="4" w:line="262"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De voorbereiding en het onderzoek in GZA campus Sint Augustinus</w:t>
      </w:r>
    </w:p>
    <w:p w14:paraId="675FA8B4" w14:textId="77777777" w:rsidR="00E70F3D" w:rsidRPr="00C62D73" w:rsidRDefault="00A71F97">
      <w:pPr>
        <w:spacing w:before="269"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 kreeg zonet op onze consultatie gastro-enterologie een afspraak voor een</w:t>
      </w:r>
    </w:p>
    <w:p w14:paraId="5BD7EEC9"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colonoscopie of onderzoek van de dikke darm.</w:t>
      </w:r>
    </w:p>
    <w:p w14:paraId="05F0765B"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De reden van het onderzoek werd u door uw geneesheer uitgelegd.</w:t>
      </w:r>
    </w:p>
    <w:p w14:paraId="74F932A9"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 deze brochure vindt U informatie over het verloop en de voorbereiding van het</w:t>
      </w:r>
    </w:p>
    <w:p w14:paraId="171960AD"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Zo bent u goed ingelicht over wat er zal gebeuren.</w:t>
      </w:r>
    </w:p>
    <w:p w14:paraId="439E9A40"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Wij vragen u deze informatie aandachtig te lezen. Zo krijgt u een beter inzicht in het</w:t>
      </w:r>
    </w:p>
    <w:p w14:paraId="36905514" w14:textId="77777777" w:rsidR="00E70F3D" w:rsidRPr="00C62D73" w:rsidRDefault="00A71F97">
      <w:pPr>
        <w:spacing w:before="5"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en kan u ons ook verwittigen als u denkt een risicopatiënt te zijn.</w:t>
      </w:r>
    </w:p>
    <w:p w14:paraId="5A1CB336"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lezen van deze informatie nog vragen heeft, kan u steeds bij ons terecht</w:t>
      </w:r>
    </w:p>
    <w:p w14:paraId="1A13FB62" w14:textId="77777777" w:rsidR="00E70F3D" w:rsidRDefault="00A71F97">
      <w:pPr>
        <w:spacing w:line="264" w:lineRule="exact"/>
        <w:ind w:left="72"/>
        <w:textAlignment w:val="baseline"/>
        <w:rPr>
          <w:rFonts w:ascii="Arial" w:eastAsia="Arial" w:hAnsi="Arial"/>
          <w:color w:val="000000"/>
          <w:sz w:val="23"/>
        </w:rPr>
      </w:pPr>
      <w:r>
        <w:rPr>
          <w:rFonts w:ascii="Arial" w:eastAsia="Arial" w:hAnsi="Arial"/>
          <w:color w:val="000000"/>
          <w:sz w:val="23"/>
        </w:rPr>
        <w:t xml:space="preserve">op het </w:t>
      </w:r>
      <w:proofErr w:type="spellStart"/>
      <w:r>
        <w:rPr>
          <w:rFonts w:ascii="Arial" w:eastAsia="Arial" w:hAnsi="Arial"/>
          <w:color w:val="000000"/>
          <w:sz w:val="23"/>
        </w:rPr>
        <w:t>nummer</w:t>
      </w:r>
      <w:proofErr w:type="spellEnd"/>
      <w:r>
        <w:rPr>
          <w:rFonts w:ascii="Arial" w:eastAsia="Arial" w:hAnsi="Arial"/>
          <w:color w:val="000000"/>
          <w:sz w:val="23"/>
        </w:rPr>
        <w:t xml:space="preserve"> </w:t>
      </w:r>
      <w:r>
        <w:rPr>
          <w:rFonts w:ascii="Arial" w:eastAsia="Arial" w:hAnsi="Arial"/>
          <w:color w:val="000000"/>
        </w:rPr>
        <w:t>03/443 36 57</w:t>
      </w:r>
    </w:p>
    <w:p w14:paraId="0B9F8D23" w14:textId="77777777" w:rsidR="00E70F3D" w:rsidRDefault="00A71F97">
      <w:pPr>
        <w:numPr>
          <w:ilvl w:val="0"/>
          <w:numId w:val="1"/>
        </w:numPr>
        <w:tabs>
          <w:tab w:val="clear" w:pos="360"/>
          <w:tab w:val="left" w:pos="432"/>
        </w:tabs>
        <w:spacing w:before="261" w:line="262" w:lineRule="exact"/>
        <w:ind w:left="72"/>
        <w:textAlignment w:val="baseline"/>
        <w:rPr>
          <w:rFonts w:ascii="Arial" w:eastAsia="Arial" w:hAnsi="Arial"/>
          <w:b/>
          <w:color w:val="000000"/>
          <w:spacing w:val="-1"/>
          <w:sz w:val="23"/>
          <w:u w:val="single"/>
        </w:rPr>
      </w:pPr>
      <w:r>
        <w:rPr>
          <w:rFonts w:ascii="Arial" w:eastAsia="Arial" w:hAnsi="Arial"/>
          <w:b/>
          <w:color w:val="000000"/>
          <w:spacing w:val="-1"/>
          <w:sz w:val="23"/>
          <w:u w:val="single"/>
        </w:rPr>
        <w:t xml:space="preserve">Wat is </w:t>
      </w:r>
      <w:proofErr w:type="spellStart"/>
      <w:r>
        <w:rPr>
          <w:rFonts w:ascii="Arial" w:eastAsia="Arial" w:hAnsi="Arial"/>
          <w:b/>
          <w:color w:val="000000"/>
          <w:spacing w:val="-1"/>
          <w:sz w:val="23"/>
          <w:u w:val="single"/>
        </w:rPr>
        <w:t>een</w:t>
      </w:r>
      <w:proofErr w:type="spellEnd"/>
      <w:r>
        <w:rPr>
          <w:rFonts w:ascii="Arial" w:eastAsia="Arial" w:hAnsi="Arial"/>
          <w:b/>
          <w:color w:val="000000"/>
          <w:spacing w:val="-1"/>
          <w:sz w:val="23"/>
          <w:u w:val="single"/>
        </w:rPr>
        <w:t xml:space="preserve"> </w:t>
      </w:r>
      <w:proofErr w:type="spellStart"/>
      <w:r>
        <w:rPr>
          <w:rFonts w:ascii="Arial" w:eastAsia="Arial" w:hAnsi="Arial"/>
          <w:b/>
          <w:color w:val="000000"/>
          <w:spacing w:val="-1"/>
          <w:sz w:val="23"/>
          <w:u w:val="single"/>
        </w:rPr>
        <w:t>colonoscopie</w:t>
      </w:r>
      <w:proofErr w:type="spellEnd"/>
    </w:p>
    <w:p w14:paraId="02F6237A" w14:textId="77777777" w:rsidR="00E70F3D" w:rsidRPr="00C62D73" w:rsidRDefault="00A71F97">
      <w:pPr>
        <w:spacing w:before="269" w:line="264" w:lineRule="exact"/>
        <w:ind w:left="72" w:right="1800"/>
        <w:textAlignment w:val="baseline"/>
        <w:rPr>
          <w:rFonts w:ascii="Arial" w:eastAsia="Arial" w:hAnsi="Arial"/>
          <w:color w:val="000000"/>
          <w:sz w:val="23"/>
          <w:lang w:val="nl-BE"/>
        </w:rPr>
      </w:pPr>
      <w:r w:rsidRPr="00C62D73">
        <w:rPr>
          <w:rFonts w:ascii="Arial" w:eastAsia="Arial" w:hAnsi="Arial"/>
          <w:color w:val="000000"/>
          <w:sz w:val="23"/>
          <w:lang w:val="nl-BE"/>
        </w:rPr>
        <w:t>Dit onderzoek laat toe afwijkingen ter hoogte van het colon of de dikke darm op te sporen.</w:t>
      </w:r>
    </w:p>
    <w:p w14:paraId="37BBB5CB" w14:textId="77777777" w:rsidR="00E70F3D" w:rsidRPr="00C62D73" w:rsidRDefault="00A71F97">
      <w:pPr>
        <w:spacing w:line="264" w:lineRule="exact"/>
        <w:ind w:left="72" w:right="1512"/>
        <w:textAlignment w:val="baseline"/>
        <w:rPr>
          <w:rFonts w:ascii="Arial" w:eastAsia="Arial" w:hAnsi="Arial"/>
          <w:color w:val="000000"/>
          <w:sz w:val="23"/>
          <w:lang w:val="nl-BE"/>
        </w:rPr>
      </w:pPr>
      <w:r w:rsidRPr="00C62D73">
        <w:rPr>
          <w:rFonts w:ascii="Arial" w:eastAsia="Arial" w:hAnsi="Arial"/>
          <w:color w:val="000000"/>
          <w:sz w:val="23"/>
          <w:lang w:val="nl-BE"/>
        </w:rPr>
        <w:t>Hiervoor wordt een soepele buis (endoscoop) via de aars opgeschoven doorheen de dikke darm tot aan de overgang naar de dunne darm.</w:t>
      </w:r>
    </w:p>
    <w:p w14:paraId="373A089D" w14:textId="77777777" w:rsidR="00E70F3D" w:rsidRPr="00C62D73" w:rsidRDefault="00A71F97">
      <w:pPr>
        <w:spacing w:before="5"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Tijdens dit onderzoek wordt de binnenzijde van darm gecontroleerd op gezwellen, ontstekingen, poliepen en andere mogelijke afwijkingen. Eventueel worden kleine stukjes weefsel genomen voor microscopisch onderzoek. Ook kunnen poliepen verwijderd worden tijdens het onderzoek.</w:t>
      </w:r>
    </w:p>
    <w:p w14:paraId="48692DAD" w14:textId="77777777" w:rsidR="00E70F3D" w:rsidRDefault="00A71F97">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 xml:space="preserve">De </w:t>
      </w:r>
      <w:proofErr w:type="spellStart"/>
      <w:r>
        <w:rPr>
          <w:rFonts w:ascii="Arial" w:eastAsia="Arial" w:hAnsi="Arial"/>
          <w:b/>
          <w:color w:val="000000"/>
          <w:sz w:val="23"/>
          <w:u w:val="single"/>
        </w:rPr>
        <w:t>voorbereiding</w:t>
      </w:r>
      <w:proofErr w:type="spellEnd"/>
      <w:r>
        <w:rPr>
          <w:rFonts w:ascii="Arial" w:eastAsia="Arial" w:hAnsi="Arial"/>
          <w:b/>
          <w:color w:val="000000"/>
          <w:sz w:val="23"/>
          <w:u w:val="single"/>
        </w:rPr>
        <w:t xml:space="preserve"> </w:t>
      </w:r>
      <w:proofErr w:type="spellStart"/>
      <w:r>
        <w:rPr>
          <w:rFonts w:ascii="Arial" w:eastAsia="Arial" w:hAnsi="Arial"/>
          <w:b/>
          <w:color w:val="000000"/>
          <w:sz w:val="23"/>
          <w:u w:val="single"/>
        </w:rPr>
        <w:t>voor</w:t>
      </w:r>
      <w:proofErr w:type="spellEnd"/>
      <w:r>
        <w:rPr>
          <w:rFonts w:ascii="Arial" w:eastAsia="Arial" w:hAnsi="Arial"/>
          <w:b/>
          <w:color w:val="000000"/>
          <w:sz w:val="23"/>
          <w:u w:val="single"/>
        </w:rPr>
        <w:t xml:space="preserve"> het </w:t>
      </w:r>
      <w:proofErr w:type="spellStart"/>
      <w:r>
        <w:rPr>
          <w:rFonts w:ascii="Arial" w:eastAsia="Arial" w:hAnsi="Arial"/>
          <w:b/>
          <w:color w:val="000000"/>
          <w:sz w:val="23"/>
          <w:u w:val="single"/>
        </w:rPr>
        <w:t>onderzoek</w:t>
      </w:r>
      <w:proofErr w:type="spellEnd"/>
    </w:p>
    <w:p w14:paraId="060A19FF" w14:textId="77777777" w:rsidR="00E70F3D" w:rsidRDefault="00A71F97">
      <w:pPr>
        <w:spacing w:before="264" w:line="264" w:lineRule="exact"/>
        <w:ind w:left="72" w:right="1224"/>
        <w:textAlignment w:val="baseline"/>
        <w:rPr>
          <w:rFonts w:ascii="Arial" w:eastAsia="Arial" w:hAnsi="Arial"/>
          <w:color w:val="000000"/>
          <w:sz w:val="23"/>
        </w:rPr>
      </w:pPr>
      <w:r w:rsidRPr="00C62D73">
        <w:rPr>
          <w:rFonts w:ascii="Arial" w:eastAsia="Arial" w:hAnsi="Arial"/>
          <w:color w:val="000000"/>
          <w:sz w:val="23"/>
          <w:lang w:val="nl-BE"/>
        </w:rPr>
        <w:t xml:space="preserve">Een grondige voorbereiding van de dikke darm is noodzakelijk voor het vlot verloop van dit onderzoek. Indien uw darm onvoldoende gereinigd is, heeft de arts geen optimaal zicht en is het onderzoek minder betrouwbaar. </w:t>
      </w:r>
      <w:proofErr w:type="spellStart"/>
      <w:r>
        <w:rPr>
          <w:rFonts w:ascii="Arial" w:eastAsia="Arial" w:hAnsi="Arial"/>
          <w:color w:val="000000"/>
          <w:sz w:val="23"/>
        </w:rPr>
        <w:t>Bovendien</w:t>
      </w:r>
      <w:proofErr w:type="spellEnd"/>
      <w:r>
        <w:rPr>
          <w:rFonts w:ascii="Arial" w:eastAsia="Arial" w:hAnsi="Arial"/>
          <w:color w:val="000000"/>
          <w:sz w:val="23"/>
        </w:rPr>
        <w:t xml:space="preserve"> </w:t>
      </w:r>
      <w:proofErr w:type="spellStart"/>
      <w:r>
        <w:rPr>
          <w:rFonts w:ascii="Arial" w:eastAsia="Arial" w:hAnsi="Arial"/>
          <w:color w:val="000000"/>
          <w:sz w:val="23"/>
        </w:rPr>
        <w:t>verloopt</w:t>
      </w:r>
      <w:proofErr w:type="spellEnd"/>
      <w:r>
        <w:rPr>
          <w:rFonts w:ascii="Arial" w:eastAsia="Arial" w:hAnsi="Arial"/>
          <w:color w:val="000000"/>
          <w:sz w:val="23"/>
        </w:rPr>
        <w:t xml:space="preserve"> het </w:t>
      </w:r>
      <w:proofErr w:type="spellStart"/>
      <w:r>
        <w:rPr>
          <w:rFonts w:ascii="Arial" w:eastAsia="Arial" w:hAnsi="Arial"/>
          <w:color w:val="000000"/>
          <w:sz w:val="23"/>
        </w:rPr>
        <w:t>ook</w:t>
      </w:r>
      <w:proofErr w:type="spellEnd"/>
      <w:r>
        <w:rPr>
          <w:rFonts w:ascii="Arial" w:eastAsia="Arial" w:hAnsi="Arial"/>
          <w:color w:val="000000"/>
          <w:sz w:val="23"/>
        </w:rPr>
        <w:t xml:space="preserve"> minder </w:t>
      </w:r>
      <w:proofErr w:type="spellStart"/>
      <w:r>
        <w:rPr>
          <w:rFonts w:ascii="Arial" w:eastAsia="Arial" w:hAnsi="Arial"/>
          <w:color w:val="000000"/>
          <w:sz w:val="23"/>
        </w:rPr>
        <w:t>vlot</w:t>
      </w:r>
      <w:proofErr w:type="spellEnd"/>
      <w:r>
        <w:rPr>
          <w:rFonts w:ascii="Arial" w:eastAsia="Arial" w:hAnsi="Arial"/>
          <w:color w:val="000000"/>
          <w:sz w:val="23"/>
        </w:rPr>
        <w:t xml:space="preserve">. </w:t>
      </w:r>
      <w:proofErr w:type="spellStart"/>
      <w:r>
        <w:rPr>
          <w:rFonts w:ascii="Arial" w:eastAsia="Arial" w:hAnsi="Arial"/>
          <w:color w:val="000000"/>
          <w:sz w:val="23"/>
        </w:rPr>
        <w:t>Instructies</w:t>
      </w:r>
      <w:proofErr w:type="spellEnd"/>
      <w:r>
        <w:rPr>
          <w:rFonts w:ascii="Arial" w:eastAsia="Arial" w:hAnsi="Arial"/>
          <w:color w:val="000000"/>
          <w:sz w:val="23"/>
        </w:rPr>
        <w:t xml:space="preserve"> </w:t>
      </w:r>
      <w:proofErr w:type="spellStart"/>
      <w:r>
        <w:rPr>
          <w:rFonts w:ascii="Arial" w:eastAsia="Arial" w:hAnsi="Arial"/>
          <w:color w:val="000000"/>
          <w:sz w:val="23"/>
        </w:rPr>
        <w:t>zie</w:t>
      </w:r>
      <w:proofErr w:type="spellEnd"/>
      <w:r>
        <w:rPr>
          <w:rFonts w:ascii="Arial" w:eastAsia="Arial" w:hAnsi="Arial"/>
          <w:color w:val="000000"/>
          <w:sz w:val="23"/>
        </w:rPr>
        <w:t xml:space="preserve"> </w:t>
      </w:r>
      <w:proofErr w:type="spellStart"/>
      <w:r>
        <w:rPr>
          <w:rFonts w:ascii="Arial" w:eastAsia="Arial" w:hAnsi="Arial"/>
          <w:color w:val="000000"/>
          <w:sz w:val="23"/>
        </w:rPr>
        <w:t>hogerop</w:t>
      </w:r>
      <w:proofErr w:type="spellEnd"/>
      <w:r>
        <w:rPr>
          <w:rFonts w:ascii="Arial" w:eastAsia="Arial" w:hAnsi="Arial"/>
          <w:color w:val="000000"/>
          <w:sz w:val="23"/>
        </w:rPr>
        <w:t>.</w:t>
      </w:r>
    </w:p>
    <w:p w14:paraId="4C93FE70" w14:textId="77777777" w:rsidR="00E70F3D" w:rsidRDefault="00A71F97">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 xml:space="preserve">De </w:t>
      </w:r>
      <w:proofErr w:type="spellStart"/>
      <w:r>
        <w:rPr>
          <w:rFonts w:ascii="Arial" w:eastAsia="Arial" w:hAnsi="Arial"/>
          <w:b/>
          <w:color w:val="000000"/>
          <w:sz w:val="23"/>
          <w:u w:val="single"/>
        </w:rPr>
        <w:t>bijwerkingen</w:t>
      </w:r>
      <w:proofErr w:type="spellEnd"/>
      <w:r>
        <w:rPr>
          <w:rFonts w:ascii="Arial" w:eastAsia="Arial" w:hAnsi="Arial"/>
          <w:b/>
          <w:color w:val="000000"/>
          <w:sz w:val="23"/>
          <w:u w:val="single"/>
        </w:rPr>
        <w:t xml:space="preserve"> van de </w:t>
      </w:r>
      <w:proofErr w:type="spellStart"/>
      <w:r>
        <w:rPr>
          <w:rFonts w:ascii="Arial" w:eastAsia="Arial" w:hAnsi="Arial"/>
          <w:b/>
          <w:color w:val="000000"/>
          <w:sz w:val="23"/>
          <w:u w:val="single"/>
        </w:rPr>
        <w:t>voorbereiding</w:t>
      </w:r>
      <w:proofErr w:type="spellEnd"/>
      <w:r>
        <w:rPr>
          <w:rFonts w:ascii="Arial" w:eastAsia="Arial" w:hAnsi="Arial"/>
          <w:b/>
          <w:color w:val="000000"/>
          <w:sz w:val="23"/>
          <w:u w:val="single"/>
        </w:rPr>
        <w:t xml:space="preserve"> </w:t>
      </w:r>
    </w:p>
    <w:p w14:paraId="6494EE5E" w14:textId="77777777" w:rsidR="00E70F3D" w:rsidRPr="00C62D73" w:rsidRDefault="00A71F97">
      <w:pPr>
        <w:spacing w:before="273"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 xml:space="preserve">Door de inname van </w:t>
      </w:r>
      <w:proofErr w:type="spellStart"/>
      <w:r w:rsidRPr="00C62D73">
        <w:rPr>
          <w:rFonts w:ascii="Arial" w:eastAsia="Arial" w:hAnsi="Arial"/>
          <w:color w:val="000000"/>
          <w:sz w:val="23"/>
          <w:lang w:val="nl-BE"/>
        </w:rPr>
        <w:t>Picoprep</w:t>
      </w:r>
      <w:proofErr w:type="spellEnd"/>
      <w:r w:rsidRPr="00C62D73">
        <w:rPr>
          <w:rFonts w:ascii="Arial" w:eastAsia="Arial" w:hAnsi="Arial"/>
          <w:color w:val="000000"/>
          <w:sz w:val="23"/>
          <w:lang w:val="nl-BE"/>
        </w:rPr>
        <w:t>/</w:t>
      </w:r>
      <w:proofErr w:type="spellStart"/>
      <w:r w:rsidRPr="00C62D73">
        <w:rPr>
          <w:rFonts w:ascii="Arial" w:eastAsia="Arial" w:hAnsi="Arial"/>
          <w:color w:val="000000"/>
          <w:sz w:val="23"/>
          <w:lang w:val="nl-BE"/>
        </w:rPr>
        <w:t>Macrogol</w:t>
      </w:r>
      <w:proofErr w:type="spellEnd"/>
      <w:r w:rsidRPr="00C62D73">
        <w:rPr>
          <w:rFonts w:ascii="Arial" w:eastAsia="Arial" w:hAnsi="Arial"/>
          <w:color w:val="000000"/>
          <w:sz w:val="23"/>
          <w:lang w:val="nl-BE"/>
        </w:rPr>
        <w:t xml:space="preserve"> zal u in de daarop volgende uren diarree krijgen. Soms kan u daarbij hinderlijke buikrampen ondervinden. Het is de bedoeling dat u, zeker na inname van het tweede deel van de voorbereiding, quasi helder water uitscheidt. Indien u bruine ontlasting blijft hebben, wijst dit er op dat de darmreiniging onvoldoende is. Mogelijks krijgt u van de verpleegkundigen van het dagziekenhuis dan nog meer vocht om te drinken tot volgens de verpleegkundigen de darmreiniging voldoende is. Een zeldzame keer kan het zijn dat er braakneigingen en/of braken optreden. Hierdoor zou het kunnen dat te weinig van het middel in het lichaam blijft en dus onvoldoende zijn werking doet. Wanneer dit zich voordoet , meldt u dit best aan de verpleegkundigen van het dagziekenhuis.</w:t>
      </w:r>
    </w:p>
    <w:p w14:paraId="40898AA1" w14:textId="77777777" w:rsidR="00E70F3D" w:rsidRPr="00C62D73" w:rsidRDefault="00A71F97">
      <w:pPr>
        <w:spacing w:line="264" w:lineRule="exact"/>
        <w:ind w:left="72" w:right="1296"/>
        <w:textAlignment w:val="baseline"/>
        <w:rPr>
          <w:rFonts w:ascii="Arial" w:eastAsia="Arial" w:hAnsi="Arial"/>
          <w:color w:val="000000"/>
          <w:sz w:val="23"/>
          <w:lang w:val="nl-BE"/>
        </w:rPr>
      </w:pPr>
      <w:r w:rsidRPr="00C62D73">
        <w:rPr>
          <w:rFonts w:ascii="Arial" w:eastAsia="Arial" w:hAnsi="Arial"/>
          <w:color w:val="000000"/>
          <w:sz w:val="23"/>
          <w:lang w:val="nl-BE"/>
        </w:rPr>
        <w:t xml:space="preserve">Uw gewone geneesmiddelen kan u doornemen, maar de darmspoeling kan de werking van sommige geneesmiddelen verminderen, wat </w:t>
      </w:r>
      <w:proofErr w:type="spellStart"/>
      <w:r w:rsidRPr="00C62D73">
        <w:rPr>
          <w:rFonts w:ascii="Arial" w:eastAsia="Arial" w:hAnsi="Arial"/>
          <w:color w:val="000000"/>
          <w:sz w:val="23"/>
          <w:lang w:val="nl-BE"/>
        </w:rPr>
        <w:t>bvb</w:t>
      </w:r>
      <w:proofErr w:type="spellEnd"/>
      <w:r w:rsidRPr="00C62D73">
        <w:rPr>
          <w:rFonts w:ascii="Arial" w:eastAsia="Arial" w:hAnsi="Arial"/>
          <w:color w:val="000000"/>
          <w:sz w:val="23"/>
          <w:lang w:val="nl-BE"/>
        </w:rPr>
        <w:t xml:space="preserve"> het geval is met de anticonceptiepil. Indien u geneesmiddelen neemt tegen diabetes vraag dan advies aan uw arts met betrekking tot dosis en tijdstip van inname of inspuiting.</w:t>
      </w:r>
    </w:p>
    <w:p w14:paraId="77980D57" w14:textId="77777777" w:rsidR="00E70F3D" w:rsidRPr="00C62D73" w:rsidRDefault="00A71F97">
      <w:pPr>
        <w:spacing w:line="264" w:lineRule="exact"/>
        <w:ind w:left="72" w:right="1152"/>
        <w:textAlignment w:val="baseline"/>
        <w:rPr>
          <w:rFonts w:ascii="Arial" w:eastAsia="Arial" w:hAnsi="Arial"/>
          <w:color w:val="000000"/>
          <w:sz w:val="23"/>
          <w:lang w:val="nl-BE"/>
        </w:rPr>
      </w:pPr>
      <w:r w:rsidRPr="00C62D73">
        <w:rPr>
          <w:rFonts w:ascii="Arial" w:eastAsia="Arial" w:hAnsi="Arial"/>
          <w:color w:val="000000"/>
          <w:sz w:val="23"/>
          <w:lang w:val="nl-BE"/>
        </w:rPr>
        <w:t>In geval van verminderde nierfunctie of slechte hartfunctie dient u de behandelende arts op voorhand te verwittigen. Het kan zijn dat deze beslist dat u een ander</w:t>
      </w:r>
    </w:p>
    <w:p w14:paraId="28D614D9" w14:textId="77777777" w:rsidR="00E70F3D" w:rsidRPr="00C62D73" w:rsidRDefault="00E70F3D">
      <w:pPr>
        <w:rPr>
          <w:lang w:val="nl-BE"/>
        </w:rPr>
        <w:sectPr w:rsidR="00E70F3D" w:rsidRPr="00C62D73">
          <w:pgSz w:w="11899" w:h="16843"/>
          <w:pgMar w:top="360" w:right="347" w:bottom="527" w:left="1292" w:header="720" w:footer="720" w:gutter="0"/>
          <w:cols w:space="720"/>
        </w:sectPr>
      </w:pPr>
    </w:p>
    <w:p w14:paraId="37EA806E" w14:textId="2D1FC859" w:rsidR="00E70F3D" w:rsidRPr="00C62D73" w:rsidRDefault="00C62D73">
      <w:pPr>
        <w:spacing w:before="7" w:line="264" w:lineRule="exact"/>
        <w:ind w:left="144" w:right="1152"/>
        <w:textAlignment w:val="baseline"/>
        <w:rPr>
          <w:rFonts w:ascii="Arial" w:eastAsia="Arial" w:hAnsi="Arial"/>
          <w:color w:val="000000"/>
          <w:sz w:val="23"/>
          <w:lang w:val="nl-BE"/>
        </w:rPr>
      </w:pPr>
      <w:r>
        <w:rPr>
          <w:noProof/>
        </w:rPr>
        <w:lastRenderedPageBreak/>
        <mc:AlternateContent>
          <mc:Choice Requires="wps">
            <w:drawing>
              <wp:anchor distT="0" distB="106680" distL="5651500" distR="0" simplePos="0" relativeHeight="251652096" behindDoc="1" locked="0" layoutInCell="1" allowOverlap="1" wp14:anchorId="000AA4B1" wp14:editId="21254048">
                <wp:simplePos x="0" y="0"/>
                <wp:positionH relativeFrom="page">
                  <wp:posOffset>6470650</wp:posOffset>
                </wp:positionH>
                <wp:positionV relativeFrom="page">
                  <wp:posOffset>228600</wp:posOffset>
                </wp:positionV>
                <wp:extent cx="863600" cy="56896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E6D1" w14:textId="77777777" w:rsidR="00E70F3D" w:rsidRDefault="00A71F97">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0AA4B1" id="Text Box 10" o:spid="_x0000_s1028" type="#_x0000_t202" style="position:absolute;left:0;text-align:left;margin-left:509.5pt;margin-top:18pt;width:68pt;height:44.8pt;z-index:-251664384;visibility:visible;mso-wrap-style:square;mso-width-percent:0;mso-height-percent:0;mso-wrap-distance-left:445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" filled="f" stroked="f">
                <v:textbox inset="0,0,0,0">
                  <w:txbxContent>
                    <w:p w14:paraId="0A52E6D1" w14:textId="77777777" w:rsidR="00E70F3D" w:rsidRDefault="00000000">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35CC7B5" wp14:editId="4BC07834">
                <wp:simplePos x="0" y="0"/>
                <wp:positionH relativeFrom="page">
                  <wp:posOffset>6470650</wp:posOffset>
                </wp:positionH>
                <wp:positionV relativeFrom="page">
                  <wp:posOffset>797560</wp:posOffset>
                </wp:positionV>
                <wp:extent cx="86360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59E42AF2"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09664772" wp14:editId="6FD8B564">
                <wp:simplePos x="0" y="0"/>
                <wp:positionH relativeFrom="page">
                  <wp:posOffset>7334250</wp:posOffset>
                </wp:positionH>
                <wp:positionV relativeFrom="page">
                  <wp:posOffset>228600</wp:posOffset>
                </wp:positionV>
                <wp:extent cx="0" cy="56896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3D27F20"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1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" strokecolor="#faf6fa" strokeweight=".25pt">
                <w10:wrap anchorx="page" anchory="page"/>
              </v:line>
            </w:pict>
          </mc:Fallback>
        </mc:AlternateContent>
      </w:r>
      <w:r w:rsidRPr="00C62D73">
        <w:rPr>
          <w:rFonts w:ascii="Arial" w:eastAsia="Arial" w:hAnsi="Arial"/>
          <w:color w:val="000000"/>
          <w:sz w:val="23"/>
          <w:lang w:val="nl-BE"/>
        </w:rPr>
        <w:t>voorbereidingsschema dient te volgen dan hierboven beschreven werd of er nog andere voorbereidingsmaatregelingen moeten genomen worden.</w:t>
      </w:r>
    </w:p>
    <w:p w14:paraId="3A4DCD42" w14:textId="5A8170C6" w:rsidR="00E70F3D" w:rsidRPr="00387428" w:rsidRDefault="00A71F97">
      <w:pPr>
        <w:spacing w:before="1" w:line="264" w:lineRule="exact"/>
        <w:ind w:left="144" w:right="1152"/>
        <w:textAlignment w:val="baseline"/>
        <w:rPr>
          <w:rFonts w:ascii="Arial" w:eastAsia="Arial" w:hAnsi="Arial"/>
          <w:color w:val="000000"/>
          <w:spacing w:val="-2"/>
          <w:sz w:val="23"/>
          <w:lang w:val="nl-BE"/>
        </w:rPr>
      </w:pPr>
      <w:r w:rsidRPr="00C62D73">
        <w:rPr>
          <w:rFonts w:ascii="Arial" w:eastAsia="Arial" w:hAnsi="Arial"/>
          <w:color w:val="000000"/>
          <w:spacing w:val="-2"/>
          <w:sz w:val="23"/>
          <w:lang w:val="nl-BE"/>
        </w:rPr>
        <w:t xml:space="preserve">Vergeet zeker niet te vermelden indien u </w:t>
      </w:r>
      <w:proofErr w:type="spellStart"/>
      <w:r w:rsidRPr="00C62D73">
        <w:rPr>
          <w:rFonts w:ascii="Arial" w:eastAsia="Arial" w:hAnsi="Arial"/>
          <w:b/>
          <w:color w:val="000000"/>
          <w:spacing w:val="-2"/>
          <w:sz w:val="23"/>
          <w:lang w:val="nl-BE"/>
        </w:rPr>
        <w:t>bloedverdunnende</w:t>
      </w:r>
      <w:proofErr w:type="spellEnd"/>
      <w:r w:rsidRPr="00C62D73">
        <w:rPr>
          <w:rFonts w:ascii="Arial" w:eastAsia="Arial" w:hAnsi="Arial"/>
          <w:b/>
          <w:color w:val="000000"/>
          <w:spacing w:val="-2"/>
          <w:sz w:val="23"/>
          <w:lang w:val="nl-BE"/>
        </w:rPr>
        <w:t xml:space="preserve"> middelen </w:t>
      </w:r>
      <w:r w:rsidRPr="00C62D73">
        <w:rPr>
          <w:rFonts w:ascii="Arial" w:eastAsia="Arial" w:hAnsi="Arial"/>
          <w:color w:val="000000"/>
          <w:spacing w:val="-2"/>
          <w:sz w:val="23"/>
          <w:lang w:val="nl-BE"/>
        </w:rPr>
        <w:t xml:space="preserve">neemt ( vb. </w:t>
      </w:r>
      <w:proofErr w:type="spellStart"/>
      <w:r w:rsidRPr="00387428">
        <w:rPr>
          <w:rFonts w:ascii="Arial" w:eastAsia="Arial" w:hAnsi="Arial"/>
          <w:color w:val="000000"/>
          <w:spacing w:val="-2"/>
          <w:sz w:val="23"/>
          <w:lang w:val="nl-BE"/>
        </w:rPr>
        <w:t>Marevan</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Marcoumar</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Sintrom</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Fraxiparine</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Fraxodi</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Clexane</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Xarelto</w:t>
      </w:r>
      <w:proofErr w:type="spellEnd"/>
      <w:r w:rsidRPr="00387428">
        <w:rPr>
          <w:rFonts w:ascii="Arial" w:eastAsia="Arial" w:hAnsi="Arial"/>
          <w:color w:val="000000"/>
          <w:spacing w:val="-2"/>
          <w:sz w:val="23"/>
          <w:lang w:val="nl-BE"/>
        </w:rPr>
        <w:t xml:space="preserve">, </w:t>
      </w:r>
      <w:proofErr w:type="spellStart"/>
      <w:r w:rsidRPr="00387428">
        <w:rPr>
          <w:rFonts w:ascii="Arial" w:eastAsia="Arial" w:hAnsi="Arial"/>
          <w:color w:val="000000"/>
          <w:spacing w:val="-2"/>
          <w:sz w:val="23"/>
          <w:lang w:val="nl-BE"/>
        </w:rPr>
        <w:t>Eliquis</w:t>
      </w:r>
      <w:proofErr w:type="spellEnd"/>
      <w:r w:rsidRPr="00387428">
        <w:rPr>
          <w:rFonts w:ascii="Arial" w:eastAsia="Arial" w:hAnsi="Arial"/>
          <w:color w:val="000000"/>
          <w:spacing w:val="-2"/>
          <w:sz w:val="24"/>
          <w:lang w:val="nl-BE"/>
        </w:rPr>
        <w:t xml:space="preserve">, </w:t>
      </w:r>
      <w:proofErr w:type="spellStart"/>
      <w:r w:rsidRPr="00387428">
        <w:rPr>
          <w:rFonts w:ascii="Arial" w:eastAsia="Arial" w:hAnsi="Arial"/>
          <w:color w:val="000000"/>
          <w:spacing w:val="-2"/>
          <w:sz w:val="24"/>
          <w:lang w:val="nl-BE"/>
        </w:rPr>
        <w:t>Plavix</w:t>
      </w:r>
      <w:proofErr w:type="spellEnd"/>
      <w:r w:rsidRPr="00387428">
        <w:rPr>
          <w:rFonts w:ascii="Arial" w:eastAsia="Arial" w:hAnsi="Arial"/>
          <w:color w:val="000000"/>
          <w:spacing w:val="-2"/>
          <w:sz w:val="24"/>
          <w:lang w:val="nl-BE"/>
        </w:rPr>
        <w:t>...).</w:t>
      </w:r>
      <w:r w:rsidR="00387428" w:rsidRPr="00387428">
        <w:rPr>
          <w:rFonts w:ascii="Arial" w:eastAsia="Arial" w:hAnsi="Arial"/>
          <w:color w:val="000000"/>
          <w:spacing w:val="-2"/>
          <w:sz w:val="24"/>
          <w:lang w:val="nl-BE"/>
        </w:rPr>
        <w:t xml:space="preserve"> Gebruik van acetylsalicylzuur (</w:t>
      </w:r>
      <w:proofErr w:type="spellStart"/>
      <w:r w:rsidR="00387428" w:rsidRPr="00387428">
        <w:rPr>
          <w:rFonts w:ascii="Arial" w:eastAsia="Arial" w:hAnsi="Arial"/>
          <w:color w:val="000000"/>
          <w:spacing w:val="-2"/>
          <w:sz w:val="24"/>
          <w:lang w:val="nl-BE"/>
        </w:rPr>
        <w:t>Asaflow</w:t>
      </w:r>
      <w:proofErr w:type="spellEnd"/>
      <w:r w:rsidR="00387428" w:rsidRPr="00387428">
        <w:rPr>
          <w:rFonts w:ascii="Arial" w:eastAsia="Arial" w:hAnsi="Arial"/>
          <w:color w:val="000000"/>
          <w:spacing w:val="-2"/>
          <w:sz w:val="24"/>
          <w:lang w:val="nl-BE"/>
        </w:rPr>
        <w:t>, Cardio-aspirine, ...) is geen probleem en mag verder ingenomen worden.</w:t>
      </w:r>
    </w:p>
    <w:p w14:paraId="55C839E3" w14:textId="77777777" w:rsidR="00E70F3D" w:rsidRDefault="00A71F97">
      <w:pPr>
        <w:numPr>
          <w:ilvl w:val="0"/>
          <w:numId w:val="2"/>
        </w:numPr>
        <w:tabs>
          <w:tab w:val="clear" w:pos="216"/>
          <w:tab w:val="left" w:pos="360"/>
        </w:tabs>
        <w:spacing w:before="529" w:line="262" w:lineRule="exact"/>
        <w:ind w:left="144"/>
        <w:textAlignment w:val="baseline"/>
        <w:rPr>
          <w:rFonts w:ascii="Arial" w:eastAsia="Arial" w:hAnsi="Arial"/>
          <w:b/>
          <w:color w:val="000000"/>
          <w:spacing w:val="1"/>
          <w:sz w:val="23"/>
          <w:u w:val="single"/>
        </w:rPr>
      </w:pPr>
      <w:proofErr w:type="spellStart"/>
      <w:r>
        <w:rPr>
          <w:rFonts w:ascii="Arial" w:eastAsia="Arial" w:hAnsi="Arial"/>
          <w:b/>
          <w:color w:val="000000"/>
          <w:spacing w:val="1"/>
          <w:sz w:val="23"/>
          <w:u w:val="single"/>
        </w:rPr>
        <w:t>Verloop</w:t>
      </w:r>
      <w:proofErr w:type="spellEnd"/>
      <w:r>
        <w:rPr>
          <w:rFonts w:ascii="Arial" w:eastAsia="Arial" w:hAnsi="Arial"/>
          <w:b/>
          <w:color w:val="000000"/>
          <w:spacing w:val="1"/>
          <w:sz w:val="23"/>
          <w:u w:val="single"/>
        </w:rPr>
        <w:t xml:space="preserve"> van het </w:t>
      </w:r>
      <w:proofErr w:type="spellStart"/>
      <w:r>
        <w:rPr>
          <w:rFonts w:ascii="Arial" w:eastAsia="Arial" w:hAnsi="Arial"/>
          <w:b/>
          <w:color w:val="000000"/>
          <w:spacing w:val="1"/>
          <w:sz w:val="23"/>
          <w:u w:val="single"/>
        </w:rPr>
        <w:t>onderzoek</w:t>
      </w:r>
      <w:proofErr w:type="spellEnd"/>
    </w:p>
    <w:p w14:paraId="7D619C4B" w14:textId="4A9CA3DE" w:rsidR="00E70F3D" w:rsidRPr="00C62D73" w:rsidRDefault="00D87789">
      <w:pPr>
        <w:spacing w:before="264" w:line="264" w:lineRule="exact"/>
        <w:ind w:left="144" w:right="1152"/>
        <w:textAlignment w:val="baseline"/>
        <w:rPr>
          <w:rFonts w:ascii="Arial" w:eastAsia="Arial" w:hAnsi="Arial"/>
          <w:color w:val="000000"/>
          <w:sz w:val="23"/>
          <w:lang w:val="nl-BE"/>
        </w:rPr>
      </w:pPr>
      <w:r>
        <w:rPr>
          <w:rFonts w:ascii="Arial" w:eastAsia="Arial" w:hAnsi="Arial"/>
          <w:color w:val="000000"/>
          <w:sz w:val="23"/>
          <w:lang w:val="nl-BE"/>
        </w:rPr>
        <w:t xml:space="preserve">Het onderzoek zal ergens in de loop </w:t>
      </w:r>
      <w:proofErr w:type="spellStart"/>
      <w:r>
        <w:rPr>
          <w:rFonts w:ascii="Arial" w:eastAsia="Arial" w:hAnsi="Arial"/>
          <w:color w:val="000000"/>
          <w:sz w:val="23"/>
          <w:lang w:val="nl-BE"/>
        </w:rPr>
        <w:t>vd</w:t>
      </w:r>
      <w:proofErr w:type="spellEnd"/>
      <w:r>
        <w:rPr>
          <w:rFonts w:ascii="Arial" w:eastAsia="Arial" w:hAnsi="Arial"/>
          <w:color w:val="000000"/>
          <w:sz w:val="23"/>
          <w:lang w:val="nl-BE"/>
        </w:rPr>
        <w:t xml:space="preserve"> namiddag worden uitgevoerd, er kan op voorhand geen exact uur worden medegedeeld. </w:t>
      </w:r>
      <w:r w:rsidRPr="00C62D73">
        <w:rPr>
          <w:rFonts w:ascii="Arial" w:eastAsia="Arial" w:hAnsi="Arial"/>
          <w:color w:val="000000"/>
          <w:sz w:val="23"/>
          <w:lang w:val="nl-BE"/>
        </w:rPr>
        <w:t>U wordt met bed naar de onderzoeksruimte gebracht. In de arm zal een infuus geplaatst worden voor het toedienen van medicatie. Het zuurstofgehalte in uw bloed wordt constant gemeten door middel van een meettoestelletje aan de vinger.</w:t>
      </w:r>
    </w:p>
    <w:p w14:paraId="24B5D97E" w14:textId="77777777" w:rsidR="00E70F3D" w:rsidRPr="00C62D73" w:rsidRDefault="00A71F97">
      <w:pPr>
        <w:spacing w:before="5"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15 tot 30 minuten. Indien er meerdere poliepen moeten verwijderd worden kan het onderzoek wat langer duren.</w:t>
      </w:r>
    </w:p>
    <w:p w14:paraId="6F656E25" w14:textId="77777777" w:rsidR="00E70F3D" w:rsidRDefault="00A71F97">
      <w:pPr>
        <w:numPr>
          <w:ilvl w:val="0"/>
          <w:numId w:val="2"/>
        </w:numPr>
        <w:tabs>
          <w:tab w:val="clear" w:pos="216"/>
          <w:tab w:val="left" w:pos="360"/>
        </w:tabs>
        <w:spacing w:before="266" w:line="262"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 xml:space="preserve">Na het </w:t>
      </w:r>
      <w:proofErr w:type="spellStart"/>
      <w:r>
        <w:rPr>
          <w:rFonts w:ascii="Arial" w:eastAsia="Arial" w:hAnsi="Arial"/>
          <w:b/>
          <w:color w:val="000000"/>
          <w:spacing w:val="1"/>
          <w:sz w:val="23"/>
          <w:u w:val="single"/>
        </w:rPr>
        <w:t>onderzoek</w:t>
      </w:r>
      <w:proofErr w:type="spellEnd"/>
    </w:p>
    <w:p w14:paraId="213F6433" w14:textId="77777777" w:rsidR="00E70F3D" w:rsidRPr="00C62D73" w:rsidRDefault="00A71F97">
      <w:pPr>
        <w:spacing w:before="268"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Sommige patiënten hebben na het onderzoek buikkrampen, wat veroorzaakt wordt door de lucht die tijdens het onderzoek ingeblazen werd. Gewoonlijk betert dit snel wanneer u deze lucht terug kan evacueren.</w:t>
      </w:r>
    </w:p>
    <w:p w14:paraId="17F3BB97" w14:textId="77777777" w:rsidR="00E70F3D" w:rsidRPr="00C62D73" w:rsidRDefault="00A71F97">
      <w:pPr>
        <w:spacing w:line="264" w:lineRule="exact"/>
        <w:ind w:left="144" w:right="1512"/>
        <w:textAlignment w:val="baseline"/>
        <w:rPr>
          <w:rFonts w:ascii="Arial" w:eastAsia="Arial" w:hAnsi="Arial"/>
          <w:color w:val="000000"/>
          <w:sz w:val="23"/>
          <w:lang w:val="nl-BE"/>
        </w:rPr>
      </w:pPr>
      <w:r w:rsidRPr="00C62D73">
        <w:rPr>
          <w:rFonts w:ascii="Arial" w:eastAsia="Arial" w:hAnsi="Arial"/>
          <w:color w:val="000000"/>
          <w:sz w:val="23"/>
          <w:lang w:val="nl-BE"/>
        </w:rPr>
        <w:t>Na het onderzoek wordt u terug naar het dagziekenhuis gebracht, waar u verder kan bekomen van het onderzoek en de verdoving.</w:t>
      </w:r>
    </w:p>
    <w:p w14:paraId="7C705922" w14:textId="77777777" w:rsidR="00E70F3D" w:rsidRPr="00C62D73" w:rsidRDefault="00A71F97">
      <w:pPr>
        <w:spacing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Nadien hebt u nog een gesprek met de arts, die u al een eerste resultaat meedeelt en u de toelating geeft om naar huis te gaan. Uitzonderlijk kan het gebeuren dat u dient opgenomen te worden (bijvoorbeeld na het verwijderen van poliepen). Een paar uur na het onderzoek mag u terug eten en drinken.</w:t>
      </w:r>
    </w:p>
    <w:p w14:paraId="7D185FEA" w14:textId="77777777" w:rsidR="00E70F3D" w:rsidRPr="00C62D73" w:rsidRDefault="00A71F97">
      <w:pPr>
        <w:spacing w:before="5" w:line="264" w:lineRule="exact"/>
        <w:ind w:left="144" w:right="1296"/>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Aangezien u een lichte narcose gekregen heeft, mag u de dag van het onderzoek geen voertuig meer besturen, gevaarlijke activiteiten uitvoeren of belangrijke documenten onderteken omdat uw reflexen en beoordelingsvermogen verminderd zijn.</w:t>
      </w:r>
    </w:p>
    <w:p w14:paraId="2B2489DF" w14:textId="0667D322" w:rsidR="00E70F3D" w:rsidRPr="00C62D73" w:rsidRDefault="00A71F97">
      <w:pPr>
        <w:spacing w:line="263"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Gelieve u dan ook te laten afhalen indien u niet te voet of openbaar vervoer terug naar huis gaat, </w:t>
      </w:r>
      <w:r w:rsidRPr="00C62D73">
        <w:rPr>
          <w:rFonts w:ascii="Arial" w:eastAsia="Arial" w:hAnsi="Arial"/>
          <w:b/>
          <w:color w:val="000000"/>
          <w:sz w:val="23"/>
          <w:lang w:val="nl-BE"/>
        </w:rPr>
        <w:t>wij kunnen u niet toelaten zelf met de wagen naar huis te rijden.</w:t>
      </w:r>
    </w:p>
    <w:p w14:paraId="33C9FF36" w14:textId="77777777" w:rsidR="00E70F3D" w:rsidRPr="00C62D73" w:rsidRDefault="00A71F97">
      <w:pPr>
        <w:spacing w:before="2" w:line="264" w:lineRule="exact"/>
        <w:ind w:left="144" w:right="1296"/>
        <w:textAlignment w:val="baseline"/>
        <w:rPr>
          <w:rFonts w:ascii="Arial" w:eastAsia="Arial" w:hAnsi="Arial"/>
          <w:color w:val="000000"/>
          <w:sz w:val="23"/>
          <w:lang w:val="nl-BE"/>
        </w:rPr>
      </w:pPr>
      <w:r w:rsidRPr="00C62D73">
        <w:rPr>
          <w:rFonts w:ascii="Arial" w:eastAsia="Arial" w:hAnsi="Arial"/>
          <w:color w:val="000000"/>
          <w:sz w:val="23"/>
          <w:lang w:val="nl-BE"/>
        </w:rPr>
        <w:t>Indien u de uren of dagen na het onderzoek hevige pijn voelt, bloedverlies, zwarte stoelgang of koorts heeft, of indien andere zaken u ongerust maken neem dan contact op met de behandelende arts, huisarts of de spoedopname van het ziekenhuis.</w:t>
      </w:r>
    </w:p>
    <w:p w14:paraId="6750943B" w14:textId="77777777" w:rsidR="00E70F3D" w:rsidRDefault="00A71F97">
      <w:pPr>
        <w:numPr>
          <w:ilvl w:val="0"/>
          <w:numId w:val="2"/>
        </w:numPr>
        <w:tabs>
          <w:tab w:val="clear" w:pos="216"/>
          <w:tab w:val="left" w:pos="360"/>
        </w:tabs>
        <w:spacing w:before="261" w:line="267" w:lineRule="exact"/>
        <w:ind w:left="144"/>
        <w:textAlignment w:val="baseline"/>
        <w:rPr>
          <w:rFonts w:ascii="Arial" w:eastAsia="Arial" w:hAnsi="Arial"/>
          <w:b/>
          <w:color w:val="000000"/>
          <w:spacing w:val="1"/>
          <w:sz w:val="23"/>
          <w:u w:val="single"/>
        </w:rPr>
      </w:pPr>
      <w:proofErr w:type="spellStart"/>
      <w:r>
        <w:rPr>
          <w:rFonts w:ascii="Arial" w:eastAsia="Arial" w:hAnsi="Arial"/>
          <w:b/>
          <w:color w:val="000000"/>
          <w:spacing w:val="1"/>
          <w:sz w:val="23"/>
          <w:u w:val="single"/>
        </w:rPr>
        <w:t>Voorzorgen</w:t>
      </w:r>
      <w:proofErr w:type="spellEnd"/>
      <w:r>
        <w:rPr>
          <w:rFonts w:ascii="Arial" w:eastAsia="Arial" w:hAnsi="Arial"/>
          <w:b/>
          <w:color w:val="000000"/>
          <w:spacing w:val="1"/>
          <w:sz w:val="23"/>
          <w:u w:val="single"/>
        </w:rPr>
        <w:t xml:space="preserve"> </w:t>
      </w:r>
      <w:proofErr w:type="spellStart"/>
      <w:r>
        <w:rPr>
          <w:rFonts w:ascii="Arial" w:eastAsia="Arial" w:hAnsi="Arial"/>
          <w:b/>
          <w:color w:val="000000"/>
          <w:spacing w:val="1"/>
          <w:sz w:val="23"/>
          <w:u w:val="single"/>
        </w:rPr>
        <w:t>en</w:t>
      </w:r>
      <w:proofErr w:type="spellEnd"/>
      <w:r>
        <w:rPr>
          <w:rFonts w:ascii="Arial" w:eastAsia="Arial" w:hAnsi="Arial"/>
          <w:b/>
          <w:color w:val="000000"/>
          <w:spacing w:val="1"/>
          <w:sz w:val="23"/>
          <w:u w:val="single"/>
        </w:rPr>
        <w:t xml:space="preserve"> </w:t>
      </w:r>
      <w:proofErr w:type="spellStart"/>
      <w:r>
        <w:rPr>
          <w:rFonts w:ascii="Arial" w:eastAsia="Arial" w:hAnsi="Arial"/>
          <w:b/>
          <w:color w:val="000000"/>
          <w:spacing w:val="1"/>
          <w:sz w:val="23"/>
          <w:u w:val="single"/>
        </w:rPr>
        <w:t>risico’s</w:t>
      </w:r>
      <w:proofErr w:type="spellEnd"/>
    </w:p>
    <w:p w14:paraId="6703F412" w14:textId="77777777" w:rsidR="00D87789" w:rsidRDefault="00A71F97" w:rsidP="00D87789">
      <w:pPr>
        <w:spacing w:before="269"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Een colonoscopie is een onderzoek met weinig risico op verwikkelingen. Er worden </w:t>
      </w:r>
      <w:r w:rsidRPr="00C62D73">
        <w:rPr>
          <w:rFonts w:ascii="Arial" w:eastAsia="Arial" w:hAnsi="Arial"/>
          <w:color w:val="000000"/>
          <w:sz w:val="24"/>
          <w:lang w:val="nl-BE"/>
        </w:rPr>
        <w:t xml:space="preserve">zoveel mogelijk voorzorgen genomen om de risico’s minimaal te houden. Om overdracht </w:t>
      </w:r>
      <w:r w:rsidRPr="00C62D73">
        <w:rPr>
          <w:rFonts w:ascii="Arial" w:eastAsia="Arial" w:hAnsi="Arial"/>
          <w:color w:val="000000"/>
          <w:sz w:val="23"/>
          <w:lang w:val="nl-BE"/>
        </w:rPr>
        <w:t xml:space="preserve">van infectie te vermijden ondergaan alle toestellen </w:t>
      </w:r>
      <w:r w:rsidRPr="00C62D73">
        <w:rPr>
          <w:rFonts w:ascii="Arial" w:eastAsia="Arial" w:hAnsi="Arial"/>
          <w:color w:val="000000"/>
          <w:sz w:val="23"/>
          <w:lang w:val="nl-BE"/>
        </w:rPr>
        <w:lastRenderedPageBreak/>
        <w:t>een speciaal reinigingsproces. De toebehoren zoals biopsietangen, polieplussen zijn bestemd voor eenmalig gebruik. Zij zullen u ook aangerekend worden indien zij voor u gebruikt worden. Voor de meest gebruikte instrumenten is er wel een partiële terugbetaling door het ziekenfonds voorzien.</w:t>
      </w:r>
      <w:r w:rsidR="00D87789">
        <w:rPr>
          <w:rFonts w:ascii="Arial" w:eastAsia="Arial" w:hAnsi="Arial"/>
          <w:color w:val="000000"/>
          <w:sz w:val="23"/>
          <w:lang w:val="nl-BE"/>
        </w:rPr>
        <w:t xml:space="preserve"> </w:t>
      </w:r>
    </w:p>
    <w:p w14:paraId="1D760209" w14:textId="77777777" w:rsidR="00D87789" w:rsidRDefault="00A71F97" w:rsidP="00D87789">
      <w:pPr>
        <w:spacing w:before="269" w:line="264" w:lineRule="exact"/>
        <w:ind w:left="144" w:right="1152"/>
        <w:textAlignment w:val="baseline"/>
        <w:rPr>
          <w:rFonts w:ascii="Arial" w:eastAsia="Arial" w:hAnsi="Arial"/>
          <w:color w:val="000000"/>
          <w:sz w:val="23"/>
          <w:lang w:val="nl-BE"/>
        </w:rPr>
      </w:pPr>
      <w:r w:rsidRPr="00D87789">
        <w:rPr>
          <w:rFonts w:ascii="Arial" w:hAnsi="Arial" w:cs="Arial"/>
          <w:lang w:val="nl-BE"/>
        </w:rPr>
        <w:t>Er is een bijzonder klein risico op darmperforatie wanneer een poliep wordt verwijderd. Bij het verwijderen van poliepen kan een bloeding ontstaan. Het risico hierop is groter indien u bloedverdunners neemt of indien uw bloedstolling niet normaal is. Soms gebeurt voor het onder zoek nog een algemeen bloedonderzoek zodat de dokter deze</w:t>
      </w:r>
      <w:r w:rsidR="00D87789">
        <w:rPr>
          <w:rFonts w:ascii="Arial" w:hAnsi="Arial" w:cs="Arial"/>
          <w:lang w:val="nl-BE"/>
        </w:rPr>
        <w:t xml:space="preserve"> </w:t>
      </w:r>
      <w:r w:rsidR="00C62D73" w:rsidRPr="00D87789">
        <w:rPr>
          <w:rFonts w:ascii="Arial" w:hAnsi="Arial" w:cs="Arial"/>
          <w:noProof/>
        </w:rPr>
        <mc:AlternateContent>
          <mc:Choice Requires="wps">
            <w:drawing>
              <wp:anchor distT="0" distB="106680" distL="5650230" distR="0" simplePos="0" relativeHeight="251653120" behindDoc="1" locked="0" layoutInCell="1" allowOverlap="1" wp14:anchorId="33CF959D" wp14:editId="34BB01C1">
                <wp:simplePos x="0" y="0"/>
                <wp:positionH relativeFrom="page">
                  <wp:posOffset>6470650</wp:posOffset>
                </wp:positionH>
                <wp:positionV relativeFrom="page">
                  <wp:posOffset>228600</wp:posOffset>
                </wp:positionV>
                <wp:extent cx="864870" cy="56896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C51D" w14:textId="77777777" w:rsidR="00E70F3D" w:rsidRDefault="00A71F97">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CF959D" id="Text Box 7" o:spid="_x0000_s1029" type="#_x0000_t202" style="position:absolute;left:0;text-align:left;margin-left:509.5pt;margin-top:18pt;width:68.1pt;height:44.8pt;z-index:-251663360;visibility:visible;mso-wrap-style:square;mso-width-percent:0;mso-height-percent:0;mso-wrap-distance-left:444.9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BLCI6jaAQAAlwMAAA4AAAAAAAAAAAAAAAAALgIAAGRycy9lMm9Eb2MueG1sUEsBAi0AFAAGAAgA&#10;AAAhAJNtq1DgAAAADAEAAA8AAAAAAAAAAAAAAAAANAQAAGRycy9kb3ducmV2LnhtbFBLBQYAAAAA&#10;BAAEAPMAAABBBQAAAAA=&#10;" filled="f" stroked="f">
                <v:textbox inset="0,0,0,0">
                  <w:txbxContent>
                    <w:p w14:paraId="6BFEC51D" w14:textId="77777777" w:rsidR="00E70F3D" w:rsidRDefault="00000000">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sidR="00C62D73" w:rsidRPr="00D87789">
        <w:rPr>
          <w:rFonts w:ascii="Arial" w:hAnsi="Arial" w:cs="Arial"/>
          <w:noProof/>
        </w:rPr>
        <mc:AlternateContent>
          <mc:Choice Requires="wps">
            <w:drawing>
              <wp:anchor distT="0" distB="0" distL="114300" distR="114300" simplePos="0" relativeHeight="251663360" behindDoc="0" locked="0" layoutInCell="1" allowOverlap="1" wp14:anchorId="3DAB8087" wp14:editId="0DDBAE02">
                <wp:simplePos x="0" y="0"/>
                <wp:positionH relativeFrom="page">
                  <wp:posOffset>6470650</wp:posOffset>
                </wp:positionH>
                <wp:positionV relativeFrom="page">
                  <wp:posOffset>797560</wp:posOffset>
                </wp:positionV>
                <wp:extent cx="86487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E1236F1"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sidR="00C62D73" w:rsidRPr="00D87789">
        <w:rPr>
          <w:rFonts w:ascii="Arial" w:hAnsi="Arial" w:cs="Arial"/>
          <w:noProof/>
        </w:rPr>
        <mc:AlternateContent>
          <mc:Choice Requires="wps">
            <w:drawing>
              <wp:anchor distT="0" distB="0" distL="114300" distR="114300" simplePos="0" relativeHeight="251664384" behindDoc="0" locked="0" layoutInCell="1" allowOverlap="1" wp14:anchorId="776E825F" wp14:editId="3DA3CAE7">
                <wp:simplePos x="0" y="0"/>
                <wp:positionH relativeFrom="page">
                  <wp:posOffset>7335520</wp:posOffset>
                </wp:positionH>
                <wp:positionV relativeFrom="page">
                  <wp:posOffset>228600</wp:posOffset>
                </wp:positionV>
                <wp:extent cx="0" cy="56896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FB6D881"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00C62D73" w:rsidRPr="00D87789">
        <w:rPr>
          <w:rFonts w:ascii="Arial" w:eastAsia="Arial" w:hAnsi="Arial" w:cs="Arial"/>
          <w:color w:val="000000"/>
          <w:sz w:val="23"/>
          <w:lang w:val="nl-BE"/>
        </w:rPr>
        <w:t>gegevens kent . Indien er afwijkingen zijn bij dit bloedonderzoek kan er eventueel de dag</w:t>
      </w:r>
      <w:r w:rsidR="00C62D73" w:rsidRPr="00C62D73">
        <w:rPr>
          <w:rFonts w:ascii="Arial" w:eastAsia="Arial" w:hAnsi="Arial"/>
          <w:color w:val="000000"/>
          <w:sz w:val="23"/>
          <w:lang w:val="nl-BE"/>
        </w:rPr>
        <w:t xml:space="preserve"> zelf nog een bijkomend bloedonderzoek ter controle gebeuren.</w:t>
      </w:r>
      <w:r w:rsidR="00D87789">
        <w:rPr>
          <w:rFonts w:ascii="Arial" w:eastAsia="Arial" w:hAnsi="Arial"/>
          <w:color w:val="000000"/>
          <w:sz w:val="23"/>
          <w:lang w:val="nl-BE"/>
        </w:rPr>
        <w:t xml:space="preserve"> </w:t>
      </w:r>
    </w:p>
    <w:p w14:paraId="47AD6F62" w14:textId="4A7FA1FB" w:rsidR="00E70F3D" w:rsidRPr="00C62D73" w:rsidRDefault="00A71F97" w:rsidP="00D87789">
      <w:pPr>
        <w:spacing w:before="269"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Indien een van de vermelde verwikkelingen optreedt, is een opname in het ziekenhuis noodzakelijk voor verdere verzorging.</w:t>
      </w:r>
    </w:p>
    <w:p w14:paraId="6396E85A" w14:textId="77777777" w:rsidR="00E70F3D" w:rsidRPr="00C62D73" w:rsidRDefault="00A71F97">
      <w:pPr>
        <w:spacing w:before="261" w:line="263"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7. Wie verwittigen bij vragen of problemen na het onderzoek</w:t>
      </w:r>
    </w:p>
    <w:p w14:paraId="2F5CB829" w14:textId="77777777" w:rsidR="00E70F3D" w:rsidRPr="00C62D73" w:rsidRDefault="00A71F97">
      <w:pPr>
        <w:spacing w:before="267"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Uw behandelende arts op onze polikliek is beschikbaar voor eventueel aanvullende</w:t>
      </w:r>
    </w:p>
    <w:p w14:paraId="1311D337"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informatie na het onderzoek.</w:t>
      </w:r>
    </w:p>
    <w:p w14:paraId="2DE0A20C" w14:textId="77777777" w:rsidR="00E70F3D" w:rsidRPr="00C62D73" w:rsidRDefault="00A71F97">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onderzoek een probleem ondervindt, neemt u best contact op met het</w:t>
      </w:r>
    </w:p>
    <w:p w14:paraId="1DB581A0" w14:textId="77777777" w:rsidR="00E70F3D" w:rsidRPr="00C62D73" w:rsidRDefault="00A71F97">
      <w:pPr>
        <w:spacing w:line="264" w:lineRule="exact"/>
        <w:ind w:left="72"/>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ziekenhuis.</w:t>
      </w:r>
    </w:p>
    <w:p w14:paraId="573A93BE" w14:textId="77777777" w:rsidR="00E70F3D" w:rsidRPr="00C62D73" w:rsidRDefault="00A71F97">
      <w:pPr>
        <w:spacing w:before="4"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 xml:space="preserve">Consultatie maag-darmziekten ( tussen 8.30 u en 18.00 u ): </w:t>
      </w:r>
      <w:r w:rsidRPr="00C62D73">
        <w:rPr>
          <w:rFonts w:ascii="Arial" w:eastAsia="Arial" w:hAnsi="Arial"/>
          <w:color w:val="000000"/>
          <w:lang w:val="nl-BE"/>
        </w:rPr>
        <w:t>03/443 36 57</w:t>
      </w:r>
    </w:p>
    <w:p w14:paraId="6E646AAE" w14:textId="215C29E5" w:rsidR="00FF7D3E" w:rsidRPr="00FF7D3E" w:rsidRDefault="00A71F97" w:rsidP="00FF7D3E">
      <w:pPr>
        <w:spacing w:after="10842"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Na 18 uur het algemeen nummer van het ziekenhuis: 03/443 30 11</w:t>
      </w:r>
      <w:r w:rsidR="00FF7D3E">
        <w:rPr>
          <w:rFonts w:ascii="Arial" w:eastAsia="Arial" w:hAnsi="Arial"/>
          <w:color w:val="000000"/>
          <w:sz w:val="23"/>
          <w:lang w:val="nl-BE"/>
        </w:rPr>
        <w:t xml:space="preserve">                        </w:t>
      </w:r>
      <w:bookmarkStart w:id="0" w:name="_GoBack"/>
      <w:bookmarkEnd w:id="0"/>
      <w:r w:rsidR="00FF7D3E" w:rsidRPr="00AC7709">
        <w:rPr>
          <w:rFonts w:ascii="Arial" w:hAnsi="Arial" w:cs="Arial"/>
          <w:lang w:val="nl-BE"/>
        </w:rPr>
        <w:t xml:space="preserve">Mogen wij U beleefd verzoeken indien achteraf blijkt dat deze datum U niet schikt of indien Uw onderzoek om persoonlijke redenen moet worden uitgesteld, ons </w:t>
      </w:r>
      <w:r w:rsidR="00FF7D3E">
        <w:rPr>
          <w:rFonts w:ascii="Arial" w:eastAsia="Times New Roman" w:hAnsi="Arial" w:cs="Arial"/>
          <w:color w:val="000000"/>
          <w:lang w:val="nl-BE"/>
        </w:rPr>
        <w:t xml:space="preserve">ten laatste 48uur op voorhand </w:t>
      </w:r>
      <w:r w:rsidR="00FF7D3E" w:rsidRPr="00AC7709">
        <w:rPr>
          <w:rFonts w:ascii="Arial" w:hAnsi="Arial" w:cs="Arial"/>
          <w:lang w:val="nl-BE"/>
        </w:rPr>
        <w:t>te verwittigen.</w:t>
      </w:r>
    </w:p>
    <w:p w14:paraId="703945AC" w14:textId="77777777" w:rsidR="00FF7D3E" w:rsidRPr="00C62D73" w:rsidRDefault="00FF7D3E">
      <w:pPr>
        <w:spacing w:after="10842" w:line="264" w:lineRule="exact"/>
        <w:rPr>
          <w:lang w:val="nl-BE"/>
        </w:rPr>
        <w:sectPr w:rsidR="00FF7D3E" w:rsidRPr="00C62D73" w:rsidSect="00D87789">
          <w:pgSz w:w="11899" w:h="16843"/>
          <w:pgMar w:top="1440" w:right="1440" w:bottom="1440" w:left="1440" w:header="720" w:footer="720" w:gutter="0"/>
          <w:cols w:space="720"/>
          <w:docGrid w:linePitch="299"/>
        </w:sectPr>
      </w:pPr>
    </w:p>
    <w:p w14:paraId="1DCCEF51" w14:textId="77777777" w:rsidR="00E70F3D" w:rsidRPr="00C62D73" w:rsidRDefault="00E70F3D">
      <w:pPr>
        <w:rPr>
          <w:lang w:val="nl-BE"/>
        </w:rPr>
        <w:sectPr w:rsidR="00E70F3D" w:rsidRPr="00C62D73" w:rsidSect="00D87789">
          <w:type w:val="continuous"/>
          <w:pgSz w:w="11899" w:h="16843"/>
          <w:pgMar w:top="1440" w:right="1440" w:bottom="1440" w:left="1440" w:header="720" w:footer="720" w:gutter="0"/>
          <w:cols w:space="720"/>
          <w:docGrid w:linePitch="299"/>
        </w:sectPr>
      </w:pPr>
    </w:p>
    <w:p w14:paraId="5A05AA0D" w14:textId="5854E9C3" w:rsidR="00E70F3D" w:rsidRPr="00D87789" w:rsidRDefault="00C62D73">
      <w:pPr>
        <w:spacing w:before="32" w:line="343" w:lineRule="exact"/>
        <w:ind w:left="72"/>
        <w:textAlignment w:val="baseline"/>
        <w:rPr>
          <w:rFonts w:ascii="Arial" w:eastAsia="Cambria" w:hAnsi="Arial" w:cs="Arial"/>
          <w:b/>
          <w:color w:val="000000"/>
          <w:spacing w:val="-1"/>
          <w:sz w:val="24"/>
          <w:szCs w:val="24"/>
          <w:u w:val="single"/>
          <w:lang w:val="nl-BE"/>
        </w:rPr>
      </w:pPr>
      <w:r w:rsidRPr="00D87789">
        <w:rPr>
          <w:rFonts w:ascii="Arial" w:hAnsi="Arial" w:cs="Arial"/>
          <w:noProof/>
          <w:sz w:val="24"/>
          <w:szCs w:val="24"/>
        </w:rPr>
        <w:lastRenderedPageBreak/>
        <mc:AlternateContent>
          <mc:Choice Requires="wps">
            <w:drawing>
              <wp:anchor distT="0" distB="103505" distL="5650230" distR="0" simplePos="0" relativeHeight="251654144" behindDoc="1" locked="0" layoutInCell="1" allowOverlap="1" wp14:anchorId="658C73B7" wp14:editId="08419DF1">
                <wp:simplePos x="0" y="0"/>
                <wp:positionH relativeFrom="page">
                  <wp:posOffset>6470650</wp:posOffset>
                </wp:positionH>
                <wp:positionV relativeFrom="page">
                  <wp:posOffset>228600</wp:posOffset>
                </wp:positionV>
                <wp:extent cx="864870" cy="56896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946" w14:textId="77777777" w:rsidR="00E70F3D" w:rsidRDefault="00A71F97">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8C73B7" id="Text Box 4" o:spid="_x0000_s1030" type="#_x0000_t202" style="position:absolute;left:0;text-align:left;margin-left:509.5pt;margin-top:18pt;width:68.1pt;height:44.8pt;z-index:-251662336;visibility:visible;mso-wrap-style:square;mso-width-percent:0;mso-height-percent:0;mso-wrap-distance-left:444.9pt;mso-wrap-distance-top:0;mso-wrap-distance-right:0;mso-wrap-distance-bottom:8.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EoZBtvaAQAAlwMAAA4AAAAAAAAAAAAAAAAALgIAAGRycy9lMm9Eb2MueG1sUEsBAi0AFAAGAAgA&#10;AAAhAJNtq1DgAAAADAEAAA8AAAAAAAAAAAAAAAAANAQAAGRycy9kb3ducmV2LnhtbFBLBQYAAAAA&#10;BAAEAPMAAABBBQAAAAA=&#10;" filled="f" stroked="f">
                <v:textbox inset="0,0,0,0">
                  <w:txbxContent>
                    <w:p w14:paraId="5E39C946" w14:textId="77777777" w:rsidR="00E70F3D" w:rsidRDefault="00000000">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sidRPr="00D87789">
        <w:rPr>
          <w:rFonts w:ascii="Arial" w:hAnsi="Arial" w:cs="Arial"/>
          <w:noProof/>
          <w:sz w:val="24"/>
          <w:szCs w:val="24"/>
        </w:rPr>
        <mc:AlternateContent>
          <mc:Choice Requires="wps">
            <w:drawing>
              <wp:anchor distT="0" distB="0" distL="114300" distR="114300" simplePos="0" relativeHeight="251665408" behindDoc="0" locked="0" layoutInCell="1" allowOverlap="1" wp14:anchorId="58402166" wp14:editId="0203BB35">
                <wp:simplePos x="0" y="0"/>
                <wp:positionH relativeFrom="page">
                  <wp:posOffset>6470650</wp:posOffset>
                </wp:positionH>
                <wp:positionV relativeFrom="page">
                  <wp:posOffset>797560</wp:posOffset>
                </wp:positionV>
                <wp:extent cx="86487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1E57206"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sidRPr="00D87789">
        <w:rPr>
          <w:rFonts w:ascii="Arial" w:hAnsi="Arial" w:cs="Arial"/>
          <w:noProof/>
          <w:sz w:val="24"/>
          <w:szCs w:val="24"/>
        </w:rPr>
        <mc:AlternateContent>
          <mc:Choice Requires="wps">
            <w:drawing>
              <wp:anchor distT="0" distB="0" distL="114300" distR="114300" simplePos="0" relativeHeight="251666432" behindDoc="0" locked="0" layoutInCell="1" allowOverlap="1" wp14:anchorId="2F4E31CE" wp14:editId="3A1F7C0F">
                <wp:simplePos x="0" y="0"/>
                <wp:positionH relativeFrom="page">
                  <wp:posOffset>7335520</wp:posOffset>
                </wp:positionH>
                <wp:positionV relativeFrom="page">
                  <wp:posOffset>228600</wp:posOffset>
                </wp:positionV>
                <wp:extent cx="0" cy="56896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04BA46A"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D87789">
        <w:rPr>
          <w:rFonts w:ascii="Arial" w:eastAsia="Cambria" w:hAnsi="Arial" w:cs="Arial"/>
          <w:b/>
          <w:color w:val="000000"/>
          <w:spacing w:val="-1"/>
          <w:sz w:val="24"/>
          <w:szCs w:val="24"/>
          <w:u w:val="single"/>
          <w:lang w:val="nl-BE"/>
        </w:rPr>
        <w:t xml:space="preserve">Contact: </w:t>
      </w:r>
    </w:p>
    <w:p w14:paraId="26599455" w14:textId="77777777" w:rsidR="00E70F3D" w:rsidRPr="00D87789" w:rsidRDefault="00A71F97">
      <w:pPr>
        <w:spacing w:before="393" w:line="364" w:lineRule="exact"/>
        <w:ind w:left="2232"/>
        <w:textAlignment w:val="baseline"/>
        <w:rPr>
          <w:rFonts w:ascii="Arial" w:eastAsia="Times New Roman" w:hAnsi="Arial" w:cs="Arial"/>
          <w:b/>
          <w:color w:val="000000"/>
          <w:sz w:val="24"/>
          <w:szCs w:val="24"/>
          <w:u w:val="single"/>
          <w:lang w:val="nl-BE"/>
        </w:rPr>
      </w:pPr>
      <w:r w:rsidRPr="00D87789">
        <w:rPr>
          <w:rFonts w:ascii="Arial" w:eastAsia="Times New Roman" w:hAnsi="Arial" w:cs="Arial"/>
          <w:b/>
          <w:color w:val="000000"/>
          <w:sz w:val="24"/>
          <w:szCs w:val="24"/>
          <w:u w:val="single"/>
          <w:lang w:val="nl-BE"/>
        </w:rPr>
        <w:t>Campus Sint Augustinus</w:t>
      </w:r>
    </w:p>
    <w:p w14:paraId="559C5206" w14:textId="77777777" w:rsidR="00E70F3D" w:rsidRPr="00D87789" w:rsidRDefault="00A71F97">
      <w:pPr>
        <w:spacing w:before="358" w:line="254" w:lineRule="exact"/>
        <w:ind w:left="72" w:right="1296"/>
        <w:textAlignment w:val="baseline"/>
        <w:rPr>
          <w:rFonts w:ascii="Arial" w:eastAsia="Times New Roman" w:hAnsi="Arial" w:cs="Arial"/>
          <w:bCs/>
          <w:color w:val="FF0000"/>
          <w:spacing w:val="-1"/>
          <w:sz w:val="24"/>
          <w:szCs w:val="24"/>
          <w:lang w:val="nl-BE"/>
        </w:rPr>
      </w:pPr>
      <w:r w:rsidRPr="00D87789">
        <w:rPr>
          <w:rFonts w:ascii="Arial" w:eastAsia="Times New Roman" w:hAnsi="Arial" w:cs="Arial"/>
          <w:bCs/>
          <w:color w:val="FF0000"/>
          <w:spacing w:val="-1"/>
          <w:sz w:val="24"/>
          <w:szCs w:val="24"/>
          <w:lang w:val="nl-BE"/>
        </w:rPr>
        <w:t>03/443 36 57:</w:t>
      </w:r>
      <w:r w:rsidRPr="00D87789">
        <w:rPr>
          <w:rFonts w:ascii="Arial" w:eastAsia="Times New Roman" w:hAnsi="Arial" w:cs="Arial"/>
          <w:bCs/>
          <w:color w:val="000000"/>
          <w:spacing w:val="-1"/>
          <w:sz w:val="24"/>
          <w:szCs w:val="24"/>
          <w:lang w:val="nl-BE"/>
        </w:rPr>
        <w:t xml:space="preserve"> Vraag naar de behandelende arts of bij afwezigheid een aanwezige gastro-enteroloog. Indien geen arts te bereiken is telefoneer dan naar het Sint Augustinusziekenhuis, spoedgevallen</w:t>
      </w:r>
    </w:p>
    <w:p w14:paraId="6903A584" w14:textId="77777777" w:rsidR="00E70F3D" w:rsidRPr="00D87789" w:rsidRDefault="00A71F97">
      <w:pPr>
        <w:spacing w:before="254" w:line="254" w:lineRule="exact"/>
        <w:ind w:left="72" w:right="2016"/>
        <w:textAlignment w:val="baseline"/>
        <w:rPr>
          <w:rFonts w:ascii="Arial" w:eastAsia="Times New Roman" w:hAnsi="Arial" w:cs="Arial"/>
          <w:bCs/>
          <w:color w:val="FF0000"/>
          <w:sz w:val="24"/>
          <w:szCs w:val="24"/>
          <w:lang w:val="nl-BE"/>
        </w:rPr>
      </w:pPr>
      <w:r w:rsidRPr="00D87789">
        <w:rPr>
          <w:rFonts w:ascii="Arial" w:eastAsia="Times New Roman" w:hAnsi="Arial" w:cs="Arial"/>
          <w:bCs/>
          <w:color w:val="FF0000"/>
          <w:sz w:val="24"/>
          <w:szCs w:val="24"/>
          <w:lang w:val="nl-BE"/>
        </w:rPr>
        <w:t>03/443 39</w:t>
      </w:r>
      <w:r w:rsidRPr="00D87789">
        <w:rPr>
          <w:rFonts w:ascii="Arial" w:eastAsia="Times New Roman" w:hAnsi="Arial" w:cs="Arial"/>
          <w:bCs/>
          <w:color w:val="000000"/>
          <w:sz w:val="24"/>
          <w:szCs w:val="24"/>
          <w:lang w:val="nl-BE"/>
        </w:rPr>
        <w:t xml:space="preserve"> 00:vraag of men de gastro-enteroloog van wacht kan verwittigen en geef uw telefoonnummer zodat de gastro-enteroloog U kan contacteren.</w:t>
      </w:r>
    </w:p>
    <w:p w14:paraId="4BF1A406" w14:textId="77777777" w:rsidR="00E70F3D" w:rsidRPr="00D87789" w:rsidRDefault="00A71F97">
      <w:pPr>
        <w:spacing w:before="341" w:line="364" w:lineRule="exact"/>
        <w:ind w:left="2232"/>
        <w:textAlignment w:val="baseline"/>
        <w:rPr>
          <w:rFonts w:ascii="Arial" w:eastAsia="Times New Roman" w:hAnsi="Arial" w:cs="Arial"/>
          <w:b/>
          <w:color w:val="000000"/>
          <w:sz w:val="24"/>
          <w:szCs w:val="24"/>
          <w:u w:val="single"/>
          <w:lang w:val="nl-BE"/>
        </w:rPr>
      </w:pPr>
      <w:r w:rsidRPr="00D87789">
        <w:rPr>
          <w:rFonts w:ascii="Arial" w:eastAsia="Times New Roman" w:hAnsi="Arial" w:cs="Arial"/>
          <w:b/>
          <w:color w:val="000000"/>
          <w:sz w:val="24"/>
          <w:szCs w:val="24"/>
          <w:u w:val="single"/>
          <w:lang w:val="nl-BE"/>
        </w:rPr>
        <w:t>Campus Sint Jozef</w:t>
      </w:r>
    </w:p>
    <w:p w14:paraId="102E69AD" w14:textId="77777777" w:rsidR="00E70F3D" w:rsidRPr="00D87789" w:rsidRDefault="00A71F97">
      <w:pPr>
        <w:spacing w:before="408" w:line="253" w:lineRule="exact"/>
        <w:ind w:left="72" w:right="1512"/>
        <w:textAlignment w:val="baseline"/>
        <w:rPr>
          <w:rFonts w:ascii="Arial" w:eastAsia="Times New Roman" w:hAnsi="Arial" w:cs="Arial"/>
          <w:bCs/>
          <w:color w:val="FF0000"/>
          <w:sz w:val="24"/>
          <w:szCs w:val="24"/>
          <w:lang w:val="nl-BE"/>
        </w:rPr>
      </w:pPr>
      <w:r w:rsidRPr="00D87789">
        <w:rPr>
          <w:rFonts w:ascii="Arial" w:eastAsia="Times New Roman" w:hAnsi="Arial" w:cs="Arial"/>
          <w:bCs/>
          <w:color w:val="FF0000"/>
          <w:sz w:val="24"/>
          <w:szCs w:val="24"/>
          <w:lang w:val="nl-BE"/>
        </w:rPr>
        <w:t>03/444 12 07</w:t>
      </w:r>
      <w:r w:rsidRPr="00D87789">
        <w:rPr>
          <w:rFonts w:ascii="Arial" w:eastAsia="Times New Roman" w:hAnsi="Arial" w:cs="Arial"/>
          <w:bCs/>
          <w:color w:val="000000"/>
          <w:sz w:val="24"/>
          <w:szCs w:val="24"/>
          <w:lang w:val="nl-BE"/>
        </w:rPr>
        <w:t xml:space="preserve"> of</w:t>
      </w:r>
      <w:r w:rsidRPr="00D87789">
        <w:rPr>
          <w:rFonts w:ascii="Arial" w:eastAsia="Times New Roman" w:hAnsi="Arial" w:cs="Arial"/>
          <w:bCs/>
          <w:color w:val="FF0000"/>
          <w:sz w:val="24"/>
          <w:szCs w:val="24"/>
          <w:lang w:val="nl-BE"/>
        </w:rPr>
        <w:t xml:space="preserve"> 03/444 12 11:</w:t>
      </w:r>
      <w:r w:rsidRPr="00D87789">
        <w:rPr>
          <w:rFonts w:ascii="Arial" w:eastAsia="Times New Roman" w:hAnsi="Arial" w:cs="Arial"/>
          <w:bCs/>
          <w:color w:val="000000"/>
          <w:sz w:val="24"/>
          <w:szCs w:val="24"/>
          <w:lang w:val="nl-BE"/>
        </w:rPr>
        <w:t xml:space="preserve"> Vraag naar de behandelende arts of bij afwezigheid een aanwezige gastro-enteroloog.</w:t>
      </w:r>
    </w:p>
    <w:p w14:paraId="5F98D01D" w14:textId="77777777" w:rsidR="00E70F3D" w:rsidRPr="00D87789" w:rsidRDefault="00A71F97">
      <w:pPr>
        <w:spacing w:before="254" w:line="254" w:lineRule="exact"/>
        <w:ind w:left="72" w:right="1872"/>
        <w:textAlignment w:val="baseline"/>
        <w:rPr>
          <w:rFonts w:ascii="Arial" w:eastAsia="Times New Roman" w:hAnsi="Arial" w:cs="Arial"/>
          <w:bCs/>
          <w:color w:val="FF0000"/>
          <w:sz w:val="24"/>
          <w:szCs w:val="24"/>
          <w:lang w:val="nl-BE"/>
        </w:rPr>
      </w:pPr>
      <w:r w:rsidRPr="00D87789">
        <w:rPr>
          <w:rFonts w:ascii="Arial" w:eastAsia="Times New Roman" w:hAnsi="Arial" w:cs="Arial"/>
          <w:bCs/>
          <w:color w:val="FF0000"/>
          <w:sz w:val="24"/>
          <w:szCs w:val="24"/>
          <w:lang w:val="nl-BE"/>
        </w:rPr>
        <w:t>03/444 13 10:</w:t>
      </w:r>
      <w:r w:rsidRPr="00D87789">
        <w:rPr>
          <w:rFonts w:ascii="Arial" w:eastAsia="Times New Roman" w:hAnsi="Arial" w:cs="Arial"/>
          <w:bCs/>
          <w:color w:val="000000"/>
          <w:sz w:val="24"/>
          <w:szCs w:val="24"/>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0474C035" w14:textId="77777777" w:rsidR="00E70F3D" w:rsidRPr="00D87789" w:rsidRDefault="00A71F97">
      <w:pPr>
        <w:spacing w:before="293" w:line="364" w:lineRule="exact"/>
        <w:ind w:left="2232"/>
        <w:textAlignment w:val="baseline"/>
        <w:rPr>
          <w:rFonts w:ascii="Arial" w:eastAsia="Times New Roman" w:hAnsi="Arial" w:cs="Arial"/>
          <w:b/>
          <w:color w:val="000000"/>
          <w:spacing w:val="-1"/>
          <w:sz w:val="24"/>
          <w:szCs w:val="24"/>
          <w:u w:val="single"/>
          <w:lang w:val="nl-BE"/>
        </w:rPr>
      </w:pPr>
      <w:r w:rsidRPr="00D87789">
        <w:rPr>
          <w:rFonts w:ascii="Arial" w:eastAsia="Times New Roman" w:hAnsi="Arial" w:cs="Arial"/>
          <w:b/>
          <w:color w:val="000000"/>
          <w:spacing w:val="-1"/>
          <w:sz w:val="24"/>
          <w:szCs w:val="24"/>
          <w:u w:val="single"/>
          <w:lang w:val="nl-BE"/>
        </w:rPr>
        <w:t xml:space="preserve">Campus Sint </w:t>
      </w:r>
      <w:proofErr w:type="spellStart"/>
      <w:r w:rsidRPr="00D87789">
        <w:rPr>
          <w:rFonts w:ascii="Arial" w:eastAsia="Times New Roman" w:hAnsi="Arial" w:cs="Arial"/>
          <w:b/>
          <w:color w:val="000000"/>
          <w:spacing w:val="-1"/>
          <w:sz w:val="24"/>
          <w:szCs w:val="24"/>
          <w:u w:val="single"/>
          <w:lang w:val="nl-BE"/>
        </w:rPr>
        <w:t>Vincentius</w:t>
      </w:r>
      <w:proofErr w:type="spellEnd"/>
    </w:p>
    <w:p w14:paraId="79CAF197" w14:textId="5D8461CB" w:rsidR="00E70F3D" w:rsidRPr="00D87789" w:rsidRDefault="00A71F97" w:rsidP="00D87789">
      <w:pPr>
        <w:spacing w:before="411" w:after="6812" w:line="254" w:lineRule="exact"/>
        <w:ind w:left="72" w:right="1296"/>
        <w:textAlignment w:val="baseline"/>
        <w:rPr>
          <w:rFonts w:ascii="Arial" w:eastAsia="Times New Roman" w:hAnsi="Arial" w:cs="Arial"/>
          <w:bCs/>
          <w:color w:val="000000"/>
          <w:sz w:val="24"/>
          <w:szCs w:val="24"/>
          <w:lang w:val="nl-BE"/>
        </w:rPr>
      </w:pPr>
      <w:r w:rsidRPr="00D87789">
        <w:rPr>
          <w:rFonts w:ascii="Arial" w:eastAsia="Times New Roman" w:hAnsi="Arial" w:cs="Arial"/>
          <w:bCs/>
          <w:color w:val="FF0000"/>
          <w:sz w:val="24"/>
          <w:szCs w:val="24"/>
          <w:lang w:val="nl-BE"/>
        </w:rPr>
        <w:t>03/285 28 15:</w:t>
      </w:r>
      <w:r w:rsidRPr="00D87789">
        <w:rPr>
          <w:rFonts w:ascii="Arial" w:eastAsia="Times New Roman" w:hAnsi="Arial" w:cs="Arial"/>
          <w:bCs/>
          <w:color w:val="000000"/>
          <w:sz w:val="24"/>
          <w:szCs w:val="24"/>
          <w:lang w:val="nl-BE"/>
        </w:rPr>
        <w:t xml:space="preserve"> Vraag naar de behandelende arts of bij afwezigheid een aanwezige gastro-enteroloog. Indien geen arts te bereiken is telefoneer dan naar het Sint </w:t>
      </w:r>
      <w:proofErr w:type="spellStart"/>
      <w:r w:rsidRPr="00D87789">
        <w:rPr>
          <w:rFonts w:ascii="Arial" w:eastAsia="Times New Roman" w:hAnsi="Arial" w:cs="Arial"/>
          <w:bCs/>
          <w:color w:val="000000"/>
          <w:sz w:val="24"/>
          <w:szCs w:val="24"/>
          <w:lang w:val="nl-BE"/>
        </w:rPr>
        <w:t>Vincentiusziekenhuis</w:t>
      </w:r>
      <w:proofErr w:type="spellEnd"/>
      <w:r w:rsidRPr="00D87789">
        <w:rPr>
          <w:rFonts w:ascii="Arial" w:eastAsia="Times New Roman" w:hAnsi="Arial" w:cs="Arial"/>
          <w:bCs/>
          <w:color w:val="000000"/>
          <w:sz w:val="24"/>
          <w:szCs w:val="24"/>
          <w:lang w:val="nl-BE"/>
        </w:rPr>
        <w:t xml:space="preserve">, spoedgevallen </w:t>
      </w:r>
      <w:r w:rsidR="00D87789" w:rsidRPr="00D87789">
        <w:rPr>
          <w:rFonts w:ascii="Arial" w:eastAsia="Times New Roman" w:hAnsi="Arial" w:cs="Arial"/>
          <w:bCs/>
          <w:color w:val="000000"/>
          <w:sz w:val="24"/>
          <w:szCs w:val="24"/>
          <w:lang w:val="nl-BE"/>
        </w:rPr>
        <w:t xml:space="preserve">            </w:t>
      </w:r>
      <w:r w:rsidR="00D87789">
        <w:rPr>
          <w:rFonts w:ascii="Arial" w:eastAsia="Times New Roman" w:hAnsi="Arial" w:cs="Arial"/>
          <w:bCs/>
          <w:color w:val="000000"/>
          <w:sz w:val="24"/>
          <w:szCs w:val="24"/>
          <w:lang w:val="nl-BE"/>
        </w:rPr>
        <w:t xml:space="preserve">    </w:t>
      </w:r>
      <w:r w:rsidRPr="00D87789">
        <w:rPr>
          <w:rFonts w:ascii="Arial" w:eastAsia="Times New Roman" w:hAnsi="Arial" w:cs="Arial"/>
          <w:bCs/>
          <w:color w:val="FF0000"/>
          <w:sz w:val="24"/>
          <w:szCs w:val="24"/>
          <w:lang w:val="nl-BE"/>
        </w:rPr>
        <w:t>03/285 20 22:</w:t>
      </w:r>
      <w:r w:rsidRPr="00D87789">
        <w:rPr>
          <w:rFonts w:ascii="Arial" w:eastAsia="Times New Roman" w:hAnsi="Arial" w:cs="Arial"/>
          <w:bCs/>
          <w:color w:val="000000"/>
          <w:sz w:val="24"/>
          <w:szCs w:val="24"/>
          <w:lang w:val="nl-BE"/>
        </w:rPr>
        <w:t xml:space="preserve"> vraag of men de gastro-enteroloog van wacht kan verwittigen en geef uw telefoonnummer zodat de gastro-enteroloog u kan contacteren.</w:t>
      </w:r>
    </w:p>
    <w:sectPr w:rsidR="00E70F3D" w:rsidRPr="00D87789" w:rsidSect="00D87789">
      <w:type w:val="continuous"/>
      <w:pgSz w:w="11899"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A4CF" w14:textId="77777777" w:rsidR="00791F20" w:rsidRDefault="00791F20" w:rsidP="00D87789">
      <w:r>
        <w:separator/>
      </w:r>
    </w:p>
  </w:endnote>
  <w:endnote w:type="continuationSeparator" w:id="0">
    <w:p w14:paraId="33B04D21" w14:textId="77777777" w:rsidR="00791F20" w:rsidRDefault="00791F20" w:rsidP="00D8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004793"/>
      <w:docPartObj>
        <w:docPartGallery w:val="Page Numbers (Bottom of Page)"/>
        <w:docPartUnique/>
      </w:docPartObj>
    </w:sdtPr>
    <w:sdtEndPr/>
    <w:sdtContent>
      <w:sdt>
        <w:sdtPr>
          <w:id w:val="1728636285"/>
          <w:docPartObj>
            <w:docPartGallery w:val="Page Numbers (Top of Page)"/>
            <w:docPartUnique/>
          </w:docPartObj>
        </w:sdtPr>
        <w:sdtEndPr/>
        <w:sdtContent>
          <w:p w14:paraId="5ED7AEC2" w14:textId="6E1A8E7E" w:rsidR="00D87789" w:rsidRDefault="00D87789">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FF7D3E">
              <w:rPr>
                <w:b/>
                <w:bCs/>
                <w:noProof/>
              </w:rPr>
              <w:t>5</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FF7D3E">
              <w:rPr>
                <w:b/>
                <w:bCs/>
                <w:noProof/>
              </w:rPr>
              <w:t>5</w:t>
            </w:r>
            <w:r>
              <w:rPr>
                <w:b/>
                <w:bCs/>
                <w:sz w:val="24"/>
                <w:szCs w:val="24"/>
              </w:rPr>
              <w:fldChar w:fldCharType="end"/>
            </w:r>
          </w:p>
        </w:sdtContent>
      </w:sdt>
    </w:sdtContent>
  </w:sdt>
  <w:p w14:paraId="00E615F8" w14:textId="77777777" w:rsidR="00D87789" w:rsidRDefault="00D87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7F2A" w14:textId="77777777" w:rsidR="00791F20" w:rsidRDefault="00791F20" w:rsidP="00D87789">
      <w:r>
        <w:separator/>
      </w:r>
    </w:p>
  </w:footnote>
  <w:footnote w:type="continuationSeparator" w:id="0">
    <w:p w14:paraId="160A5332" w14:textId="77777777" w:rsidR="00791F20" w:rsidRDefault="00791F20" w:rsidP="00D87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B7005"/>
    <w:multiLevelType w:val="multilevel"/>
    <w:tmpl w:val="90DE0E5A"/>
    <w:lvl w:ilvl="0">
      <w:start w:val="4"/>
      <w:numFmt w:val="decimal"/>
      <w:lvlText w:val="%1."/>
      <w:lvlJc w:val="left"/>
      <w:pPr>
        <w:tabs>
          <w:tab w:val="left" w:pos="216"/>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E04E5"/>
    <w:multiLevelType w:val="multilevel"/>
    <w:tmpl w:val="08DEA2B6"/>
    <w:lvl w:ilvl="0">
      <w:start w:val="1"/>
      <w:numFmt w:val="decimal"/>
      <w:lvlText w:val="%1."/>
      <w:lvlJc w:val="left"/>
      <w:pPr>
        <w:tabs>
          <w:tab w:val="left" w:pos="360"/>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3D"/>
    <w:rsid w:val="00387428"/>
    <w:rsid w:val="003C391E"/>
    <w:rsid w:val="00791F20"/>
    <w:rsid w:val="008120C2"/>
    <w:rsid w:val="00A71F97"/>
    <w:rsid w:val="00C62D73"/>
    <w:rsid w:val="00D87789"/>
    <w:rsid w:val="00DE3856"/>
    <w:rsid w:val="00DF64E8"/>
    <w:rsid w:val="00E70F3D"/>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5992"/>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7789"/>
    <w:pPr>
      <w:tabs>
        <w:tab w:val="center" w:pos="4513"/>
        <w:tab w:val="right" w:pos="9026"/>
      </w:tabs>
    </w:pPr>
  </w:style>
  <w:style w:type="character" w:customStyle="1" w:styleId="KoptekstChar">
    <w:name w:val="Koptekst Char"/>
    <w:basedOn w:val="Standaardalinea-lettertype"/>
    <w:link w:val="Koptekst"/>
    <w:uiPriority w:val="99"/>
    <w:rsid w:val="00D87789"/>
  </w:style>
  <w:style w:type="paragraph" w:styleId="Voettekst">
    <w:name w:val="footer"/>
    <w:basedOn w:val="Standaard"/>
    <w:link w:val="VoettekstChar"/>
    <w:uiPriority w:val="99"/>
    <w:unhideWhenUsed/>
    <w:rsid w:val="00D87789"/>
    <w:pPr>
      <w:tabs>
        <w:tab w:val="center" w:pos="4513"/>
        <w:tab w:val="right" w:pos="9026"/>
      </w:tabs>
    </w:pPr>
  </w:style>
  <w:style w:type="character" w:customStyle="1" w:styleId="VoettekstChar">
    <w:name w:val="Voettekst Char"/>
    <w:basedOn w:val="Standaardalinea-lettertype"/>
    <w:link w:val="Voettekst"/>
    <w:uiPriority w:val="99"/>
    <w:rsid w:val="00D8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1656</Words>
  <Characters>9444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Isabelle Maurissen</cp:lastModifiedBy>
  <cp:revision>3</cp:revision>
  <dcterms:created xsi:type="dcterms:W3CDTF">2023-12-13T10:20:00Z</dcterms:created>
  <dcterms:modified xsi:type="dcterms:W3CDTF">2023-12-19T10:54:00Z</dcterms:modified>
</cp:coreProperties>
</file>