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8"/>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586A8A" w:rsidRDefault="00586A8A"/>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9" o:title="" recolor="t" rotate="t" type="frame"/>
                    <v:path arrowok="t"/>
                    <v:textbox inset="21.6pt,,21.6pt">
                      <w:txbxContent>
                        <w:p w14:paraId="7CD3840D" w14:textId="77777777" w:rsidR="00586A8A" w:rsidRDefault="00586A8A"/>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5FE81544">
                    <wp:simplePos x="0" y="0"/>
                    <wp:positionH relativeFrom="column">
                      <wp:posOffset>27212</wp:posOffset>
                    </wp:positionH>
                    <wp:positionV relativeFrom="paragraph">
                      <wp:posOffset>6333219</wp:posOffset>
                    </wp:positionV>
                    <wp:extent cx="6115050" cy="1554944"/>
                    <wp:effectExtent l="0" t="0" r="19050" b="26670"/>
                    <wp:wrapNone/>
                    <wp:docPr id="228699808" name="Tekstvak 2"/>
                    <wp:cNvGraphicFramePr/>
                    <a:graphic xmlns:a="http://schemas.openxmlformats.org/drawingml/2006/main">
                      <a:graphicData uri="http://schemas.microsoft.com/office/word/2010/wordprocessingShape">
                        <wps:wsp>
                          <wps:cNvSpPr txBox="1"/>
                          <wps:spPr>
                            <a:xfrm>
                              <a:off x="0" y="0"/>
                              <a:ext cx="6115050" cy="1554944"/>
                            </a:xfrm>
                            <a:prstGeom prst="rect">
                              <a:avLst/>
                            </a:prstGeom>
                            <a:solidFill>
                              <a:schemeClr val="lt1"/>
                            </a:solidFill>
                            <a:ln w="6350">
                              <a:solidFill>
                                <a:prstClr val="black"/>
                              </a:solidFill>
                            </a:ln>
                          </wps:spPr>
                          <wps:txbx>
                            <w:txbxContent>
                              <w:p w14:paraId="2ABF1698" w14:textId="77777777" w:rsidR="00586A8A" w:rsidRPr="00085E38" w:rsidRDefault="00586A8A" w:rsidP="00085E38">
                                <w:pPr>
                                  <w:pStyle w:val="Titel"/>
                                  <w:jc w:val="left"/>
                                  <w:rPr>
                                    <w:sz w:val="56"/>
                                  </w:rPr>
                                </w:pPr>
                                <w:r w:rsidRPr="00085E38">
                                  <w:rPr>
                                    <w:sz w:val="56"/>
                                  </w:rPr>
                                  <w:t xml:space="preserve">ZAS informatiebrochure </w:t>
                                </w:r>
                                <w:r w:rsidRPr="00085E38">
                                  <w:rPr>
                                    <w:sz w:val="56"/>
                                  </w:rPr>
                                  <w:br/>
                                  <w:t>voor studenten</w:t>
                                </w:r>
                              </w:p>
                              <w:p w14:paraId="7FD28355" w14:textId="276990FA" w:rsidR="00586A8A" w:rsidRPr="00085E38" w:rsidRDefault="00586A8A" w:rsidP="00085E38">
                                <w:pPr>
                                  <w:pStyle w:val="Ondertitel"/>
                                  <w:numPr>
                                    <w:ilvl w:val="0"/>
                                    <w:numId w:val="0"/>
                                  </w:numPr>
                                  <w:jc w:val="left"/>
                                  <w:rPr>
                                    <w:color w:val="6FC7B6" w:themeColor="text2"/>
                                  </w:rPr>
                                </w:pPr>
                                <w:r w:rsidRPr="00085E38">
                                  <w:rPr>
                                    <w:color w:val="6FC7B6" w:themeColor="text2"/>
                                  </w:rPr>
                                  <w:t xml:space="preserve">Dienst </w:t>
                                </w:r>
                                <w:proofErr w:type="spellStart"/>
                                <w:r>
                                  <w:rPr>
                                    <w:color w:val="6FC7B6" w:themeColor="text2"/>
                                  </w:rPr>
                                  <w:t>Shortstay</w:t>
                                </w:r>
                                <w:proofErr w:type="spellEnd"/>
                                <w:r>
                                  <w:rPr>
                                    <w:color w:val="6FC7B6" w:themeColor="text2"/>
                                  </w:rPr>
                                  <w:t xml:space="preserve"> ( C14SV)                                                Campus Sint - </w:t>
                                </w:r>
                                <w:proofErr w:type="spellStart"/>
                                <w:r>
                                  <w:rPr>
                                    <w:color w:val="6FC7B6" w:themeColor="text2"/>
                                  </w:rPr>
                                  <w:t>Vincentius</w:t>
                                </w:r>
                                <w:proofErr w:type="spellEnd"/>
                              </w:p>
                              <w:p w14:paraId="4A055AF9" w14:textId="77777777" w:rsidR="00586A8A" w:rsidRPr="00085E38" w:rsidRDefault="00586A8A"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15pt;margin-top:498.7pt;width:481.5pt;height:122.4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" fillcolor="white [3201]" strokeweight=".5pt">
                    <v:textbox>
                      <w:txbxContent>
                        <w:p w14:paraId="2ABF1698" w14:textId="77777777" w:rsidR="00586A8A" w:rsidRPr="00085E38" w:rsidRDefault="00586A8A" w:rsidP="00085E38">
                          <w:pPr>
                            <w:pStyle w:val="Titel"/>
                            <w:jc w:val="left"/>
                            <w:rPr>
                              <w:sz w:val="56"/>
                            </w:rPr>
                          </w:pPr>
                          <w:r w:rsidRPr="00085E38">
                            <w:rPr>
                              <w:sz w:val="56"/>
                            </w:rPr>
                            <w:t xml:space="preserve">ZAS informatiebrochure </w:t>
                          </w:r>
                          <w:r w:rsidRPr="00085E38">
                            <w:rPr>
                              <w:sz w:val="56"/>
                            </w:rPr>
                            <w:br/>
                            <w:t>voor studenten</w:t>
                          </w:r>
                        </w:p>
                        <w:p w14:paraId="7FD28355" w14:textId="276990FA" w:rsidR="00586A8A" w:rsidRPr="00085E38" w:rsidRDefault="00586A8A" w:rsidP="00085E38">
                          <w:pPr>
                            <w:pStyle w:val="Ondertitel"/>
                            <w:numPr>
                              <w:ilvl w:val="0"/>
                              <w:numId w:val="0"/>
                            </w:numPr>
                            <w:jc w:val="left"/>
                            <w:rPr>
                              <w:color w:val="6FC7B6" w:themeColor="text2"/>
                            </w:rPr>
                          </w:pPr>
                          <w:r w:rsidRPr="00085E38">
                            <w:rPr>
                              <w:color w:val="6FC7B6" w:themeColor="text2"/>
                            </w:rPr>
                            <w:t xml:space="preserve">Dienst </w:t>
                          </w:r>
                          <w:proofErr w:type="spellStart"/>
                          <w:r>
                            <w:rPr>
                              <w:color w:val="6FC7B6" w:themeColor="text2"/>
                            </w:rPr>
                            <w:t>Shortstay</w:t>
                          </w:r>
                          <w:proofErr w:type="spellEnd"/>
                          <w:r>
                            <w:rPr>
                              <w:color w:val="6FC7B6" w:themeColor="text2"/>
                            </w:rPr>
                            <w:t xml:space="preserve"> ( C14SV)                                                Campus Sint - </w:t>
                          </w:r>
                          <w:proofErr w:type="spellStart"/>
                          <w:r>
                            <w:rPr>
                              <w:color w:val="6FC7B6" w:themeColor="text2"/>
                            </w:rPr>
                            <w:t>Vincentius</w:t>
                          </w:r>
                          <w:proofErr w:type="spellEnd"/>
                        </w:p>
                        <w:p w14:paraId="4A055AF9" w14:textId="77777777" w:rsidR="00586A8A" w:rsidRPr="00085E38" w:rsidRDefault="00586A8A"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263FCE09" w:rsidR="00EF59E2" w:rsidRDefault="00AB143F" w:rsidP="004B5E03">
      <w:pPr>
        <w:rPr>
          <w:i/>
          <w:iCs/>
          <w:color w:val="auto"/>
        </w:rPr>
      </w:pPr>
      <w:proofErr w:type="spellStart"/>
      <w:r>
        <w:rPr>
          <w:i/>
          <w:iCs/>
          <w:color w:val="auto"/>
        </w:rPr>
        <w:t>Shortstay</w:t>
      </w:r>
      <w:proofErr w:type="spellEnd"/>
      <w:r>
        <w:rPr>
          <w:i/>
          <w:iCs/>
          <w:color w:val="auto"/>
        </w:rPr>
        <w:t xml:space="preserve"> C14SV – Sint </w:t>
      </w:r>
      <w:proofErr w:type="spellStart"/>
      <w:r>
        <w:rPr>
          <w:i/>
          <w:iCs/>
          <w:color w:val="auto"/>
        </w:rPr>
        <w:t>Vincentius</w:t>
      </w:r>
      <w:proofErr w:type="spellEnd"/>
      <w:r>
        <w:rPr>
          <w:i/>
          <w:iCs/>
          <w:color w:val="auto"/>
        </w:rPr>
        <w:t xml:space="preserve"> ziekenhuis – route 246 op de 2</w:t>
      </w:r>
      <w:r w:rsidRPr="00AB143F">
        <w:rPr>
          <w:i/>
          <w:iCs/>
          <w:color w:val="auto"/>
          <w:vertAlign w:val="superscript"/>
        </w:rPr>
        <w:t>de</w:t>
      </w:r>
      <w:r>
        <w:rPr>
          <w:i/>
          <w:iCs/>
          <w:color w:val="auto"/>
        </w:rPr>
        <w:t xml:space="preserve"> verdieping</w:t>
      </w:r>
    </w:p>
    <w:p w14:paraId="78CFF519" w14:textId="489F39F7" w:rsidR="00AB143F" w:rsidRDefault="00AB143F" w:rsidP="004B5E03">
      <w:pPr>
        <w:rPr>
          <w:i/>
          <w:iCs/>
          <w:color w:val="auto"/>
        </w:rPr>
      </w:pPr>
      <w:r>
        <w:rPr>
          <w:i/>
          <w:iCs/>
          <w:color w:val="auto"/>
        </w:rPr>
        <w:t>Telefoonnummer: 03/285.24.81</w:t>
      </w:r>
    </w:p>
    <w:p w14:paraId="1F7F8216" w14:textId="0F083C29" w:rsidR="00D70F1D" w:rsidRDefault="00D70F1D" w:rsidP="004B5E03">
      <w:pPr>
        <w:rPr>
          <w:i/>
          <w:iCs/>
          <w:color w:val="auto"/>
        </w:rPr>
      </w:pPr>
      <w:r>
        <w:rPr>
          <w:i/>
          <w:iCs/>
          <w:color w:val="auto"/>
        </w:rPr>
        <w:t>C14SV telt 18 bedden: 8 éénpersoonskamers + 5 tweepersoonskamers. Er zijn 2 lounges aanwezig:</w:t>
      </w:r>
    </w:p>
    <w:p w14:paraId="49F8A5F2" w14:textId="548370F2" w:rsidR="00D70F1D" w:rsidRDefault="00D70F1D" w:rsidP="00464361">
      <w:pPr>
        <w:pStyle w:val="Lijstalinea"/>
        <w:numPr>
          <w:ilvl w:val="0"/>
          <w:numId w:val="4"/>
        </w:numPr>
        <w:rPr>
          <w:i/>
          <w:iCs/>
          <w:color w:val="auto"/>
        </w:rPr>
      </w:pPr>
      <w:r>
        <w:rPr>
          <w:i/>
          <w:iCs/>
          <w:color w:val="auto"/>
        </w:rPr>
        <w:t>Een opname lounge: met 5 stoelen waar patiënten eventueel kunnen wachten op hun kamer, mocht deze nog niet beschikbaar zijn</w:t>
      </w:r>
    </w:p>
    <w:p w14:paraId="5190D8EB" w14:textId="614B88F8" w:rsidR="00D70F1D" w:rsidRPr="00D70F1D" w:rsidRDefault="00D70F1D" w:rsidP="00464361">
      <w:pPr>
        <w:pStyle w:val="Lijstalinea"/>
        <w:numPr>
          <w:ilvl w:val="0"/>
          <w:numId w:val="4"/>
        </w:numPr>
        <w:rPr>
          <w:i/>
          <w:iCs/>
          <w:color w:val="auto"/>
        </w:rPr>
      </w:pPr>
      <w:r>
        <w:rPr>
          <w:i/>
          <w:iCs/>
          <w:color w:val="auto"/>
        </w:rPr>
        <w:t>Een ontslag lounge waar patiënten kunnen wachten voor ze op ontslag gaan, mocht hun bed dringend nodig zijn.</w:t>
      </w:r>
    </w:p>
    <w:p w14:paraId="61173265" w14:textId="1391E01D" w:rsidR="005473D3" w:rsidRDefault="005473D3" w:rsidP="004B5E03">
      <w:pPr>
        <w:rPr>
          <w:i/>
          <w:iCs/>
          <w:color w:val="auto"/>
        </w:rPr>
      </w:pPr>
      <w:r>
        <w:rPr>
          <w:i/>
          <w:iCs/>
          <w:color w:val="auto"/>
        </w:rPr>
        <w:t>Wij zijn een heel dynamisch team – met uiteenlopende persoonlijkheden, introverte en het overgrote deel extraverte medewerkers-, die veel eisen stellen aan hun studenten. Wij verwachten dat studenten een goede theoretische achtergrond hebben over anatomie, fysiologie en pathologie. Ook moet de student het nodige inzicht hebben in klinisch redeneren en technisch handelen. Gedurende de gehele stageperiode trachten wij ons aan de (zelf)gemaakt doelstellingen te houden en daar waar nodig zal op tijd geïntervenieerd worden. Ook stellen wij onze eigen doelstellingen, overeenkomend met het leerjaar en aan het onderwijstype op, waar je als student de opleiding geniet. Zo zullen wij meer eisen stellen aan een derdejaars student dan aan een eerstejaars student. Het is aan de student om zijn/haar eigen leertraject in handen te nemen, en dit kan waar nodig bijgestuurd worden.</w:t>
      </w:r>
    </w:p>
    <w:p w14:paraId="5E4F669D" w14:textId="7E9056EB" w:rsidR="005473D3" w:rsidRDefault="005473D3" w:rsidP="004B5E03">
      <w:pPr>
        <w:rPr>
          <w:i/>
          <w:iCs/>
          <w:color w:val="auto"/>
        </w:rPr>
      </w:pPr>
      <w:r>
        <w:rPr>
          <w:i/>
          <w:iCs/>
          <w:color w:val="auto"/>
        </w:rPr>
        <w:t>C14SV richt zich vooral op kortdurende heelkundige ingrepen. Dat wil zeggen dat onze zorgvragers een operatie hebben ondergaan, of nog moeten doorstaan. De nazorg zal maximaal 6 dagen duren op de afdeling, revalidatie kan natuurlijk altijd aangevraagd worden.</w:t>
      </w:r>
    </w:p>
    <w:p w14:paraId="1FABC079" w14:textId="3672A5DC" w:rsidR="00C37F1F" w:rsidRPr="00C37F1F" w:rsidRDefault="00C37F1F" w:rsidP="00C37F1F">
      <w:pPr>
        <w:rPr>
          <w:rFonts w:asciiTheme="majorHAnsi" w:hAnsiTheme="majorHAnsi"/>
          <w:i/>
          <w:iCs/>
          <w:color w:val="auto"/>
        </w:rPr>
      </w:pPr>
      <w:r>
        <w:rPr>
          <w:i/>
          <w:iCs/>
          <w:color w:val="auto"/>
        </w:rPr>
        <w:t xml:space="preserve">Bij als onze zorgvragers zijn wij verantwoordelijk gedurende het hele zorgtraject, wij geven aan de student een zeer grote verantwoordelijkheid. Ga hier als student verantwoord mee om, maar ken je eigen grenzen. Al van in het begin van het zorgtraject heb je een grote verantwoordelijkheid. De anamnese moet dan ook met grote zorgvuldigheid ingevuld worden! Wij vragen dan ook met aandrang om je volledig te concentreren en de anamnese stelselmatig te overlopen samen met je zorgvrager. Dit van boven naar onder. Aandacht gaat ook uit naar de thuismedicatie, CAVE: oor-, oog-, neusdruppels of </w:t>
      </w:r>
      <w:proofErr w:type="spellStart"/>
      <w:r>
        <w:rPr>
          <w:i/>
          <w:iCs/>
          <w:color w:val="auto"/>
        </w:rPr>
        <w:t>puffs</w:t>
      </w:r>
      <w:proofErr w:type="spellEnd"/>
      <w:r>
        <w:rPr>
          <w:i/>
          <w:iCs/>
          <w:color w:val="auto"/>
        </w:rPr>
        <w:t xml:space="preserve">. Deze moeten nog eens extra nagevraagd worden aan de zorgvrager. Deze medicatie wordt ook vaak vergeten om te vermelden op het medicatieblad ( ook vullen patiënten deze niet altijd in op de preoperatieve vragenlijst). Binnen de anamnese is het belangrijk om vanaf de aanvang van het zorgtraject kwaliteitszorg toe te passen. Zo is identificatie binnen het ziekenhuisleven een zeer belangrijke topic binnen de patiënten veiligheid, zorg dat je zorgvrager op de juiste manier geïdentificeerd is. Verder sta je in op C14SV om postoperatieve controles uit te voeren, en dit gedurende </w:t>
      </w:r>
      <w:r>
        <w:rPr>
          <w:i/>
          <w:iCs/>
          <w:color w:val="auto"/>
        </w:rPr>
        <w:lastRenderedPageBreak/>
        <w:t xml:space="preserve">de eerste 24uur  na operatie. </w:t>
      </w:r>
      <w:r w:rsidRPr="00C37F1F">
        <w:rPr>
          <w:rFonts w:asciiTheme="majorHAnsi" w:hAnsiTheme="majorHAnsi" w:cs="Arial"/>
          <w:i/>
          <w:iCs/>
          <w:lang w:val="nl-NL"/>
        </w:rPr>
        <w:t>Dit doen wij met de MEWS – EWS</w:t>
      </w:r>
      <w:r w:rsidRPr="00C37F1F">
        <w:rPr>
          <w:rStyle w:val="Voetnootmarkering"/>
          <w:rFonts w:asciiTheme="majorHAnsi" w:eastAsiaTheme="majorEastAsia" w:hAnsiTheme="majorHAnsi" w:cs="Arial"/>
          <w:i/>
          <w:iCs/>
          <w:lang w:val="nl-NL"/>
        </w:rPr>
        <w:footnoteReference w:id="1"/>
      </w:r>
      <w:r w:rsidRPr="00C37F1F">
        <w:rPr>
          <w:rFonts w:asciiTheme="majorHAnsi" w:hAnsiTheme="majorHAnsi" w:cs="Arial"/>
          <w:i/>
          <w:iCs/>
          <w:lang w:val="nl-NL"/>
        </w:rPr>
        <w:t xml:space="preserve"> - </w:t>
      </w:r>
      <w:proofErr w:type="spellStart"/>
      <w:r w:rsidRPr="00C37F1F">
        <w:rPr>
          <w:rFonts w:asciiTheme="majorHAnsi" w:hAnsiTheme="majorHAnsi" w:cs="Arial"/>
          <w:i/>
          <w:iCs/>
          <w:lang w:val="nl-NL"/>
        </w:rPr>
        <w:t>scale</w:t>
      </w:r>
      <w:proofErr w:type="spellEnd"/>
      <w:r w:rsidRPr="00C37F1F">
        <w:rPr>
          <w:rFonts w:asciiTheme="majorHAnsi" w:hAnsiTheme="majorHAnsi" w:cs="Arial"/>
          <w:i/>
          <w:iCs/>
          <w:lang w:val="nl-NL"/>
        </w:rPr>
        <w:t>. Dit gebeurt om mogelijk kritische patiënten op een verpleegeenheid op te sporen of om</w:t>
      </w:r>
      <w:r w:rsidRPr="0F863A59">
        <w:rPr>
          <w:rFonts w:ascii="Arial" w:hAnsi="Arial" w:cs="Arial"/>
          <w:i/>
          <w:iCs/>
          <w:lang w:val="nl-NL"/>
        </w:rPr>
        <w:t xml:space="preserve"> </w:t>
      </w:r>
      <w:r w:rsidRPr="00C37F1F">
        <w:rPr>
          <w:rFonts w:asciiTheme="majorHAnsi" w:hAnsiTheme="majorHAnsi" w:cs="Arial"/>
          <w:i/>
          <w:iCs/>
          <w:lang w:val="nl-NL"/>
        </w:rPr>
        <w:t>patiënten te identificeren die risico zouden lopen op een cardiorespiratoir arrest en de nodige medische acties te kunnen ondernemen.</w:t>
      </w:r>
    </w:p>
    <w:p w14:paraId="572EE729" w14:textId="7DB7D32D" w:rsidR="005473D3" w:rsidRDefault="00C37F1F" w:rsidP="004B5E03">
      <w:pPr>
        <w:rPr>
          <w:i/>
          <w:iCs/>
        </w:rPr>
      </w:pPr>
      <w:r>
        <w:rPr>
          <w:i/>
          <w:iCs/>
        </w:rPr>
        <w:t>Als student kan je ook een volledig zorgtraject mee volgen, ook kan je operatie bijwonen die je zouden interesseren, afspraken hieromtrent worden gemaakt met de hoofdverpleegkundige. De operatie die je dan gaat bijwonen, kan dienen om je patiënten studie meer tastbaarder te maken.</w:t>
      </w:r>
      <w:r w:rsidR="006C3ECF">
        <w:rPr>
          <w:i/>
          <w:iCs/>
        </w:rPr>
        <w:t xml:space="preserve"> Het is aan de student zelf om toestemming te vragen aan de zorgvrager. Steeds kunnen de gegevens die je nodig hebt, opgezocht worden in het elektronische patiëntendossier, uiteraard onder toezicht van een verpleegkundige.  Als 3</w:t>
      </w:r>
      <w:r w:rsidR="006C3ECF" w:rsidRPr="006C3ECF">
        <w:rPr>
          <w:i/>
          <w:iCs/>
          <w:vertAlign w:val="superscript"/>
        </w:rPr>
        <w:t>de</w:t>
      </w:r>
      <w:r w:rsidR="006C3ECF">
        <w:rPr>
          <w:i/>
          <w:iCs/>
        </w:rPr>
        <w:t xml:space="preserve"> jaar student krijg je de mogelijkheid om het HIX – systeem nader te leren kennen en hier zelf mee aan de slag te gaan. We vragen hier wel met aandrang om de privacy wetgeving steeds te bewaken. Schending kan ernstige gevolgen hebben voor de instelling en de student!</w:t>
      </w:r>
    </w:p>
    <w:p w14:paraId="102D67A7" w14:textId="1AADA5B4" w:rsidR="006C3ECF" w:rsidRDefault="006C3ECF" w:rsidP="004B5E03">
      <w:pPr>
        <w:rPr>
          <w:i/>
          <w:iCs/>
        </w:rPr>
      </w:pPr>
      <w:r>
        <w:rPr>
          <w:i/>
          <w:iCs/>
        </w:rPr>
        <w:t>Wij wensen elke student op C14SV een aangename stageperiode toe! Indien er zich problemen voordoen, staan de mentor en hoofdverpleegkundige altijd klaar om vragen te beantwoorden of om problemen te helpen oplossen. Tracht het probleem, de vragen niet te lang vast te houden en kom erover praten. We zijn er voor u!</w:t>
      </w:r>
    </w:p>
    <w:p w14:paraId="12BA9960" w14:textId="6C1E4F62" w:rsidR="006C3ECF" w:rsidRDefault="006C3ECF" w:rsidP="004B5E03">
      <w:pPr>
        <w:rPr>
          <w:i/>
          <w:iCs/>
        </w:rPr>
      </w:pPr>
      <w:r>
        <w:rPr>
          <w:i/>
          <w:iCs/>
        </w:rPr>
        <w:t>Bij ziekte dien je, je altijd te melden op de afdeling. (Telefoonnummer: 03/285.24.81.)</w:t>
      </w:r>
    </w:p>
    <w:p w14:paraId="61D84EA5" w14:textId="67BB1836" w:rsidR="006C3ECF" w:rsidRPr="006C3ECF" w:rsidRDefault="006C3ECF" w:rsidP="004B5E03">
      <w:pPr>
        <w:rPr>
          <w:b/>
          <w:i/>
          <w:iCs/>
        </w:rPr>
      </w:pPr>
      <w:r>
        <w:rPr>
          <w:i/>
          <w:iCs/>
        </w:rPr>
        <w:t xml:space="preserve">Studenten die op de eerste dag van de stage geen badge hebben, kunnen geen stage lopen en worden dan ook naar huis gestuurd. </w:t>
      </w:r>
      <w:r w:rsidRPr="006C3ECF">
        <w:rPr>
          <w:b/>
          <w:i/>
          <w:iCs/>
        </w:rPr>
        <w:t>LET DUS OP DAT JE, JE BADGE TIJDIG IN JE BEZIT HEBT!</w:t>
      </w:r>
    </w:p>
    <w:p w14:paraId="1CBB177E" w14:textId="297913CB" w:rsidR="0068610D" w:rsidRDefault="004B5E03" w:rsidP="00AB5FA1">
      <w:pPr>
        <w:pStyle w:val="Kop2"/>
      </w:pPr>
      <w:r>
        <w:t>Contactpersonen</w:t>
      </w:r>
    </w:p>
    <w:p w14:paraId="5080F2DF" w14:textId="559B4B95" w:rsidR="0068610D" w:rsidRDefault="00AB143F" w:rsidP="004B5E03">
      <w:pPr>
        <w:rPr>
          <w:i/>
          <w:iCs/>
        </w:rPr>
      </w:pPr>
      <w:r>
        <w:rPr>
          <w:i/>
          <w:iCs/>
        </w:rPr>
        <w:t xml:space="preserve">Hoofdverpleegkundige: Mari-Carmen Ernalsteen </w:t>
      </w:r>
      <w:hyperlink r:id="rId10" w:history="1">
        <w:r w:rsidRPr="00AF25B6">
          <w:rPr>
            <w:rStyle w:val="Hyperlink"/>
            <w:i/>
            <w:iCs/>
          </w:rPr>
          <w:t>mari-carmen.ernalsteen@zas.be</w:t>
        </w:r>
      </w:hyperlink>
      <w:r>
        <w:rPr>
          <w:i/>
          <w:iCs/>
        </w:rPr>
        <w:t xml:space="preserve"> </w:t>
      </w:r>
    </w:p>
    <w:p w14:paraId="41AF87DE" w14:textId="6FBACE28" w:rsidR="00AB143F" w:rsidRDefault="00AB143F" w:rsidP="004B5E03">
      <w:pPr>
        <w:rPr>
          <w:i/>
          <w:iCs/>
        </w:rPr>
      </w:pPr>
      <w:r>
        <w:rPr>
          <w:i/>
          <w:iCs/>
        </w:rPr>
        <w:t xml:space="preserve">Adjunct: Melissa </w:t>
      </w:r>
      <w:proofErr w:type="spellStart"/>
      <w:r>
        <w:rPr>
          <w:i/>
          <w:iCs/>
        </w:rPr>
        <w:t>lambregts</w:t>
      </w:r>
      <w:proofErr w:type="spellEnd"/>
      <w:r>
        <w:rPr>
          <w:i/>
          <w:iCs/>
        </w:rPr>
        <w:t xml:space="preserve">  </w:t>
      </w:r>
      <w:hyperlink r:id="rId11" w:history="1">
        <w:r w:rsidRPr="00AF25B6">
          <w:rPr>
            <w:rStyle w:val="Hyperlink"/>
            <w:i/>
            <w:iCs/>
          </w:rPr>
          <w:t>melissa.lambregts@zas.be</w:t>
        </w:r>
      </w:hyperlink>
      <w:r>
        <w:rPr>
          <w:i/>
          <w:iCs/>
        </w:rPr>
        <w:t xml:space="preserve"> </w:t>
      </w:r>
    </w:p>
    <w:p w14:paraId="6C83BC01" w14:textId="2548900D" w:rsidR="00AB143F" w:rsidRDefault="00AB143F" w:rsidP="004B5E03">
      <w:pPr>
        <w:rPr>
          <w:i/>
          <w:iCs/>
        </w:rPr>
      </w:pPr>
      <w:r>
        <w:rPr>
          <w:i/>
          <w:iCs/>
        </w:rPr>
        <w:t xml:space="preserve">Mentoren: </w:t>
      </w:r>
      <w:hyperlink r:id="rId12" w:history="1">
        <w:r w:rsidRPr="00AF25B6">
          <w:rPr>
            <w:rStyle w:val="Hyperlink"/>
            <w:i/>
            <w:iCs/>
          </w:rPr>
          <w:t>mentorenc14.sv@zas.be</w:t>
        </w:r>
      </w:hyperlink>
      <w:r>
        <w:rPr>
          <w:i/>
          <w:iCs/>
        </w:rPr>
        <w:t xml:space="preserve"> </w:t>
      </w:r>
    </w:p>
    <w:p w14:paraId="6BCB107F" w14:textId="23980E7E" w:rsidR="00AB143F" w:rsidRPr="005473D3" w:rsidRDefault="00AB143F" w:rsidP="00464361">
      <w:pPr>
        <w:pStyle w:val="Lijstalinea"/>
        <w:numPr>
          <w:ilvl w:val="0"/>
          <w:numId w:val="3"/>
        </w:numPr>
      </w:pPr>
      <w:r>
        <w:rPr>
          <w:i/>
        </w:rPr>
        <w:t xml:space="preserve">Shauni Chapel: </w:t>
      </w:r>
      <w:hyperlink r:id="rId13" w:history="1">
        <w:r w:rsidRPr="00AF25B6">
          <w:rPr>
            <w:rStyle w:val="Hyperlink"/>
            <w:i/>
          </w:rPr>
          <w:t>shauni.chapel@zas.be</w:t>
        </w:r>
      </w:hyperlink>
      <w:r>
        <w:rPr>
          <w:i/>
        </w:rPr>
        <w:t xml:space="preserve"> </w:t>
      </w:r>
    </w:p>
    <w:p w14:paraId="1B70CCD2" w14:textId="7E9CE73E" w:rsidR="005473D3" w:rsidRDefault="005473D3" w:rsidP="00464361">
      <w:pPr>
        <w:pStyle w:val="Lijstalinea"/>
        <w:numPr>
          <w:ilvl w:val="0"/>
          <w:numId w:val="3"/>
        </w:numPr>
        <w:rPr>
          <w:i/>
        </w:rPr>
      </w:pPr>
      <w:proofErr w:type="spellStart"/>
      <w:r>
        <w:rPr>
          <w:i/>
        </w:rPr>
        <w:t>Kaycee</w:t>
      </w:r>
      <w:proofErr w:type="spellEnd"/>
      <w:r>
        <w:rPr>
          <w:i/>
        </w:rPr>
        <w:t xml:space="preserve"> </w:t>
      </w:r>
      <w:proofErr w:type="spellStart"/>
      <w:r>
        <w:rPr>
          <w:i/>
        </w:rPr>
        <w:t>magmanlac</w:t>
      </w:r>
      <w:proofErr w:type="spellEnd"/>
      <w:r>
        <w:rPr>
          <w:i/>
        </w:rPr>
        <w:t>:</w:t>
      </w:r>
      <w:r>
        <w:t xml:space="preserve"> </w:t>
      </w:r>
      <w:hyperlink r:id="rId14" w:history="1">
        <w:r w:rsidRPr="005473D3">
          <w:rPr>
            <w:rStyle w:val="Hyperlink"/>
            <w:i/>
          </w:rPr>
          <w:t>kaycee.magmanlac@zas.be</w:t>
        </w:r>
      </w:hyperlink>
      <w:r w:rsidRPr="005473D3">
        <w:rPr>
          <w:i/>
        </w:rPr>
        <w:t xml:space="preserve"> </w:t>
      </w:r>
    </w:p>
    <w:p w14:paraId="64603892" w14:textId="4D0637CD" w:rsidR="006C3ECF" w:rsidRDefault="00580B10" w:rsidP="006C3ECF">
      <w:pPr>
        <w:rPr>
          <w:i/>
        </w:rPr>
      </w:pPr>
      <w:r>
        <w:rPr>
          <w:i/>
        </w:rPr>
        <w:t>Het team</w:t>
      </w:r>
      <w:r w:rsidR="006C3ECF">
        <w:rPr>
          <w:i/>
        </w:rPr>
        <w:t>:</w:t>
      </w:r>
    </w:p>
    <w:tbl>
      <w:tblPr>
        <w:tblStyle w:val="Tabelraster"/>
        <w:tblW w:w="0" w:type="auto"/>
        <w:tblInd w:w="397" w:type="dxa"/>
        <w:tblLook w:val="04A0" w:firstRow="1" w:lastRow="0" w:firstColumn="1" w:lastColumn="0" w:noHBand="0" w:noVBand="1"/>
      </w:tblPr>
      <w:tblGrid>
        <w:gridCol w:w="2859"/>
        <w:gridCol w:w="5806"/>
      </w:tblGrid>
      <w:tr w:rsidR="006C3ECF" w14:paraId="4657F4E8" w14:textId="77777777" w:rsidTr="00580B10">
        <w:tc>
          <w:tcPr>
            <w:tcW w:w="2859" w:type="dxa"/>
          </w:tcPr>
          <w:p w14:paraId="0145C36E" w14:textId="798CFC8D" w:rsidR="006C3ECF" w:rsidRDefault="00580B10" w:rsidP="006C3ECF">
            <w:pPr>
              <w:ind w:left="0"/>
              <w:rPr>
                <w:i/>
              </w:rPr>
            </w:pPr>
            <w:r>
              <w:rPr>
                <w:i/>
              </w:rPr>
              <w:t>Hoofdverpleegkundige</w:t>
            </w:r>
          </w:p>
        </w:tc>
        <w:tc>
          <w:tcPr>
            <w:tcW w:w="5806" w:type="dxa"/>
          </w:tcPr>
          <w:p w14:paraId="6C66FF2B" w14:textId="4BC31844" w:rsidR="00580B10" w:rsidRPr="00580B10" w:rsidRDefault="00580B10" w:rsidP="00580B10">
            <w:pPr>
              <w:ind w:left="0"/>
              <w:rPr>
                <w:i/>
              </w:rPr>
            </w:pPr>
            <w:r>
              <w:rPr>
                <w:i/>
              </w:rPr>
              <w:t>Mari - Carmen</w:t>
            </w:r>
          </w:p>
        </w:tc>
      </w:tr>
      <w:tr w:rsidR="00580B10" w14:paraId="55CA284D" w14:textId="77777777" w:rsidTr="00580B10">
        <w:tc>
          <w:tcPr>
            <w:tcW w:w="2859" w:type="dxa"/>
          </w:tcPr>
          <w:p w14:paraId="5461DAD8" w14:textId="09392D8E" w:rsidR="00580B10" w:rsidRDefault="00580B10" w:rsidP="006C3ECF">
            <w:pPr>
              <w:ind w:left="0"/>
              <w:rPr>
                <w:i/>
              </w:rPr>
            </w:pPr>
            <w:r>
              <w:rPr>
                <w:i/>
              </w:rPr>
              <w:t>Adjunct - hoofdverpleegkundige</w:t>
            </w:r>
          </w:p>
        </w:tc>
        <w:tc>
          <w:tcPr>
            <w:tcW w:w="5806" w:type="dxa"/>
          </w:tcPr>
          <w:p w14:paraId="49156B82" w14:textId="3C4E6EA2" w:rsidR="00580B10" w:rsidRDefault="00580B10" w:rsidP="00580B10">
            <w:pPr>
              <w:ind w:left="0"/>
              <w:rPr>
                <w:i/>
              </w:rPr>
            </w:pPr>
            <w:r>
              <w:rPr>
                <w:i/>
              </w:rPr>
              <w:t>Melissa</w:t>
            </w:r>
          </w:p>
        </w:tc>
      </w:tr>
      <w:tr w:rsidR="00580B10" w14:paraId="74467CCB" w14:textId="77777777" w:rsidTr="00580B10">
        <w:tc>
          <w:tcPr>
            <w:tcW w:w="2859" w:type="dxa"/>
          </w:tcPr>
          <w:p w14:paraId="3338B290" w14:textId="6C838E25" w:rsidR="00580B10" w:rsidRDefault="00580B10" w:rsidP="006C3ECF">
            <w:pPr>
              <w:ind w:left="0"/>
              <w:rPr>
                <w:i/>
              </w:rPr>
            </w:pPr>
            <w:r>
              <w:rPr>
                <w:i/>
              </w:rPr>
              <w:t>Mentoren</w:t>
            </w:r>
          </w:p>
        </w:tc>
        <w:tc>
          <w:tcPr>
            <w:tcW w:w="5806" w:type="dxa"/>
          </w:tcPr>
          <w:p w14:paraId="21271B13" w14:textId="7A59ACD5" w:rsidR="00580B10" w:rsidRDefault="00580B10" w:rsidP="00580B10">
            <w:pPr>
              <w:ind w:left="0"/>
              <w:rPr>
                <w:i/>
              </w:rPr>
            </w:pPr>
            <w:r>
              <w:rPr>
                <w:i/>
              </w:rPr>
              <w:t xml:space="preserve">Shauni - </w:t>
            </w:r>
            <w:proofErr w:type="spellStart"/>
            <w:r>
              <w:rPr>
                <w:i/>
              </w:rPr>
              <w:t>Kaycee</w:t>
            </w:r>
            <w:proofErr w:type="spellEnd"/>
          </w:p>
        </w:tc>
      </w:tr>
      <w:tr w:rsidR="00580B10" w14:paraId="1A109E8E" w14:textId="77777777" w:rsidTr="00580B10">
        <w:tc>
          <w:tcPr>
            <w:tcW w:w="2859" w:type="dxa"/>
          </w:tcPr>
          <w:p w14:paraId="09DCBC67" w14:textId="70FF3D16" w:rsidR="00580B10" w:rsidRDefault="00580B10" w:rsidP="006C3ECF">
            <w:pPr>
              <w:ind w:left="0"/>
              <w:rPr>
                <w:i/>
              </w:rPr>
            </w:pPr>
            <w:r>
              <w:rPr>
                <w:i/>
              </w:rPr>
              <w:t>verpleegkundigen</w:t>
            </w:r>
          </w:p>
        </w:tc>
        <w:tc>
          <w:tcPr>
            <w:tcW w:w="5806" w:type="dxa"/>
          </w:tcPr>
          <w:p w14:paraId="74346B98" w14:textId="33267B04" w:rsidR="00580B10" w:rsidRDefault="00580B10" w:rsidP="00580B10">
            <w:pPr>
              <w:ind w:left="0"/>
              <w:rPr>
                <w:i/>
              </w:rPr>
            </w:pPr>
            <w:r>
              <w:rPr>
                <w:i/>
              </w:rPr>
              <w:t xml:space="preserve">Nora – Ditte – Ria – </w:t>
            </w:r>
            <w:proofErr w:type="spellStart"/>
            <w:r>
              <w:rPr>
                <w:i/>
              </w:rPr>
              <w:t>Frie</w:t>
            </w:r>
            <w:proofErr w:type="spellEnd"/>
            <w:r>
              <w:rPr>
                <w:i/>
              </w:rPr>
              <w:t xml:space="preserve"> – Saartje – Luna – Marleen </w:t>
            </w:r>
          </w:p>
        </w:tc>
      </w:tr>
      <w:tr w:rsidR="007A326D" w14:paraId="2EE8E0E1" w14:textId="77777777" w:rsidTr="00580B10">
        <w:tc>
          <w:tcPr>
            <w:tcW w:w="2859" w:type="dxa"/>
          </w:tcPr>
          <w:p w14:paraId="0CEE6D53" w14:textId="021913B7" w:rsidR="007A326D" w:rsidRDefault="007A326D" w:rsidP="006C3ECF">
            <w:pPr>
              <w:ind w:left="0"/>
              <w:rPr>
                <w:i/>
              </w:rPr>
            </w:pPr>
            <w:r>
              <w:rPr>
                <w:i/>
              </w:rPr>
              <w:t xml:space="preserve">Nachtverpleegkundigen </w:t>
            </w:r>
          </w:p>
        </w:tc>
        <w:tc>
          <w:tcPr>
            <w:tcW w:w="5806" w:type="dxa"/>
          </w:tcPr>
          <w:p w14:paraId="31E4BB0E" w14:textId="5729FDF1" w:rsidR="007A326D" w:rsidRDefault="007A326D" w:rsidP="00580B10">
            <w:pPr>
              <w:ind w:left="0"/>
              <w:rPr>
                <w:i/>
              </w:rPr>
            </w:pPr>
            <w:r>
              <w:rPr>
                <w:i/>
              </w:rPr>
              <w:t xml:space="preserve">Peggy – Rebekka </w:t>
            </w:r>
          </w:p>
        </w:tc>
      </w:tr>
      <w:tr w:rsidR="007A326D" w14:paraId="7960083B" w14:textId="77777777" w:rsidTr="00580B10">
        <w:tc>
          <w:tcPr>
            <w:tcW w:w="2859" w:type="dxa"/>
          </w:tcPr>
          <w:p w14:paraId="0537710E" w14:textId="5178A18E" w:rsidR="007A326D" w:rsidRDefault="007A326D" w:rsidP="006C3ECF">
            <w:pPr>
              <w:ind w:left="0"/>
              <w:rPr>
                <w:i/>
              </w:rPr>
            </w:pPr>
            <w:r>
              <w:rPr>
                <w:i/>
              </w:rPr>
              <w:t>Kinesist</w:t>
            </w:r>
          </w:p>
        </w:tc>
        <w:tc>
          <w:tcPr>
            <w:tcW w:w="5806" w:type="dxa"/>
          </w:tcPr>
          <w:p w14:paraId="3AF8E46D" w14:textId="6C844E6E" w:rsidR="007A326D" w:rsidRDefault="007A326D" w:rsidP="00580B10">
            <w:pPr>
              <w:ind w:left="0"/>
              <w:rPr>
                <w:i/>
              </w:rPr>
            </w:pPr>
            <w:proofErr w:type="spellStart"/>
            <w:r>
              <w:rPr>
                <w:i/>
              </w:rPr>
              <w:t>Dorith</w:t>
            </w:r>
            <w:proofErr w:type="spellEnd"/>
          </w:p>
        </w:tc>
      </w:tr>
      <w:tr w:rsidR="007A326D" w14:paraId="5486249A" w14:textId="77777777" w:rsidTr="00580B10">
        <w:tc>
          <w:tcPr>
            <w:tcW w:w="2859" w:type="dxa"/>
          </w:tcPr>
          <w:p w14:paraId="7D17EAF5" w14:textId="4F080CE9" w:rsidR="007A326D" w:rsidRDefault="007A326D" w:rsidP="006C3ECF">
            <w:pPr>
              <w:ind w:left="0"/>
              <w:rPr>
                <w:i/>
              </w:rPr>
            </w:pPr>
            <w:proofErr w:type="spellStart"/>
            <w:r>
              <w:rPr>
                <w:i/>
              </w:rPr>
              <w:lastRenderedPageBreak/>
              <w:t>Ergotherapeute</w:t>
            </w:r>
            <w:proofErr w:type="spellEnd"/>
            <w:r>
              <w:rPr>
                <w:i/>
              </w:rPr>
              <w:t xml:space="preserve"> </w:t>
            </w:r>
          </w:p>
        </w:tc>
        <w:tc>
          <w:tcPr>
            <w:tcW w:w="5806" w:type="dxa"/>
          </w:tcPr>
          <w:p w14:paraId="199DC473" w14:textId="29C97DFE" w:rsidR="007A326D" w:rsidRDefault="007A326D" w:rsidP="00580B10">
            <w:pPr>
              <w:ind w:left="0"/>
              <w:rPr>
                <w:i/>
              </w:rPr>
            </w:pPr>
            <w:r>
              <w:rPr>
                <w:i/>
              </w:rPr>
              <w:t>Eline</w:t>
            </w:r>
          </w:p>
        </w:tc>
      </w:tr>
      <w:tr w:rsidR="007A326D" w14:paraId="76DF5A5B" w14:textId="77777777" w:rsidTr="00580B10">
        <w:tc>
          <w:tcPr>
            <w:tcW w:w="2859" w:type="dxa"/>
          </w:tcPr>
          <w:p w14:paraId="3959B073" w14:textId="0BE8AFBE" w:rsidR="007A326D" w:rsidRDefault="007A326D" w:rsidP="006C3ECF">
            <w:pPr>
              <w:ind w:left="0"/>
              <w:rPr>
                <w:i/>
              </w:rPr>
            </w:pPr>
            <w:r>
              <w:rPr>
                <w:i/>
              </w:rPr>
              <w:t xml:space="preserve">Klinische apotheker </w:t>
            </w:r>
          </w:p>
        </w:tc>
        <w:tc>
          <w:tcPr>
            <w:tcW w:w="5806" w:type="dxa"/>
          </w:tcPr>
          <w:p w14:paraId="40D2ED1D" w14:textId="0E255AB3" w:rsidR="007A326D" w:rsidRDefault="007A326D" w:rsidP="00580B10">
            <w:pPr>
              <w:ind w:left="0"/>
              <w:rPr>
                <w:i/>
              </w:rPr>
            </w:pPr>
            <w:r>
              <w:rPr>
                <w:i/>
              </w:rPr>
              <w:t xml:space="preserve">Apr. </w:t>
            </w:r>
            <w:proofErr w:type="spellStart"/>
            <w:r>
              <w:rPr>
                <w:i/>
              </w:rPr>
              <w:t>Sluyts</w:t>
            </w:r>
            <w:proofErr w:type="spellEnd"/>
          </w:p>
        </w:tc>
      </w:tr>
      <w:tr w:rsidR="007A326D" w14:paraId="79312227" w14:textId="77777777" w:rsidTr="00580B10">
        <w:tc>
          <w:tcPr>
            <w:tcW w:w="2859" w:type="dxa"/>
          </w:tcPr>
          <w:p w14:paraId="5B6A2D11" w14:textId="7C182091" w:rsidR="007A326D" w:rsidRDefault="007A326D" w:rsidP="006C3ECF">
            <w:pPr>
              <w:ind w:left="0"/>
              <w:rPr>
                <w:i/>
              </w:rPr>
            </w:pPr>
            <w:r>
              <w:rPr>
                <w:i/>
              </w:rPr>
              <w:t>Klinisch bioloog</w:t>
            </w:r>
          </w:p>
        </w:tc>
        <w:tc>
          <w:tcPr>
            <w:tcW w:w="5806" w:type="dxa"/>
          </w:tcPr>
          <w:p w14:paraId="134FD87E" w14:textId="6F407EAE" w:rsidR="007A326D" w:rsidRDefault="007A326D" w:rsidP="00580B10">
            <w:pPr>
              <w:ind w:left="0"/>
              <w:rPr>
                <w:i/>
              </w:rPr>
            </w:pPr>
            <w:r>
              <w:rPr>
                <w:i/>
              </w:rPr>
              <w:t xml:space="preserve">Bruno Van </w:t>
            </w:r>
            <w:proofErr w:type="spellStart"/>
            <w:r>
              <w:rPr>
                <w:i/>
              </w:rPr>
              <w:t>Heerendael</w:t>
            </w:r>
            <w:proofErr w:type="spellEnd"/>
            <w:r>
              <w:rPr>
                <w:i/>
              </w:rPr>
              <w:t xml:space="preserve"> </w:t>
            </w:r>
          </w:p>
        </w:tc>
      </w:tr>
      <w:tr w:rsidR="007A326D" w14:paraId="528F14E4" w14:textId="77777777" w:rsidTr="00580B10">
        <w:tc>
          <w:tcPr>
            <w:tcW w:w="2859" w:type="dxa"/>
          </w:tcPr>
          <w:p w14:paraId="08671FCF" w14:textId="20B4C22A" w:rsidR="007A326D" w:rsidRDefault="007A326D" w:rsidP="006C3ECF">
            <w:pPr>
              <w:ind w:left="0"/>
              <w:rPr>
                <w:i/>
              </w:rPr>
            </w:pPr>
            <w:r>
              <w:rPr>
                <w:i/>
              </w:rPr>
              <w:t xml:space="preserve">Sociale dienst </w:t>
            </w:r>
          </w:p>
        </w:tc>
        <w:tc>
          <w:tcPr>
            <w:tcW w:w="5806" w:type="dxa"/>
          </w:tcPr>
          <w:p w14:paraId="773BF767" w14:textId="1659A527" w:rsidR="007A326D" w:rsidRDefault="007A326D" w:rsidP="00580B10">
            <w:pPr>
              <w:ind w:left="0"/>
              <w:rPr>
                <w:i/>
              </w:rPr>
            </w:pPr>
            <w:r>
              <w:rPr>
                <w:i/>
              </w:rPr>
              <w:t>Laura</w:t>
            </w:r>
          </w:p>
        </w:tc>
      </w:tr>
      <w:tr w:rsidR="007A326D" w14:paraId="2EC2016A" w14:textId="77777777" w:rsidTr="00580B10">
        <w:tc>
          <w:tcPr>
            <w:tcW w:w="2859" w:type="dxa"/>
          </w:tcPr>
          <w:p w14:paraId="29F67CAE" w14:textId="12C29F04" w:rsidR="007A326D" w:rsidRDefault="007A326D" w:rsidP="006C3ECF">
            <w:pPr>
              <w:ind w:left="0"/>
              <w:rPr>
                <w:i/>
              </w:rPr>
            </w:pPr>
            <w:r>
              <w:rPr>
                <w:i/>
              </w:rPr>
              <w:t>Pastorale dienst</w:t>
            </w:r>
          </w:p>
        </w:tc>
        <w:tc>
          <w:tcPr>
            <w:tcW w:w="5806" w:type="dxa"/>
          </w:tcPr>
          <w:p w14:paraId="7019F467" w14:textId="5D302A4F" w:rsidR="007A326D" w:rsidRDefault="007A326D" w:rsidP="00580B10">
            <w:pPr>
              <w:ind w:left="0"/>
              <w:rPr>
                <w:i/>
              </w:rPr>
            </w:pPr>
            <w:r>
              <w:rPr>
                <w:i/>
              </w:rPr>
              <w:t>Birgit</w:t>
            </w:r>
          </w:p>
        </w:tc>
      </w:tr>
      <w:tr w:rsidR="007A326D" w14:paraId="64870483" w14:textId="77777777" w:rsidTr="00580B10">
        <w:tc>
          <w:tcPr>
            <w:tcW w:w="2859" w:type="dxa"/>
          </w:tcPr>
          <w:p w14:paraId="074E60C2" w14:textId="5FEDC9EC" w:rsidR="007A326D" w:rsidRDefault="007A326D" w:rsidP="006C3ECF">
            <w:pPr>
              <w:ind w:left="0"/>
              <w:rPr>
                <w:i/>
              </w:rPr>
            </w:pPr>
            <w:r>
              <w:rPr>
                <w:i/>
              </w:rPr>
              <w:t>Onderhoud</w:t>
            </w:r>
          </w:p>
        </w:tc>
        <w:tc>
          <w:tcPr>
            <w:tcW w:w="5806" w:type="dxa"/>
          </w:tcPr>
          <w:p w14:paraId="64E29BFC" w14:textId="4536B9BD" w:rsidR="007A326D" w:rsidRDefault="007A326D" w:rsidP="00580B10">
            <w:pPr>
              <w:ind w:left="0"/>
              <w:rPr>
                <w:i/>
              </w:rPr>
            </w:pPr>
            <w:r>
              <w:rPr>
                <w:i/>
              </w:rPr>
              <w:t>Variërend</w:t>
            </w:r>
          </w:p>
        </w:tc>
      </w:tr>
    </w:tbl>
    <w:p w14:paraId="38721824" w14:textId="61422CE3" w:rsidR="006C3ECF" w:rsidRDefault="006C3ECF" w:rsidP="006C3ECF">
      <w:pPr>
        <w:rPr>
          <w:i/>
        </w:rPr>
      </w:pPr>
    </w:p>
    <w:p w14:paraId="42C0EA30" w14:textId="1DD89587" w:rsidR="000D7E8B" w:rsidRDefault="000D7E8B" w:rsidP="006C3ECF">
      <w:pPr>
        <w:rPr>
          <w:i/>
        </w:rPr>
      </w:pPr>
      <w:r>
        <w:rPr>
          <w:i/>
        </w:rPr>
        <w:t>Artsen:</w:t>
      </w:r>
    </w:p>
    <w:tbl>
      <w:tblPr>
        <w:tblStyle w:val="Tabelraster"/>
        <w:tblW w:w="0" w:type="auto"/>
        <w:tblInd w:w="397" w:type="dxa"/>
        <w:tblLook w:val="04A0" w:firstRow="1" w:lastRow="0" w:firstColumn="1" w:lastColumn="0" w:noHBand="0" w:noVBand="1"/>
      </w:tblPr>
      <w:tblGrid>
        <w:gridCol w:w="2150"/>
        <w:gridCol w:w="6515"/>
      </w:tblGrid>
      <w:tr w:rsidR="000D7E8B" w14:paraId="0B63EF66" w14:textId="77777777" w:rsidTr="000D7E8B">
        <w:tc>
          <w:tcPr>
            <w:tcW w:w="2150" w:type="dxa"/>
          </w:tcPr>
          <w:p w14:paraId="2A8AAE8A" w14:textId="40519EFE" w:rsidR="000D7E8B" w:rsidRDefault="000D7E8B" w:rsidP="006C3ECF">
            <w:pPr>
              <w:ind w:left="0"/>
              <w:rPr>
                <w:i/>
              </w:rPr>
            </w:pPr>
            <w:r>
              <w:rPr>
                <w:i/>
              </w:rPr>
              <w:t>Orthopedie</w:t>
            </w:r>
          </w:p>
        </w:tc>
        <w:tc>
          <w:tcPr>
            <w:tcW w:w="6515" w:type="dxa"/>
          </w:tcPr>
          <w:p w14:paraId="1B8788B9" w14:textId="77777777" w:rsidR="000D7E8B" w:rsidRDefault="000D7E8B" w:rsidP="006C3ECF">
            <w:pPr>
              <w:ind w:left="0"/>
              <w:rPr>
                <w:i/>
              </w:rPr>
            </w:pPr>
            <w:r>
              <w:rPr>
                <w:i/>
              </w:rPr>
              <w:t xml:space="preserve">Dr. </w:t>
            </w:r>
            <w:proofErr w:type="spellStart"/>
            <w:r>
              <w:rPr>
                <w:i/>
              </w:rPr>
              <w:t>Loquet</w:t>
            </w:r>
            <w:proofErr w:type="spellEnd"/>
          </w:p>
          <w:p w14:paraId="2A3DD51F" w14:textId="77777777" w:rsidR="000D7E8B" w:rsidRDefault="000D7E8B" w:rsidP="006C3ECF">
            <w:pPr>
              <w:ind w:left="0"/>
              <w:rPr>
                <w:i/>
              </w:rPr>
            </w:pPr>
            <w:r>
              <w:rPr>
                <w:i/>
              </w:rPr>
              <w:t>Dr. De Schrijver</w:t>
            </w:r>
          </w:p>
          <w:p w14:paraId="24C59976" w14:textId="77777777" w:rsidR="000D7E8B" w:rsidRDefault="000D7E8B" w:rsidP="006C3ECF">
            <w:pPr>
              <w:ind w:left="0"/>
              <w:rPr>
                <w:i/>
              </w:rPr>
            </w:pPr>
            <w:r>
              <w:rPr>
                <w:i/>
              </w:rPr>
              <w:t xml:space="preserve">Dr. Van </w:t>
            </w:r>
            <w:proofErr w:type="spellStart"/>
            <w:r>
              <w:rPr>
                <w:i/>
              </w:rPr>
              <w:t>Eynde</w:t>
            </w:r>
            <w:proofErr w:type="spellEnd"/>
          </w:p>
          <w:p w14:paraId="0DEB9785" w14:textId="77777777" w:rsidR="000D7E8B" w:rsidRDefault="000D7E8B" w:rsidP="006C3ECF">
            <w:pPr>
              <w:ind w:left="0"/>
              <w:rPr>
                <w:i/>
              </w:rPr>
            </w:pPr>
            <w:r>
              <w:rPr>
                <w:i/>
              </w:rPr>
              <w:t xml:space="preserve">Dr. Van </w:t>
            </w:r>
            <w:proofErr w:type="spellStart"/>
            <w:r>
              <w:rPr>
                <w:i/>
              </w:rPr>
              <w:t>Ijperen</w:t>
            </w:r>
            <w:proofErr w:type="spellEnd"/>
          </w:p>
          <w:p w14:paraId="2556BB80" w14:textId="0F50D235" w:rsidR="000D7E8B" w:rsidRDefault="000D7E8B" w:rsidP="006C3ECF">
            <w:pPr>
              <w:ind w:left="0"/>
              <w:rPr>
                <w:i/>
              </w:rPr>
            </w:pPr>
            <w:r>
              <w:rPr>
                <w:i/>
              </w:rPr>
              <w:t>Dr. Van den Bogaert</w:t>
            </w:r>
          </w:p>
        </w:tc>
      </w:tr>
      <w:tr w:rsidR="000D7E8B" w14:paraId="3B78D2CF" w14:textId="77777777" w:rsidTr="000D7E8B">
        <w:tc>
          <w:tcPr>
            <w:tcW w:w="2150" w:type="dxa"/>
          </w:tcPr>
          <w:p w14:paraId="13E3E3FD" w14:textId="5A50411F" w:rsidR="000D7E8B" w:rsidRDefault="000D7E8B" w:rsidP="006C3ECF">
            <w:pPr>
              <w:ind w:left="0"/>
              <w:rPr>
                <w:i/>
              </w:rPr>
            </w:pPr>
            <w:r>
              <w:rPr>
                <w:i/>
              </w:rPr>
              <w:t>Vaatchirurgie</w:t>
            </w:r>
          </w:p>
        </w:tc>
        <w:tc>
          <w:tcPr>
            <w:tcW w:w="6515" w:type="dxa"/>
          </w:tcPr>
          <w:p w14:paraId="5DFE8212" w14:textId="77777777" w:rsidR="000D7E8B" w:rsidRDefault="000D7E8B" w:rsidP="006C3ECF">
            <w:pPr>
              <w:ind w:left="0"/>
              <w:rPr>
                <w:i/>
              </w:rPr>
            </w:pPr>
            <w:r>
              <w:rPr>
                <w:i/>
              </w:rPr>
              <w:t>Dr. Benoit</w:t>
            </w:r>
          </w:p>
          <w:p w14:paraId="19AB6F44" w14:textId="77777777" w:rsidR="000D7E8B" w:rsidRDefault="000D7E8B" w:rsidP="006C3ECF">
            <w:pPr>
              <w:ind w:left="0"/>
              <w:rPr>
                <w:i/>
              </w:rPr>
            </w:pPr>
            <w:r>
              <w:rPr>
                <w:i/>
              </w:rPr>
              <w:t xml:space="preserve">Dr. </w:t>
            </w:r>
            <w:proofErr w:type="spellStart"/>
            <w:r>
              <w:rPr>
                <w:i/>
              </w:rPr>
              <w:t>Wustenberhs</w:t>
            </w:r>
            <w:proofErr w:type="spellEnd"/>
            <w:r>
              <w:rPr>
                <w:i/>
              </w:rPr>
              <w:t xml:space="preserve"> </w:t>
            </w:r>
          </w:p>
          <w:p w14:paraId="63E2CF9D" w14:textId="77777777" w:rsidR="000D7E8B" w:rsidRDefault="000D7E8B" w:rsidP="006C3ECF">
            <w:pPr>
              <w:ind w:left="0"/>
              <w:rPr>
                <w:i/>
              </w:rPr>
            </w:pPr>
            <w:r>
              <w:rPr>
                <w:i/>
              </w:rPr>
              <w:t xml:space="preserve">Dr. Van Den </w:t>
            </w:r>
            <w:proofErr w:type="spellStart"/>
            <w:r>
              <w:rPr>
                <w:i/>
              </w:rPr>
              <w:t>Brande</w:t>
            </w:r>
            <w:proofErr w:type="spellEnd"/>
          </w:p>
          <w:p w14:paraId="475316A7" w14:textId="77777777" w:rsidR="000D7E8B" w:rsidRDefault="000D7E8B" w:rsidP="006C3ECF">
            <w:pPr>
              <w:ind w:left="0"/>
              <w:rPr>
                <w:i/>
              </w:rPr>
            </w:pPr>
            <w:r>
              <w:rPr>
                <w:i/>
              </w:rPr>
              <w:t xml:space="preserve">Dr. </w:t>
            </w:r>
            <w:proofErr w:type="spellStart"/>
            <w:r>
              <w:rPr>
                <w:i/>
              </w:rPr>
              <w:t>Deleersnijder</w:t>
            </w:r>
            <w:proofErr w:type="spellEnd"/>
          </w:p>
          <w:p w14:paraId="28AE22C6" w14:textId="7CCDEC35" w:rsidR="000D7E8B" w:rsidRDefault="000D7E8B" w:rsidP="006C3ECF">
            <w:pPr>
              <w:ind w:left="0"/>
              <w:rPr>
                <w:i/>
              </w:rPr>
            </w:pPr>
            <w:r>
              <w:rPr>
                <w:i/>
              </w:rPr>
              <w:t xml:space="preserve">Dr. </w:t>
            </w:r>
            <w:proofErr w:type="spellStart"/>
            <w:r>
              <w:rPr>
                <w:i/>
              </w:rPr>
              <w:t>Schoonjans</w:t>
            </w:r>
            <w:proofErr w:type="spellEnd"/>
          </w:p>
        </w:tc>
      </w:tr>
      <w:tr w:rsidR="000D7E8B" w14:paraId="5F284F5E" w14:textId="77777777" w:rsidTr="000D7E8B">
        <w:tc>
          <w:tcPr>
            <w:tcW w:w="2150" w:type="dxa"/>
          </w:tcPr>
          <w:p w14:paraId="253C109D" w14:textId="3DC75607" w:rsidR="000D7E8B" w:rsidRDefault="000D7E8B" w:rsidP="006C3ECF">
            <w:pPr>
              <w:ind w:left="0"/>
              <w:rPr>
                <w:i/>
              </w:rPr>
            </w:pPr>
            <w:r>
              <w:rPr>
                <w:i/>
              </w:rPr>
              <w:t>ORL / NKO</w:t>
            </w:r>
          </w:p>
        </w:tc>
        <w:tc>
          <w:tcPr>
            <w:tcW w:w="6515" w:type="dxa"/>
          </w:tcPr>
          <w:p w14:paraId="337B96D6" w14:textId="77777777" w:rsidR="000D7E8B" w:rsidRDefault="000D7E8B" w:rsidP="006C3ECF">
            <w:pPr>
              <w:ind w:left="0"/>
              <w:rPr>
                <w:i/>
              </w:rPr>
            </w:pPr>
            <w:r>
              <w:rPr>
                <w:i/>
              </w:rPr>
              <w:t xml:space="preserve">Dr. </w:t>
            </w:r>
            <w:proofErr w:type="spellStart"/>
            <w:r>
              <w:rPr>
                <w:i/>
              </w:rPr>
              <w:t>Declau</w:t>
            </w:r>
            <w:proofErr w:type="spellEnd"/>
          </w:p>
          <w:p w14:paraId="45C0C7C8" w14:textId="77777777" w:rsidR="000D7E8B" w:rsidRDefault="000D7E8B" w:rsidP="006C3ECF">
            <w:pPr>
              <w:ind w:left="0"/>
              <w:rPr>
                <w:i/>
              </w:rPr>
            </w:pPr>
            <w:r>
              <w:rPr>
                <w:i/>
              </w:rPr>
              <w:t xml:space="preserve">Dr. </w:t>
            </w:r>
            <w:proofErr w:type="spellStart"/>
            <w:r>
              <w:rPr>
                <w:i/>
              </w:rPr>
              <w:t>Verkest</w:t>
            </w:r>
            <w:proofErr w:type="spellEnd"/>
          </w:p>
          <w:p w14:paraId="1D469AC5" w14:textId="77777777" w:rsidR="000D7E8B" w:rsidRDefault="000D7E8B" w:rsidP="006C3ECF">
            <w:pPr>
              <w:ind w:left="0"/>
              <w:rPr>
                <w:i/>
              </w:rPr>
            </w:pPr>
            <w:r>
              <w:rPr>
                <w:i/>
              </w:rPr>
              <w:t>Dr. Coen</w:t>
            </w:r>
          </w:p>
          <w:p w14:paraId="5A336EA0" w14:textId="77777777" w:rsidR="000D7E8B" w:rsidRDefault="000D7E8B" w:rsidP="006C3ECF">
            <w:pPr>
              <w:ind w:left="0"/>
              <w:rPr>
                <w:i/>
              </w:rPr>
            </w:pPr>
            <w:r>
              <w:rPr>
                <w:i/>
              </w:rPr>
              <w:t>Dr. Berghmans</w:t>
            </w:r>
          </w:p>
          <w:p w14:paraId="61E429E5" w14:textId="77777777" w:rsidR="000D7E8B" w:rsidRDefault="000D7E8B" w:rsidP="006C3ECF">
            <w:pPr>
              <w:ind w:left="0"/>
              <w:rPr>
                <w:i/>
              </w:rPr>
            </w:pPr>
            <w:r>
              <w:rPr>
                <w:i/>
              </w:rPr>
              <w:t>Dr. Van Ardenne</w:t>
            </w:r>
          </w:p>
          <w:p w14:paraId="0C562078" w14:textId="60341CA4" w:rsidR="000D7E8B" w:rsidRDefault="000D7E8B" w:rsidP="006C3ECF">
            <w:pPr>
              <w:ind w:left="0"/>
              <w:rPr>
                <w:i/>
              </w:rPr>
            </w:pPr>
            <w:r>
              <w:rPr>
                <w:i/>
              </w:rPr>
              <w:t xml:space="preserve">Dr. </w:t>
            </w:r>
            <w:proofErr w:type="spellStart"/>
            <w:r>
              <w:rPr>
                <w:i/>
              </w:rPr>
              <w:t>Vd</w:t>
            </w:r>
            <w:proofErr w:type="spellEnd"/>
            <w:r>
              <w:rPr>
                <w:i/>
              </w:rPr>
              <w:t xml:space="preserve"> Gucht</w:t>
            </w:r>
          </w:p>
        </w:tc>
      </w:tr>
      <w:tr w:rsidR="000D7E8B" w14:paraId="40C417C3" w14:textId="77777777" w:rsidTr="000D7E8B">
        <w:tc>
          <w:tcPr>
            <w:tcW w:w="2150" w:type="dxa"/>
          </w:tcPr>
          <w:p w14:paraId="2879B6B2" w14:textId="18D9C371" w:rsidR="000D7E8B" w:rsidRDefault="000D7E8B" w:rsidP="006C3ECF">
            <w:pPr>
              <w:ind w:left="0"/>
              <w:rPr>
                <w:i/>
              </w:rPr>
            </w:pPr>
            <w:r>
              <w:rPr>
                <w:i/>
              </w:rPr>
              <w:t>Algemene heelkunde</w:t>
            </w:r>
          </w:p>
        </w:tc>
        <w:tc>
          <w:tcPr>
            <w:tcW w:w="6515" w:type="dxa"/>
          </w:tcPr>
          <w:p w14:paraId="0F137FB0" w14:textId="77777777" w:rsidR="000D7E8B" w:rsidRDefault="000D7E8B" w:rsidP="006C3ECF">
            <w:pPr>
              <w:ind w:left="0"/>
              <w:rPr>
                <w:i/>
              </w:rPr>
            </w:pPr>
            <w:r>
              <w:rPr>
                <w:i/>
              </w:rPr>
              <w:t>Dr. Cools</w:t>
            </w:r>
          </w:p>
          <w:p w14:paraId="1A959D75" w14:textId="77777777" w:rsidR="000D7E8B" w:rsidRDefault="000D7E8B" w:rsidP="006C3ECF">
            <w:pPr>
              <w:ind w:left="0"/>
              <w:rPr>
                <w:i/>
              </w:rPr>
            </w:pPr>
            <w:r>
              <w:rPr>
                <w:i/>
              </w:rPr>
              <w:t>Dr. Reynders</w:t>
            </w:r>
          </w:p>
          <w:p w14:paraId="65E20D2C" w14:textId="77777777" w:rsidR="000D7E8B" w:rsidRDefault="000D7E8B" w:rsidP="006C3ECF">
            <w:pPr>
              <w:ind w:left="0"/>
              <w:rPr>
                <w:i/>
              </w:rPr>
            </w:pPr>
            <w:r>
              <w:rPr>
                <w:i/>
              </w:rPr>
              <w:t>Dr. Boons</w:t>
            </w:r>
          </w:p>
          <w:p w14:paraId="41F4B3B8" w14:textId="77777777" w:rsidR="000D7E8B" w:rsidRDefault="000D7E8B" w:rsidP="006C3ECF">
            <w:pPr>
              <w:ind w:left="0"/>
              <w:rPr>
                <w:i/>
              </w:rPr>
            </w:pPr>
            <w:r>
              <w:rPr>
                <w:i/>
              </w:rPr>
              <w:t xml:space="preserve">Dr. </w:t>
            </w:r>
            <w:proofErr w:type="spellStart"/>
            <w:r>
              <w:rPr>
                <w:i/>
              </w:rPr>
              <w:t>Sirbu</w:t>
            </w:r>
            <w:proofErr w:type="spellEnd"/>
          </w:p>
          <w:p w14:paraId="60629391" w14:textId="20615736" w:rsidR="000D7E8B" w:rsidRDefault="000D7E8B" w:rsidP="006C3ECF">
            <w:pPr>
              <w:ind w:left="0"/>
              <w:rPr>
                <w:i/>
              </w:rPr>
            </w:pPr>
            <w:r>
              <w:rPr>
                <w:i/>
              </w:rPr>
              <w:t>Dr. Van Dessel</w:t>
            </w:r>
          </w:p>
        </w:tc>
      </w:tr>
      <w:tr w:rsidR="000D7E8B" w14:paraId="0FAE61A0" w14:textId="77777777" w:rsidTr="000D7E8B">
        <w:tc>
          <w:tcPr>
            <w:tcW w:w="2150" w:type="dxa"/>
          </w:tcPr>
          <w:p w14:paraId="3DD077DF" w14:textId="1ABB4B2B" w:rsidR="000D7E8B" w:rsidRDefault="000D7E8B" w:rsidP="006C3ECF">
            <w:pPr>
              <w:ind w:left="0"/>
              <w:rPr>
                <w:i/>
              </w:rPr>
            </w:pPr>
            <w:r>
              <w:rPr>
                <w:i/>
              </w:rPr>
              <w:t>MKA</w:t>
            </w:r>
          </w:p>
        </w:tc>
        <w:tc>
          <w:tcPr>
            <w:tcW w:w="6515" w:type="dxa"/>
          </w:tcPr>
          <w:p w14:paraId="35781A76" w14:textId="77777777" w:rsidR="000D7E8B" w:rsidRDefault="005E251B" w:rsidP="006C3ECF">
            <w:pPr>
              <w:ind w:left="0"/>
              <w:rPr>
                <w:i/>
              </w:rPr>
            </w:pPr>
            <w:r>
              <w:rPr>
                <w:i/>
              </w:rPr>
              <w:t xml:space="preserve">Dr. </w:t>
            </w:r>
            <w:proofErr w:type="spellStart"/>
            <w:r>
              <w:rPr>
                <w:i/>
              </w:rPr>
              <w:t>Ehlinger</w:t>
            </w:r>
            <w:proofErr w:type="spellEnd"/>
          </w:p>
          <w:p w14:paraId="1CE2F4CE" w14:textId="77777777" w:rsidR="005E251B" w:rsidRDefault="005E251B" w:rsidP="006C3ECF">
            <w:pPr>
              <w:ind w:left="0"/>
              <w:rPr>
                <w:i/>
              </w:rPr>
            </w:pPr>
            <w:r>
              <w:rPr>
                <w:i/>
              </w:rPr>
              <w:t xml:space="preserve">Dr. </w:t>
            </w:r>
            <w:proofErr w:type="spellStart"/>
            <w:r>
              <w:rPr>
                <w:i/>
              </w:rPr>
              <w:t>Koerber</w:t>
            </w:r>
            <w:proofErr w:type="spellEnd"/>
          </w:p>
          <w:p w14:paraId="1B55DE86" w14:textId="77777777" w:rsidR="005E251B" w:rsidRDefault="005E251B" w:rsidP="006C3ECF">
            <w:pPr>
              <w:ind w:left="0"/>
              <w:rPr>
                <w:i/>
              </w:rPr>
            </w:pPr>
            <w:r>
              <w:rPr>
                <w:i/>
              </w:rPr>
              <w:lastRenderedPageBreak/>
              <w:t>Dr. Mommaerts</w:t>
            </w:r>
          </w:p>
          <w:p w14:paraId="5F655504" w14:textId="77777777" w:rsidR="005E251B" w:rsidRDefault="005E251B" w:rsidP="006C3ECF">
            <w:pPr>
              <w:ind w:left="0"/>
              <w:rPr>
                <w:i/>
              </w:rPr>
            </w:pPr>
            <w:r>
              <w:rPr>
                <w:i/>
              </w:rPr>
              <w:t>Dr. Loomans</w:t>
            </w:r>
          </w:p>
          <w:p w14:paraId="01936C4C" w14:textId="2142282D" w:rsidR="005E251B" w:rsidRDefault="005E251B" w:rsidP="006C3ECF">
            <w:pPr>
              <w:ind w:left="0"/>
              <w:rPr>
                <w:i/>
              </w:rPr>
            </w:pPr>
            <w:r>
              <w:rPr>
                <w:i/>
              </w:rPr>
              <w:t xml:space="preserve">Dr. </w:t>
            </w:r>
            <w:proofErr w:type="spellStart"/>
            <w:r>
              <w:rPr>
                <w:i/>
              </w:rPr>
              <w:t>Tache</w:t>
            </w:r>
            <w:proofErr w:type="spellEnd"/>
          </w:p>
        </w:tc>
      </w:tr>
      <w:tr w:rsidR="000D7E8B" w14:paraId="5A2E0E84" w14:textId="77777777" w:rsidTr="000D7E8B">
        <w:tc>
          <w:tcPr>
            <w:tcW w:w="2150" w:type="dxa"/>
          </w:tcPr>
          <w:p w14:paraId="2FE3EB94" w14:textId="7E8CA9EC" w:rsidR="000D7E8B" w:rsidRDefault="005E251B" w:rsidP="006C3ECF">
            <w:pPr>
              <w:ind w:left="0"/>
              <w:rPr>
                <w:i/>
              </w:rPr>
            </w:pPr>
            <w:r>
              <w:rPr>
                <w:i/>
              </w:rPr>
              <w:lastRenderedPageBreak/>
              <w:t>Urologie</w:t>
            </w:r>
          </w:p>
        </w:tc>
        <w:tc>
          <w:tcPr>
            <w:tcW w:w="6515" w:type="dxa"/>
          </w:tcPr>
          <w:p w14:paraId="4043111F" w14:textId="77777777" w:rsidR="000D7E8B" w:rsidRDefault="005E251B" w:rsidP="006C3ECF">
            <w:pPr>
              <w:ind w:left="0"/>
              <w:rPr>
                <w:i/>
              </w:rPr>
            </w:pPr>
            <w:r>
              <w:rPr>
                <w:i/>
              </w:rPr>
              <w:t>Dr. De Bruyne</w:t>
            </w:r>
          </w:p>
          <w:p w14:paraId="7B145A1B" w14:textId="77777777" w:rsidR="005E251B" w:rsidRDefault="005E251B" w:rsidP="006C3ECF">
            <w:pPr>
              <w:ind w:left="0"/>
              <w:rPr>
                <w:i/>
              </w:rPr>
            </w:pPr>
            <w:r>
              <w:rPr>
                <w:i/>
              </w:rPr>
              <w:t xml:space="preserve">Dr. </w:t>
            </w:r>
            <w:proofErr w:type="spellStart"/>
            <w:r>
              <w:rPr>
                <w:i/>
              </w:rPr>
              <w:t>Poelaert</w:t>
            </w:r>
            <w:proofErr w:type="spellEnd"/>
          </w:p>
          <w:p w14:paraId="55D15170" w14:textId="64431D2A" w:rsidR="005E251B" w:rsidRDefault="005E251B" w:rsidP="006C3ECF">
            <w:pPr>
              <w:ind w:left="0"/>
              <w:rPr>
                <w:i/>
              </w:rPr>
            </w:pPr>
            <w:r>
              <w:rPr>
                <w:i/>
              </w:rPr>
              <w:t>Dr. Van de Broeck</w:t>
            </w:r>
          </w:p>
        </w:tc>
      </w:tr>
      <w:tr w:rsidR="000D7E8B" w14:paraId="11D0918F" w14:textId="77777777" w:rsidTr="000D7E8B">
        <w:tc>
          <w:tcPr>
            <w:tcW w:w="2150" w:type="dxa"/>
          </w:tcPr>
          <w:p w14:paraId="33EFB16D" w14:textId="19F208BB" w:rsidR="000D7E8B" w:rsidRDefault="005E251B" w:rsidP="006C3ECF">
            <w:pPr>
              <w:ind w:left="0"/>
              <w:rPr>
                <w:i/>
              </w:rPr>
            </w:pPr>
            <w:r>
              <w:rPr>
                <w:i/>
              </w:rPr>
              <w:t>Gynaecologie</w:t>
            </w:r>
          </w:p>
        </w:tc>
        <w:tc>
          <w:tcPr>
            <w:tcW w:w="6515" w:type="dxa"/>
          </w:tcPr>
          <w:p w14:paraId="2CD6F19C" w14:textId="77777777" w:rsidR="000D7E8B" w:rsidRDefault="005E251B" w:rsidP="006C3ECF">
            <w:pPr>
              <w:ind w:left="0"/>
              <w:rPr>
                <w:i/>
              </w:rPr>
            </w:pPr>
            <w:r>
              <w:rPr>
                <w:i/>
              </w:rPr>
              <w:t xml:space="preserve">Dr. </w:t>
            </w:r>
            <w:proofErr w:type="spellStart"/>
            <w:r>
              <w:rPr>
                <w:i/>
              </w:rPr>
              <w:t>Cha’ban</w:t>
            </w:r>
            <w:proofErr w:type="spellEnd"/>
          </w:p>
          <w:p w14:paraId="16D48B09" w14:textId="77777777" w:rsidR="005E251B" w:rsidRDefault="005E251B" w:rsidP="006C3ECF">
            <w:pPr>
              <w:ind w:left="0"/>
              <w:rPr>
                <w:i/>
              </w:rPr>
            </w:pPr>
            <w:r>
              <w:rPr>
                <w:i/>
              </w:rPr>
              <w:t>Dr. De Wulf</w:t>
            </w:r>
          </w:p>
          <w:p w14:paraId="1C8210A9" w14:textId="77777777" w:rsidR="005E251B" w:rsidRDefault="005E251B" w:rsidP="006C3ECF">
            <w:pPr>
              <w:ind w:left="0"/>
              <w:rPr>
                <w:i/>
              </w:rPr>
            </w:pPr>
            <w:r>
              <w:rPr>
                <w:i/>
              </w:rPr>
              <w:t>Dr. Elst</w:t>
            </w:r>
          </w:p>
          <w:p w14:paraId="3F16DB50" w14:textId="77777777" w:rsidR="005E251B" w:rsidRDefault="005E251B" w:rsidP="006C3ECF">
            <w:pPr>
              <w:ind w:left="0"/>
              <w:rPr>
                <w:i/>
              </w:rPr>
            </w:pPr>
            <w:r>
              <w:rPr>
                <w:i/>
              </w:rPr>
              <w:t xml:space="preserve">Dr. </w:t>
            </w:r>
            <w:proofErr w:type="spellStart"/>
            <w:r>
              <w:rPr>
                <w:i/>
              </w:rPr>
              <w:t>Oeyen</w:t>
            </w:r>
            <w:proofErr w:type="spellEnd"/>
          </w:p>
          <w:p w14:paraId="5FE737D6" w14:textId="77777777" w:rsidR="005E251B" w:rsidRDefault="005E251B" w:rsidP="006C3ECF">
            <w:pPr>
              <w:ind w:left="0"/>
              <w:rPr>
                <w:i/>
              </w:rPr>
            </w:pPr>
            <w:r>
              <w:rPr>
                <w:i/>
              </w:rPr>
              <w:t>Dr. Langermans</w:t>
            </w:r>
          </w:p>
          <w:p w14:paraId="1DA63310" w14:textId="77777777" w:rsidR="005E251B" w:rsidRDefault="005E251B" w:rsidP="006C3ECF">
            <w:pPr>
              <w:ind w:left="0"/>
              <w:rPr>
                <w:i/>
              </w:rPr>
            </w:pPr>
            <w:r>
              <w:rPr>
                <w:i/>
              </w:rPr>
              <w:t>Dr. Renard N.</w:t>
            </w:r>
          </w:p>
          <w:p w14:paraId="0D76636A" w14:textId="550B5A1D" w:rsidR="005E251B" w:rsidRDefault="005E251B" w:rsidP="006C3ECF">
            <w:pPr>
              <w:ind w:left="0"/>
              <w:rPr>
                <w:i/>
              </w:rPr>
            </w:pPr>
            <w:r>
              <w:rPr>
                <w:i/>
              </w:rPr>
              <w:t xml:space="preserve">Dr. De </w:t>
            </w:r>
            <w:proofErr w:type="spellStart"/>
            <w:r>
              <w:rPr>
                <w:i/>
              </w:rPr>
              <w:t>Souter</w:t>
            </w:r>
            <w:proofErr w:type="spellEnd"/>
          </w:p>
        </w:tc>
      </w:tr>
    </w:tbl>
    <w:p w14:paraId="18ED1345" w14:textId="77777777" w:rsidR="000D7E8B" w:rsidRPr="006C3ECF" w:rsidRDefault="000D7E8B" w:rsidP="006C3ECF">
      <w:pPr>
        <w:rPr>
          <w:i/>
        </w:rPr>
      </w:pP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2421C49F" w:rsidR="004B5E03" w:rsidRDefault="002621B5" w:rsidP="004B5E03">
      <w:pPr>
        <w:rPr>
          <w:i/>
          <w:iCs/>
        </w:rPr>
      </w:pPr>
      <w:r>
        <w:rPr>
          <w:i/>
          <w:iCs/>
        </w:rPr>
        <w:t xml:space="preserve">Vroege shift: 06.30u – 15.00u    Uitzondering op maandag is dagdienst van 08.00u – 16.30u </w:t>
      </w:r>
    </w:p>
    <w:p w14:paraId="76F1D3C6" w14:textId="07ACECB8" w:rsidR="002621B5" w:rsidRDefault="002621B5" w:rsidP="004B5E03">
      <w:pPr>
        <w:rPr>
          <w:i/>
          <w:iCs/>
        </w:rPr>
      </w:pPr>
      <w:r>
        <w:rPr>
          <w:i/>
          <w:iCs/>
        </w:rPr>
        <w:t>Late shift: 13.00u – 21.30u</w:t>
      </w:r>
    </w:p>
    <w:p w14:paraId="1001FAD4" w14:textId="66B3F108" w:rsidR="002621B5" w:rsidRDefault="002621B5" w:rsidP="004B5E03">
      <w:pPr>
        <w:rPr>
          <w:i/>
          <w:iCs/>
        </w:rPr>
      </w:pPr>
      <w:r>
        <w:rPr>
          <w:i/>
          <w:iCs/>
        </w:rPr>
        <w:t>Nacht shift: 21.00u – 07.00u</w:t>
      </w:r>
    </w:p>
    <w:p w14:paraId="7C1A4F20" w14:textId="1DA2DB71" w:rsidR="004B5E03" w:rsidRDefault="004B5E03" w:rsidP="004B5E03">
      <w:pPr>
        <w:pStyle w:val="Kop3"/>
      </w:pPr>
      <w:r>
        <w:t>Verloop van een shift</w:t>
      </w:r>
    </w:p>
    <w:p w14:paraId="4A2DEF5E" w14:textId="6E42D071" w:rsidR="004B5E03" w:rsidRDefault="009037A9" w:rsidP="004B5E03">
      <w:pPr>
        <w:rPr>
          <w:b/>
          <w:i/>
          <w:iCs/>
        </w:rPr>
      </w:pPr>
      <w:r>
        <w:rPr>
          <w:b/>
          <w:i/>
          <w:iCs/>
        </w:rPr>
        <w:t>Start v</w:t>
      </w:r>
      <w:r w:rsidR="00890AD4">
        <w:rPr>
          <w:b/>
          <w:i/>
          <w:iCs/>
        </w:rPr>
        <w:t>roege dienst</w:t>
      </w:r>
      <w:r>
        <w:rPr>
          <w:b/>
          <w:i/>
          <w:iCs/>
        </w:rPr>
        <w:t>: 06.30u</w:t>
      </w:r>
    </w:p>
    <w:tbl>
      <w:tblPr>
        <w:tblStyle w:val="Tabelraster"/>
        <w:tblW w:w="0" w:type="auto"/>
        <w:tblInd w:w="397" w:type="dxa"/>
        <w:tblLook w:val="04A0" w:firstRow="1" w:lastRow="0" w:firstColumn="1" w:lastColumn="0" w:noHBand="0" w:noVBand="1"/>
      </w:tblPr>
      <w:tblGrid>
        <w:gridCol w:w="1725"/>
        <w:gridCol w:w="6940"/>
      </w:tblGrid>
      <w:tr w:rsidR="00890AD4" w14:paraId="6C190F7C" w14:textId="77777777" w:rsidTr="00890AD4">
        <w:tc>
          <w:tcPr>
            <w:tcW w:w="1725" w:type="dxa"/>
          </w:tcPr>
          <w:p w14:paraId="792DABCE" w14:textId="06BA6982" w:rsidR="00890AD4" w:rsidRPr="00890AD4" w:rsidRDefault="00890AD4" w:rsidP="004B5E03">
            <w:pPr>
              <w:ind w:left="0"/>
              <w:rPr>
                <w:i/>
              </w:rPr>
            </w:pPr>
            <w:r>
              <w:rPr>
                <w:i/>
              </w:rPr>
              <w:t>06.30u</w:t>
            </w:r>
          </w:p>
        </w:tc>
        <w:tc>
          <w:tcPr>
            <w:tcW w:w="6940" w:type="dxa"/>
          </w:tcPr>
          <w:p w14:paraId="71D0323A" w14:textId="77777777" w:rsidR="00890AD4" w:rsidRDefault="00890AD4" w:rsidP="00464361">
            <w:pPr>
              <w:pStyle w:val="Lijstalinea"/>
              <w:numPr>
                <w:ilvl w:val="0"/>
                <w:numId w:val="6"/>
              </w:numPr>
              <w:rPr>
                <w:i/>
              </w:rPr>
            </w:pPr>
            <w:r>
              <w:rPr>
                <w:i/>
              </w:rPr>
              <w:t>Overdracht van de nacht aan de vroege dienst ( behalve op maandag, dan is er geen nachtdienst aanwezig)</w:t>
            </w:r>
          </w:p>
          <w:p w14:paraId="6824F006" w14:textId="5369EFCF" w:rsidR="00890AD4" w:rsidRPr="00890AD4" w:rsidRDefault="00890AD4" w:rsidP="00464361">
            <w:pPr>
              <w:pStyle w:val="Lijstalinea"/>
              <w:numPr>
                <w:ilvl w:val="0"/>
                <w:numId w:val="6"/>
              </w:numPr>
              <w:rPr>
                <w:i/>
              </w:rPr>
            </w:pPr>
            <w:r>
              <w:rPr>
                <w:b/>
                <w:i/>
              </w:rPr>
              <w:t>Op maandag dagdienst van 08.00u – 16.30u</w:t>
            </w:r>
          </w:p>
        </w:tc>
      </w:tr>
      <w:tr w:rsidR="00890AD4" w14:paraId="67862899" w14:textId="77777777" w:rsidTr="00890AD4">
        <w:tc>
          <w:tcPr>
            <w:tcW w:w="1725" w:type="dxa"/>
          </w:tcPr>
          <w:p w14:paraId="18740B2D" w14:textId="77777777" w:rsidR="00890AD4" w:rsidRDefault="00890AD4" w:rsidP="004B5E03">
            <w:pPr>
              <w:ind w:left="0"/>
            </w:pPr>
          </w:p>
        </w:tc>
        <w:tc>
          <w:tcPr>
            <w:tcW w:w="6940" w:type="dxa"/>
          </w:tcPr>
          <w:p w14:paraId="393A95BC" w14:textId="77777777" w:rsidR="00890AD4" w:rsidRDefault="00082FD0" w:rsidP="00464361">
            <w:pPr>
              <w:pStyle w:val="Lijstalinea"/>
              <w:numPr>
                <w:ilvl w:val="0"/>
                <w:numId w:val="6"/>
              </w:numPr>
              <w:rPr>
                <w:i/>
              </w:rPr>
            </w:pPr>
            <w:r>
              <w:rPr>
                <w:i/>
              </w:rPr>
              <w:t>Controle van de klaargezette ochtendmedicatie</w:t>
            </w:r>
          </w:p>
          <w:p w14:paraId="6F10EA55" w14:textId="77777777" w:rsidR="00082FD0" w:rsidRDefault="00082FD0" w:rsidP="00464361">
            <w:pPr>
              <w:pStyle w:val="Lijstalinea"/>
              <w:numPr>
                <w:ilvl w:val="0"/>
                <w:numId w:val="6"/>
              </w:numPr>
              <w:rPr>
                <w:i/>
              </w:rPr>
            </w:pPr>
            <w:r>
              <w:rPr>
                <w:i/>
              </w:rPr>
              <w:t>Start ochtendverzorging: hygiënische zorgen, wondzorg, controle infusen, toedienen medicatie afhankelijk van toediening uur</w:t>
            </w:r>
          </w:p>
          <w:p w14:paraId="36DD6C07" w14:textId="2688572D" w:rsidR="00082FD0" w:rsidRPr="00890AD4" w:rsidRDefault="00082FD0" w:rsidP="00464361">
            <w:pPr>
              <w:pStyle w:val="Lijstalinea"/>
              <w:numPr>
                <w:ilvl w:val="0"/>
                <w:numId w:val="6"/>
              </w:numPr>
              <w:rPr>
                <w:i/>
              </w:rPr>
            </w:pPr>
            <w:r>
              <w:rPr>
                <w:i/>
              </w:rPr>
              <w:t>Voorbereiding van de patiënten op een heelkundige ingreep of onderzoek, opname van patiënten</w:t>
            </w:r>
          </w:p>
        </w:tc>
      </w:tr>
      <w:tr w:rsidR="00890AD4" w14:paraId="272C7858" w14:textId="77777777" w:rsidTr="00890AD4">
        <w:tc>
          <w:tcPr>
            <w:tcW w:w="1725" w:type="dxa"/>
          </w:tcPr>
          <w:p w14:paraId="20D0708B" w14:textId="77777777" w:rsidR="00890AD4" w:rsidRDefault="00890AD4" w:rsidP="004B5E03">
            <w:pPr>
              <w:ind w:left="0"/>
            </w:pPr>
          </w:p>
        </w:tc>
        <w:tc>
          <w:tcPr>
            <w:tcW w:w="6940" w:type="dxa"/>
          </w:tcPr>
          <w:p w14:paraId="777A3ABE" w14:textId="673B1914" w:rsidR="00890AD4" w:rsidRPr="00082FD0" w:rsidRDefault="00082FD0" w:rsidP="00464361">
            <w:pPr>
              <w:pStyle w:val="Lijstalinea"/>
              <w:numPr>
                <w:ilvl w:val="0"/>
                <w:numId w:val="6"/>
              </w:numPr>
              <w:rPr>
                <w:i/>
              </w:rPr>
            </w:pPr>
            <w:r>
              <w:rPr>
                <w:i/>
              </w:rPr>
              <w:t>Prikken van glycemie</w:t>
            </w:r>
          </w:p>
        </w:tc>
      </w:tr>
      <w:tr w:rsidR="00890AD4" w14:paraId="0EC6BAAE" w14:textId="77777777" w:rsidTr="00890AD4">
        <w:tc>
          <w:tcPr>
            <w:tcW w:w="1725" w:type="dxa"/>
          </w:tcPr>
          <w:p w14:paraId="7011A268" w14:textId="77777777" w:rsidR="00890AD4" w:rsidRDefault="00890AD4" w:rsidP="004B5E03">
            <w:pPr>
              <w:ind w:left="0"/>
            </w:pPr>
          </w:p>
        </w:tc>
        <w:tc>
          <w:tcPr>
            <w:tcW w:w="6940" w:type="dxa"/>
          </w:tcPr>
          <w:p w14:paraId="6F9052D5" w14:textId="56E3D6A8" w:rsidR="00890AD4" w:rsidRDefault="00082FD0" w:rsidP="00464361">
            <w:pPr>
              <w:pStyle w:val="Lijstalinea"/>
              <w:numPr>
                <w:ilvl w:val="0"/>
                <w:numId w:val="6"/>
              </w:numPr>
            </w:pPr>
            <w:r>
              <w:rPr>
                <w:i/>
              </w:rPr>
              <w:t>Opdienen ontbijt ( op maandag is er geen ontbijt)</w:t>
            </w:r>
          </w:p>
        </w:tc>
      </w:tr>
      <w:tr w:rsidR="00890AD4" w14:paraId="5245E757" w14:textId="77777777" w:rsidTr="00890AD4">
        <w:tc>
          <w:tcPr>
            <w:tcW w:w="1725" w:type="dxa"/>
          </w:tcPr>
          <w:p w14:paraId="78F45E14" w14:textId="77777777" w:rsidR="00890AD4" w:rsidRDefault="00890AD4" w:rsidP="004B5E03">
            <w:pPr>
              <w:ind w:left="0"/>
            </w:pPr>
          </w:p>
        </w:tc>
        <w:tc>
          <w:tcPr>
            <w:tcW w:w="6940" w:type="dxa"/>
          </w:tcPr>
          <w:p w14:paraId="2CB3C12E" w14:textId="77777777" w:rsidR="00890AD4" w:rsidRPr="00082FD0" w:rsidRDefault="00082FD0" w:rsidP="00464361">
            <w:pPr>
              <w:pStyle w:val="Lijstalinea"/>
              <w:numPr>
                <w:ilvl w:val="0"/>
                <w:numId w:val="6"/>
              </w:numPr>
            </w:pPr>
            <w:r>
              <w:rPr>
                <w:i/>
              </w:rPr>
              <w:t>Afruimen ontbijt en uitdelen menukaarten</w:t>
            </w:r>
          </w:p>
          <w:p w14:paraId="494807EF" w14:textId="77777777" w:rsidR="00082FD0" w:rsidRPr="00082FD0" w:rsidRDefault="00082FD0" w:rsidP="00464361">
            <w:pPr>
              <w:pStyle w:val="Lijstalinea"/>
              <w:numPr>
                <w:ilvl w:val="0"/>
                <w:numId w:val="6"/>
              </w:numPr>
            </w:pPr>
            <w:r>
              <w:rPr>
                <w:i/>
              </w:rPr>
              <w:lastRenderedPageBreak/>
              <w:t>Opvang en begeleiding van nieuwe patiënten, eventueel uitvoeren van preoperatieve onderzoeken en voorbereiding op OK.</w:t>
            </w:r>
          </w:p>
          <w:p w14:paraId="51CA204C" w14:textId="3596AFF0" w:rsidR="00082FD0" w:rsidRDefault="00082FD0" w:rsidP="00464361">
            <w:pPr>
              <w:pStyle w:val="Lijstalinea"/>
              <w:numPr>
                <w:ilvl w:val="0"/>
                <w:numId w:val="6"/>
              </w:numPr>
            </w:pPr>
            <w:r>
              <w:rPr>
                <w:i/>
              </w:rPr>
              <w:t>Vervolg ochtendverzorging: hygiënische zorgen, wondzorg, controle infusen, toedienen medicatie afhankelijk van toediening uur.</w:t>
            </w:r>
          </w:p>
        </w:tc>
      </w:tr>
      <w:tr w:rsidR="00890AD4" w14:paraId="23AEC19D" w14:textId="77777777" w:rsidTr="00890AD4">
        <w:tc>
          <w:tcPr>
            <w:tcW w:w="1725" w:type="dxa"/>
          </w:tcPr>
          <w:p w14:paraId="5EC8C560" w14:textId="77777777" w:rsidR="00890AD4" w:rsidRDefault="00890AD4" w:rsidP="004B5E03">
            <w:pPr>
              <w:ind w:left="0"/>
            </w:pPr>
          </w:p>
        </w:tc>
        <w:tc>
          <w:tcPr>
            <w:tcW w:w="6940" w:type="dxa"/>
          </w:tcPr>
          <w:p w14:paraId="0C9A7D46" w14:textId="77777777" w:rsidR="00890AD4" w:rsidRPr="00082FD0" w:rsidRDefault="00082FD0" w:rsidP="00464361">
            <w:pPr>
              <w:pStyle w:val="Lijstalinea"/>
              <w:numPr>
                <w:ilvl w:val="0"/>
                <w:numId w:val="6"/>
              </w:numPr>
            </w:pPr>
            <w:r>
              <w:rPr>
                <w:i/>
              </w:rPr>
              <w:t>Opruimen van de verzorging- en linnenkarren, opruimen spoelruimten.</w:t>
            </w:r>
          </w:p>
          <w:p w14:paraId="5748ECBC" w14:textId="5132B3F4" w:rsidR="00082FD0" w:rsidRDefault="00082FD0" w:rsidP="00464361">
            <w:pPr>
              <w:pStyle w:val="Lijstalinea"/>
              <w:numPr>
                <w:ilvl w:val="0"/>
                <w:numId w:val="6"/>
              </w:numPr>
            </w:pPr>
            <w:r>
              <w:rPr>
                <w:i/>
              </w:rPr>
              <w:t>Halen van de patiënten op recovery en postoperatieve controles.</w:t>
            </w:r>
          </w:p>
        </w:tc>
      </w:tr>
      <w:tr w:rsidR="00890AD4" w14:paraId="20052CDE" w14:textId="77777777" w:rsidTr="00890AD4">
        <w:tc>
          <w:tcPr>
            <w:tcW w:w="1725" w:type="dxa"/>
          </w:tcPr>
          <w:p w14:paraId="02466B4C" w14:textId="77777777" w:rsidR="00890AD4" w:rsidRDefault="00890AD4" w:rsidP="004B5E03">
            <w:pPr>
              <w:ind w:left="0"/>
            </w:pPr>
          </w:p>
        </w:tc>
        <w:tc>
          <w:tcPr>
            <w:tcW w:w="6940" w:type="dxa"/>
          </w:tcPr>
          <w:p w14:paraId="628EEC1E" w14:textId="12A3089B" w:rsidR="00890AD4" w:rsidRPr="009037A9" w:rsidRDefault="009037A9" w:rsidP="00464361">
            <w:pPr>
              <w:pStyle w:val="Lijstalinea"/>
              <w:numPr>
                <w:ilvl w:val="0"/>
                <w:numId w:val="6"/>
              </w:numPr>
              <w:rPr>
                <w:i/>
              </w:rPr>
            </w:pPr>
            <w:r>
              <w:rPr>
                <w:i/>
              </w:rPr>
              <w:t>HIX dossier invullen ( SBAR verslag, activiteitenplan aftekenen)</w:t>
            </w:r>
          </w:p>
        </w:tc>
      </w:tr>
      <w:tr w:rsidR="00890AD4" w14:paraId="46AF2904" w14:textId="77777777" w:rsidTr="00890AD4">
        <w:tc>
          <w:tcPr>
            <w:tcW w:w="1725" w:type="dxa"/>
          </w:tcPr>
          <w:p w14:paraId="019715B2" w14:textId="1BBB19A5" w:rsidR="00890AD4" w:rsidRPr="009037A9" w:rsidRDefault="009037A9" w:rsidP="004B5E03">
            <w:pPr>
              <w:ind w:left="0"/>
              <w:rPr>
                <w:i/>
              </w:rPr>
            </w:pPr>
            <w:r>
              <w:rPr>
                <w:i/>
              </w:rPr>
              <w:t>11.30u</w:t>
            </w:r>
          </w:p>
        </w:tc>
        <w:tc>
          <w:tcPr>
            <w:tcW w:w="6940" w:type="dxa"/>
          </w:tcPr>
          <w:p w14:paraId="1F3255E5" w14:textId="77777777" w:rsidR="00890AD4" w:rsidRPr="009037A9" w:rsidRDefault="009037A9" w:rsidP="00464361">
            <w:pPr>
              <w:pStyle w:val="Lijstalinea"/>
              <w:numPr>
                <w:ilvl w:val="0"/>
                <w:numId w:val="7"/>
              </w:numPr>
            </w:pPr>
            <w:r>
              <w:rPr>
                <w:i/>
              </w:rPr>
              <w:t>Uitdelen van middagmedicatie</w:t>
            </w:r>
          </w:p>
          <w:p w14:paraId="1C28075D" w14:textId="2FF95C55" w:rsidR="009037A9" w:rsidRDefault="009037A9" w:rsidP="00464361">
            <w:pPr>
              <w:pStyle w:val="Lijstalinea"/>
              <w:numPr>
                <w:ilvl w:val="0"/>
                <w:numId w:val="7"/>
              </w:numPr>
            </w:pPr>
            <w:r>
              <w:rPr>
                <w:i/>
              </w:rPr>
              <w:t>Prikken van glycemie</w:t>
            </w:r>
          </w:p>
        </w:tc>
      </w:tr>
      <w:tr w:rsidR="00890AD4" w14:paraId="114F9B00" w14:textId="77777777" w:rsidTr="00890AD4">
        <w:tc>
          <w:tcPr>
            <w:tcW w:w="1725" w:type="dxa"/>
          </w:tcPr>
          <w:p w14:paraId="48C56691" w14:textId="626AFDD3" w:rsidR="00890AD4" w:rsidRPr="009037A9" w:rsidRDefault="009037A9" w:rsidP="004B5E03">
            <w:pPr>
              <w:ind w:left="0"/>
              <w:rPr>
                <w:i/>
              </w:rPr>
            </w:pPr>
            <w:r>
              <w:rPr>
                <w:i/>
              </w:rPr>
              <w:t>11.50u</w:t>
            </w:r>
          </w:p>
        </w:tc>
        <w:tc>
          <w:tcPr>
            <w:tcW w:w="6940" w:type="dxa"/>
          </w:tcPr>
          <w:p w14:paraId="57FC9E3E" w14:textId="137CB8D6" w:rsidR="00890AD4" w:rsidRDefault="009037A9" w:rsidP="00464361">
            <w:pPr>
              <w:pStyle w:val="Lijstalinea"/>
              <w:numPr>
                <w:ilvl w:val="0"/>
                <w:numId w:val="8"/>
              </w:numPr>
            </w:pPr>
            <w:r>
              <w:rPr>
                <w:i/>
              </w:rPr>
              <w:t>Eten studenten in refter</w:t>
            </w:r>
          </w:p>
        </w:tc>
      </w:tr>
      <w:tr w:rsidR="00890AD4" w14:paraId="13A8246F" w14:textId="77777777" w:rsidTr="00890AD4">
        <w:tc>
          <w:tcPr>
            <w:tcW w:w="1725" w:type="dxa"/>
          </w:tcPr>
          <w:p w14:paraId="35FA06BF" w14:textId="30A53B59" w:rsidR="00890AD4" w:rsidRPr="009037A9" w:rsidRDefault="009037A9" w:rsidP="004B5E03">
            <w:pPr>
              <w:ind w:left="0"/>
              <w:rPr>
                <w:i/>
              </w:rPr>
            </w:pPr>
            <w:r>
              <w:rPr>
                <w:i/>
              </w:rPr>
              <w:t>12.00u</w:t>
            </w:r>
          </w:p>
        </w:tc>
        <w:tc>
          <w:tcPr>
            <w:tcW w:w="6940" w:type="dxa"/>
          </w:tcPr>
          <w:p w14:paraId="53E1AC9F" w14:textId="0343E2FF" w:rsidR="00890AD4" w:rsidRPr="009037A9" w:rsidRDefault="009037A9" w:rsidP="00464361">
            <w:pPr>
              <w:pStyle w:val="Lijstalinea"/>
              <w:numPr>
                <w:ilvl w:val="0"/>
                <w:numId w:val="8"/>
              </w:numPr>
              <w:rPr>
                <w:i/>
              </w:rPr>
            </w:pPr>
            <w:r>
              <w:rPr>
                <w:i/>
              </w:rPr>
              <w:t>Opdienen maaltijd</w:t>
            </w:r>
          </w:p>
        </w:tc>
      </w:tr>
      <w:tr w:rsidR="00890AD4" w14:paraId="3752BD9E" w14:textId="77777777" w:rsidTr="00890AD4">
        <w:tc>
          <w:tcPr>
            <w:tcW w:w="1725" w:type="dxa"/>
          </w:tcPr>
          <w:p w14:paraId="348A738B" w14:textId="51F6F6E7" w:rsidR="00890AD4" w:rsidRPr="009037A9" w:rsidRDefault="009037A9" w:rsidP="009037A9">
            <w:pPr>
              <w:ind w:left="0"/>
              <w:rPr>
                <w:i/>
              </w:rPr>
            </w:pPr>
            <w:r>
              <w:rPr>
                <w:i/>
              </w:rPr>
              <w:t>12.45u</w:t>
            </w:r>
          </w:p>
        </w:tc>
        <w:tc>
          <w:tcPr>
            <w:tcW w:w="6940" w:type="dxa"/>
          </w:tcPr>
          <w:p w14:paraId="3E7F5E55" w14:textId="4500B1AB" w:rsidR="00890AD4" w:rsidRPr="009037A9" w:rsidRDefault="009037A9" w:rsidP="00464361">
            <w:pPr>
              <w:pStyle w:val="Lijstalinea"/>
              <w:numPr>
                <w:ilvl w:val="0"/>
                <w:numId w:val="8"/>
              </w:numPr>
              <w:rPr>
                <w:i/>
              </w:rPr>
            </w:pPr>
            <w:r>
              <w:rPr>
                <w:i/>
              </w:rPr>
              <w:t>Afhalen middagmaal</w:t>
            </w:r>
          </w:p>
        </w:tc>
      </w:tr>
      <w:tr w:rsidR="00890AD4" w14:paraId="61766DB3" w14:textId="77777777" w:rsidTr="00890AD4">
        <w:tc>
          <w:tcPr>
            <w:tcW w:w="1725" w:type="dxa"/>
          </w:tcPr>
          <w:p w14:paraId="7C412EF6" w14:textId="4FA88329" w:rsidR="00890AD4" w:rsidRPr="009037A9" w:rsidRDefault="009037A9" w:rsidP="004B5E03">
            <w:pPr>
              <w:ind w:left="0"/>
              <w:rPr>
                <w:i/>
              </w:rPr>
            </w:pPr>
            <w:r>
              <w:rPr>
                <w:i/>
              </w:rPr>
              <w:t>13.00u</w:t>
            </w:r>
          </w:p>
        </w:tc>
        <w:tc>
          <w:tcPr>
            <w:tcW w:w="6940" w:type="dxa"/>
          </w:tcPr>
          <w:p w14:paraId="6BB38807" w14:textId="2C33AE56" w:rsidR="00890AD4" w:rsidRPr="009037A9" w:rsidRDefault="009037A9" w:rsidP="00464361">
            <w:pPr>
              <w:pStyle w:val="Lijstalinea"/>
              <w:numPr>
                <w:ilvl w:val="0"/>
                <w:numId w:val="8"/>
              </w:numPr>
              <w:rPr>
                <w:i/>
              </w:rPr>
            </w:pPr>
            <w:r>
              <w:rPr>
                <w:i/>
              </w:rPr>
              <w:t>Parameters nemen bij alle gehospitaliseerde patiënten ( patiënten die nog geopereerd moeten worden, of met ontslag gaan is niet nodig).</w:t>
            </w:r>
          </w:p>
        </w:tc>
      </w:tr>
    </w:tbl>
    <w:p w14:paraId="58BE1228" w14:textId="639E389C" w:rsidR="00890AD4" w:rsidRDefault="009037A9" w:rsidP="004B5E03">
      <w:pPr>
        <w:rPr>
          <w:b/>
          <w:i/>
        </w:rPr>
      </w:pPr>
      <w:r>
        <w:rPr>
          <w:b/>
          <w:i/>
        </w:rPr>
        <w:t>Start late dienst: 13.00u</w:t>
      </w:r>
    </w:p>
    <w:tbl>
      <w:tblPr>
        <w:tblStyle w:val="Tabelraster"/>
        <w:tblW w:w="0" w:type="auto"/>
        <w:tblInd w:w="397" w:type="dxa"/>
        <w:tblLook w:val="04A0" w:firstRow="1" w:lastRow="0" w:firstColumn="1" w:lastColumn="0" w:noHBand="0" w:noVBand="1"/>
      </w:tblPr>
      <w:tblGrid>
        <w:gridCol w:w="1866"/>
        <w:gridCol w:w="6799"/>
      </w:tblGrid>
      <w:tr w:rsidR="009037A9" w14:paraId="08D26793" w14:textId="77777777" w:rsidTr="009037A9">
        <w:tc>
          <w:tcPr>
            <w:tcW w:w="1866" w:type="dxa"/>
          </w:tcPr>
          <w:p w14:paraId="2256C58F" w14:textId="5FC19037" w:rsidR="009037A9" w:rsidRPr="009037A9" w:rsidRDefault="009037A9" w:rsidP="004B5E03">
            <w:pPr>
              <w:ind w:left="0"/>
              <w:rPr>
                <w:i/>
              </w:rPr>
            </w:pPr>
            <w:r>
              <w:rPr>
                <w:i/>
              </w:rPr>
              <w:t>13.00u</w:t>
            </w:r>
          </w:p>
        </w:tc>
        <w:tc>
          <w:tcPr>
            <w:tcW w:w="6799" w:type="dxa"/>
          </w:tcPr>
          <w:p w14:paraId="75E5B80B" w14:textId="5920A26F" w:rsidR="009037A9" w:rsidRPr="009037A9" w:rsidRDefault="009037A9" w:rsidP="00464361">
            <w:pPr>
              <w:pStyle w:val="Lijstalinea"/>
              <w:numPr>
                <w:ilvl w:val="0"/>
                <w:numId w:val="8"/>
              </w:numPr>
              <w:rPr>
                <w:i/>
              </w:rPr>
            </w:pPr>
            <w:r>
              <w:rPr>
                <w:i/>
              </w:rPr>
              <w:t>Controle parameters: BD – pols – temperatuur – O2 saturatie – stoelgang – door de late dienst</w:t>
            </w:r>
          </w:p>
        </w:tc>
      </w:tr>
      <w:tr w:rsidR="009037A9" w14:paraId="672A5740" w14:textId="77777777" w:rsidTr="009037A9">
        <w:tc>
          <w:tcPr>
            <w:tcW w:w="1866" w:type="dxa"/>
          </w:tcPr>
          <w:p w14:paraId="0ADC2356" w14:textId="4CAE40BE" w:rsidR="009037A9" w:rsidRPr="009037A9" w:rsidRDefault="009037A9" w:rsidP="004B5E03">
            <w:pPr>
              <w:ind w:left="0"/>
              <w:rPr>
                <w:i/>
              </w:rPr>
            </w:pPr>
            <w:r>
              <w:rPr>
                <w:i/>
              </w:rPr>
              <w:t>13.30u</w:t>
            </w:r>
          </w:p>
        </w:tc>
        <w:tc>
          <w:tcPr>
            <w:tcW w:w="6799" w:type="dxa"/>
          </w:tcPr>
          <w:p w14:paraId="3A443ECF" w14:textId="005E5A7C" w:rsidR="009037A9" w:rsidRPr="009037A9" w:rsidRDefault="009037A9" w:rsidP="00464361">
            <w:pPr>
              <w:pStyle w:val="Lijstalinea"/>
              <w:numPr>
                <w:ilvl w:val="0"/>
                <w:numId w:val="8"/>
              </w:numPr>
              <w:rPr>
                <w:i/>
              </w:rPr>
            </w:pPr>
            <w:r>
              <w:rPr>
                <w:i/>
              </w:rPr>
              <w:t>Overdracht van de vroege dienst naar de late dienst</w:t>
            </w:r>
          </w:p>
        </w:tc>
      </w:tr>
      <w:tr w:rsidR="009037A9" w14:paraId="59555F7C" w14:textId="77777777" w:rsidTr="009037A9">
        <w:tc>
          <w:tcPr>
            <w:tcW w:w="1866" w:type="dxa"/>
          </w:tcPr>
          <w:p w14:paraId="5E621A19" w14:textId="359127F3" w:rsidR="009037A9" w:rsidRPr="009037A9" w:rsidRDefault="009037A9" w:rsidP="004B5E03">
            <w:pPr>
              <w:ind w:left="0"/>
              <w:rPr>
                <w:i/>
              </w:rPr>
            </w:pPr>
            <w:r>
              <w:rPr>
                <w:i/>
              </w:rPr>
              <w:t>14.00u</w:t>
            </w:r>
          </w:p>
        </w:tc>
        <w:tc>
          <w:tcPr>
            <w:tcW w:w="6799" w:type="dxa"/>
          </w:tcPr>
          <w:p w14:paraId="749027D7" w14:textId="7D99C015" w:rsidR="009037A9" w:rsidRPr="009037A9" w:rsidRDefault="009037A9" w:rsidP="00464361">
            <w:pPr>
              <w:pStyle w:val="Lijstalinea"/>
              <w:numPr>
                <w:ilvl w:val="0"/>
                <w:numId w:val="8"/>
              </w:numPr>
              <w:rPr>
                <w:i/>
              </w:rPr>
            </w:pPr>
            <w:r>
              <w:rPr>
                <w:i/>
              </w:rPr>
              <w:t>Controle van de klaargezette medicatie. Gedurende heel de namiddag en avond halen van patiënten op recovery / postoperatieve controles</w:t>
            </w:r>
          </w:p>
        </w:tc>
      </w:tr>
    </w:tbl>
    <w:p w14:paraId="4B2729F9" w14:textId="4E7FB638" w:rsidR="009037A9" w:rsidRDefault="009037A9" w:rsidP="004B5E03">
      <w:pPr>
        <w:rPr>
          <w:b/>
          <w:i/>
        </w:rPr>
      </w:pPr>
      <w:r>
        <w:rPr>
          <w:b/>
          <w:i/>
        </w:rPr>
        <w:t>Einde vroege dienst: 15.00u</w:t>
      </w:r>
    </w:p>
    <w:tbl>
      <w:tblPr>
        <w:tblStyle w:val="Tabelraster"/>
        <w:tblW w:w="0" w:type="auto"/>
        <w:tblInd w:w="397" w:type="dxa"/>
        <w:tblLook w:val="04A0" w:firstRow="1" w:lastRow="0" w:firstColumn="1" w:lastColumn="0" w:noHBand="0" w:noVBand="1"/>
      </w:tblPr>
      <w:tblGrid>
        <w:gridCol w:w="1866"/>
        <w:gridCol w:w="6799"/>
      </w:tblGrid>
      <w:tr w:rsidR="009037A9" w14:paraId="3EAC9192" w14:textId="77777777" w:rsidTr="009037A9">
        <w:tc>
          <w:tcPr>
            <w:tcW w:w="1866" w:type="dxa"/>
          </w:tcPr>
          <w:p w14:paraId="3D48AB72" w14:textId="791ECF45" w:rsidR="009037A9" w:rsidRDefault="009037A9" w:rsidP="004B5E03">
            <w:pPr>
              <w:ind w:left="0"/>
              <w:rPr>
                <w:i/>
              </w:rPr>
            </w:pPr>
            <w:r>
              <w:rPr>
                <w:i/>
              </w:rPr>
              <w:t>15.00u</w:t>
            </w:r>
          </w:p>
        </w:tc>
        <w:tc>
          <w:tcPr>
            <w:tcW w:w="6799" w:type="dxa"/>
          </w:tcPr>
          <w:p w14:paraId="27E60723" w14:textId="1253B478" w:rsidR="009037A9" w:rsidRPr="009037A9" w:rsidRDefault="009037A9" w:rsidP="00464361">
            <w:pPr>
              <w:pStyle w:val="Lijstalinea"/>
              <w:numPr>
                <w:ilvl w:val="0"/>
                <w:numId w:val="8"/>
              </w:numPr>
              <w:rPr>
                <w:i/>
              </w:rPr>
            </w:pPr>
            <w:r>
              <w:rPr>
                <w:i/>
              </w:rPr>
              <w:t>Middagverzorging, postoperatieve controles, toedienen medicatie, begeleiding van de patiënt en familie bij ontslag uit het ziekenhuis.</w:t>
            </w:r>
          </w:p>
        </w:tc>
      </w:tr>
      <w:tr w:rsidR="009037A9" w14:paraId="4DD22CC9" w14:textId="77777777" w:rsidTr="009037A9">
        <w:tc>
          <w:tcPr>
            <w:tcW w:w="1866" w:type="dxa"/>
          </w:tcPr>
          <w:p w14:paraId="7D596F4B" w14:textId="4194FCDC" w:rsidR="009037A9" w:rsidRDefault="009037A9" w:rsidP="004B5E03">
            <w:pPr>
              <w:ind w:left="0"/>
              <w:rPr>
                <w:i/>
              </w:rPr>
            </w:pPr>
            <w:r>
              <w:rPr>
                <w:i/>
              </w:rPr>
              <w:t>16.30u</w:t>
            </w:r>
          </w:p>
        </w:tc>
        <w:tc>
          <w:tcPr>
            <w:tcW w:w="6799" w:type="dxa"/>
          </w:tcPr>
          <w:p w14:paraId="6B0F879B" w14:textId="1626F911" w:rsidR="009037A9" w:rsidRPr="009037A9" w:rsidRDefault="009037A9" w:rsidP="00464361">
            <w:pPr>
              <w:pStyle w:val="Lijstalinea"/>
              <w:numPr>
                <w:ilvl w:val="0"/>
                <w:numId w:val="8"/>
              </w:numPr>
              <w:rPr>
                <w:i/>
              </w:rPr>
            </w:pPr>
            <w:r>
              <w:rPr>
                <w:i/>
              </w:rPr>
              <w:t>Prikken van glycemie</w:t>
            </w:r>
          </w:p>
        </w:tc>
      </w:tr>
      <w:tr w:rsidR="009037A9" w14:paraId="3E76F623" w14:textId="77777777" w:rsidTr="009037A9">
        <w:tc>
          <w:tcPr>
            <w:tcW w:w="1866" w:type="dxa"/>
          </w:tcPr>
          <w:p w14:paraId="130CEF04" w14:textId="12F1CFCD" w:rsidR="009037A9" w:rsidRDefault="009037A9" w:rsidP="004B5E03">
            <w:pPr>
              <w:ind w:left="0"/>
              <w:rPr>
                <w:i/>
              </w:rPr>
            </w:pPr>
            <w:r>
              <w:rPr>
                <w:i/>
              </w:rPr>
              <w:t>17.00u</w:t>
            </w:r>
          </w:p>
        </w:tc>
        <w:tc>
          <w:tcPr>
            <w:tcW w:w="6799" w:type="dxa"/>
          </w:tcPr>
          <w:p w14:paraId="723A37AE" w14:textId="69D5D021" w:rsidR="009037A9" w:rsidRPr="009037A9" w:rsidRDefault="009037A9" w:rsidP="00464361">
            <w:pPr>
              <w:pStyle w:val="Lijstalinea"/>
              <w:numPr>
                <w:ilvl w:val="0"/>
                <w:numId w:val="8"/>
              </w:numPr>
              <w:rPr>
                <w:i/>
              </w:rPr>
            </w:pPr>
            <w:r>
              <w:rPr>
                <w:i/>
              </w:rPr>
              <w:t>Toedienen medicatie, opdienen avondmaal, parameters MEWS</w:t>
            </w:r>
          </w:p>
        </w:tc>
      </w:tr>
      <w:tr w:rsidR="009037A9" w14:paraId="2CD23C04" w14:textId="77777777" w:rsidTr="009037A9">
        <w:tc>
          <w:tcPr>
            <w:tcW w:w="1866" w:type="dxa"/>
          </w:tcPr>
          <w:p w14:paraId="74CD7427" w14:textId="1B49EB11" w:rsidR="009037A9" w:rsidRDefault="009037A9" w:rsidP="004B5E03">
            <w:pPr>
              <w:ind w:left="0"/>
              <w:rPr>
                <w:i/>
              </w:rPr>
            </w:pPr>
            <w:r>
              <w:rPr>
                <w:i/>
              </w:rPr>
              <w:t>18.00u</w:t>
            </w:r>
          </w:p>
        </w:tc>
        <w:tc>
          <w:tcPr>
            <w:tcW w:w="6799" w:type="dxa"/>
          </w:tcPr>
          <w:p w14:paraId="08EDFB66" w14:textId="52DB2960" w:rsidR="009037A9" w:rsidRPr="009037A9" w:rsidRDefault="002D46EC" w:rsidP="00464361">
            <w:pPr>
              <w:pStyle w:val="Lijstalinea"/>
              <w:numPr>
                <w:ilvl w:val="0"/>
                <w:numId w:val="8"/>
              </w:numPr>
              <w:rPr>
                <w:i/>
              </w:rPr>
            </w:pPr>
            <w:r>
              <w:rPr>
                <w:i/>
              </w:rPr>
              <w:t>Afhalen avondmaal</w:t>
            </w:r>
          </w:p>
        </w:tc>
      </w:tr>
      <w:tr w:rsidR="009037A9" w14:paraId="7EF741DD" w14:textId="77777777" w:rsidTr="009037A9">
        <w:tc>
          <w:tcPr>
            <w:tcW w:w="1866" w:type="dxa"/>
          </w:tcPr>
          <w:p w14:paraId="185535A1" w14:textId="259FDE54" w:rsidR="009037A9" w:rsidRDefault="002D46EC" w:rsidP="004B5E03">
            <w:pPr>
              <w:ind w:left="0"/>
              <w:rPr>
                <w:i/>
              </w:rPr>
            </w:pPr>
            <w:r>
              <w:rPr>
                <w:i/>
              </w:rPr>
              <w:t>19.00u</w:t>
            </w:r>
          </w:p>
        </w:tc>
        <w:tc>
          <w:tcPr>
            <w:tcW w:w="6799" w:type="dxa"/>
          </w:tcPr>
          <w:p w14:paraId="17F7229B" w14:textId="39964E1A" w:rsidR="009037A9" w:rsidRPr="002D46EC" w:rsidRDefault="002D46EC" w:rsidP="00464361">
            <w:pPr>
              <w:pStyle w:val="Lijstalinea"/>
              <w:numPr>
                <w:ilvl w:val="0"/>
                <w:numId w:val="8"/>
              </w:numPr>
              <w:rPr>
                <w:i/>
              </w:rPr>
            </w:pPr>
            <w:r>
              <w:rPr>
                <w:i/>
              </w:rPr>
              <w:t>Installeren van de patiënt voor de nacht, postoperatieve controles</w:t>
            </w:r>
          </w:p>
        </w:tc>
      </w:tr>
      <w:tr w:rsidR="009037A9" w14:paraId="1337CA75" w14:textId="77777777" w:rsidTr="009037A9">
        <w:tc>
          <w:tcPr>
            <w:tcW w:w="1866" w:type="dxa"/>
          </w:tcPr>
          <w:p w14:paraId="6EA6A5E8" w14:textId="577B0FDE" w:rsidR="009037A9" w:rsidRDefault="002D46EC" w:rsidP="004B5E03">
            <w:pPr>
              <w:ind w:left="0"/>
              <w:rPr>
                <w:i/>
              </w:rPr>
            </w:pPr>
            <w:r>
              <w:rPr>
                <w:i/>
              </w:rPr>
              <w:t>20.00u</w:t>
            </w:r>
          </w:p>
        </w:tc>
        <w:tc>
          <w:tcPr>
            <w:tcW w:w="6799" w:type="dxa"/>
          </w:tcPr>
          <w:p w14:paraId="3DB84396" w14:textId="77777777" w:rsidR="009037A9" w:rsidRDefault="002D46EC" w:rsidP="00464361">
            <w:pPr>
              <w:pStyle w:val="Lijstalinea"/>
              <w:numPr>
                <w:ilvl w:val="0"/>
                <w:numId w:val="8"/>
              </w:numPr>
              <w:rPr>
                <w:i/>
              </w:rPr>
            </w:pPr>
            <w:r>
              <w:rPr>
                <w:i/>
              </w:rPr>
              <w:t>Observaties inbrengen in elektronisch verpleegdossier</w:t>
            </w:r>
          </w:p>
          <w:p w14:paraId="0A37A168" w14:textId="200C6901" w:rsidR="002D46EC" w:rsidRPr="002D46EC" w:rsidRDefault="002D46EC" w:rsidP="00464361">
            <w:pPr>
              <w:pStyle w:val="Lijstalinea"/>
              <w:numPr>
                <w:ilvl w:val="0"/>
                <w:numId w:val="8"/>
              </w:numPr>
              <w:rPr>
                <w:i/>
              </w:rPr>
            </w:pPr>
            <w:r>
              <w:rPr>
                <w:i/>
              </w:rPr>
              <w:t>Parameters nemen van geopereerde patiënten of patiënten die MEWS gevolgd worden</w:t>
            </w:r>
          </w:p>
        </w:tc>
      </w:tr>
      <w:tr w:rsidR="009037A9" w14:paraId="023F3640" w14:textId="77777777" w:rsidTr="009037A9">
        <w:tc>
          <w:tcPr>
            <w:tcW w:w="1866" w:type="dxa"/>
          </w:tcPr>
          <w:p w14:paraId="5E5E9C68" w14:textId="74A8F7FE" w:rsidR="009037A9" w:rsidRDefault="002D46EC" w:rsidP="004B5E03">
            <w:pPr>
              <w:ind w:left="0"/>
              <w:rPr>
                <w:i/>
              </w:rPr>
            </w:pPr>
            <w:r>
              <w:rPr>
                <w:i/>
              </w:rPr>
              <w:t>21.00u</w:t>
            </w:r>
          </w:p>
        </w:tc>
        <w:tc>
          <w:tcPr>
            <w:tcW w:w="6799" w:type="dxa"/>
          </w:tcPr>
          <w:p w14:paraId="6EA31A92" w14:textId="30BE1926" w:rsidR="009037A9" w:rsidRPr="002D46EC" w:rsidRDefault="002D46EC" w:rsidP="00464361">
            <w:pPr>
              <w:pStyle w:val="Lijstalinea"/>
              <w:numPr>
                <w:ilvl w:val="0"/>
                <w:numId w:val="9"/>
              </w:numPr>
              <w:rPr>
                <w:i/>
              </w:rPr>
            </w:pPr>
            <w:r>
              <w:rPr>
                <w:i/>
              </w:rPr>
              <w:t>Prikken van glycemie ( gebeurd door nacht VK)</w:t>
            </w:r>
          </w:p>
        </w:tc>
      </w:tr>
    </w:tbl>
    <w:p w14:paraId="147E658D" w14:textId="7F57C308" w:rsidR="009037A9" w:rsidRDefault="002D46EC" w:rsidP="004B5E03">
      <w:pPr>
        <w:rPr>
          <w:b/>
          <w:i/>
        </w:rPr>
      </w:pPr>
      <w:r>
        <w:rPr>
          <w:b/>
          <w:i/>
        </w:rPr>
        <w:t>Start nachtdienst: 21.00u</w:t>
      </w:r>
    </w:p>
    <w:tbl>
      <w:tblPr>
        <w:tblStyle w:val="Tabelraster"/>
        <w:tblW w:w="0" w:type="auto"/>
        <w:tblInd w:w="397" w:type="dxa"/>
        <w:tblLook w:val="04A0" w:firstRow="1" w:lastRow="0" w:firstColumn="1" w:lastColumn="0" w:noHBand="0" w:noVBand="1"/>
      </w:tblPr>
      <w:tblGrid>
        <w:gridCol w:w="1866"/>
        <w:gridCol w:w="6799"/>
      </w:tblGrid>
      <w:tr w:rsidR="002D46EC" w14:paraId="5C7F5E0C" w14:textId="77777777" w:rsidTr="002D46EC">
        <w:tc>
          <w:tcPr>
            <w:tcW w:w="1866" w:type="dxa"/>
          </w:tcPr>
          <w:p w14:paraId="57A4E9FA" w14:textId="03592B6D" w:rsidR="002D46EC" w:rsidRDefault="002D46EC" w:rsidP="004B5E03">
            <w:pPr>
              <w:ind w:left="0"/>
              <w:rPr>
                <w:i/>
              </w:rPr>
            </w:pPr>
            <w:r>
              <w:rPr>
                <w:i/>
              </w:rPr>
              <w:t>21.00u</w:t>
            </w:r>
          </w:p>
        </w:tc>
        <w:tc>
          <w:tcPr>
            <w:tcW w:w="6799" w:type="dxa"/>
          </w:tcPr>
          <w:p w14:paraId="6CB0FA4D" w14:textId="7B166DD8" w:rsidR="002D46EC" w:rsidRPr="002D46EC" w:rsidRDefault="002D46EC" w:rsidP="00464361">
            <w:pPr>
              <w:pStyle w:val="Lijstalinea"/>
              <w:numPr>
                <w:ilvl w:val="0"/>
                <w:numId w:val="9"/>
              </w:numPr>
              <w:rPr>
                <w:i/>
              </w:rPr>
            </w:pPr>
            <w:r>
              <w:rPr>
                <w:i/>
              </w:rPr>
              <w:t>Overdracht van de late dienst aan de nachtdienst</w:t>
            </w:r>
          </w:p>
        </w:tc>
      </w:tr>
    </w:tbl>
    <w:p w14:paraId="64E1F846" w14:textId="008318E3" w:rsidR="002D46EC" w:rsidRDefault="002D46EC" w:rsidP="004B5E03">
      <w:pPr>
        <w:rPr>
          <w:b/>
          <w:i/>
        </w:rPr>
      </w:pPr>
      <w:r>
        <w:rPr>
          <w:b/>
          <w:i/>
        </w:rPr>
        <w:lastRenderedPageBreak/>
        <w:t>Einde late dienst: 21.30u</w:t>
      </w:r>
    </w:p>
    <w:tbl>
      <w:tblPr>
        <w:tblStyle w:val="Tabelraster"/>
        <w:tblW w:w="0" w:type="auto"/>
        <w:tblInd w:w="397" w:type="dxa"/>
        <w:tblLook w:val="04A0" w:firstRow="1" w:lastRow="0" w:firstColumn="1" w:lastColumn="0" w:noHBand="0" w:noVBand="1"/>
      </w:tblPr>
      <w:tblGrid>
        <w:gridCol w:w="1866"/>
        <w:gridCol w:w="6799"/>
      </w:tblGrid>
      <w:tr w:rsidR="002D46EC" w14:paraId="12A9A257" w14:textId="77777777" w:rsidTr="002D46EC">
        <w:tc>
          <w:tcPr>
            <w:tcW w:w="1866" w:type="dxa"/>
          </w:tcPr>
          <w:p w14:paraId="5F170925" w14:textId="72412875" w:rsidR="002D46EC" w:rsidRDefault="002D46EC" w:rsidP="004B5E03">
            <w:pPr>
              <w:ind w:left="0"/>
              <w:rPr>
                <w:i/>
              </w:rPr>
            </w:pPr>
            <w:r>
              <w:rPr>
                <w:i/>
              </w:rPr>
              <w:t>22.00u</w:t>
            </w:r>
          </w:p>
        </w:tc>
        <w:tc>
          <w:tcPr>
            <w:tcW w:w="6799" w:type="dxa"/>
          </w:tcPr>
          <w:p w14:paraId="58E0DC26" w14:textId="77777777" w:rsidR="002D46EC" w:rsidRDefault="002D46EC" w:rsidP="00464361">
            <w:pPr>
              <w:pStyle w:val="Lijstalinea"/>
              <w:numPr>
                <w:ilvl w:val="0"/>
                <w:numId w:val="9"/>
              </w:numPr>
              <w:rPr>
                <w:i/>
              </w:rPr>
            </w:pPr>
            <w:r>
              <w:rPr>
                <w:i/>
              </w:rPr>
              <w:t>Patiënten een goede nachtrust toewensen en observeren volgens behoefte</w:t>
            </w:r>
          </w:p>
          <w:p w14:paraId="11C6CCC0" w14:textId="5746964E" w:rsidR="002D46EC" w:rsidRPr="002D46EC" w:rsidRDefault="002D46EC" w:rsidP="00464361">
            <w:pPr>
              <w:pStyle w:val="Lijstalinea"/>
              <w:numPr>
                <w:ilvl w:val="0"/>
                <w:numId w:val="9"/>
              </w:numPr>
              <w:rPr>
                <w:i/>
              </w:rPr>
            </w:pPr>
            <w:r>
              <w:rPr>
                <w:i/>
              </w:rPr>
              <w:t>Beantwoorden van beloproepen, wisselhouding, incontinentie materiaal vervangen, postoperatieve controle toedienen van medicatie volgens toediening uur.</w:t>
            </w:r>
          </w:p>
        </w:tc>
      </w:tr>
      <w:tr w:rsidR="002D46EC" w14:paraId="280B4938" w14:textId="77777777" w:rsidTr="002D46EC">
        <w:tc>
          <w:tcPr>
            <w:tcW w:w="1866" w:type="dxa"/>
          </w:tcPr>
          <w:p w14:paraId="10C5AD1D" w14:textId="18E86169" w:rsidR="002D46EC" w:rsidRDefault="002D46EC" w:rsidP="004B5E03">
            <w:pPr>
              <w:ind w:left="0"/>
              <w:rPr>
                <w:i/>
              </w:rPr>
            </w:pPr>
            <w:r>
              <w:rPr>
                <w:i/>
              </w:rPr>
              <w:t>02.00u</w:t>
            </w:r>
          </w:p>
        </w:tc>
        <w:tc>
          <w:tcPr>
            <w:tcW w:w="6799" w:type="dxa"/>
          </w:tcPr>
          <w:p w14:paraId="0A064AC6" w14:textId="77777777" w:rsidR="002D46EC" w:rsidRDefault="002D46EC" w:rsidP="00464361">
            <w:pPr>
              <w:pStyle w:val="Lijstalinea"/>
              <w:numPr>
                <w:ilvl w:val="0"/>
                <w:numId w:val="10"/>
              </w:numPr>
              <w:rPr>
                <w:i/>
              </w:rPr>
            </w:pPr>
            <w:r>
              <w:rPr>
                <w:i/>
              </w:rPr>
              <w:t>Postoperatieve controles</w:t>
            </w:r>
          </w:p>
          <w:p w14:paraId="03244698" w14:textId="77777777" w:rsidR="002D46EC" w:rsidRDefault="002D46EC" w:rsidP="00464361">
            <w:pPr>
              <w:pStyle w:val="Lijstalinea"/>
              <w:numPr>
                <w:ilvl w:val="0"/>
                <w:numId w:val="10"/>
              </w:numPr>
              <w:rPr>
                <w:i/>
              </w:rPr>
            </w:pPr>
            <w:r>
              <w:rPr>
                <w:i/>
              </w:rPr>
              <w:t>Toedienen van medicatie volgens toediening uur</w:t>
            </w:r>
          </w:p>
          <w:p w14:paraId="4622A2D2" w14:textId="77777777" w:rsidR="002D46EC" w:rsidRDefault="002D46EC" w:rsidP="00464361">
            <w:pPr>
              <w:pStyle w:val="Lijstalinea"/>
              <w:numPr>
                <w:ilvl w:val="0"/>
                <w:numId w:val="10"/>
              </w:numPr>
              <w:rPr>
                <w:i/>
              </w:rPr>
            </w:pPr>
            <w:r>
              <w:rPr>
                <w:i/>
              </w:rPr>
              <w:t>Klaarzetten van medicatie voor de volgende 24u, observaties inbrengen in EPD</w:t>
            </w:r>
          </w:p>
          <w:p w14:paraId="0A8EEC48" w14:textId="11F4E1BF" w:rsidR="002D46EC" w:rsidRPr="002D46EC" w:rsidRDefault="002D46EC" w:rsidP="00464361">
            <w:pPr>
              <w:pStyle w:val="Lijstalinea"/>
              <w:numPr>
                <w:ilvl w:val="0"/>
                <w:numId w:val="10"/>
              </w:numPr>
              <w:rPr>
                <w:i/>
              </w:rPr>
            </w:pPr>
            <w:r>
              <w:rPr>
                <w:i/>
              </w:rPr>
              <w:t>Ontslagvoorbereiding: medicatie klaarleggen, verpleegkundig ontslagblad klaarmaken.</w:t>
            </w:r>
          </w:p>
        </w:tc>
      </w:tr>
      <w:tr w:rsidR="002D46EC" w14:paraId="29F315F1" w14:textId="77777777" w:rsidTr="002D46EC">
        <w:tc>
          <w:tcPr>
            <w:tcW w:w="1866" w:type="dxa"/>
          </w:tcPr>
          <w:p w14:paraId="5404B29F" w14:textId="17F3D683" w:rsidR="002D46EC" w:rsidRDefault="002D46EC" w:rsidP="004B5E03">
            <w:pPr>
              <w:ind w:left="0"/>
              <w:rPr>
                <w:i/>
              </w:rPr>
            </w:pPr>
            <w:r>
              <w:rPr>
                <w:i/>
              </w:rPr>
              <w:t>05.00u</w:t>
            </w:r>
          </w:p>
        </w:tc>
        <w:tc>
          <w:tcPr>
            <w:tcW w:w="6799" w:type="dxa"/>
          </w:tcPr>
          <w:p w14:paraId="53457054" w14:textId="1E8DBE9F" w:rsidR="002D46EC" w:rsidRPr="002D46EC" w:rsidRDefault="002D46EC" w:rsidP="00464361">
            <w:pPr>
              <w:pStyle w:val="Lijstalinea"/>
              <w:numPr>
                <w:ilvl w:val="0"/>
                <w:numId w:val="11"/>
              </w:numPr>
              <w:rPr>
                <w:i/>
              </w:rPr>
            </w:pPr>
            <w:r>
              <w:rPr>
                <w:i/>
              </w:rPr>
              <w:t>Postoperatieve controles, toedienen van medicatie volgens toediening uur, bloedafname, controle temperatuur, urinedebiet ( urinezak ledigen)</w:t>
            </w:r>
          </w:p>
        </w:tc>
      </w:tr>
      <w:tr w:rsidR="002D46EC" w14:paraId="3DC56958" w14:textId="77777777" w:rsidTr="002D46EC">
        <w:tc>
          <w:tcPr>
            <w:tcW w:w="1866" w:type="dxa"/>
          </w:tcPr>
          <w:p w14:paraId="6D9D86B4" w14:textId="041714A2" w:rsidR="002D46EC" w:rsidRDefault="002D46EC" w:rsidP="004B5E03">
            <w:pPr>
              <w:ind w:left="0"/>
              <w:rPr>
                <w:i/>
              </w:rPr>
            </w:pPr>
            <w:r>
              <w:rPr>
                <w:i/>
              </w:rPr>
              <w:t>06.30u</w:t>
            </w:r>
          </w:p>
        </w:tc>
        <w:tc>
          <w:tcPr>
            <w:tcW w:w="6799" w:type="dxa"/>
          </w:tcPr>
          <w:p w14:paraId="4F45A485" w14:textId="3E9E99B4" w:rsidR="002D46EC" w:rsidRPr="002D46EC" w:rsidRDefault="002D46EC" w:rsidP="00464361">
            <w:pPr>
              <w:pStyle w:val="Lijstalinea"/>
              <w:numPr>
                <w:ilvl w:val="0"/>
                <w:numId w:val="11"/>
              </w:numPr>
              <w:rPr>
                <w:i/>
              </w:rPr>
            </w:pPr>
            <w:r>
              <w:rPr>
                <w:i/>
              </w:rPr>
              <w:t>Overdracht van nachtdienst aan vroege dienst.</w:t>
            </w:r>
          </w:p>
        </w:tc>
      </w:tr>
    </w:tbl>
    <w:p w14:paraId="405E7350" w14:textId="50555AF9" w:rsidR="002D46EC" w:rsidRPr="00BE7161" w:rsidRDefault="00BE7161" w:rsidP="004B5E03">
      <w:pPr>
        <w:rPr>
          <w:b/>
          <w:i/>
        </w:rPr>
      </w:pPr>
      <w:r>
        <w:rPr>
          <w:b/>
          <w:i/>
        </w:rPr>
        <w:t>Einde nachtdienst: 07.00u</w:t>
      </w:r>
    </w:p>
    <w:p w14:paraId="413E710D" w14:textId="63122FB8" w:rsidR="004B5E03" w:rsidRPr="0072642A" w:rsidRDefault="004B5E03" w:rsidP="0072642A">
      <w:pPr>
        <w:pStyle w:val="Kop2"/>
      </w:pPr>
      <w:r w:rsidRPr="0072642A">
        <w:t>Wat doet onze afdeling</w:t>
      </w:r>
    </w:p>
    <w:p w14:paraId="4BBD9D81" w14:textId="1227910B" w:rsidR="00ED42E7" w:rsidRPr="0072642A" w:rsidRDefault="00ED42E7" w:rsidP="00ED42E7">
      <w:pPr>
        <w:pStyle w:val="Kop3"/>
      </w:pPr>
      <w:r w:rsidRPr="0072642A">
        <w:t>Standaardplannen C14SV</w:t>
      </w:r>
    </w:p>
    <w:p w14:paraId="12F411A4" w14:textId="0BF50398" w:rsidR="00ED42E7" w:rsidRDefault="00ED42E7" w:rsidP="00ED42E7">
      <w:pPr>
        <w:rPr>
          <w:i/>
        </w:rPr>
      </w:pPr>
      <w:r>
        <w:rPr>
          <w:i/>
        </w:rPr>
        <w:t>Bij elke patiënt die wordt opgenomen moeten volgende items zeker behandeld worden en opgenomen worden binnen de ziekenhuisopname.</w:t>
      </w:r>
    </w:p>
    <w:p w14:paraId="5197A6E6" w14:textId="35FCCD74" w:rsidR="00ED42E7" w:rsidRDefault="00ED42E7" w:rsidP="00464361">
      <w:pPr>
        <w:pStyle w:val="Lijstalinea"/>
        <w:numPr>
          <w:ilvl w:val="0"/>
          <w:numId w:val="11"/>
        </w:numPr>
        <w:rPr>
          <w:i/>
        </w:rPr>
      </w:pPr>
      <w:r>
        <w:rPr>
          <w:i/>
        </w:rPr>
        <w:t>Anamnese éénmalig bij opname, tenzij patiënten langs POS geweest zijn.</w:t>
      </w:r>
    </w:p>
    <w:p w14:paraId="3E629F1A" w14:textId="3C14D582" w:rsidR="00ED42E7" w:rsidRDefault="00ED42E7" w:rsidP="00464361">
      <w:pPr>
        <w:pStyle w:val="Lijstalinea"/>
        <w:numPr>
          <w:ilvl w:val="0"/>
          <w:numId w:val="11"/>
        </w:numPr>
        <w:rPr>
          <w:i/>
        </w:rPr>
      </w:pPr>
      <w:r>
        <w:rPr>
          <w:i/>
        </w:rPr>
        <w:t>Labocontrole: ( indien nodig)</w:t>
      </w:r>
    </w:p>
    <w:p w14:paraId="064FAF07" w14:textId="56155CEB" w:rsidR="00ED42E7" w:rsidRDefault="00ED42E7" w:rsidP="00464361">
      <w:pPr>
        <w:pStyle w:val="Lijstalinea"/>
        <w:numPr>
          <w:ilvl w:val="0"/>
          <w:numId w:val="11"/>
        </w:numPr>
        <w:rPr>
          <w:i/>
        </w:rPr>
      </w:pPr>
      <w:r>
        <w:rPr>
          <w:i/>
        </w:rPr>
        <w:t>Nortonscore</w:t>
      </w:r>
    </w:p>
    <w:p w14:paraId="0C9A8E39" w14:textId="29078150" w:rsidR="00ED42E7" w:rsidRDefault="00ED42E7" w:rsidP="00464361">
      <w:pPr>
        <w:pStyle w:val="Lijstalinea"/>
        <w:numPr>
          <w:ilvl w:val="0"/>
          <w:numId w:val="11"/>
        </w:numPr>
        <w:rPr>
          <w:i/>
        </w:rPr>
      </w:pPr>
      <w:r>
        <w:rPr>
          <w:i/>
        </w:rPr>
        <w:t>Controle temperatuur</w:t>
      </w:r>
    </w:p>
    <w:p w14:paraId="1FF8A48B" w14:textId="1E33F219" w:rsidR="00ED42E7" w:rsidRDefault="00ED42E7" w:rsidP="00464361">
      <w:pPr>
        <w:pStyle w:val="Lijstalinea"/>
        <w:numPr>
          <w:ilvl w:val="0"/>
          <w:numId w:val="11"/>
        </w:numPr>
        <w:rPr>
          <w:i/>
        </w:rPr>
      </w:pPr>
      <w:r>
        <w:rPr>
          <w:i/>
        </w:rPr>
        <w:t>Controle pols</w:t>
      </w:r>
    </w:p>
    <w:p w14:paraId="49DB61E1" w14:textId="5D1D1C59" w:rsidR="00ED42E7" w:rsidRDefault="00ED42E7" w:rsidP="00464361">
      <w:pPr>
        <w:pStyle w:val="Lijstalinea"/>
        <w:numPr>
          <w:ilvl w:val="0"/>
          <w:numId w:val="11"/>
        </w:numPr>
        <w:rPr>
          <w:i/>
        </w:rPr>
      </w:pPr>
      <w:r>
        <w:rPr>
          <w:i/>
        </w:rPr>
        <w:t>Controle bloeddruk</w:t>
      </w:r>
    </w:p>
    <w:p w14:paraId="40D56277" w14:textId="19D4CC38" w:rsidR="00ED42E7" w:rsidRDefault="00ED42E7" w:rsidP="00464361">
      <w:pPr>
        <w:pStyle w:val="Lijstalinea"/>
        <w:numPr>
          <w:ilvl w:val="0"/>
          <w:numId w:val="11"/>
        </w:numPr>
        <w:rPr>
          <w:i/>
        </w:rPr>
      </w:pPr>
      <w:r>
        <w:rPr>
          <w:i/>
        </w:rPr>
        <w:t>Controle spontane mictie</w:t>
      </w:r>
    </w:p>
    <w:p w14:paraId="13AB51CC" w14:textId="159E1AE5" w:rsidR="00ED42E7" w:rsidRDefault="00ED42E7" w:rsidP="00464361">
      <w:pPr>
        <w:pStyle w:val="Lijstalinea"/>
        <w:numPr>
          <w:ilvl w:val="0"/>
          <w:numId w:val="11"/>
        </w:numPr>
        <w:rPr>
          <w:i/>
        </w:rPr>
      </w:pPr>
      <w:r>
        <w:rPr>
          <w:i/>
        </w:rPr>
        <w:t>Controle defecatie</w:t>
      </w:r>
    </w:p>
    <w:p w14:paraId="6D7A7517" w14:textId="15743AF9" w:rsidR="00ED42E7" w:rsidRDefault="00ED42E7" w:rsidP="00464361">
      <w:pPr>
        <w:pStyle w:val="Lijstalinea"/>
        <w:numPr>
          <w:ilvl w:val="0"/>
          <w:numId w:val="11"/>
        </w:numPr>
        <w:rPr>
          <w:i/>
        </w:rPr>
      </w:pPr>
      <w:r>
        <w:rPr>
          <w:i/>
        </w:rPr>
        <w:t>Decubitus controle elke shift. Bij heupen/knie OK korrelkussen onder hielen voorzien</w:t>
      </w:r>
    </w:p>
    <w:p w14:paraId="27072FA3" w14:textId="5F6C1822" w:rsidR="00ED42E7" w:rsidRDefault="00ED42E7" w:rsidP="00464361">
      <w:pPr>
        <w:pStyle w:val="Lijstalinea"/>
        <w:numPr>
          <w:ilvl w:val="0"/>
          <w:numId w:val="11"/>
        </w:numPr>
        <w:rPr>
          <w:i/>
        </w:rPr>
      </w:pPr>
      <w:r>
        <w:rPr>
          <w:i/>
        </w:rPr>
        <w:t>Controle pijn</w:t>
      </w:r>
    </w:p>
    <w:p w14:paraId="50E6B5A7" w14:textId="75754D60" w:rsidR="00ED42E7" w:rsidRDefault="00ED42E7" w:rsidP="00464361">
      <w:pPr>
        <w:pStyle w:val="Lijstalinea"/>
        <w:numPr>
          <w:ilvl w:val="0"/>
          <w:numId w:val="11"/>
        </w:numPr>
        <w:rPr>
          <w:i/>
        </w:rPr>
      </w:pPr>
      <w:r>
        <w:rPr>
          <w:i/>
        </w:rPr>
        <w:t>Nausea controle</w:t>
      </w:r>
    </w:p>
    <w:p w14:paraId="30266093" w14:textId="73FAADD3" w:rsidR="00ED42E7" w:rsidRDefault="00ED42E7" w:rsidP="00464361">
      <w:pPr>
        <w:pStyle w:val="Lijstalinea"/>
        <w:numPr>
          <w:ilvl w:val="0"/>
          <w:numId w:val="11"/>
        </w:numPr>
        <w:rPr>
          <w:i/>
        </w:rPr>
      </w:pPr>
      <w:r>
        <w:rPr>
          <w:i/>
        </w:rPr>
        <w:t>Moeheid 1X per 4u eerste 24u postoperatief en indien patiënt een epidurale katheter heeft</w:t>
      </w:r>
    </w:p>
    <w:p w14:paraId="72EB7B99" w14:textId="2AA83020" w:rsidR="00ED42E7" w:rsidRDefault="00ED42E7" w:rsidP="00464361">
      <w:pPr>
        <w:pStyle w:val="Lijstalinea"/>
        <w:numPr>
          <w:ilvl w:val="0"/>
          <w:numId w:val="11"/>
        </w:numPr>
        <w:rPr>
          <w:i/>
        </w:rPr>
      </w:pPr>
      <w:r>
        <w:rPr>
          <w:i/>
        </w:rPr>
        <w:t>Hygiëne 1X ’s ochtends voor duur van verblijf. Op C</w:t>
      </w:r>
      <w:r w:rsidR="0072642A">
        <w:rPr>
          <w:i/>
        </w:rPr>
        <w:t>14SV worden de zorgvragers gedurende de ochtendverzorging gewassen met vochtige wasdoekjes.</w:t>
      </w:r>
    </w:p>
    <w:p w14:paraId="114B1072" w14:textId="014A1E88" w:rsidR="0072642A" w:rsidRDefault="0072642A" w:rsidP="00464361">
      <w:pPr>
        <w:pStyle w:val="Lijstalinea"/>
        <w:numPr>
          <w:ilvl w:val="0"/>
          <w:numId w:val="11"/>
        </w:numPr>
        <w:rPr>
          <w:i/>
        </w:rPr>
      </w:pPr>
      <w:r>
        <w:rPr>
          <w:i/>
        </w:rPr>
        <w:t>Mobiliteit 1X per shift voor duur van verblijf</w:t>
      </w:r>
    </w:p>
    <w:p w14:paraId="1381E6B1" w14:textId="27C3FC27" w:rsidR="0072642A" w:rsidRDefault="0072642A" w:rsidP="00464361">
      <w:pPr>
        <w:pStyle w:val="Lijstalinea"/>
        <w:numPr>
          <w:ilvl w:val="0"/>
          <w:numId w:val="11"/>
        </w:numPr>
        <w:rPr>
          <w:i/>
        </w:rPr>
      </w:pPr>
      <w:r>
        <w:rPr>
          <w:i/>
        </w:rPr>
        <w:t>Uitscheiding 1X per shift voor duur van verblijf</w:t>
      </w:r>
    </w:p>
    <w:p w14:paraId="24AD1F5D" w14:textId="73B87E61" w:rsidR="0072642A" w:rsidRDefault="0072642A" w:rsidP="00464361">
      <w:pPr>
        <w:pStyle w:val="Lijstalinea"/>
        <w:numPr>
          <w:ilvl w:val="0"/>
          <w:numId w:val="11"/>
        </w:numPr>
        <w:rPr>
          <w:i/>
        </w:rPr>
      </w:pPr>
      <w:r>
        <w:rPr>
          <w:i/>
        </w:rPr>
        <w:t>Voeding 1X per shift voor duur van verblijf</w:t>
      </w:r>
    </w:p>
    <w:p w14:paraId="07D536CB" w14:textId="509CA784" w:rsidR="0072642A" w:rsidRDefault="0072642A" w:rsidP="00464361">
      <w:pPr>
        <w:pStyle w:val="Lijstalinea"/>
        <w:numPr>
          <w:ilvl w:val="0"/>
          <w:numId w:val="11"/>
        </w:numPr>
        <w:rPr>
          <w:i/>
        </w:rPr>
      </w:pPr>
      <w:r>
        <w:rPr>
          <w:i/>
        </w:rPr>
        <w:lastRenderedPageBreak/>
        <w:t>Indien patiënt een infuus heeft, infuusprotocol op te starten 1X per shift</w:t>
      </w:r>
    </w:p>
    <w:p w14:paraId="24D3526A" w14:textId="5CA013AC" w:rsidR="0072642A" w:rsidRDefault="0072642A" w:rsidP="00464361">
      <w:pPr>
        <w:pStyle w:val="Lijstalinea"/>
        <w:numPr>
          <w:ilvl w:val="0"/>
          <w:numId w:val="11"/>
        </w:numPr>
        <w:rPr>
          <w:i/>
        </w:rPr>
      </w:pPr>
      <w:r>
        <w:rPr>
          <w:i/>
        </w:rPr>
        <w:t xml:space="preserve">Controle immobilisatie bij </w:t>
      </w:r>
      <w:proofErr w:type="spellStart"/>
      <w:r>
        <w:rPr>
          <w:i/>
        </w:rPr>
        <w:t>Dupuy</w:t>
      </w:r>
      <w:proofErr w:type="spellEnd"/>
      <w:r>
        <w:rPr>
          <w:i/>
        </w:rPr>
        <w:t xml:space="preserve">, </w:t>
      </w:r>
      <w:proofErr w:type="spellStart"/>
      <w:r>
        <w:rPr>
          <w:i/>
        </w:rPr>
        <w:t>sling</w:t>
      </w:r>
      <w:proofErr w:type="spellEnd"/>
      <w:r>
        <w:rPr>
          <w:i/>
        </w:rPr>
        <w:t xml:space="preserve"> of gips</w:t>
      </w:r>
    </w:p>
    <w:p w14:paraId="041F9CD5" w14:textId="075CCA71" w:rsidR="0072642A" w:rsidRDefault="0072642A" w:rsidP="00464361">
      <w:pPr>
        <w:pStyle w:val="Lijstalinea"/>
        <w:numPr>
          <w:ilvl w:val="0"/>
          <w:numId w:val="11"/>
        </w:numPr>
        <w:rPr>
          <w:i/>
        </w:rPr>
      </w:pPr>
      <w:r>
        <w:rPr>
          <w:i/>
        </w:rPr>
        <w:t xml:space="preserve">Beschermingsmaatregelen – polsband – 1X shift </w:t>
      </w:r>
    </w:p>
    <w:p w14:paraId="0DCEF7F1" w14:textId="5942B849" w:rsidR="0072642A" w:rsidRDefault="0072642A" w:rsidP="00464361">
      <w:pPr>
        <w:pStyle w:val="Lijstalinea"/>
        <w:numPr>
          <w:ilvl w:val="0"/>
          <w:numId w:val="11"/>
        </w:numPr>
        <w:rPr>
          <w:i/>
        </w:rPr>
      </w:pPr>
      <w:r>
        <w:rPr>
          <w:i/>
        </w:rPr>
        <w:t>Educatie occasioneel 1X/d: educatie voeding, uitscheiding, hygiëne, operatie, zorgproces</w:t>
      </w:r>
    </w:p>
    <w:p w14:paraId="6FA4AA56" w14:textId="54ABBEB6" w:rsidR="0072642A" w:rsidRDefault="0072642A" w:rsidP="0072642A">
      <w:pPr>
        <w:pStyle w:val="Kop3"/>
      </w:pPr>
      <w:proofErr w:type="spellStart"/>
      <w:r>
        <w:t>Early</w:t>
      </w:r>
      <w:proofErr w:type="spellEnd"/>
      <w:r>
        <w:t xml:space="preserve"> </w:t>
      </w:r>
      <w:proofErr w:type="spellStart"/>
      <w:r>
        <w:t>Warning</w:t>
      </w:r>
      <w:proofErr w:type="spellEnd"/>
      <w:r>
        <w:t xml:space="preserve"> System – EWS</w:t>
      </w:r>
    </w:p>
    <w:p w14:paraId="4F5A3E4A" w14:textId="1BC70211" w:rsidR="0072642A" w:rsidRDefault="0072642A" w:rsidP="0072642A">
      <w:pPr>
        <w:rPr>
          <w:i/>
        </w:rPr>
      </w:pPr>
      <w:r>
        <w:rPr>
          <w:i/>
        </w:rPr>
        <w:t>Elke patiënt die op C14SV opgenomen wordt, wordt na de operatie korter op de voet gevolgd, dit om de vier uur. Zodoende om de patiënten klinisch beter te kunnen beoordelen en de nodige acties te ondernemen op de huidige toestand. Deze zorgvragers komen op C14SV in de EWS terecht.</w:t>
      </w:r>
    </w:p>
    <w:p w14:paraId="3CA71108" w14:textId="5BF18840" w:rsidR="0072642A" w:rsidRDefault="0072642A" w:rsidP="0072642A">
      <w:pPr>
        <w:rPr>
          <w:i/>
        </w:rPr>
      </w:pPr>
      <w:r>
        <w:rPr>
          <w:i/>
        </w:rPr>
        <w:t>Dit om op tijd de ernst van de fysieke toestand van de patiënt in te schatten en op tijd en adequaat in te kunnen grijpen mocht dit nodig zijn.</w:t>
      </w:r>
    </w:p>
    <w:p w14:paraId="5C04DB8F" w14:textId="30566019" w:rsidR="0072642A" w:rsidRDefault="0072642A" w:rsidP="0072642A">
      <w:pPr>
        <w:rPr>
          <w:i/>
        </w:rPr>
      </w:pPr>
      <w:r>
        <w:rPr>
          <w:i/>
        </w:rPr>
        <w:t>Het EWS wordt toegepast bij zorgvragers die/of:</w:t>
      </w:r>
    </w:p>
    <w:p w14:paraId="7CB163B7" w14:textId="0685C9DA" w:rsidR="0072642A" w:rsidRDefault="0072642A" w:rsidP="00464361">
      <w:pPr>
        <w:pStyle w:val="Lijstalinea"/>
        <w:numPr>
          <w:ilvl w:val="0"/>
          <w:numId w:val="12"/>
        </w:numPr>
        <w:rPr>
          <w:i/>
        </w:rPr>
      </w:pPr>
      <w:r>
        <w:rPr>
          <w:i/>
        </w:rPr>
        <w:t>Post – op patiënten 1x 4uur</w:t>
      </w:r>
    </w:p>
    <w:p w14:paraId="559D726E" w14:textId="5B829407" w:rsidR="0072642A" w:rsidRDefault="00AB4AC7" w:rsidP="00464361">
      <w:pPr>
        <w:pStyle w:val="Lijstalinea"/>
        <w:numPr>
          <w:ilvl w:val="0"/>
          <w:numId w:val="12"/>
        </w:numPr>
        <w:rPr>
          <w:i/>
        </w:rPr>
      </w:pPr>
      <w:r>
        <w:rPr>
          <w:i/>
        </w:rPr>
        <w:t xml:space="preserve">Patiënten die van </w:t>
      </w:r>
      <w:proofErr w:type="spellStart"/>
      <w:r>
        <w:rPr>
          <w:i/>
        </w:rPr>
        <w:t>inzo</w:t>
      </w:r>
      <w:proofErr w:type="spellEnd"/>
      <w:r>
        <w:rPr>
          <w:i/>
        </w:rPr>
        <w:t xml:space="preserve"> of spoed overkomen</w:t>
      </w:r>
    </w:p>
    <w:p w14:paraId="3B75BDCA" w14:textId="5BD643F7" w:rsidR="00AB4AC7" w:rsidRDefault="00AB4AC7" w:rsidP="00464361">
      <w:pPr>
        <w:pStyle w:val="Lijstalinea"/>
        <w:numPr>
          <w:ilvl w:val="0"/>
          <w:numId w:val="12"/>
        </w:numPr>
        <w:rPr>
          <w:i/>
        </w:rPr>
      </w:pPr>
      <w:r>
        <w:rPr>
          <w:i/>
        </w:rPr>
        <w:t>Patiënten die onwel geworden zijn, of voelen zich onwel</w:t>
      </w:r>
    </w:p>
    <w:p w14:paraId="45FA4DAC" w14:textId="6C250D14" w:rsidR="00AB4AC7" w:rsidRDefault="00AB4AC7" w:rsidP="00464361">
      <w:pPr>
        <w:pStyle w:val="Lijstalinea"/>
        <w:numPr>
          <w:ilvl w:val="0"/>
          <w:numId w:val="12"/>
        </w:numPr>
        <w:rPr>
          <w:i/>
        </w:rPr>
      </w:pPr>
      <w:r>
        <w:rPr>
          <w:i/>
        </w:rPr>
        <w:t>Op vraag van arts</w:t>
      </w:r>
    </w:p>
    <w:p w14:paraId="64739ADF" w14:textId="4054B335" w:rsidR="00AB4AC7" w:rsidRDefault="00AB4AC7" w:rsidP="00464361">
      <w:pPr>
        <w:pStyle w:val="Lijstalinea"/>
        <w:numPr>
          <w:ilvl w:val="0"/>
          <w:numId w:val="12"/>
        </w:numPr>
        <w:rPr>
          <w:i/>
        </w:rPr>
      </w:pPr>
      <w:r>
        <w:rPr>
          <w:i/>
        </w:rPr>
        <w:t>Aanpassing van bloeddruk medicatie</w:t>
      </w:r>
    </w:p>
    <w:p w14:paraId="0C6BE08F" w14:textId="64214E40" w:rsidR="00AB4AC7" w:rsidRDefault="00AB4AC7" w:rsidP="00464361">
      <w:pPr>
        <w:pStyle w:val="Lijstalinea"/>
        <w:numPr>
          <w:ilvl w:val="0"/>
          <w:numId w:val="12"/>
        </w:numPr>
        <w:rPr>
          <w:i/>
        </w:rPr>
      </w:pPr>
      <w:r>
        <w:rPr>
          <w:i/>
        </w:rPr>
        <w:t>Bij afwijkende waarden van parameters die waargenomen worden tijdens parameter toer</w:t>
      </w:r>
    </w:p>
    <w:p w14:paraId="6CC3CBF5" w14:textId="4D2B5AEF" w:rsidR="00AB4AC7" w:rsidRDefault="00AB4AC7" w:rsidP="00464361">
      <w:pPr>
        <w:pStyle w:val="Lijstalinea"/>
        <w:numPr>
          <w:ilvl w:val="0"/>
          <w:numId w:val="12"/>
        </w:numPr>
        <w:rPr>
          <w:i/>
        </w:rPr>
      </w:pPr>
      <w:r>
        <w:rPr>
          <w:i/>
        </w:rPr>
        <w:t>Verpleegkundig buikgevoel</w:t>
      </w:r>
    </w:p>
    <w:p w14:paraId="134C4FA1" w14:textId="4ACB3BA8" w:rsidR="00AB4AC7" w:rsidRDefault="00AB4AC7" w:rsidP="00AB4AC7">
      <w:pPr>
        <w:rPr>
          <w:i/>
        </w:rPr>
      </w:pPr>
      <w:r>
        <w:rPr>
          <w:i/>
        </w:rPr>
        <w:t>Wat wordt gecontroleerd:</w:t>
      </w:r>
    </w:p>
    <w:p w14:paraId="71BC7245" w14:textId="47A1F378" w:rsidR="00AB4AC7" w:rsidRDefault="00AB4AC7" w:rsidP="00464361">
      <w:pPr>
        <w:pStyle w:val="Lijstalinea"/>
        <w:numPr>
          <w:ilvl w:val="0"/>
          <w:numId w:val="13"/>
        </w:numPr>
        <w:rPr>
          <w:i/>
        </w:rPr>
      </w:pPr>
      <w:r>
        <w:rPr>
          <w:i/>
        </w:rPr>
        <w:t>AH frequentie</w:t>
      </w:r>
    </w:p>
    <w:p w14:paraId="2B062A12" w14:textId="71A1E1C7" w:rsidR="00AB4AC7" w:rsidRDefault="00AB4AC7" w:rsidP="00464361">
      <w:pPr>
        <w:pStyle w:val="Lijstalinea"/>
        <w:numPr>
          <w:ilvl w:val="0"/>
          <w:numId w:val="13"/>
        </w:numPr>
        <w:rPr>
          <w:i/>
        </w:rPr>
      </w:pPr>
      <w:r>
        <w:rPr>
          <w:i/>
        </w:rPr>
        <w:t>Saturatie</w:t>
      </w:r>
    </w:p>
    <w:p w14:paraId="107E07F2" w14:textId="2DE07975" w:rsidR="00AB4AC7" w:rsidRDefault="00AB4AC7" w:rsidP="00464361">
      <w:pPr>
        <w:pStyle w:val="Lijstalinea"/>
        <w:numPr>
          <w:ilvl w:val="0"/>
          <w:numId w:val="13"/>
        </w:numPr>
        <w:rPr>
          <w:i/>
        </w:rPr>
      </w:pPr>
      <w:r>
        <w:rPr>
          <w:i/>
        </w:rPr>
        <w:t>Pols</w:t>
      </w:r>
    </w:p>
    <w:p w14:paraId="04FF6056" w14:textId="6893913D" w:rsidR="00AB4AC7" w:rsidRDefault="00AB4AC7" w:rsidP="00464361">
      <w:pPr>
        <w:pStyle w:val="Lijstalinea"/>
        <w:numPr>
          <w:ilvl w:val="0"/>
          <w:numId w:val="13"/>
        </w:numPr>
        <w:rPr>
          <w:i/>
        </w:rPr>
      </w:pPr>
      <w:r>
        <w:rPr>
          <w:i/>
        </w:rPr>
        <w:t>Bloeddruk</w:t>
      </w:r>
    </w:p>
    <w:p w14:paraId="69B4F738" w14:textId="385C2222" w:rsidR="00AB4AC7" w:rsidRDefault="00AB4AC7" w:rsidP="00464361">
      <w:pPr>
        <w:pStyle w:val="Lijstalinea"/>
        <w:numPr>
          <w:ilvl w:val="0"/>
          <w:numId w:val="13"/>
        </w:numPr>
        <w:rPr>
          <w:i/>
        </w:rPr>
      </w:pPr>
      <w:r>
        <w:rPr>
          <w:i/>
        </w:rPr>
        <w:t>Temperatuur</w:t>
      </w:r>
    </w:p>
    <w:p w14:paraId="55F4C809" w14:textId="0174F7C2" w:rsidR="00AB4AC7" w:rsidRDefault="00AB4AC7" w:rsidP="00464361">
      <w:pPr>
        <w:pStyle w:val="Lijstalinea"/>
        <w:numPr>
          <w:ilvl w:val="0"/>
          <w:numId w:val="13"/>
        </w:numPr>
        <w:rPr>
          <w:i/>
        </w:rPr>
      </w:pPr>
      <w:proofErr w:type="spellStart"/>
      <w:r>
        <w:rPr>
          <w:i/>
        </w:rPr>
        <w:t>Glascow</w:t>
      </w:r>
      <w:proofErr w:type="spellEnd"/>
      <w:r>
        <w:rPr>
          <w:i/>
        </w:rPr>
        <w:t xml:space="preserve"> coma schaal  (schaal die het bewustzijn van een zorgvrager meten. Dit van helemaal helder tot volledig bewusteloosheid. Dit wordt weergegeven in een cijfer, de zogenaamde EMV – score)</w:t>
      </w:r>
    </w:p>
    <w:p w14:paraId="7F519029" w14:textId="5637B749" w:rsidR="00AB4AC7" w:rsidRDefault="00AB4AC7" w:rsidP="00AB4AC7">
      <w:pPr>
        <w:rPr>
          <w:i/>
        </w:rPr>
      </w:pPr>
      <w:r>
        <w:rPr>
          <w:i/>
        </w:rPr>
        <w:t>Deze parameters worden steeds op dezelfde tijdstippen genomen, startend met het moment waarop de zorgvrager terug op dienst is gearriveerd, vervolgens om de 4u. De vaste tijdstippen voor het opnemen van de parameters zijn 01.00u – 08.00u – 13.00u – 21.00u. De gegevens worden genoteerd op het desbetreffende parameterblad – dit document is te vinden in de briefingsruimte. Afwijkende gegevens worden onmiddellijk mondeling medegedeeld aan de desbetreffende verpleegkundige.</w:t>
      </w:r>
    </w:p>
    <w:p w14:paraId="327F535F" w14:textId="6ADCE553" w:rsidR="00EA65CB" w:rsidRDefault="00EA65CB" w:rsidP="00EA65CB">
      <w:pPr>
        <w:pStyle w:val="Kop3"/>
      </w:pPr>
      <w:r>
        <w:rPr>
          <w:i/>
        </w:rPr>
        <w:t>De meest voorkomende operaties op de afdeling</w:t>
      </w:r>
    </w:p>
    <w:p w14:paraId="23EE4F2F" w14:textId="77777777" w:rsidR="00EA65CB" w:rsidRPr="00EA65CB" w:rsidRDefault="00EA65CB" w:rsidP="00EA65CB">
      <w:pPr>
        <w:rPr>
          <w:i/>
        </w:rPr>
      </w:pPr>
      <w:r w:rsidRPr="00EA65CB">
        <w:rPr>
          <w:i/>
        </w:rPr>
        <w:t xml:space="preserve">De </w:t>
      </w:r>
      <w:proofErr w:type="spellStart"/>
      <w:r w:rsidRPr="00EA65CB">
        <w:rPr>
          <w:i/>
        </w:rPr>
        <w:t>shortstay</w:t>
      </w:r>
      <w:proofErr w:type="spellEnd"/>
      <w:r w:rsidRPr="00EA65CB">
        <w:rPr>
          <w:i/>
        </w:rPr>
        <w:t xml:space="preserve"> heeft een heel ruim aanbod aan operaties. De operaties die aan bod komen met uitleg kan je hieronder terug vinden. Vraag ook bij aanvang van de stage, de verkorte procedure bundel:</w:t>
      </w:r>
    </w:p>
    <w:p w14:paraId="2761354E" w14:textId="3CF50E15" w:rsidR="00744A34" w:rsidRPr="00E2373B" w:rsidRDefault="00901B38" w:rsidP="00E2373B">
      <w:pPr>
        <w:pStyle w:val="Kop4"/>
        <w:rPr>
          <w:i/>
          <w:color w:val="auto"/>
        </w:rPr>
      </w:pPr>
      <w:r w:rsidRPr="00E2373B">
        <w:rPr>
          <w:i/>
          <w:color w:val="auto"/>
        </w:rPr>
        <w:lastRenderedPageBreak/>
        <w:t>Orthopedie</w:t>
      </w:r>
    </w:p>
    <w:p w14:paraId="62375DDB" w14:textId="2BC7EFAA" w:rsidR="00EA65CB" w:rsidRPr="00EA65CB" w:rsidRDefault="00EA65CB" w:rsidP="00EA65CB"/>
    <w:p w14:paraId="1D96BBEE" w14:textId="0F42AD93" w:rsidR="00901B38" w:rsidRPr="00901B38" w:rsidRDefault="007D6F54" w:rsidP="00901B38">
      <w:r>
        <w:rPr>
          <w:noProof/>
          <w:lang w:eastAsia="nl-BE"/>
        </w:rPr>
        <w:drawing>
          <wp:anchor distT="0" distB="0" distL="114300" distR="114300" simplePos="0" relativeHeight="251667456" behindDoc="1" locked="0" layoutInCell="1" allowOverlap="1" wp14:anchorId="0C09A6EA" wp14:editId="69550F8F">
            <wp:simplePos x="0" y="0"/>
            <wp:positionH relativeFrom="margin">
              <wp:posOffset>0</wp:posOffset>
            </wp:positionH>
            <wp:positionV relativeFrom="margin">
              <wp:posOffset>800735</wp:posOffset>
            </wp:positionV>
            <wp:extent cx="4864608" cy="8585200"/>
            <wp:effectExtent l="0" t="0" r="0" b="6350"/>
            <wp:wrapSquare wrapText="bothSides"/>
            <wp:docPr id="7" name="Afbeelding 7" descr="menselijke-sk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nselijke-skele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64608" cy="8585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504034" w14:textId="4EF51E0A" w:rsidR="00744A34" w:rsidRDefault="00744A34" w:rsidP="004B5E03">
      <w:pPr>
        <w:rPr>
          <w:i/>
          <w:iCs/>
        </w:rPr>
      </w:pPr>
    </w:p>
    <w:p w14:paraId="2C8E489D" w14:textId="303C06A6" w:rsidR="00744A34" w:rsidRDefault="00744A34" w:rsidP="004B5E03">
      <w:pPr>
        <w:rPr>
          <w:i/>
          <w:iCs/>
        </w:rPr>
      </w:pPr>
    </w:p>
    <w:p w14:paraId="09D7E96C" w14:textId="62503AD3" w:rsidR="00744A34" w:rsidRDefault="00744A34" w:rsidP="004B5E03">
      <w:pPr>
        <w:rPr>
          <w:i/>
          <w:iCs/>
        </w:rPr>
      </w:pPr>
    </w:p>
    <w:p w14:paraId="3AED8A1E" w14:textId="2AF4C5F9" w:rsidR="00744A34" w:rsidRDefault="00744A34" w:rsidP="004B5E03">
      <w:pPr>
        <w:rPr>
          <w:i/>
          <w:iCs/>
        </w:rPr>
      </w:pPr>
    </w:p>
    <w:p w14:paraId="0B5BB53B" w14:textId="49D63647" w:rsidR="00744A34" w:rsidRDefault="00744A34" w:rsidP="004B5E03">
      <w:pPr>
        <w:rPr>
          <w:i/>
          <w:iCs/>
        </w:rPr>
      </w:pPr>
    </w:p>
    <w:p w14:paraId="39ED1783" w14:textId="18B6F2C7" w:rsidR="00744A34" w:rsidRDefault="00744A34" w:rsidP="004B5E03">
      <w:pPr>
        <w:rPr>
          <w:i/>
          <w:iCs/>
        </w:rPr>
      </w:pPr>
    </w:p>
    <w:p w14:paraId="3D8C7E9B" w14:textId="468B6FE4" w:rsidR="00744A34" w:rsidRDefault="00744A34" w:rsidP="004B5E03">
      <w:pPr>
        <w:rPr>
          <w:i/>
          <w:iCs/>
        </w:rPr>
      </w:pPr>
    </w:p>
    <w:p w14:paraId="6E50490E" w14:textId="51A29764" w:rsidR="00744A34" w:rsidRDefault="00744A34" w:rsidP="004B5E03">
      <w:pPr>
        <w:rPr>
          <w:i/>
          <w:iCs/>
        </w:rPr>
      </w:pPr>
    </w:p>
    <w:p w14:paraId="6596AA92" w14:textId="050FEC35" w:rsidR="00744A34" w:rsidRDefault="00744A34" w:rsidP="004B5E03">
      <w:pPr>
        <w:rPr>
          <w:i/>
          <w:iCs/>
        </w:rPr>
      </w:pPr>
    </w:p>
    <w:p w14:paraId="4EE570D7" w14:textId="3AA5DBB8" w:rsidR="00744A34" w:rsidRDefault="00744A34" w:rsidP="004B5E03">
      <w:pPr>
        <w:rPr>
          <w:i/>
          <w:iCs/>
        </w:rPr>
      </w:pPr>
    </w:p>
    <w:p w14:paraId="07EAF28C" w14:textId="158EB0F8" w:rsidR="00744A34" w:rsidRDefault="00744A34" w:rsidP="004B5E03">
      <w:pPr>
        <w:rPr>
          <w:i/>
          <w:iCs/>
        </w:rPr>
      </w:pPr>
    </w:p>
    <w:p w14:paraId="1E27C794" w14:textId="5467CB53" w:rsidR="00744A34" w:rsidRDefault="00744A34" w:rsidP="004B5E03">
      <w:pPr>
        <w:rPr>
          <w:i/>
          <w:iCs/>
        </w:rPr>
      </w:pPr>
    </w:p>
    <w:p w14:paraId="4DBF1BA0" w14:textId="77777777" w:rsidR="00E2373B" w:rsidRPr="00E2373B" w:rsidRDefault="00E2373B" w:rsidP="00E2373B"/>
    <w:p w14:paraId="5B77A868" w14:textId="77777777" w:rsidR="00E2373B" w:rsidRPr="00E2373B" w:rsidRDefault="00E2373B" w:rsidP="00E2373B">
      <w:pPr>
        <w:ind w:left="0"/>
        <w:rPr>
          <w:i/>
        </w:rPr>
      </w:pPr>
    </w:p>
    <w:p w14:paraId="024A3437" w14:textId="21F27252" w:rsidR="00EA65CB" w:rsidRDefault="00EA65CB" w:rsidP="00EA65CB">
      <w:pPr>
        <w:pStyle w:val="Kop2"/>
        <w:numPr>
          <w:ilvl w:val="0"/>
          <w:numId w:val="0"/>
        </w:numPr>
        <w:ind w:left="975"/>
      </w:pPr>
    </w:p>
    <w:p w14:paraId="6D1881B6" w14:textId="5D179B83" w:rsidR="00E2373B" w:rsidRDefault="00E2373B" w:rsidP="00E2373B"/>
    <w:p w14:paraId="6DB5E327" w14:textId="39E708E6" w:rsidR="00E2373B" w:rsidRDefault="00E2373B" w:rsidP="00E2373B"/>
    <w:p w14:paraId="6F4D1F9E" w14:textId="16C1669F" w:rsidR="00E2373B" w:rsidRDefault="00E2373B" w:rsidP="00E2373B"/>
    <w:p w14:paraId="148AACD8" w14:textId="4F6A152B" w:rsidR="00E2373B" w:rsidRDefault="00E2373B" w:rsidP="00E2373B"/>
    <w:p w14:paraId="33BB032A" w14:textId="06D0E6EF" w:rsidR="00E2373B" w:rsidRDefault="00E2373B" w:rsidP="00E2373B"/>
    <w:p w14:paraId="17381C45" w14:textId="40B46C87" w:rsidR="00E2373B" w:rsidRDefault="00E2373B" w:rsidP="00E2373B"/>
    <w:p w14:paraId="64B4439E" w14:textId="3990D3EF" w:rsidR="00E2373B" w:rsidRDefault="00E2373B" w:rsidP="00E2373B"/>
    <w:p w14:paraId="041F4C92" w14:textId="03FB468D" w:rsidR="00E2373B" w:rsidRDefault="00E2373B" w:rsidP="00E2373B"/>
    <w:p w14:paraId="59CE35A9" w14:textId="1E07E4D4" w:rsidR="00E2373B" w:rsidRDefault="00E2373B" w:rsidP="00E2373B"/>
    <w:p w14:paraId="2FE26704" w14:textId="12398C88" w:rsidR="00E2373B" w:rsidRDefault="00E2373B" w:rsidP="00E2373B"/>
    <w:p w14:paraId="44D0F0CF" w14:textId="0C2FDE0E" w:rsidR="00E2373B" w:rsidRPr="00BC7017" w:rsidRDefault="00E2373B" w:rsidP="00E2373B">
      <w:pPr>
        <w:rPr>
          <w:b/>
          <w:i/>
          <w:color w:val="auto"/>
          <w:u w:val="single"/>
        </w:rPr>
      </w:pPr>
      <w:r w:rsidRPr="00BC7017">
        <w:rPr>
          <w:b/>
          <w:i/>
          <w:color w:val="auto"/>
          <w:u w:val="single"/>
        </w:rPr>
        <w:lastRenderedPageBreak/>
        <w:t xml:space="preserve">1.Heupprothese </w:t>
      </w:r>
    </w:p>
    <w:p w14:paraId="23668692" w14:textId="27A29533" w:rsidR="00E2373B" w:rsidRDefault="00E2373B" w:rsidP="00E2373B">
      <w:pPr>
        <w:rPr>
          <w:i/>
          <w:color w:val="auto"/>
        </w:rPr>
      </w:pPr>
      <w:r>
        <w:rPr>
          <w:i/>
          <w:color w:val="auto"/>
          <w:u w:val="single"/>
        </w:rPr>
        <w:t xml:space="preserve">Totale heupprothese </w:t>
      </w:r>
      <w:r>
        <w:rPr>
          <w:i/>
          <w:color w:val="auto"/>
        </w:rPr>
        <w:t>(</w:t>
      </w:r>
      <w:proofErr w:type="spellStart"/>
      <w:r>
        <w:rPr>
          <w:i/>
          <w:color w:val="auto"/>
        </w:rPr>
        <w:t>thp</w:t>
      </w:r>
      <w:proofErr w:type="spellEnd"/>
      <w:r>
        <w:rPr>
          <w:i/>
          <w:color w:val="auto"/>
        </w:rPr>
        <w:t>)</w:t>
      </w:r>
    </w:p>
    <w:p w14:paraId="23429807" w14:textId="7E7B50CA" w:rsidR="00E2373B" w:rsidRDefault="00E2373B" w:rsidP="00E2373B">
      <w:pPr>
        <w:rPr>
          <w:i/>
          <w:color w:val="auto"/>
        </w:rPr>
      </w:pPr>
      <w:r w:rsidRPr="00E2373B">
        <w:rPr>
          <w:i/>
          <w:color w:val="auto"/>
        </w:rPr>
        <w:t>B</w:t>
      </w:r>
      <w:r>
        <w:rPr>
          <w:i/>
          <w:color w:val="auto"/>
        </w:rPr>
        <w:t>ij een totale heupprothese worden de heup kop en de heup kom vervangen door een kunst gewricht. In de plaats van de oorspronkelijke heup kip komt dan een bolprothese die vast zit met een steel in het dijbeen. Deze prothesekop draait in een prothesekom die de oorspronkelijke heup kom vervangt.</w:t>
      </w:r>
    </w:p>
    <w:p w14:paraId="5BD74972" w14:textId="6C5C679F" w:rsidR="00E2373B" w:rsidRDefault="00E2373B" w:rsidP="00E2373B">
      <w:pPr>
        <w:rPr>
          <w:i/>
          <w:color w:val="auto"/>
        </w:rPr>
      </w:pPr>
      <w:r>
        <w:rPr>
          <w:i/>
          <w:color w:val="auto"/>
        </w:rPr>
        <w:t>De totale heupprothese bestaat dus uit 3 verschillende componenten:</w:t>
      </w:r>
    </w:p>
    <w:p w14:paraId="30002304" w14:textId="460655C1" w:rsidR="00E2373B" w:rsidRDefault="00E2373B" w:rsidP="00464361">
      <w:pPr>
        <w:pStyle w:val="Lijstalinea"/>
        <w:numPr>
          <w:ilvl w:val="0"/>
          <w:numId w:val="3"/>
        </w:numPr>
        <w:rPr>
          <w:i/>
          <w:color w:val="auto"/>
        </w:rPr>
      </w:pPr>
      <w:r>
        <w:rPr>
          <w:i/>
          <w:color w:val="auto"/>
        </w:rPr>
        <w:t xml:space="preserve">Een steel </w:t>
      </w:r>
    </w:p>
    <w:p w14:paraId="7C14B137" w14:textId="5A70D742" w:rsidR="00E2373B" w:rsidRDefault="00E2373B" w:rsidP="00464361">
      <w:pPr>
        <w:pStyle w:val="Lijstalinea"/>
        <w:numPr>
          <w:ilvl w:val="0"/>
          <w:numId w:val="3"/>
        </w:numPr>
        <w:rPr>
          <w:i/>
          <w:color w:val="auto"/>
        </w:rPr>
      </w:pPr>
      <w:r>
        <w:rPr>
          <w:i/>
          <w:color w:val="auto"/>
        </w:rPr>
        <w:t xml:space="preserve">Een </w:t>
      </w:r>
      <w:proofErr w:type="spellStart"/>
      <w:r>
        <w:rPr>
          <w:i/>
          <w:color w:val="auto"/>
        </w:rPr>
        <w:t>heupkop</w:t>
      </w:r>
      <w:proofErr w:type="spellEnd"/>
    </w:p>
    <w:p w14:paraId="35FEE135" w14:textId="4036FE0B" w:rsidR="00E2373B" w:rsidRDefault="00E2373B" w:rsidP="00464361">
      <w:pPr>
        <w:pStyle w:val="Lijstalinea"/>
        <w:numPr>
          <w:ilvl w:val="0"/>
          <w:numId w:val="3"/>
        </w:numPr>
        <w:rPr>
          <w:i/>
          <w:color w:val="auto"/>
        </w:rPr>
      </w:pPr>
      <w:r>
        <w:rPr>
          <w:i/>
          <w:color w:val="auto"/>
        </w:rPr>
        <w:t xml:space="preserve">Een </w:t>
      </w:r>
      <w:proofErr w:type="spellStart"/>
      <w:r>
        <w:rPr>
          <w:i/>
          <w:color w:val="auto"/>
        </w:rPr>
        <w:t>heupkom</w:t>
      </w:r>
      <w:proofErr w:type="spellEnd"/>
    </w:p>
    <w:p w14:paraId="18BCB92D" w14:textId="1D43BF25" w:rsidR="00E2373B" w:rsidRDefault="007D6F54" w:rsidP="00E2373B">
      <w:pPr>
        <w:rPr>
          <w:i/>
          <w:color w:val="auto"/>
          <w:u w:val="single"/>
        </w:rPr>
      </w:pPr>
      <w:r>
        <w:rPr>
          <w:i/>
          <w:color w:val="auto"/>
          <w:u w:val="single"/>
        </w:rPr>
        <w:t>Ontslagcriteria voor de heupprothese</w:t>
      </w:r>
    </w:p>
    <w:p w14:paraId="4B08ABCF" w14:textId="41997937" w:rsidR="007D6F54" w:rsidRDefault="007D6F54" w:rsidP="00E2373B">
      <w:pPr>
        <w:rPr>
          <w:i/>
          <w:color w:val="auto"/>
        </w:rPr>
      </w:pPr>
      <w:r>
        <w:rPr>
          <w:i/>
          <w:color w:val="auto"/>
        </w:rPr>
        <w:t>Als team streven we ernaar om volgende doelstellingen zo snel mogelijk te behalen:</w:t>
      </w:r>
    </w:p>
    <w:p w14:paraId="37CC1643" w14:textId="0447CC3F" w:rsidR="007D6F54" w:rsidRDefault="007D6F54" w:rsidP="00464361">
      <w:pPr>
        <w:pStyle w:val="Lijstalinea"/>
        <w:numPr>
          <w:ilvl w:val="0"/>
          <w:numId w:val="14"/>
        </w:numPr>
        <w:rPr>
          <w:i/>
          <w:color w:val="auto"/>
        </w:rPr>
      </w:pPr>
      <w:r>
        <w:rPr>
          <w:i/>
          <w:color w:val="auto"/>
        </w:rPr>
        <w:t>Zelfstandig in- en uit bed</w:t>
      </w:r>
    </w:p>
    <w:p w14:paraId="51734B9A" w14:textId="6AC44A14" w:rsidR="007D6F54" w:rsidRDefault="007D6F54" w:rsidP="00464361">
      <w:pPr>
        <w:pStyle w:val="Lijstalinea"/>
        <w:numPr>
          <w:ilvl w:val="0"/>
          <w:numId w:val="14"/>
        </w:numPr>
        <w:rPr>
          <w:i/>
          <w:color w:val="auto"/>
        </w:rPr>
      </w:pPr>
      <w:r>
        <w:rPr>
          <w:i/>
          <w:color w:val="auto"/>
        </w:rPr>
        <w:t xml:space="preserve">Kracht van de dijbeenspier terug vinden </w:t>
      </w:r>
      <w:r w:rsidRPr="007D6F54">
        <w:rPr>
          <w:i/>
          <w:color w:val="auto"/>
        </w:rPr>
        <w:sym w:font="Wingdings" w:char="F0E0"/>
      </w:r>
      <w:r>
        <w:rPr>
          <w:i/>
          <w:color w:val="auto"/>
        </w:rPr>
        <w:t xml:space="preserve"> been kunnen strekken tegen weerstand</w:t>
      </w:r>
    </w:p>
    <w:p w14:paraId="075AD974" w14:textId="1E1B491A" w:rsidR="007D6F54" w:rsidRDefault="007D6F54" w:rsidP="00464361">
      <w:pPr>
        <w:pStyle w:val="Lijstalinea"/>
        <w:numPr>
          <w:ilvl w:val="0"/>
          <w:numId w:val="14"/>
        </w:numPr>
        <w:rPr>
          <w:i/>
          <w:color w:val="auto"/>
        </w:rPr>
      </w:pPr>
      <w:r>
        <w:rPr>
          <w:i/>
          <w:color w:val="auto"/>
        </w:rPr>
        <w:t>Veilig en zelfstandig kunnen stappen met 1 kruk, wandelstok of zonder hulpmiddelen</w:t>
      </w:r>
    </w:p>
    <w:p w14:paraId="17D03766" w14:textId="49737653" w:rsidR="007D6F54" w:rsidRDefault="007D6F54" w:rsidP="00464361">
      <w:pPr>
        <w:pStyle w:val="Lijstalinea"/>
        <w:numPr>
          <w:ilvl w:val="0"/>
          <w:numId w:val="14"/>
        </w:numPr>
        <w:rPr>
          <w:i/>
          <w:color w:val="auto"/>
        </w:rPr>
      </w:pPr>
      <w:r>
        <w:rPr>
          <w:i/>
          <w:color w:val="auto"/>
        </w:rPr>
        <w:t>Veilig en zelfstandig trappen kunnen doen</w:t>
      </w:r>
    </w:p>
    <w:p w14:paraId="6D8F36AD" w14:textId="631453F8" w:rsidR="007D6F54" w:rsidRDefault="007D6F54" w:rsidP="00464361">
      <w:pPr>
        <w:pStyle w:val="Lijstalinea"/>
        <w:numPr>
          <w:ilvl w:val="0"/>
          <w:numId w:val="14"/>
        </w:numPr>
        <w:rPr>
          <w:i/>
          <w:color w:val="auto"/>
        </w:rPr>
      </w:pPr>
      <w:r>
        <w:rPr>
          <w:i/>
          <w:color w:val="auto"/>
        </w:rPr>
        <w:t>Medisch ontslag klaar.</w:t>
      </w:r>
    </w:p>
    <w:p w14:paraId="1DE64C6E" w14:textId="4378ACAA" w:rsidR="00596114" w:rsidRDefault="00596114" w:rsidP="00596114">
      <w:pPr>
        <w:rPr>
          <w:i/>
          <w:color w:val="auto"/>
        </w:rPr>
      </w:pPr>
    </w:p>
    <w:p w14:paraId="0784C45D" w14:textId="7AAD82A6" w:rsidR="00596114" w:rsidRDefault="00596114" w:rsidP="00596114">
      <w:pPr>
        <w:rPr>
          <w:i/>
          <w:color w:val="auto"/>
          <w:u w:val="single"/>
        </w:rPr>
      </w:pPr>
      <w:r>
        <w:rPr>
          <w:i/>
          <w:color w:val="auto"/>
          <w:u w:val="single"/>
        </w:rPr>
        <w:t>Klinisch pad voor de heupprothese</w:t>
      </w:r>
    </w:p>
    <w:p w14:paraId="6D7A16D5" w14:textId="6782EA39" w:rsidR="00596114" w:rsidRDefault="00596114" w:rsidP="00596114">
      <w:pPr>
        <w:rPr>
          <w:b/>
          <w:i/>
          <w:color w:val="auto"/>
        </w:rPr>
      </w:pPr>
      <w:r>
        <w:rPr>
          <w:b/>
          <w:i/>
          <w:color w:val="auto"/>
        </w:rPr>
        <w:t>Dag 0</w:t>
      </w:r>
    </w:p>
    <w:p w14:paraId="24608545" w14:textId="6B8732EE" w:rsidR="00596114" w:rsidRDefault="00596114" w:rsidP="00464361">
      <w:pPr>
        <w:pStyle w:val="Lijstalinea"/>
        <w:numPr>
          <w:ilvl w:val="0"/>
          <w:numId w:val="14"/>
        </w:numPr>
        <w:rPr>
          <w:i/>
          <w:color w:val="auto"/>
        </w:rPr>
      </w:pPr>
      <w:r>
        <w:rPr>
          <w:i/>
          <w:color w:val="auto"/>
        </w:rPr>
        <w:t>Opname: anamnese, vragenlijst + time out + medicatie + parameters</w:t>
      </w:r>
    </w:p>
    <w:p w14:paraId="3CB9BABD" w14:textId="43333722" w:rsidR="00596114" w:rsidRDefault="00596114" w:rsidP="00464361">
      <w:pPr>
        <w:pStyle w:val="Lijstalinea"/>
        <w:numPr>
          <w:ilvl w:val="0"/>
          <w:numId w:val="14"/>
        </w:numPr>
        <w:rPr>
          <w:i/>
          <w:color w:val="auto"/>
        </w:rPr>
      </w:pPr>
      <w:r>
        <w:rPr>
          <w:i/>
          <w:color w:val="auto"/>
        </w:rPr>
        <w:t>Controle identificatie</w:t>
      </w:r>
    </w:p>
    <w:p w14:paraId="1ED6F3B6" w14:textId="12C0D3F2" w:rsidR="00596114" w:rsidRDefault="00596114" w:rsidP="00464361">
      <w:pPr>
        <w:pStyle w:val="Lijstalinea"/>
        <w:numPr>
          <w:ilvl w:val="0"/>
          <w:numId w:val="14"/>
        </w:numPr>
        <w:rPr>
          <w:i/>
          <w:color w:val="auto"/>
        </w:rPr>
      </w:pPr>
      <w:r>
        <w:rPr>
          <w:i/>
          <w:color w:val="auto"/>
        </w:rPr>
        <w:t>Anti – trombose kousen aanmeten en klaar leggen ( bij heupen worden de ATK kousen pas post- op aangedaan op dag 1)</w:t>
      </w:r>
    </w:p>
    <w:p w14:paraId="0A8F9673" w14:textId="67D6A8C8" w:rsidR="00596114" w:rsidRDefault="00596114" w:rsidP="00464361">
      <w:pPr>
        <w:pStyle w:val="Lijstalinea"/>
        <w:numPr>
          <w:ilvl w:val="0"/>
          <w:numId w:val="14"/>
        </w:numPr>
        <w:rPr>
          <w:i/>
          <w:color w:val="auto"/>
        </w:rPr>
      </w:pPr>
      <w:r>
        <w:rPr>
          <w:i/>
          <w:color w:val="auto"/>
        </w:rPr>
        <w:t>Ok kaft klaarleggen met stikkers en toestemmingsformulier voor anesthesie en preoperatieve onderzoeken erbij, in het hiervoor bestemd bakje.</w:t>
      </w:r>
    </w:p>
    <w:p w14:paraId="311601AF" w14:textId="179B29BB" w:rsidR="00596114" w:rsidRDefault="00596114" w:rsidP="00464361">
      <w:pPr>
        <w:pStyle w:val="Lijstalinea"/>
        <w:numPr>
          <w:ilvl w:val="0"/>
          <w:numId w:val="14"/>
        </w:numPr>
        <w:rPr>
          <w:i/>
          <w:color w:val="auto"/>
        </w:rPr>
      </w:pPr>
      <w:r>
        <w:rPr>
          <w:i/>
          <w:color w:val="auto"/>
        </w:rPr>
        <w:t>Armbandje controle + controle naam en geboortedatum</w:t>
      </w:r>
    </w:p>
    <w:p w14:paraId="369C9784" w14:textId="335A2C99" w:rsidR="00596114" w:rsidRDefault="00596114" w:rsidP="00464361">
      <w:pPr>
        <w:pStyle w:val="Lijstalinea"/>
        <w:numPr>
          <w:ilvl w:val="0"/>
          <w:numId w:val="14"/>
        </w:numPr>
        <w:rPr>
          <w:i/>
          <w:color w:val="auto"/>
        </w:rPr>
      </w:pPr>
      <w:r>
        <w:rPr>
          <w:i/>
          <w:color w:val="auto"/>
        </w:rPr>
        <w:t>Medicatie klaarleggen</w:t>
      </w:r>
    </w:p>
    <w:p w14:paraId="39982977"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 xml:space="preserve">Ranitidine ® 100 </w:t>
      </w:r>
      <w:proofErr w:type="spellStart"/>
      <w:r w:rsidRPr="00596114">
        <w:rPr>
          <w:rFonts w:cs="Arial"/>
          <w:i/>
        </w:rPr>
        <w:t>mgr</w:t>
      </w:r>
      <w:proofErr w:type="spellEnd"/>
      <w:r w:rsidRPr="00596114">
        <w:rPr>
          <w:rFonts w:cs="Arial"/>
          <w:i/>
        </w:rPr>
        <w:t xml:space="preserve"> 1 co ’s avonds voor duur van verblijf. Wordt dag van OK gedurende de ochtend gegeven, deze heeft een beschermende werking voor de maag (anesthesieproducten).</w:t>
      </w:r>
    </w:p>
    <w:p w14:paraId="1D7B9379" w14:textId="77777777" w:rsidR="00596114" w:rsidRPr="00596114" w:rsidRDefault="00596114" w:rsidP="00464361">
      <w:pPr>
        <w:pStyle w:val="Lijstalinea"/>
        <w:numPr>
          <w:ilvl w:val="0"/>
          <w:numId w:val="14"/>
        </w:numPr>
        <w:tabs>
          <w:tab w:val="clear" w:pos="397"/>
        </w:tabs>
        <w:spacing w:before="0" w:after="200" w:line="240" w:lineRule="auto"/>
        <w:rPr>
          <w:rFonts w:cs="Arial"/>
          <w:i/>
        </w:rPr>
      </w:pPr>
      <w:proofErr w:type="spellStart"/>
      <w:r w:rsidRPr="00596114">
        <w:rPr>
          <w:rFonts w:cs="Arial"/>
          <w:i/>
        </w:rPr>
        <w:t>Atorvastatines</w:t>
      </w:r>
      <w:proofErr w:type="spellEnd"/>
      <w:r w:rsidRPr="00596114">
        <w:rPr>
          <w:rFonts w:cs="Arial"/>
          <w:i/>
        </w:rPr>
        <w:t xml:space="preserve"> nemen (beste resorptie van het product gedurende de nacht), worden dag van OK ook in de ochtend gegeven en niet in de avond (beschermende werking op het hart)</w:t>
      </w:r>
    </w:p>
    <w:p w14:paraId="28D5493F" w14:textId="77777777" w:rsidR="00596114" w:rsidRPr="00596114" w:rsidRDefault="00596114" w:rsidP="00464361">
      <w:pPr>
        <w:pStyle w:val="Lijstalinea"/>
        <w:numPr>
          <w:ilvl w:val="0"/>
          <w:numId w:val="14"/>
        </w:numPr>
        <w:tabs>
          <w:tab w:val="clear" w:pos="397"/>
        </w:tabs>
        <w:spacing w:before="0" w:after="200" w:line="240" w:lineRule="auto"/>
        <w:rPr>
          <w:rFonts w:cs="Arial"/>
          <w:i/>
        </w:rPr>
      </w:pPr>
      <w:proofErr w:type="spellStart"/>
      <w:r w:rsidRPr="00596114">
        <w:rPr>
          <w:rFonts w:cs="Arial"/>
          <w:i/>
        </w:rPr>
        <w:t>Fraxiparine</w:t>
      </w:r>
      <w:proofErr w:type="spellEnd"/>
      <w:r w:rsidRPr="00596114">
        <w:rPr>
          <w:rFonts w:cs="Arial"/>
          <w:i/>
        </w:rPr>
        <w:t xml:space="preserve"> ® 1X ’s avonds voor duur van verblijf dosis aan te passen aan het gewicht van patiënt &lt; 70 kg 1X 0,4 ml en boven 80 kg 1X 0,6 ml/dag</w:t>
      </w:r>
    </w:p>
    <w:p w14:paraId="1967C9E2"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Nortonscore 1X per week voor duur van verblijf</w:t>
      </w:r>
    </w:p>
    <w:p w14:paraId="3DB8AE54"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Elke patiënt boven 60 jaar wordt gescreend volgens VORD (verpleegkundige observatie risico delier) schaal. Indien patiënt een risico vertoont volg de DOS (delier observatie schaal) schaal gedurende 3 dagen 1X per shift.</w:t>
      </w:r>
    </w:p>
    <w:p w14:paraId="7104B470"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lastRenderedPageBreak/>
        <w:t>Schortje aandoen, bij verwittigen door operatiezaal. Vraag de zorgvrager om nog eens naar het toilet te gaan om uit te plassen, juwelen op de kamer laten achter slot en grendel, valse tanden laten uitdoen en in nodige potje opbergen. Stickers en andere nodige documenten meegeven onder hoofdkussen.</w:t>
      </w:r>
    </w:p>
    <w:p w14:paraId="5C8B2A6A"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Naar beneden vervoeren op vraag van onthaal operatiezaal (dit wordt tijdens kantooruren verzorgd door patiëntenvervoer)</w:t>
      </w:r>
    </w:p>
    <w:p w14:paraId="61E71CEA"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Terug halen van recovery op vraag door verpleegkundige.</w:t>
      </w:r>
    </w:p>
    <w:p w14:paraId="7A4D393C"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Pijnmedicatie toedienen zie HIX</w:t>
      </w:r>
    </w:p>
    <w:p w14:paraId="7F99B924"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Hartman 1 L postoperatief over 12h</w:t>
      </w:r>
    </w:p>
    <w:p w14:paraId="47608E24"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Indien onvoldoende volg opdrachtenblad anesthesie</w:t>
      </w:r>
    </w:p>
    <w:p w14:paraId="5E39E2DA" w14:textId="77777777" w:rsidR="00596114" w:rsidRPr="00596114" w:rsidRDefault="00596114" w:rsidP="00464361">
      <w:pPr>
        <w:pStyle w:val="Lijstalinea"/>
        <w:numPr>
          <w:ilvl w:val="0"/>
          <w:numId w:val="14"/>
        </w:numPr>
        <w:tabs>
          <w:tab w:val="clear" w:pos="397"/>
        </w:tabs>
        <w:spacing w:before="0" w:after="200" w:line="240" w:lineRule="auto"/>
        <w:rPr>
          <w:rFonts w:cs="Arial"/>
          <w:i/>
        </w:rPr>
      </w:pPr>
      <w:proofErr w:type="spellStart"/>
      <w:r w:rsidRPr="00596114">
        <w:rPr>
          <w:rFonts w:cs="Arial"/>
          <w:i/>
        </w:rPr>
        <w:t>Mews</w:t>
      </w:r>
      <w:proofErr w:type="spellEnd"/>
      <w:r w:rsidRPr="00596114">
        <w:rPr>
          <w:rFonts w:cs="Arial"/>
          <w:i/>
        </w:rPr>
        <w:t xml:space="preserve"> controle</w:t>
      </w:r>
    </w:p>
    <w:p w14:paraId="6DC0B4FC"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Zuurstoftoediening indien nodig</w:t>
      </w:r>
    </w:p>
    <w:p w14:paraId="14EC280D"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 xml:space="preserve">Controle incisie op bloeding, controle circulatie onderste ledematen, controle infuus elke shift, controle pijn </w:t>
      </w:r>
    </w:p>
    <w:p w14:paraId="42C941FB"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Controle drukpunten 1X per shift voor duur van verblijf</w:t>
      </w:r>
    </w:p>
    <w:p w14:paraId="3DF50A0F"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’s Avonds drinken eerste maal na 1 uur terugkomst OK, eten 2 uur na terugkomst OK (afhankelijk van nausea)</w:t>
      </w:r>
    </w:p>
    <w:p w14:paraId="256DA740" w14:textId="39C3911D" w:rsidR="00596114" w:rsidRDefault="00596114" w:rsidP="00596114">
      <w:pPr>
        <w:rPr>
          <w:b/>
          <w:i/>
          <w:color w:val="auto"/>
        </w:rPr>
      </w:pPr>
      <w:r>
        <w:rPr>
          <w:b/>
          <w:i/>
          <w:color w:val="auto"/>
        </w:rPr>
        <w:t>Dag 1</w:t>
      </w:r>
    </w:p>
    <w:p w14:paraId="1BDBA6D6"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 xml:space="preserve">RBO controle </w:t>
      </w:r>
    </w:p>
    <w:p w14:paraId="549C2E1E"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Parameters nemen</w:t>
      </w:r>
    </w:p>
    <w:p w14:paraId="06A20E97"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Hygiënische zorg</w:t>
      </w:r>
    </w:p>
    <w:p w14:paraId="12167A98"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 xml:space="preserve">Wond heeft een </w:t>
      </w:r>
      <w:proofErr w:type="spellStart"/>
      <w:r w:rsidRPr="00596114">
        <w:rPr>
          <w:rFonts w:asciiTheme="majorHAnsi" w:hAnsiTheme="majorHAnsi" w:cs="Arial"/>
          <w:i/>
        </w:rPr>
        <w:t>Prineo</w:t>
      </w:r>
      <w:proofErr w:type="spellEnd"/>
      <w:r w:rsidRPr="00596114">
        <w:rPr>
          <w:rFonts w:asciiTheme="majorHAnsi" w:hAnsiTheme="majorHAnsi" w:cs="Arial"/>
          <w:i/>
        </w:rPr>
        <w:t xml:space="preserve"> verband </w:t>
      </w:r>
      <w:r w:rsidRPr="00596114">
        <w:rPr>
          <w:rFonts w:asciiTheme="majorHAnsi" w:hAnsiTheme="majorHAnsi" w:cs="Arial"/>
          <w:i/>
        </w:rPr>
        <w:sym w:font="Wingdings" w:char="F0E0"/>
      </w:r>
      <w:r w:rsidRPr="00596114">
        <w:rPr>
          <w:rFonts w:asciiTheme="majorHAnsi" w:hAnsiTheme="majorHAnsi" w:cs="Arial"/>
          <w:i/>
        </w:rPr>
        <w:t xml:space="preserve"> hierbij moet geen verzorging gebeuren tenzij hevige bloeding. Wel controle op hematoom vorming en zwelling.</w:t>
      </w:r>
    </w:p>
    <w:p w14:paraId="0369D47E"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Controle drukpunten 1x per shift duur van het verblijf</w:t>
      </w:r>
    </w:p>
    <w:p w14:paraId="0E098CE4"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 xml:space="preserve">Van infuus slotje maken (indien </w:t>
      </w:r>
      <w:proofErr w:type="spellStart"/>
      <w:r w:rsidRPr="00596114">
        <w:rPr>
          <w:rFonts w:asciiTheme="majorHAnsi" w:hAnsiTheme="majorHAnsi" w:cs="Arial"/>
          <w:i/>
        </w:rPr>
        <w:t>oke</w:t>
      </w:r>
      <w:proofErr w:type="spellEnd"/>
      <w:r w:rsidRPr="00596114">
        <w:rPr>
          <w:rFonts w:asciiTheme="majorHAnsi" w:hAnsiTheme="majorHAnsi" w:cs="Arial"/>
          <w:i/>
        </w:rPr>
        <w:t>) of uit halen</w:t>
      </w:r>
    </w:p>
    <w:p w14:paraId="1F6EB343"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Zuurstof af als saturatie ok is</w:t>
      </w:r>
    </w:p>
    <w:p w14:paraId="74DFE029"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 xml:space="preserve">Opzetten eventueel samen met kine  </w:t>
      </w:r>
      <w:r w:rsidRPr="00596114">
        <w:rPr>
          <w:rFonts w:asciiTheme="majorHAnsi" w:eastAsia="Wingdings" w:hAnsiTheme="majorHAnsi" w:cs="Wingdings"/>
          <w:i/>
        </w:rPr>
        <w:t></w:t>
      </w:r>
      <w:r w:rsidRPr="00596114">
        <w:rPr>
          <w:rFonts w:asciiTheme="majorHAnsi" w:hAnsiTheme="majorHAnsi" w:cs="Arial"/>
          <w:i/>
        </w:rPr>
        <w:t xml:space="preserve"> rekening houdend met de parameters en </w:t>
      </w:r>
      <w:proofErr w:type="spellStart"/>
      <w:r w:rsidRPr="00596114">
        <w:rPr>
          <w:rFonts w:asciiTheme="majorHAnsi" w:hAnsiTheme="majorHAnsi" w:cs="Arial"/>
          <w:i/>
        </w:rPr>
        <w:t>Hb</w:t>
      </w:r>
      <w:proofErr w:type="spellEnd"/>
    </w:p>
    <w:p w14:paraId="4BA78865"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Labo uitslag</w:t>
      </w:r>
    </w:p>
    <w:p w14:paraId="75285C23"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Zitkussen in zetel</w:t>
      </w:r>
    </w:p>
    <w:p w14:paraId="28639590"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 xml:space="preserve">Wc </w:t>
      </w:r>
      <w:proofErr w:type="spellStart"/>
      <w:r w:rsidRPr="00596114">
        <w:rPr>
          <w:rFonts w:asciiTheme="majorHAnsi" w:hAnsiTheme="majorHAnsi" w:cs="Arial"/>
          <w:i/>
        </w:rPr>
        <w:t>verhoger</w:t>
      </w:r>
      <w:proofErr w:type="spellEnd"/>
      <w:r w:rsidRPr="00596114">
        <w:rPr>
          <w:rFonts w:asciiTheme="majorHAnsi" w:hAnsiTheme="majorHAnsi" w:cs="Arial"/>
          <w:i/>
        </w:rPr>
        <w:t xml:space="preserve"> op toilet of toiletstoel, deze zijn voorradig in de berging. Wees er altijd op gericht dat men deze mooi reinigt en ontsmet wanneer men deze heeft gebruikt bij een zorgvrager.</w:t>
      </w:r>
    </w:p>
    <w:p w14:paraId="0F6D900E"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Controle temperatuur 2x daags 05u – 13u duur van verblijf</w:t>
      </w:r>
    </w:p>
    <w:p w14:paraId="793C1B49"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Controle pols, BD, SAT 1x daags 13u</w:t>
      </w:r>
    </w:p>
    <w:p w14:paraId="11EFB430"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Controle pijn om 9x tot duur van verblijf</w:t>
      </w:r>
    </w:p>
    <w:p w14:paraId="33E041DF"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 xml:space="preserve">Pijnmedicatie 4x 1gr </w:t>
      </w:r>
      <w:proofErr w:type="spellStart"/>
      <w:r w:rsidRPr="00596114">
        <w:rPr>
          <w:rFonts w:asciiTheme="majorHAnsi" w:hAnsiTheme="majorHAnsi" w:cs="Arial"/>
          <w:i/>
        </w:rPr>
        <w:t>Dafalgan</w:t>
      </w:r>
      <w:proofErr w:type="spellEnd"/>
      <w:r w:rsidRPr="00596114">
        <w:rPr>
          <w:rFonts w:asciiTheme="majorHAnsi" w:hAnsiTheme="majorHAnsi" w:cs="Arial"/>
          <w:i/>
        </w:rPr>
        <w:t xml:space="preserve"> forte ®</w:t>
      </w:r>
    </w:p>
    <w:p w14:paraId="3D4BD6D6"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 xml:space="preserve">Zo nodig 9x 50mg </w:t>
      </w:r>
      <w:proofErr w:type="spellStart"/>
      <w:r w:rsidRPr="00596114">
        <w:rPr>
          <w:rFonts w:asciiTheme="majorHAnsi" w:hAnsiTheme="majorHAnsi" w:cs="Arial"/>
          <w:i/>
        </w:rPr>
        <w:t>Tradonal</w:t>
      </w:r>
      <w:proofErr w:type="spellEnd"/>
      <w:r w:rsidRPr="00596114">
        <w:rPr>
          <w:rFonts w:asciiTheme="majorHAnsi" w:hAnsiTheme="majorHAnsi" w:cs="Arial"/>
          <w:i/>
        </w:rPr>
        <w:t xml:space="preserve"> </w:t>
      </w:r>
      <w:proofErr w:type="spellStart"/>
      <w:r w:rsidRPr="00596114">
        <w:rPr>
          <w:rFonts w:asciiTheme="majorHAnsi" w:hAnsiTheme="majorHAnsi" w:cs="Arial"/>
          <w:i/>
        </w:rPr>
        <w:t>Odis</w:t>
      </w:r>
      <w:proofErr w:type="spellEnd"/>
      <w:r w:rsidRPr="00596114">
        <w:rPr>
          <w:rFonts w:asciiTheme="majorHAnsi" w:hAnsiTheme="majorHAnsi" w:cs="Arial"/>
          <w:i/>
        </w:rPr>
        <w:t xml:space="preserve"> ® associëren</w:t>
      </w:r>
    </w:p>
    <w:p w14:paraId="217DACE1"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Controle verband 2x daags 09 – 21 duur van verblijf</w:t>
      </w:r>
    </w:p>
    <w:p w14:paraId="6D5E051C"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Controle nausea 1x per 4u duur van verblijf</w:t>
      </w:r>
    </w:p>
    <w:p w14:paraId="4AF6E70D"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Controle moeheid 1x per 4u duur van verblijf</w:t>
      </w:r>
    </w:p>
    <w:p w14:paraId="7D0ABC81" w14:textId="77777777" w:rsidR="00596114" w:rsidRPr="00596114" w:rsidRDefault="00596114" w:rsidP="00596114">
      <w:pPr>
        <w:spacing w:line="240" w:lineRule="auto"/>
        <w:ind w:left="0"/>
        <w:rPr>
          <w:rFonts w:asciiTheme="majorHAnsi" w:hAnsiTheme="majorHAnsi" w:cs="Arial"/>
          <w:i/>
        </w:rPr>
      </w:pPr>
    </w:p>
    <w:p w14:paraId="1FEE9873" w14:textId="77777777" w:rsidR="00596114" w:rsidRPr="00596114" w:rsidRDefault="00596114" w:rsidP="00596114">
      <w:pPr>
        <w:spacing w:line="240" w:lineRule="auto"/>
        <w:rPr>
          <w:rFonts w:asciiTheme="majorHAnsi" w:hAnsiTheme="majorHAnsi" w:cs="Arial"/>
          <w:b/>
          <w:i/>
        </w:rPr>
      </w:pPr>
      <w:r w:rsidRPr="00596114">
        <w:rPr>
          <w:rFonts w:asciiTheme="majorHAnsi" w:hAnsiTheme="majorHAnsi" w:cs="Arial"/>
          <w:b/>
          <w:i/>
        </w:rPr>
        <w:t>Dag 2</w:t>
      </w:r>
    </w:p>
    <w:p w14:paraId="1F5B49B9" w14:textId="77777777" w:rsidR="00596114" w:rsidRPr="00596114" w:rsidRDefault="00596114" w:rsidP="00464361">
      <w:pPr>
        <w:numPr>
          <w:ilvl w:val="0"/>
          <w:numId w:val="16"/>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Hygiënische zorg</w:t>
      </w:r>
    </w:p>
    <w:p w14:paraId="0C27FECC" w14:textId="77777777" w:rsidR="00596114" w:rsidRPr="00596114" w:rsidRDefault="00596114" w:rsidP="00464361">
      <w:pPr>
        <w:numPr>
          <w:ilvl w:val="0"/>
          <w:numId w:val="16"/>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Voeding normaal indien nausea ok</w:t>
      </w:r>
    </w:p>
    <w:p w14:paraId="7566A19C" w14:textId="77777777" w:rsidR="00596114" w:rsidRPr="00596114" w:rsidRDefault="00596114" w:rsidP="00464361">
      <w:pPr>
        <w:numPr>
          <w:ilvl w:val="0"/>
          <w:numId w:val="16"/>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lastRenderedPageBreak/>
        <w:t>Benen worden in bed gewassen</w:t>
      </w:r>
    </w:p>
    <w:p w14:paraId="7D52E524" w14:textId="77777777" w:rsidR="00596114" w:rsidRPr="00596114" w:rsidRDefault="00596114" w:rsidP="00464361">
      <w:pPr>
        <w:numPr>
          <w:ilvl w:val="0"/>
          <w:numId w:val="16"/>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Opzetten van patiënt en naar badkamer begeleiden voor verdere zelfstandige hygiënische zorgen ( afhankelijk mobiliteit patiënt).</w:t>
      </w:r>
    </w:p>
    <w:p w14:paraId="702D7F80" w14:textId="77777777" w:rsidR="00596114" w:rsidRPr="00596114" w:rsidRDefault="00596114" w:rsidP="00464361">
      <w:pPr>
        <w:numPr>
          <w:ilvl w:val="0"/>
          <w:numId w:val="16"/>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Anti trombose kousen aan doen</w:t>
      </w:r>
    </w:p>
    <w:p w14:paraId="1C814138" w14:textId="77777777" w:rsidR="00596114" w:rsidRPr="00596114" w:rsidRDefault="00596114" w:rsidP="00464361">
      <w:pPr>
        <w:numPr>
          <w:ilvl w:val="0"/>
          <w:numId w:val="16"/>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Parameter controle 1x per dag</w:t>
      </w:r>
    </w:p>
    <w:p w14:paraId="25AFD497" w14:textId="5A8BC2E6" w:rsidR="00596114" w:rsidRDefault="00596114" w:rsidP="00464361">
      <w:pPr>
        <w:numPr>
          <w:ilvl w:val="0"/>
          <w:numId w:val="16"/>
        </w:numPr>
        <w:tabs>
          <w:tab w:val="clear" w:pos="397"/>
        </w:tabs>
        <w:spacing w:before="0" w:after="200" w:line="240" w:lineRule="auto"/>
        <w:contextualSpacing/>
        <w:rPr>
          <w:rFonts w:asciiTheme="majorHAnsi" w:hAnsiTheme="majorHAnsi" w:cs="Arial"/>
        </w:rPr>
      </w:pPr>
      <w:r w:rsidRPr="00596114">
        <w:rPr>
          <w:rFonts w:asciiTheme="majorHAnsi" w:hAnsiTheme="majorHAnsi" w:cs="Arial"/>
          <w:i/>
        </w:rPr>
        <w:t>Pijnmedicatie volgens voorschrift</w:t>
      </w:r>
      <w:r w:rsidRPr="00596114">
        <w:rPr>
          <w:rFonts w:asciiTheme="majorHAnsi" w:hAnsiTheme="majorHAnsi" w:cs="Arial"/>
        </w:rPr>
        <w:t xml:space="preserve"> </w:t>
      </w:r>
    </w:p>
    <w:p w14:paraId="3EC0DC2E" w14:textId="77777777" w:rsidR="00596114" w:rsidRPr="00596114" w:rsidRDefault="00596114" w:rsidP="00596114">
      <w:pPr>
        <w:tabs>
          <w:tab w:val="clear" w:pos="397"/>
        </w:tabs>
        <w:spacing w:before="0" w:after="200" w:line="240" w:lineRule="auto"/>
        <w:ind w:left="720"/>
        <w:contextualSpacing/>
        <w:rPr>
          <w:rFonts w:asciiTheme="majorHAnsi" w:hAnsiTheme="majorHAnsi" w:cs="Arial"/>
        </w:rPr>
      </w:pPr>
    </w:p>
    <w:p w14:paraId="657B7720" w14:textId="77777777" w:rsidR="00596114" w:rsidRPr="00596114" w:rsidRDefault="00596114" w:rsidP="00596114">
      <w:pPr>
        <w:spacing w:line="240" w:lineRule="auto"/>
        <w:rPr>
          <w:rFonts w:asciiTheme="majorHAnsi" w:hAnsiTheme="majorHAnsi" w:cs="Arial"/>
          <w:b/>
          <w:i/>
        </w:rPr>
      </w:pPr>
      <w:r w:rsidRPr="00596114">
        <w:rPr>
          <w:rFonts w:asciiTheme="majorHAnsi" w:hAnsiTheme="majorHAnsi" w:cs="Arial"/>
          <w:b/>
          <w:i/>
        </w:rPr>
        <w:t>Dag 3</w:t>
      </w:r>
    </w:p>
    <w:p w14:paraId="4C95F166" w14:textId="77777777" w:rsidR="00596114" w:rsidRPr="00596114" w:rsidRDefault="00596114" w:rsidP="00464361">
      <w:pPr>
        <w:numPr>
          <w:ilvl w:val="0"/>
          <w:numId w:val="17"/>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Controle drukpunten 1 x per shift, 3x per 24u</w:t>
      </w:r>
    </w:p>
    <w:p w14:paraId="2F5AA9AD" w14:textId="77777777" w:rsidR="00596114" w:rsidRPr="00596114" w:rsidRDefault="00596114" w:rsidP="00464361">
      <w:pPr>
        <w:numPr>
          <w:ilvl w:val="0"/>
          <w:numId w:val="17"/>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Badkamer voor hygiënische zorg</w:t>
      </w:r>
    </w:p>
    <w:p w14:paraId="442C2099" w14:textId="77777777" w:rsidR="00596114" w:rsidRPr="00596114" w:rsidRDefault="00596114" w:rsidP="00464361">
      <w:pPr>
        <w:numPr>
          <w:ilvl w:val="0"/>
          <w:numId w:val="17"/>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Opzetten en stappen met knie</w:t>
      </w:r>
    </w:p>
    <w:p w14:paraId="6BEB63BF" w14:textId="77777777" w:rsidR="00596114" w:rsidRPr="00596114" w:rsidRDefault="00596114" w:rsidP="00464361">
      <w:pPr>
        <w:numPr>
          <w:ilvl w:val="0"/>
          <w:numId w:val="17"/>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Anti trombose kousen aandoen</w:t>
      </w:r>
    </w:p>
    <w:p w14:paraId="405E923E" w14:textId="77777777" w:rsidR="00596114" w:rsidRPr="00596114" w:rsidRDefault="00596114" w:rsidP="00464361">
      <w:pPr>
        <w:numPr>
          <w:ilvl w:val="0"/>
          <w:numId w:val="17"/>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Parameter controle 1x per dag</w:t>
      </w:r>
    </w:p>
    <w:p w14:paraId="071D381B" w14:textId="77777777" w:rsidR="00596114" w:rsidRPr="00596114" w:rsidRDefault="00596114" w:rsidP="00596114">
      <w:pPr>
        <w:spacing w:line="240" w:lineRule="auto"/>
        <w:rPr>
          <w:rFonts w:asciiTheme="majorHAnsi" w:hAnsiTheme="majorHAnsi" w:cs="Arial"/>
        </w:rPr>
      </w:pPr>
    </w:p>
    <w:p w14:paraId="06FE26A6" w14:textId="77777777" w:rsidR="00596114" w:rsidRPr="00596114" w:rsidRDefault="00596114" w:rsidP="00596114">
      <w:pPr>
        <w:spacing w:line="240" w:lineRule="auto"/>
        <w:rPr>
          <w:rFonts w:asciiTheme="majorHAnsi" w:hAnsiTheme="majorHAnsi" w:cs="Arial"/>
          <w:b/>
          <w:i/>
        </w:rPr>
      </w:pPr>
      <w:r w:rsidRPr="00596114">
        <w:rPr>
          <w:rFonts w:asciiTheme="majorHAnsi" w:hAnsiTheme="majorHAnsi" w:cs="Arial"/>
          <w:b/>
          <w:i/>
        </w:rPr>
        <w:t>Dag 4, 5</w:t>
      </w:r>
    </w:p>
    <w:p w14:paraId="5F1D62AE" w14:textId="5697F8F8" w:rsidR="00596114" w:rsidRPr="00596114" w:rsidRDefault="00596114" w:rsidP="00464361">
      <w:pPr>
        <w:numPr>
          <w:ilvl w:val="0"/>
          <w:numId w:val="18"/>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 xml:space="preserve">Benen te bed </w:t>
      </w:r>
      <w:r w:rsidR="00F805BD" w:rsidRPr="00F805BD">
        <w:rPr>
          <w:rFonts w:asciiTheme="majorHAnsi" w:eastAsia="Wingdings" w:hAnsiTheme="majorHAnsi" w:cs="Wingdings"/>
          <w:i/>
        </w:rPr>
        <w:sym w:font="Wingdings" w:char="F0E0"/>
      </w:r>
      <w:r w:rsidRPr="00596114">
        <w:rPr>
          <w:rFonts w:asciiTheme="majorHAnsi" w:hAnsiTheme="majorHAnsi" w:cs="Arial"/>
          <w:i/>
        </w:rPr>
        <w:t xml:space="preserve"> ATK – kousen + hulp aan lavabo</w:t>
      </w:r>
    </w:p>
    <w:p w14:paraId="055F85C8" w14:textId="77777777" w:rsidR="00596114" w:rsidRPr="00596114" w:rsidRDefault="00596114" w:rsidP="00464361">
      <w:pPr>
        <w:numPr>
          <w:ilvl w:val="0"/>
          <w:numId w:val="18"/>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Mobilisatie opdrijven</w:t>
      </w:r>
    </w:p>
    <w:p w14:paraId="3C9BF198" w14:textId="77777777" w:rsidR="00596114" w:rsidRPr="00596114" w:rsidRDefault="00596114" w:rsidP="00464361">
      <w:pPr>
        <w:numPr>
          <w:ilvl w:val="0"/>
          <w:numId w:val="18"/>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Spontane mictie controle 1x per shift</w:t>
      </w:r>
    </w:p>
    <w:p w14:paraId="459026F1" w14:textId="77777777" w:rsidR="00596114" w:rsidRPr="00596114" w:rsidRDefault="00596114" w:rsidP="00464361">
      <w:pPr>
        <w:numPr>
          <w:ilvl w:val="0"/>
          <w:numId w:val="18"/>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Parameter temperatuur controle 2x per dag 05u – 13u   pols controle 1x daags 13u</w:t>
      </w:r>
    </w:p>
    <w:p w14:paraId="4632B368" w14:textId="77777777" w:rsidR="00596114" w:rsidRPr="00596114" w:rsidRDefault="00596114" w:rsidP="00464361">
      <w:pPr>
        <w:numPr>
          <w:ilvl w:val="0"/>
          <w:numId w:val="18"/>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Verband controle 2x daags 9u – 21u</w:t>
      </w:r>
    </w:p>
    <w:p w14:paraId="22197E0A" w14:textId="77777777" w:rsidR="00596114" w:rsidRPr="00596114" w:rsidRDefault="00596114" w:rsidP="00464361">
      <w:pPr>
        <w:numPr>
          <w:ilvl w:val="0"/>
          <w:numId w:val="18"/>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Controle drukpunten 1x per shift</w:t>
      </w:r>
    </w:p>
    <w:p w14:paraId="470516A1" w14:textId="77777777" w:rsidR="00596114" w:rsidRPr="00596114" w:rsidRDefault="00596114" w:rsidP="00464361">
      <w:pPr>
        <w:numPr>
          <w:ilvl w:val="0"/>
          <w:numId w:val="18"/>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 xml:space="preserve">Ontslagplanning info; afspraak, kine tijdens verblijf ziekenhuis krijgt </w:t>
      </w:r>
      <w:proofErr w:type="spellStart"/>
      <w:r w:rsidRPr="00596114">
        <w:rPr>
          <w:rFonts w:asciiTheme="majorHAnsi" w:hAnsiTheme="majorHAnsi" w:cs="Arial"/>
          <w:i/>
        </w:rPr>
        <w:t>pt</w:t>
      </w:r>
      <w:proofErr w:type="spellEnd"/>
      <w:r w:rsidRPr="00596114">
        <w:rPr>
          <w:rFonts w:asciiTheme="majorHAnsi" w:hAnsiTheme="majorHAnsi" w:cs="Arial"/>
          <w:i/>
        </w:rPr>
        <w:t xml:space="preserve">. </w:t>
      </w:r>
      <w:proofErr w:type="spellStart"/>
      <w:r w:rsidRPr="00596114">
        <w:rPr>
          <w:rFonts w:asciiTheme="majorHAnsi" w:hAnsiTheme="majorHAnsi" w:cs="Arial"/>
          <w:i/>
        </w:rPr>
        <w:t>Fraxiparine</w:t>
      </w:r>
      <w:proofErr w:type="spellEnd"/>
      <w:r w:rsidRPr="00596114">
        <w:rPr>
          <w:rFonts w:asciiTheme="majorHAnsi" w:hAnsiTheme="majorHAnsi" w:cs="Arial"/>
          <w:i/>
        </w:rPr>
        <w:t xml:space="preserve"> =&gt; thuis </w:t>
      </w:r>
      <w:proofErr w:type="spellStart"/>
      <w:r w:rsidRPr="00596114">
        <w:rPr>
          <w:rFonts w:asciiTheme="majorHAnsi" w:hAnsiTheme="majorHAnsi" w:cs="Arial"/>
          <w:i/>
        </w:rPr>
        <w:t>asaflow</w:t>
      </w:r>
      <w:proofErr w:type="spellEnd"/>
      <w:r w:rsidRPr="00596114">
        <w:rPr>
          <w:rFonts w:asciiTheme="majorHAnsi" w:hAnsiTheme="majorHAnsi" w:cs="Arial"/>
          <w:i/>
        </w:rPr>
        <w:t xml:space="preserve"> 160 2/d , pijnmedicatie, brief arts, medicatieprint meegeven. </w:t>
      </w:r>
    </w:p>
    <w:p w14:paraId="294205E4" w14:textId="77777777" w:rsidR="00596114" w:rsidRPr="00596114" w:rsidRDefault="00596114" w:rsidP="00596114">
      <w:pPr>
        <w:spacing w:line="240" w:lineRule="auto"/>
        <w:rPr>
          <w:rFonts w:ascii="Arial" w:hAnsi="Arial" w:cs="Arial"/>
        </w:rPr>
      </w:pPr>
    </w:p>
    <w:p w14:paraId="1EA2C933" w14:textId="503AB643" w:rsidR="00596114" w:rsidRDefault="00BC7017" w:rsidP="00BC7017">
      <w:pPr>
        <w:ind w:left="0"/>
        <w:rPr>
          <w:b/>
          <w:i/>
          <w:color w:val="auto"/>
          <w:u w:val="single"/>
        </w:rPr>
      </w:pPr>
      <w:r w:rsidRPr="00BC7017">
        <w:rPr>
          <w:b/>
          <w:i/>
          <w:color w:val="auto"/>
          <w:u w:val="single"/>
        </w:rPr>
        <w:t>2.Knieprothese</w:t>
      </w:r>
    </w:p>
    <w:p w14:paraId="776EFEE1" w14:textId="4F4BE79C" w:rsidR="00BC7017" w:rsidRDefault="00BC7017" w:rsidP="00BC7017">
      <w:pPr>
        <w:ind w:left="0"/>
        <w:rPr>
          <w:i/>
          <w:color w:val="auto"/>
          <w:u w:val="single"/>
        </w:rPr>
      </w:pPr>
      <w:r>
        <w:rPr>
          <w:i/>
          <w:color w:val="auto"/>
          <w:u w:val="single"/>
        </w:rPr>
        <w:t>Totale knieprothese</w:t>
      </w:r>
    </w:p>
    <w:p w14:paraId="2E012510" w14:textId="4CB73B91" w:rsidR="00BC7017" w:rsidRDefault="00BC7017" w:rsidP="00BC7017">
      <w:pPr>
        <w:ind w:left="0"/>
        <w:rPr>
          <w:rFonts w:cs="Arial"/>
        </w:rPr>
      </w:pPr>
      <w:r w:rsidRPr="00BC7017">
        <w:rPr>
          <w:rFonts w:cs="Arial"/>
          <w:i/>
        </w:rPr>
        <w:t xml:space="preserve">Totale knieprothese, het vervangen van het </w:t>
      </w:r>
      <w:proofErr w:type="spellStart"/>
      <w:r w:rsidRPr="00BC7017">
        <w:rPr>
          <w:rFonts w:cs="Arial"/>
          <w:i/>
        </w:rPr>
        <w:t>femorale</w:t>
      </w:r>
      <w:proofErr w:type="spellEnd"/>
      <w:r w:rsidRPr="00BC7017">
        <w:rPr>
          <w:rFonts w:cs="Arial"/>
          <w:i/>
        </w:rPr>
        <w:t xml:space="preserve">, </w:t>
      </w:r>
      <w:proofErr w:type="spellStart"/>
      <w:r w:rsidRPr="00BC7017">
        <w:rPr>
          <w:rFonts w:cs="Arial"/>
          <w:i/>
        </w:rPr>
        <w:t>tibiale</w:t>
      </w:r>
      <w:proofErr w:type="spellEnd"/>
      <w:r w:rsidRPr="00BC7017">
        <w:rPr>
          <w:rFonts w:cs="Arial"/>
          <w:i/>
        </w:rPr>
        <w:t xml:space="preserve">, en </w:t>
      </w:r>
      <w:proofErr w:type="spellStart"/>
      <w:r w:rsidRPr="00BC7017">
        <w:rPr>
          <w:rFonts w:cs="Arial"/>
          <w:i/>
        </w:rPr>
        <w:t>patelleire</w:t>
      </w:r>
      <w:proofErr w:type="spellEnd"/>
      <w:r w:rsidRPr="00BC7017">
        <w:rPr>
          <w:rFonts w:cs="Arial"/>
          <w:i/>
        </w:rPr>
        <w:t xml:space="preserve"> gedeelte bij slijtage van de beenderen. Bestaat uit twee componenten: </w:t>
      </w:r>
      <w:proofErr w:type="spellStart"/>
      <w:r w:rsidRPr="00BC7017">
        <w:rPr>
          <w:rFonts w:cs="Arial"/>
          <w:i/>
        </w:rPr>
        <w:t>femorale</w:t>
      </w:r>
      <w:proofErr w:type="spellEnd"/>
      <w:r w:rsidRPr="00BC7017">
        <w:rPr>
          <w:rFonts w:cs="Arial"/>
          <w:i/>
        </w:rPr>
        <w:t xml:space="preserve"> component en het </w:t>
      </w:r>
      <w:proofErr w:type="spellStart"/>
      <w:r w:rsidRPr="00BC7017">
        <w:rPr>
          <w:rFonts w:cs="Arial"/>
          <w:i/>
        </w:rPr>
        <w:t>tibiaplateau</w:t>
      </w:r>
      <w:proofErr w:type="spellEnd"/>
      <w:r w:rsidRPr="00BC7017">
        <w:rPr>
          <w:rFonts w:cs="Arial"/>
          <w:i/>
        </w:rPr>
        <w:t xml:space="preserve"> component</w:t>
      </w:r>
      <w:r>
        <w:rPr>
          <w:rFonts w:cs="Arial"/>
        </w:rPr>
        <w:t>.</w:t>
      </w:r>
    </w:p>
    <w:p w14:paraId="2C74F67B" w14:textId="7B917DD3" w:rsidR="00BC7017" w:rsidRDefault="00BC7017" w:rsidP="00BC7017">
      <w:pPr>
        <w:ind w:left="0"/>
        <w:rPr>
          <w:rFonts w:cs="Times New Roman"/>
          <w:noProof/>
          <w:lang w:eastAsia="nl-BE"/>
        </w:rPr>
      </w:pPr>
      <w:r>
        <w:rPr>
          <w:rFonts w:cs="Times New Roman"/>
          <w:noProof/>
          <w:lang w:eastAsia="nl-BE"/>
        </w:rPr>
        <w:drawing>
          <wp:anchor distT="0" distB="0" distL="114300" distR="114300" simplePos="0" relativeHeight="251669504" behindDoc="0" locked="0" layoutInCell="1" allowOverlap="1" wp14:anchorId="38A30622" wp14:editId="369A71EB">
            <wp:simplePos x="0" y="0"/>
            <wp:positionH relativeFrom="margin">
              <wp:posOffset>1698625</wp:posOffset>
            </wp:positionH>
            <wp:positionV relativeFrom="paragraph">
              <wp:posOffset>153035</wp:posOffset>
            </wp:positionV>
            <wp:extent cx="1317625" cy="1492250"/>
            <wp:effectExtent l="0" t="0" r="3175" b="6350"/>
            <wp:wrapSquare wrapText="bothSides"/>
            <wp:docPr id="2" name="Afbeelding 2"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17625" cy="1492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6462E9" w14:textId="20EB3D0A" w:rsidR="00BC7017" w:rsidRDefault="00BC7017" w:rsidP="00BC7017">
      <w:pPr>
        <w:ind w:left="0"/>
        <w:rPr>
          <w:rFonts w:cs="Times New Roman"/>
          <w:noProof/>
          <w:lang w:eastAsia="nl-BE"/>
        </w:rPr>
      </w:pPr>
    </w:p>
    <w:p w14:paraId="3F97A71C" w14:textId="7777610E" w:rsidR="00BC7017" w:rsidRDefault="00BC7017" w:rsidP="00BC7017">
      <w:pPr>
        <w:ind w:left="0"/>
        <w:rPr>
          <w:rFonts w:cs="Times New Roman"/>
          <w:noProof/>
          <w:lang w:eastAsia="nl-BE"/>
        </w:rPr>
      </w:pPr>
    </w:p>
    <w:p w14:paraId="39D3425C" w14:textId="1FF3E394" w:rsidR="00BC7017" w:rsidRDefault="00BC7017" w:rsidP="00BC7017">
      <w:pPr>
        <w:ind w:left="0"/>
        <w:rPr>
          <w:i/>
          <w:color w:val="auto"/>
        </w:rPr>
      </w:pPr>
    </w:p>
    <w:p w14:paraId="6A6E65E0" w14:textId="3DD84C58" w:rsidR="00BC7017" w:rsidRDefault="00BC7017" w:rsidP="00BC7017">
      <w:pPr>
        <w:ind w:left="0"/>
        <w:rPr>
          <w:i/>
          <w:color w:val="auto"/>
        </w:rPr>
      </w:pPr>
    </w:p>
    <w:p w14:paraId="2DF5B1A6" w14:textId="590821FD" w:rsidR="00BC7017" w:rsidRDefault="00BC7017" w:rsidP="00BC7017">
      <w:pPr>
        <w:ind w:left="0"/>
        <w:rPr>
          <w:i/>
          <w:color w:val="auto"/>
        </w:rPr>
      </w:pPr>
    </w:p>
    <w:p w14:paraId="280CD1D6" w14:textId="6EA87BD2" w:rsidR="00BC7017" w:rsidRDefault="00BC7017" w:rsidP="00BC7017">
      <w:pPr>
        <w:ind w:left="0"/>
        <w:rPr>
          <w:i/>
          <w:color w:val="auto"/>
        </w:rPr>
      </w:pPr>
    </w:p>
    <w:p w14:paraId="50A31F19" w14:textId="2FF80C7F" w:rsidR="00BC7017" w:rsidRDefault="00BC7017" w:rsidP="00BC7017">
      <w:pPr>
        <w:ind w:left="0"/>
        <w:rPr>
          <w:i/>
          <w:color w:val="auto"/>
        </w:rPr>
      </w:pPr>
    </w:p>
    <w:p w14:paraId="5A043DC0" w14:textId="0255266D" w:rsidR="00BC7017" w:rsidRDefault="00BC7017" w:rsidP="00BC7017">
      <w:pPr>
        <w:ind w:left="0"/>
        <w:rPr>
          <w:i/>
          <w:color w:val="auto"/>
          <w:u w:val="single"/>
        </w:rPr>
      </w:pPr>
      <w:proofErr w:type="spellStart"/>
      <w:r>
        <w:rPr>
          <w:i/>
          <w:color w:val="auto"/>
          <w:u w:val="single"/>
        </w:rPr>
        <w:lastRenderedPageBreak/>
        <w:t>Unicondylaire</w:t>
      </w:r>
      <w:proofErr w:type="spellEnd"/>
      <w:r>
        <w:rPr>
          <w:i/>
          <w:color w:val="auto"/>
          <w:u w:val="single"/>
        </w:rPr>
        <w:t xml:space="preserve"> knieprothese (UKP)</w:t>
      </w:r>
    </w:p>
    <w:p w14:paraId="17AFE2FD" w14:textId="0FC77564" w:rsidR="00BC7017" w:rsidRDefault="00BC7017" w:rsidP="00BC7017">
      <w:pPr>
        <w:ind w:left="0"/>
        <w:rPr>
          <w:i/>
          <w:color w:val="auto"/>
        </w:rPr>
      </w:pPr>
      <w:r>
        <w:rPr>
          <w:i/>
          <w:color w:val="auto"/>
        </w:rPr>
        <w:t xml:space="preserve">Uni </w:t>
      </w:r>
      <w:proofErr w:type="spellStart"/>
      <w:r>
        <w:rPr>
          <w:i/>
          <w:color w:val="auto"/>
        </w:rPr>
        <w:t>condylaire</w:t>
      </w:r>
      <w:proofErr w:type="spellEnd"/>
      <w:r>
        <w:rPr>
          <w:i/>
          <w:color w:val="auto"/>
        </w:rPr>
        <w:t xml:space="preserve"> knieprothese, het vervangen van één deel van het kniegewricht door een prothese</w:t>
      </w:r>
    </w:p>
    <w:p w14:paraId="71EF3286" w14:textId="6593FA11" w:rsidR="00BC7017" w:rsidRDefault="00BC7017" w:rsidP="00BC7017">
      <w:pPr>
        <w:ind w:left="0"/>
        <w:rPr>
          <w:i/>
          <w:color w:val="auto"/>
          <w:u w:val="single"/>
        </w:rPr>
      </w:pPr>
      <w:r>
        <w:rPr>
          <w:i/>
          <w:color w:val="auto"/>
          <w:u w:val="single"/>
        </w:rPr>
        <w:t xml:space="preserve">Ontslagcriteria voor de </w:t>
      </w:r>
      <w:proofErr w:type="spellStart"/>
      <w:r>
        <w:rPr>
          <w:i/>
          <w:color w:val="auto"/>
          <w:u w:val="single"/>
        </w:rPr>
        <w:t>knieprothes</w:t>
      </w:r>
      <w:proofErr w:type="spellEnd"/>
    </w:p>
    <w:p w14:paraId="78ED3D42" w14:textId="7708467B" w:rsidR="00BC7017" w:rsidRDefault="006B4A63" w:rsidP="00BC7017">
      <w:pPr>
        <w:ind w:left="0"/>
        <w:rPr>
          <w:i/>
          <w:color w:val="auto"/>
        </w:rPr>
      </w:pPr>
      <w:r>
        <w:rPr>
          <w:i/>
          <w:color w:val="auto"/>
        </w:rPr>
        <w:t>Als team streven we ernaar om volgende doelstellingen zo snel mogelijk te behalen</w:t>
      </w:r>
    </w:p>
    <w:p w14:paraId="1384DADE" w14:textId="7949D7F1" w:rsidR="006B4A63" w:rsidRDefault="006B4A63" w:rsidP="00464361">
      <w:pPr>
        <w:pStyle w:val="Lijstalinea"/>
        <w:numPr>
          <w:ilvl w:val="0"/>
          <w:numId w:val="19"/>
        </w:numPr>
        <w:rPr>
          <w:i/>
          <w:color w:val="auto"/>
        </w:rPr>
      </w:pPr>
      <w:r>
        <w:rPr>
          <w:i/>
          <w:color w:val="auto"/>
        </w:rPr>
        <w:t>Buigen van de knie &gt; 90°</w:t>
      </w:r>
    </w:p>
    <w:p w14:paraId="20EE3E4D" w14:textId="7A5C3FBF" w:rsidR="006B4A63" w:rsidRDefault="006B4A63" w:rsidP="00464361">
      <w:pPr>
        <w:pStyle w:val="Lijstalinea"/>
        <w:numPr>
          <w:ilvl w:val="0"/>
          <w:numId w:val="19"/>
        </w:numPr>
        <w:rPr>
          <w:i/>
          <w:color w:val="auto"/>
        </w:rPr>
      </w:pPr>
      <w:r>
        <w:rPr>
          <w:i/>
          <w:color w:val="auto"/>
        </w:rPr>
        <w:t>Volledig strekken van de knie</w:t>
      </w:r>
    </w:p>
    <w:p w14:paraId="40066ECF" w14:textId="59436CC3" w:rsidR="006B4A63" w:rsidRDefault="006B4A63" w:rsidP="00464361">
      <w:pPr>
        <w:pStyle w:val="Lijstalinea"/>
        <w:numPr>
          <w:ilvl w:val="0"/>
          <w:numId w:val="19"/>
        </w:numPr>
        <w:rPr>
          <w:i/>
          <w:color w:val="auto"/>
        </w:rPr>
      </w:pPr>
      <w:r>
        <w:rPr>
          <w:i/>
          <w:color w:val="auto"/>
        </w:rPr>
        <w:t>Zelfstandig in- en uit het bed</w:t>
      </w:r>
    </w:p>
    <w:p w14:paraId="0AB04A7D" w14:textId="20B82E08" w:rsidR="006B4A63" w:rsidRDefault="006B4A63" w:rsidP="00464361">
      <w:pPr>
        <w:pStyle w:val="Lijstalinea"/>
        <w:numPr>
          <w:ilvl w:val="0"/>
          <w:numId w:val="19"/>
        </w:numPr>
        <w:rPr>
          <w:i/>
          <w:color w:val="auto"/>
        </w:rPr>
      </w:pPr>
      <w:r>
        <w:rPr>
          <w:i/>
          <w:color w:val="auto"/>
        </w:rPr>
        <w:t>Veilig en zelfstandig kunnen stappen met 1 kruk, wandelstof of zonder hulpmiddelen</w:t>
      </w:r>
    </w:p>
    <w:p w14:paraId="54CAA67F" w14:textId="038552DF" w:rsidR="006B4A63" w:rsidRDefault="006B4A63" w:rsidP="00464361">
      <w:pPr>
        <w:pStyle w:val="Lijstalinea"/>
        <w:numPr>
          <w:ilvl w:val="0"/>
          <w:numId w:val="19"/>
        </w:numPr>
        <w:rPr>
          <w:i/>
          <w:color w:val="auto"/>
        </w:rPr>
      </w:pPr>
      <w:r>
        <w:rPr>
          <w:i/>
          <w:color w:val="auto"/>
        </w:rPr>
        <w:t>Veilig en zelfstandig trappen kunnen doen</w:t>
      </w:r>
    </w:p>
    <w:p w14:paraId="2CC8F5D4" w14:textId="115DB026" w:rsidR="006B4A63" w:rsidRDefault="006B4A63" w:rsidP="00464361">
      <w:pPr>
        <w:pStyle w:val="Lijstalinea"/>
        <w:numPr>
          <w:ilvl w:val="0"/>
          <w:numId w:val="19"/>
        </w:numPr>
        <w:rPr>
          <w:i/>
          <w:color w:val="auto"/>
        </w:rPr>
      </w:pPr>
      <w:r>
        <w:rPr>
          <w:i/>
          <w:color w:val="auto"/>
        </w:rPr>
        <w:t>Medisch ontslag klaar</w:t>
      </w:r>
    </w:p>
    <w:p w14:paraId="523B6F0E" w14:textId="4EB45120" w:rsidR="006B4A63" w:rsidRDefault="006B4A63" w:rsidP="006B4A63">
      <w:pPr>
        <w:ind w:left="0"/>
        <w:rPr>
          <w:i/>
          <w:color w:val="auto"/>
          <w:u w:val="single"/>
        </w:rPr>
      </w:pPr>
      <w:r>
        <w:rPr>
          <w:i/>
          <w:color w:val="auto"/>
          <w:u w:val="single"/>
        </w:rPr>
        <w:t>Klinisch pad voor de knieprothese</w:t>
      </w:r>
    </w:p>
    <w:p w14:paraId="76990952" w14:textId="3A30FC4F" w:rsidR="006B4A63" w:rsidRDefault="006B4A63" w:rsidP="006B4A63">
      <w:pPr>
        <w:ind w:left="0"/>
        <w:rPr>
          <w:b/>
          <w:i/>
          <w:color w:val="auto"/>
        </w:rPr>
      </w:pPr>
      <w:r>
        <w:rPr>
          <w:b/>
          <w:i/>
          <w:color w:val="auto"/>
        </w:rPr>
        <w:t>Dag 0</w:t>
      </w:r>
    </w:p>
    <w:p w14:paraId="7FB5E91A"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r w:rsidRPr="006B4A63">
        <w:rPr>
          <w:rFonts w:asciiTheme="majorHAnsi" w:hAnsiTheme="majorHAnsi" w:cs="Arial"/>
          <w:i/>
        </w:rPr>
        <w:t>Opname: anamnese, vragenlijst + medicatie + parameters + time out</w:t>
      </w:r>
    </w:p>
    <w:p w14:paraId="00BC918C"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r w:rsidRPr="006B4A63">
        <w:rPr>
          <w:rFonts w:asciiTheme="majorHAnsi" w:hAnsiTheme="majorHAnsi" w:cs="Arial"/>
          <w:i/>
        </w:rPr>
        <w:t xml:space="preserve">Controle identificatie </w:t>
      </w:r>
    </w:p>
    <w:p w14:paraId="5D284827"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r w:rsidRPr="006B4A63">
        <w:rPr>
          <w:rFonts w:asciiTheme="majorHAnsi" w:hAnsiTheme="majorHAnsi" w:cs="Arial"/>
          <w:i/>
        </w:rPr>
        <w:t xml:space="preserve">ATK maat nemen en klaar leggen (afhankelijk arts wel of gen </w:t>
      </w:r>
      <w:proofErr w:type="spellStart"/>
      <w:r w:rsidRPr="006B4A63">
        <w:rPr>
          <w:rFonts w:asciiTheme="majorHAnsi" w:hAnsiTheme="majorHAnsi" w:cs="Arial"/>
          <w:i/>
        </w:rPr>
        <w:t>ATK’s</w:t>
      </w:r>
      <w:proofErr w:type="spellEnd"/>
      <w:r w:rsidRPr="006B4A63">
        <w:rPr>
          <w:rFonts w:asciiTheme="majorHAnsi" w:hAnsiTheme="majorHAnsi" w:cs="Arial"/>
          <w:i/>
        </w:rPr>
        <w:t xml:space="preserve">) </w:t>
      </w:r>
    </w:p>
    <w:p w14:paraId="6D64E505"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r w:rsidRPr="006B4A63">
        <w:rPr>
          <w:rFonts w:asciiTheme="majorHAnsi" w:hAnsiTheme="majorHAnsi" w:cs="Arial"/>
          <w:i/>
        </w:rPr>
        <w:t xml:space="preserve">Stickers klaarleggen met eventueel andere nodige documenten in daarvoor bestemd </w:t>
      </w:r>
    </w:p>
    <w:p w14:paraId="52B2E8DA" w14:textId="77777777" w:rsidR="006B4A63" w:rsidRPr="006B4A63" w:rsidRDefault="006B4A63" w:rsidP="006B4A63">
      <w:pPr>
        <w:tabs>
          <w:tab w:val="clear" w:pos="397"/>
        </w:tabs>
        <w:spacing w:before="0" w:after="200" w:line="276" w:lineRule="auto"/>
        <w:ind w:left="720"/>
        <w:contextualSpacing/>
        <w:rPr>
          <w:rFonts w:asciiTheme="majorHAnsi" w:hAnsiTheme="majorHAnsi" w:cs="Arial"/>
          <w:i/>
        </w:rPr>
      </w:pPr>
      <w:r w:rsidRPr="006B4A63">
        <w:rPr>
          <w:rFonts w:asciiTheme="majorHAnsi" w:hAnsiTheme="majorHAnsi" w:cs="Arial"/>
          <w:i/>
        </w:rPr>
        <w:t>bakje.</w:t>
      </w:r>
    </w:p>
    <w:p w14:paraId="349BCCBC" w14:textId="77777777" w:rsidR="006B4A63" w:rsidRPr="006B4A63" w:rsidRDefault="006B4A63" w:rsidP="00464361">
      <w:pPr>
        <w:numPr>
          <w:ilvl w:val="0"/>
          <w:numId w:val="22"/>
        </w:numPr>
        <w:tabs>
          <w:tab w:val="clear" w:pos="397"/>
        </w:tabs>
        <w:spacing w:before="0" w:after="200" w:line="276" w:lineRule="auto"/>
        <w:contextualSpacing/>
        <w:rPr>
          <w:rFonts w:asciiTheme="majorHAnsi" w:hAnsiTheme="majorHAnsi" w:cs="Arial"/>
          <w:i/>
        </w:rPr>
      </w:pPr>
      <w:r w:rsidRPr="006B4A63">
        <w:rPr>
          <w:rFonts w:asciiTheme="majorHAnsi" w:hAnsiTheme="majorHAnsi" w:cs="Arial"/>
          <w:i/>
        </w:rPr>
        <w:t xml:space="preserve">Afhankelijk arts scheren van de operatie plaats </w:t>
      </w:r>
    </w:p>
    <w:p w14:paraId="580A2475"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proofErr w:type="spellStart"/>
      <w:r w:rsidRPr="006B4A63">
        <w:rPr>
          <w:rFonts w:asciiTheme="majorHAnsi" w:hAnsiTheme="majorHAnsi" w:cs="Arial"/>
          <w:i/>
        </w:rPr>
        <w:t>Atorvastatines</w:t>
      </w:r>
      <w:proofErr w:type="spellEnd"/>
      <w:r w:rsidRPr="006B4A63">
        <w:rPr>
          <w:rFonts w:asciiTheme="majorHAnsi" w:hAnsiTheme="majorHAnsi" w:cs="Arial"/>
          <w:i/>
        </w:rPr>
        <w:t xml:space="preserve"> nemen ( beste resorptie van het product gedurende de nacht), worden dag van OK ook in de ochtend gegeven en niet in de avond (beschermende werking op het hart)</w:t>
      </w:r>
    </w:p>
    <w:p w14:paraId="18258661"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proofErr w:type="spellStart"/>
      <w:r w:rsidRPr="006B4A63">
        <w:rPr>
          <w:rFonts w:asciiTheme="majorHAnsi" w:hAnsiTheme="majorHAnsi" w:cs="Arial"/>
          <w:i/>
        </w:rPr>
        <w:t>Fraxiparine</w:t>
      </w:r>
      <w:proofErr w:type="spellEnd"/>
      <w:r w:rsidRPr="006B4A63">
        <w:rPr>
          <w:rFonts w:asciiTheme="majorHAnsi" w:hAnsiTheme="majorHAnsi" w:cs="Arial"/>
          <w:i/>
        </w:rPr>
        <w:t xml:space="preserve"> ® 1x ’s avonds voor duur van verblijf, dosis aan te passen aan het gewicht van de patiënt. &lt; 70kg 1x 0,4ml , boven 80kg 1x 0,6 ml/dag</w:t>
      </w:r>
    </w:p>
    <w:p w14:paraId="72A103F6"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r w:rsidRPr="006B4A63">
        <w:rPr>
          <w:rFonts w:asciiTheme="majorHAnsi" w:hAnsiTheme="majorHAnsi" w:cs="Arial"/>
          <w:i/>
        </w:rPr>
        <w:t xml:space="preserve">Nortonscore 1 x per week DVV </w:t>
      </w:r>
    </w:p>
    <w:p w14:paraId="2621F492"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r w:rsidRPr="006B4A63">
        <w:rPr>
          <w:rFonts w:asciiTheme="majorHAnsi" w:hAnsiTheme="majorHAnsi" w:cs="Arial"/>
          <w:i/>
        </w:rPr>
        <w:t>Schortje aan doen volgens ok schema</w:t>
      </w:r>
    </w:p>
    <w:p w14:paraId="7FB056C8"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r w:rsidRPr="006B4A63">
        <w:rPr>
          <w:rFonts w:asciiTheme="majorHAnsi" w:hAnsiTheme="majorHAnsi" w:cs="Arial"/>
          <w:i/>
        </w:rPr>
        <w:t>ATK  aandoen volgens procedure kant + stickers onder hoofdkussen klaarleggen.</w:t>
      </w:r>
    </w:p>
    <w:p w14:paraId="2AFE3D61"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r w:rsidRPr="006B4A63">
        <w:rPr>
          <w:rFonts w:asciiTheme="majorHAnsi" w:hAnsiTheme="majorHAnsi" w:cs="Arial"/>
          <w:i/>
        </w:rPr>
        <w:t>Naar beneden vervoeren door patiënten vervoer</w:t>
      </w:r>
    </w:p>
    <w:p w14:paraId="76857C7D"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r w:rsidRPr="006B4A63">
        <w:rPr>
          <w:rFonts w:asciiTheme="majorHAnsi" w:hAnsiTheme="majorHAnsi" w:cs="Arial"/>
          <w:i/>
        </w:rPr>
        <w:t>Terug halen van recovery door een verpleegkundige</w:t>
      </w:r>
    </w:p>
    <w:p w14:paraId="7A05C7D6"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rPr>
      </w:pPr>
      <w:proofErr w:type="spellStart"/>
      <w:r w:rsidRPr="006B4A63">
        <w:rPr>
          <w:rFonts w:asciiTheme="majorHAnsi" w:hAnsiTheme="majorHAnsi" w:cs="Arial"/>
          <w:i/>
        </w:rPr>
        <w:t>Kinetec</w:t>
      </w:r>
      <w:proofErr w:type="spellEnd"/>
      <w:r w:rsidRPr="006B4A63">
        <w:rPr>
          <w:rFonts w:asciiTheme="majorHAnsi" w:hAnsiTheme="majorHAnsi" w:cs="Arial"/>
          <w:i/>
        </w:rPr>
        <w:t xml:space="preserve"> installeren door kinesist</w:t>
      </w:r>
    </w:p>
    <w:p w14:paraId="4AD04378"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rPr>
      </w:pPr>
      <w:r w:rsidRPr="006B4A63">
        <w:rPr>
          <w:rFonts w:asciiTheme="majorHAnsi" w:hAnsiTheme="majorHAnsi" w:cs="Arial"/>
          <w:i/>
        </w:rPr>
        <w:t>Pijnmedicatie toedienen zie HIX</w:t>
      </w:r>
    </w:p>
    <w:p w14:paraId="32B92DA2"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rPr>
      </w:pPr>
      <w:proofErr w:type="spellStart"/>
      <w:r w:rsidRPr="006B4A63">
        <w:rPr>
          <w:rFonts w:asciiTheme="majorHAnsi" w:hAnsiTheme="majorHAnsi" w:cs="Arial"/>
          <w:i/>
        </w:rPr>
        <w:t>Mews</w:t>
      </w:r>
      <w:proofErr w:type="spellEnd"/>
      <w:r w:rsidRPr="006B4A63">
        <w:rPr>
          <w:rFonts w:asciiTheme="majorHAnsi" w:hAnsiTheme="majorHAnsi" w:cs="Arial"/>
          <w:i/>
        </w:rPr>
        <w:t xml:space="preserve"> controle</w:t>
      </w:r>
    </w:p>
    <w:p w14:paraId="05186DEE"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rPr>
      </w:pPr>
      <w:r w:rsidRPr="006B4A63">
        <w:rPr>
          <w:rFonts w:asciiTheme="majorHAnsi" w:hAnsiTheme="majorHAnsi" w:cs="Arial"/>
          <w:i/>
        </w:rPr>
        <w:t>Zuurstoftoediening indien nodig</w:t>
      </w:r>
    </w:p>
    <w:p w14:paraId="153E0148"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lang w:val="en-US"/>
        </w:rPr>
      </w:pPr>
      <w:r w:rsidRPr="006B4A63">
        <w:rPr>
          <w:rFonts w:asciiTheme="majorHAnsi" w:hAnsiTheme="majorHAnsi" w:cs="Arial"/>
          <w:i/>
          <w:lang w:val="en-US"/>
        </w:rPr>
        <w:t xml:space="preserve">Co </w:t>
      </w:r>
      <w:proofErr w:type="spellStart"/>
      <w:r w:rsidRPr="006B4A63">
        <w:rPr>
          <w:rFonts w:asciiTheme="majorHAnsi" w:hAnsiTheme="majorHAnsi" w:cs="Arial"/>
          <w:i/>
          <w:lang w:val="en-US"/>
        </w:rPr>
        <w:t>spontane</w:t>
      </w:r>
      <w:proofErr w:type="spellEnd"/>
      <w:r w:rsidRPr="006B4A63">
        <w:rPr>
          <w:rFonts w:asciiTheme="majorHAnsi" w:hAnsiTheme="majorHAnsi" w:cs="Arial"/>
          <w:i/>
          <w:lang w:val="en-US"/>
        </w:rPr>
        <w:t xml:space="preserve"> </w:t>
      </w:r>
      <w:proofErr w:type="spellStart"/>
      <w:r w:rsidRPr="006B4A63">
        <w:rPr>
          <w:rFonts w:asciiTheme="majorHAnsi" w:hAnsiTheme="majorHAnsi" w:cs="Arial"/>
          <w:i/>
          <w:lang w:val="en-US"/>
        </w:rPr>
        <w:t>mictie</w:t>
      </w:r>
      <w:proofErr w:type="spellEnd"/>
      <w:r w:rsidRPr="006B4A63">
        <w:rPr>
          <w:rFonts w:asciiTheme="majorHAnsi" w:hAnsiTheme="majorHAnsi" w:cs="Arial"/>
          <w:i/>
          <w:lang w:val="en-US"/>
        </w:rPr>
        <w:t xml:space="preserve"> 1x per shift</w:t>
      </w:r>
    </w:p>
    <w:p w14:paraId="06C3D504"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rPr>
      </w:pPr>
      <w:r w:rsidRPr="006B4A63">
        <w:rPr>
          <w:rFonts w:asciiTheme="majorHAnsi" w:hAnsiTheme="majorHAnsi" w:cs="Arial"/>
          <w:i/>
        </w:rPr>
        <w:t>Co verband op bloeding 2x daags 09u – 21u</w:t>
      </w:r>
    </w:p>
    <w:p w14:paraId="21CFB43A"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rPr>
      </w:pPr>
      <w:r w:rsidRPr="006B4A63">
        <w:rPr>
          <w:rFonts w:asciiTheme="majorHAnsi" w:hAnsiTheme="majorHAnsi" w:cs="Arial"/>
          <w:i/>
        </w:rPr>
        <w:t>Co circulatie om 6u</w:t>
      </w:r>
    </w:p>
    <w:p w14:paraId="3841CA45"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rPr>
      </w:pPr>
      <w:r w:rsidRPr="006B4A63">
        <w:rPr>
          <w:rFonts w:asciiTheme="majorHAnsi" w:hAnsiTheme="majorHAnsi" w:cs="Arial"/>
          <w:i/>
        </w:rPr>
        <w:t>Co infuus 1x/ shift</w:t>
      </w:r>
    </w:p>
    <w:p w14:paraId="4EF9918E"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rPr>
      </w:pPr>
      <w:r w:rsidRPr="006B4A63">
        <w:rPr>
          <w:rFonts w:asciiTheme="majorHAnsi" w:hAnsiTheme="majorHAnsi" w:cs="Arial"/>
          <w:i/>
        </w:rPr>
        <w:t>Co nausea, moeheid, sedatie, pijn om 2u – 24u</w:t>
      </w:r>
    </w:p>
    <w:p w14:paraId="5751E248"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rPr>
      </w:pPr>
      <w:r w:rsidRPr="006B4A63">
        <w:rPr>
          <w:rFonts w:asciiTheme="majorHAnsi" w:hAnsiTheme="majorHAnsi" w:cs="Arial"/>
          <w:i/>
        </w:rPr>
        <w:lastRenderedPageBreak/>
        <w:t>Uur na ok eerste maal drinken</w:t>
      </w:r>
    </w:p>
    <w:p w14:paraId="7B62BAFF"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rPr>
      </w:pPr>
      <w:r w:rsidRPr="006B4A63">
        <w:rPr>
          <w:rFonts w:asciiTheme="majorHAnsi" w:hAnsiTheme="majorHAnsi" w:cs="Arial"/>
          <w:i/>
        </w:rPr>
        <w:t>Stimuleren al tot mobilisatie bij bijvoorbeeld naar toilet gaan</w:t>
      </w:r>
    </w:p>
    <w:p w14:paraId="044C3A12" w14:textId="5A1BB09E" w:rsidR="006B4A63" w:rsidRDefault="006B4A63" w:rsidP="006B4A63">
      <w:pPr>
        <w:ind w:left="360"/>
        <w:rPr>
          <w:b/>
          <w:i/>
          <w:color w:val="auto"/>
        </w:rPr>
      </w:pPr>
    </w:p>
    <w:p w14:paraId="735379A2" w14:textId="50A89480" w:rsidR="006B4A63" w:rsidRDefault="006B4A63" w:rsidP="006B4A63">
      <w:pPr>
        <w:ind w:left="360"/>
        <w:rPr>
          <w:b/>
          <w:i/>
          <w:color w:val="auto"/>
        </w:rPr>
      </w:pPr>
      <w:r>
        <w:rPr>
          <w:b/>
          <w:i/>
          <w:color w:val="auto"/>
        </w:rPr>
        <w:t>Dag 1</w:t>
      </w:r>
    </w:p>
    <w:p w14:paraId="6833E185"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 xml:space="preserve">RBO controle </w:t>
      </w:r>
    </w:p>
    <w:p w14:paraId="295FA2E7"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Co drukpunten</w:t>
      </w:r>
    </w:p>
    <w:p w14:paraId="54F94DDC"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Van infuus slotje maken ( indien ok)</w:t>
      </w:r>
    </w:p>
    <w:p w14:paraId="7B2CD7DF"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ATK aan doen (beide kanten)</w:t>
      </w:r>
    </w:p>
    <w:p w14:paraId="026275E2"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Zuurstof af als saturatie binnen normale waarden ligt</w:t>
      </w:r>
    </w:p>
    <w:p w14:paraId="165119EC"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Draaien met kussen tussen benen</w:t>
      </w:r>
    </w:p>
    <w:p w14:paraId="405C3CC4"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Co, parameter 2x per dag mictie</w:t>
      </w:r>
    </w:p>
    <w:p w14:paraId="2D94075E"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lang w:val="en-US"/>
        </w:rPr>
      </w:pPr>
      <w:r w:rsidRPr="006B4A63">
        <w:rPr>
          <w:rFonts w:asciiTheme="majorHAnsi" w:hAnsiTheme="majorHAnsi" w:cs="Arial"/>
          <w:i/>
          <w:lang w:val="en-US"/>
        </w:rPr>
        <w:t xml:space="preserve">Co </w:t>
      </w:r>
      <w:proofErr w:type="spellStart"/>
      <w:r w:rsidRPr="006B4A63">
        <w:rPr>
          <w:rFonts w:asciiTheme="majorHAnsi" w:hAnsiTheme="majorHAnsi" w:cs="Arial"/>
          <w:i/>
          <w:lang w:val="en-US"/>
        </w:rPr>
        <w:t>spontane</w:t>
      </w:r>
      <w:proofErr w:type="spellEnd"/>
      <w:r w:rsidRPr="006B4A63">
        <w:rPr>
          <w:rFonts w:asciiTheme="majorHAnsi" w:hAnsiTheme="majorHAnsi" w:cs="Arial"/>
          <w:i/>
          <w:lang w:val="en-US"/>
        </w:rPr>
        <w:t xml:space="preserve"> </w:t>
      </w:r>
      <w:proofErr w:type="spellStart"/>
      <w:r w:rsidRPr="006B4A63">
        <w:rPr>
          <w:rFonts w:asciiTheme="majorHAnsi" w:hAnsiTheme="majorHAnsi" w:cs="Arial"/>
          <w:i/>
          <w:lang w:val="en-US"/>
        </w:rPr>
        <w:t>mictie</w:t>
      </w:r>
      <w:proofErr w:type="spellEnd"/>
      <w:r w:rsidRPr="006B4A63">
        <w:rPr>
          <w:rFonts w:asciiTheme="majorHAnsi" w:hAnsiTheme="majorHAnsi" w:cs="Arial"/>
          <w:i/>
          <w:lang w:val="en-US"/>
        </w:rPr>
        <w:t xml:space="preserve"> 1x per shift</w:t>
      </w:r>
    </w:p>
    <w:p w14:paraId="22EB64A9"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Pijnmedicatie toedienen zie HIX</w:t>
      </w:r>
    </w:p>
    <w:p w14:paraId="3B81741F"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 xml:space="preserve">Verbandwissel controle </w:t>
      </w:r>
      <w:proofErr w:type="spellStart"/>
      <w:r w:rsidRPr="006B4A63">
        <w:rPr>
          <w:rFonts w:asciiTheme="majorHAnsi" w:hAnsiTheme="majorHAnsi" w:cs="Arial"/>
          <w:i/>
        </w:rPr>
        <w:t>rubor</w:t>
      </w:r>
      <w:proofErr w:type="spellEnd"/>
      <w:r w:rsidRPr="006B4A63">
        <w:rPr>
          <w:rFonts w:asciiTheme="majorHAnsi" w:hAnsiTheme="majorHAnsi" w:cs="Arial"/>
          <w:i/>
        </w:rPr>
        <w:t xml:space="preserve">, </w:t>
      </w:r>
      <w:proofErr w:type="spellStart"/>
      <w:r w:rsidRPr="006B4A63">
        <w:rPr>
          <w:rFonts w:asciiTheme="majorHAnsi" w:hAnsiTheme="majorHAnsi" w:cs="Arial"/>
          <w:i/>
        </w:rPr>
        <w:t>calor</w:t>
      </w:r>
      <w:proofErr w:type="spellEnd"/>
      <w:r w:rsidRPr="006B4A63">
        <w:rPr>
          <w:rFonts w:asciiTheme="majorHAnsi" w:hAnsiTheme="majorHAnsi" w:cs="Arial"/>
          <w:i/>
        </w:rPr>
        <w:t xml:space="preserve">, </w:t>
      </w:r>
      <w:proofErr w:type="spellStart"/>
      <w:r w:rsidRPr="006B4A63">
        <w:rPr>
          <w:rFonts w:asciiTheme="majorHAnsi" w:hAnsiTheme="majorHAnsi" w:cs="Arial"/>
          <w:i/>
        </w:rPr>
        <w:t>dolor</w:t>
      </w:r>
      <w:proofErr w:type="spellEnd"/>
      <w:r w:rsidRPr="006B4A63">
        <w:rPr>
          <w:rFonts w:asciiTheme="majorHAnsi" w:hAnsiTheme="majorHAnsi" w:cs="Arial"/>
          <w:i/>
        </w:rPr>
        <w:t xml:space="preserve"> en tumor</w:t>
      </w:r>
    </w:p>
    <w:p w14:paraId="7050A319"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Co nausea 1x per 4u</w:t>
      </w:r>
    </w:p>
    <w:p w14:paraId="608DEE1E"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Co moeheid 1x per 4u</w:t>
      </w:r>
    </w:p>
    <w:p w14:paraId="0095C0B6" w14:textId="4CA9BC49" w:rsidR="006B4A63" w:rsidRPr="006B4A63" w:rsidRDefault="006B4A63" w:rsidP="006B4A63">
      <w:pPr>
        <w:tabs>
          <w:tab w:val="clear" w:pos="397"/>
        </w:tabs>
        <w:spacing w:before="0" w:after="200" w:line="276" w:lineRule="auto"/>
        <w:ind w:left="0"/>
        <w:rPr>
          <w:rFonts w:asciiTheme="majorHAnsi" w:hAnsiTheme="majorHAnsi" w:cs="Arial"/>
          <w:bCs/>
          <w:i/>
        </w:rPr>
      </w:pPr>
    </w:p>
    <w:p w14:paraId="0C0EAC7C" w14:textId="77777777" w:rsidR="006B4A63" w:rsidRPr="006B4A63" w:rsidRDefault="006B4A63" w:rsidP="006B4A63">
      <w:pPr>
        <w:rPr>
          <w:rFonts w:asciiTheme="majorHAnsi" w:hAnsiTheme="majorHAnsi" w:cs="Arial"/>
          <w:b/>
          <w:bCs/>
          <w:i/>
        </w:rPr>
      </w:pPr>
      <w:r w:rsidRPr="006B4A63">
        <w:rPr>
          <w:rFonts w:asciiTheme="majorHAnsi" w:hAnsiTheme="majorHAnsi" w:cs="Arial"/>
          <w:b/>
          <w:bCs/>
          <w:i/>
        </w:rPr>
        <w:t>Dag 2</w:t>
      </w:r>
    </w:p>
    <w:p w14:paraId="29FBC487" w14:textId="77777777" w:rsidR="006B4A63" w:rsidRPr="006B4A63" w:rsidRDefault="006B4A63" w:rsidP="00464361">
      <w:pPr>
        <w:numPr>
          <w:ilvl w:val="0"/>
          <w:numId w:val="24"/>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Controle verband knie, 2x daags 09 – 21u</w:t>
      </w:r>
    </w:p>
    <w:p w14:paraId="3AAF25DB" w14:textId="77777777" w:rsidR="006B4A63" w:rsidRPr="006B4A63" w:rsidRDefault="006B4A63" w:rsidP="00464361">
      <w:pPr>
        <w:numPr>
          <w:ilvl w:val="0"/>
          <w:numId w:val="24"/>
        </w:numPr>
        <w:tabs>
          <w:tab w:val="clear" w:pos="397"/>
        </w:tabs>
        <w:spacing w:before="0" w:after="200" w:line="276" w:lineRule="auto"/>
        <w:contextualSpacing/>
        <w:rPr>
          <w:rFonts w:asciiTheme="majorHAnsi" w:hAnsiTheme="majorHAnsi" w:cs="Arial"/>
          <w:bCs/>
          <w:i/>
        </w:rPr>
      </w:pPr>
      <w:proofErr w:type="spellStart"/>
      <w:r w:rsidRPr="006B4A63">
        <w:rPr>
          <w:rFonts w:asciiTheme="majorHAnsi" w:hAnsiTheme="majorHAnsi" w:cs="Arial"/>
          <w:bCs/>
          <w:i/>
        </w:rPr>
        <w:t>Kinetec</w:t>
      </w:r>
      <w:proofErr w:type="spellEnd"/>
      <w:r w:rsidRPr="006B4A63">
        <w:rPr>
          <w:rFonts w:asciiTheme="majorHAnsi" w:hAnsiTheme="majorHAnsi" w:cs="Arial"/>
          <w:bCs/>
          <w:i/>
        </w:rPr>
        <w:t xml:space="preserve"> door kine</w:t>
      </w:r>
    </w:p>
    <w:p w14:paraId="6C4C043B" w14:textId="238E532A" w:rsidR="006B4A63" w:rsidRDefault="006B4A63" w:rsidP="00464361">
      <w:pPr>
        <w:numPr>
          <w:ilvl w:val="0"/>
          <w:numId w:val="24"/>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Pijnmedicatie toedienen zie HIX</w:t>
      </w:r>
    </w:p>
    <w:p w14:paraId="261929B5" w14:textId="77777777" w:rsidR="006B4A63" w:rsidRPr="006B4A63" w:rsidRDefault="006B4A63" w:rsidP="006B4A63">
      <w:pPr>
        <w:tabs>
          <w:tab w:val="clear" w:pos="397"/>
        </w:tabs>
        <w:spacing w:before="0" w:after="200" w:line="276" w:lineRule="auto"/>
        <w:ind w:left="720"/>
        <w:contextualSpacing/>
        <w:rPr>
          <w:rFonts w:asciiTheme="majorHAnsi" w:hAnsiTheme="majorHAnsi" w:cs="Arial"/>
          <w:bCs/>
          <w:i/>
        </w:rPr>
      </w:pPr>
    </w:p>
    <w:p w14:paraId="3B4B4079" w14:textId="77777777" w:rsidR="006B4A63" w:rsidRPr="006B4A63" w:rsidRDefault="006B4A63" w:rsidP="006B4A63">
      <w:pPr>
        <w:rPr>
          <w:rFonts w:asciiTheme="majorHAnsi" w:hAnsiTheme="majorHAnsi" w:cs="Arial"/>
          <w:b/>
          <w:bCs/>
          <w:i/>
        </w:rPr>
      </w:pPr>
      <w:r w:rsidRPr="006B4A63">
        <w:rPr>
          <w:rFonts w:asciiTheme="majorHAnsi" w:hAnsiTheme="majorHAnsi" w:cs="Arial"/>
          <w:b/>
          <w:bCs/>
          <w:i/>
        </w:rPr>
        <w:t>Dag 3</w:t>
      </w:r>
    </w:p>
    <w:p w14:paraId="50F5314E" w14:textId="77777777" w:rsidR="006B4A63" w:rsidRPr="006B4A63" w:rsidRDefault="006B4A63" w:rsidP="00464361">
      <w:pPr>
        <w:numPr>
          <w:ilvl w:val="0"/>
          <w:numId w:val="28"/>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Pijnmedicatie toedienen zie HIX</w:t>
      </w:r>
    </w:p>
    <w:p w14:paraId="697164E2" w14:textId="4489474A" w:rsidR="006B4A63" w:rsidRPr="006B4A63" w:rsidRDefault="006B4A63" w:rsidP="00464361">
      <w:pPr>
        <w:numPr>
          <w:ilvl w:val="0"/>
          <w:numId w:val="25"/>
        </w:numPr>
        <w:tabs>
          <w:tab w:val="clear" w:pos="397"/>
        </w:tabs>
        <w:spacing w:before="0" w:after="200" w:line="276" w:lineRule="auto"/>
        <w:contextualSpacing/>
        <w:rPr>
          <w:rFonts w:asciiTheme="majorHAnsi" w:hAnsiTheme="majorHAnsi" w:cs="Arial"/>
          <w:bCs/>
          <w:i/>
          <w:lang w:val="en-US"/>
        </w:rPr>
      </w:pPr>
      <w:proofErr w:type="spellStart"/>
      <w:r w:rsidRPr="006B4A63">
        <w:rPr>
          <w:rFonts w:asciiTheme="majorHAnsi" w:hAnsiTheme="majorHAnsi" w:cs="Arial"/>
          <w:bCs/>
          <w:i/>
          <w:lang w:val="en-US"/>
        </w:rPr>
        <w:t>Mictie</w:t>
      </w:r>
      <w:proofErr w:type="spellEnd"/>
      <w:r w:rsidRPr="006B4A63">
        <w:rPr>
          <w:rFonts w:asciiTheme="majorHAnsi" w:hAnsiTheme="majorHAnsi" w:cs="Arial"/>
          <w:bCs/>
          <w:i/>
          <w:lang w:val="en-US"/>
        </w:rPr>
        <w:t xml:space="preserve"> </w:t>
      </w:r>
      <w:r w:rsidR="007D38BD" w:rsidRPr="007D38BD">
        <w:rPr>
          <w:rFonts w:asciiTheme="majorHAnsi" w:eastAsia="Wingdings" w:hAnsiTheme="majorHAnsi" w:cs="Wingdings"/>
          <w:bCs/>
          <w:i/>
        </w:rPr>
        <w:sym w:font="Wingdings" w:char="F0E0"/>
      </w:r>
      <w:r w:rsidRPr="006B4A63">
        <w:rPr>
          <w:rFonts w:asciiTheme="majorHAnsi" w:hAnsiTheme="majorHAnsi" w:cs="Arial"/>
          <w:bCs/>
          <w:i/>
          <w:lang w:val="en-US"/>
        </w:rPr>
        <w:t xml:space="preserve"> Co </w:t>
      </w:r>
      <w:proofErr w:type="spellStart"/>
      <w:r w:rsidRPr="006B4A63">
        <w:rPr>
          <w:rFonts w:asciiTheme="majorHAnsi" w:hAnsiTheme="majorHAnsi" w:cs="Arial"/>
          <w:bCs/>
          <w:i/>
          <w:lang w:val="en-US"/>
        </w:rPr>
        <w:t>spontane</w:t>
      </w:r>
      <w:proofErr w:type="spellEnd"/>
      <w:r w:rsidRPr="006B4A63">
        <w:rPr>
          <w:rFonts w:asciiTheme="majorHAnsi" w:hAnsiTheme="majorHAnsi" w:cs="Arial"/>
          <w:bCs/>
          <w:i/>
          <w:lang w:val="en-US"/>
        </w:rPr>
        <w:t xml:space="preserve"> </w:t>
      </w:r>
      <w:proofErr w:type="spellStart"/>
      <w:r w:rsidRPr="006B4A63">
        <w:rPr>
          <w:rFonts w:asciiTheme="majorHAnsi" w:hAnsiTheme="majorHAnsi" w:cs="Arial"/>
          <w:bCs/>
          <w:i/>
          <w:lang w:val="en-US"/>
        </w:rPr>
        <w:t>mictie</w:t>
      </w:r>
      <w:proofErr w:type="spellEnd"/>
      <w:r w:rsidRPr="006B4A63">
        <w:rPr>
          <w:rFonts w:asciiTheme="majorHAnsi" w:hAnsiTheme="majorHAnsi" w:cs="Arial"/>
          <w:bCs/>
          <w:i/>
          <w:lang w:val="en-US"/>
        </w:rPr>
        <w:t xml:space="preserve"> 1x per shift</w:t>
      </w:r>
    </w:p>
    <w:p w14:paraId="3E38335A" w14:textId="77777777" w:rsidR="006B4A63" w:rsidRPr="006B4A63" w:rsidRDefault="006B4A63" w:rsidP="00464361">
      <w:pPr>
        <w:numPr>
          <w:ilvl w:val="0"/>
          <w:numId w:val="25"/>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Controle verband knie, 2x daags 09 – 21u</w:t>
      </w:r>
    </w:p>
    <w:p w14:paraId="0D16EA33" w14:textId="77777777" w:rsidR="006B4A63" w:rsidRPr="006B4A63" w:rsidRDefault="006B4A63" w:rsidP="00464361">
      <w:pPr>
        <w:numPr>
          <w:ilvl w:val="0"/>
          <w:numId w:val="25"/>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ATK aandoen</w:t>
      </w:r>
    </w:p>
    <w:p w14:paraId="43236C96" w14:textId="77777777" w:rsidR="006B4A63" w:rsidRPr="006B4A63" w:rsidRDefault="006B4A63" w:rsidP="00464361">
      <w:pPr>
        <w:numPr>
          <w:ilvl w:val="0"/>
          <w:numId w:val="25"/>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Parameter co 2x per dag</w:t>
      </w:r>
    </w:p>
    <w:p w14:paraId="410989F6" w14:textId="3A9327B5" w:rsidR="006B4A63" w:rsidRDefault="006B4A63" w:rsidP="00464361">
      <w:pPr>
        <w:numPr>
          <w:ilvl w:val="0"/>
          <w:numId w:val="25"/>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Opzetten en stappen met kine</w:t>
      </w:r>
    </w:p>
    <w:p w14:paraId="3A670D37" w14:textId="77777777" w:rsidR="006B4A63" w:rsidRPr="006B4A63" w:rsidRDefault="006B4A63" w:rsidP="006B4A63">
      <w:pPr>
        <w:tabs>
          <w:tab w:val="clear" w:pos="397"/>
        </w:tabs>
        <w:spacing w:before="0" w:after="200" w:line="276" w:lineRule="auto"/>
        <w:ind w:left="720"/>
        <w:contextualSpacing/>
        <w:rPr>
          <w:rFonts w:asciiTheme="majorHAnsi" w:hAnsiTheme="majorHAnsi" w:cs="Arial"/>
          <w:bCs/>
          <w:i/>
        </w:rPr>
      </w:pPr>
    </w:p>
    <w:p w14:paraId="25FE898C" w14:textId="77777777" w:rsidR="006B4A63" w:rsidRPr="006B4A63" w:rsidRDefault="006B4A63" w:rsidP="006B4A63">
      <w:pPr>
        <w:rPr>
          <w:rFonts w:asciiTheme="majorHAnsi" w:hAnsiTheme="majorHAnsi" w:cs="Arial"/>
          <w:b/>
          <w:bCs/>
          <w:i/>
        </w:rPr>
      </w:pPr>
      <w:r w:rsidRPr="006B4A63">
        <w:rPr>
          <w:rFonts w:asciiTheme="majorHAnsi" w:hAnsiTheme="majorHAnsi" w:cs="Arial"/>
          <w:b/>
          <w:bCs/>
          <w:i/>
        </w:rPr>
        <w:t>Dag 4, 5</w:t>
      </w:r>
    </w:p>
    <w:p w14:paraId="30EF77E8" w14:textId="77777777" w:rsidR="006B4A63" w:rsidRPr="006B4A63" w:rsidRDefault="006B4A63" w:rsidP="00464361">
      <w:pPr>
        <w:numPr>
          <w:ilvl w:val="0"/>
          <w:numId w:val="26"/>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Opbouwende mobilisatie</w:t>
      </w:r>
    </w:p>
    <w:p w14:paraId="6DD7D406" w14:textId="77777777" w:rsidR="006B4A63" w:rsidRPr="006B4A63" w:rsidRDefault="006B4A63" w:rsidP="00464361">
      <w:pPr>
        <w:numPr>
          <w:ilvl w:val="0"/>
          <w:numId w:val="26"/>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Voeding voorbereiden</w:t>
      </w:r>
    </w:p>
    <w:p w14:paraId="0BEDD4BB" w14:textId="77777777" w:rsidR="006B4A63" w:rsidRPr="006B4A63" w:rsidRDefault="006B4A63" w:rsidP="00464361">
      <w:pPr>
        <w:numPr>
          <w:ilvl w:val="0"/>
          <w:numId w:val="26"/>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Spontane mictie co</w:t>
      </w:r>
    </w:p>
    <w:p w14:paraId="3E06C8CD" w14:textId="77777777" w:rsidR="006B4A63" w:rsidRPr="006B4A63" w:rsidRDefault="006B4A63" w:rsidP="00464361">
      <w:pPr>
        <w:numPr>
          <w:ilvl w:val="0"/>
          <w:numId w:val="26"/>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Hygiënische zorg, intiem toilet en benen in bed</w:t>
      </w:r>
    </w:p>
    <w:p w14:paraId="25522329" w14:textId="77777777" w:rsidR="006B4A63" w:rsidRPr="006B4A63" w:rsidRDefault="006B4A63" w:rsidP="00464361">
      <w:pPr>
        <w:numPr>
          <w:ilvl w:val="0"/>
          <w:numId w:val="26"/>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Controle verband knie, 2x daags 09 – 21u</w:t>
      </w:r>
    </w:p>
    <w:p w14:paraId="5B1BA8B2" w14:textId="77777777" w:rsidR="006B4A63" w:rsidRPr="006B4A63" w:rsidRDefault="006B4A63" w:rsidP="00464361">
      <w:pPr>
        <w:numPr>
          <w:ilvl w:val="0"/>
          <w:numId w:val="26"/>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lastRenderedPageBreak/>
        <w:t>Pijnmedicatie toedienen zie HIX</w:t>
      </w:r>
    </w:p>
    <w:p w14:paraId="4F239579" w14:textId="609BE160" w:rsidR="006B4A63" w:rsidRDefault="006B4A63" w:rsidP="00464361">
      <w:pPr>
        <w:numPr>
          <w:ilvl w:val="0"/>
          <w:numId w:val="26"/>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 xml:space="preserve">Ontslagplanning, aanleren </w:t>
      </w:r>
      <w:proofErr w:type="spellStart"/>
      <w:r w:rsidRPr="006B4A63">
        <w:rPr>
          <w:rFonts w:asciiTheme="majorHAnsi" w:hAnsiTheme="majorHAnsi" w:cs="Arial"/>
          <w:bCs/>
          <w:i/>
        </w:rPr>
        <w:t>Fraxipariene</w:t>
      </w:r>
      <w:proofErr w:type="spellEnd"/>
      <w:r w:rsidRPr="006B4A63">
        <w:rPr>
          <w:rFonts w:asciiTheme="majorHAnsi" w:hAnsiTheme="majorHAnsi" w:cs="Arial"/>
          <w:bCs/>
          <w:i/>
        </w:rPr>
        <w:t xml:space="preserve">®, pijnmedicatie info knie, verbandmateriaal word meegegeven </w:t>
      </w:r>
    </w:p>
    <w:p w14:paraId="5722094C" w14:textId="77777777" w:rsidR="006B4A63" w:rsidRPr="006B4A63" w:rsidRDefault="006B4A63" w:rsidP="006B4A63">
      <w:pPr>
        <w:tabs>
          <w:tab w:val="clear" w:pos="397"/>
        </w:tabs>
        <w:spacing w:before="0" w:after="200" w:line="276" w:lineRule="auto"/>
        <w:ind w:left="720"/>
        <w:contextualSpacing/>
        <w:rPr>
          <w:rFonts w:asciiTheme="majorHAnsi" w:hAnsiTheme="majorHAnsi" w:cs="Arial"/>
          <w:bCs/>
          <w:i/>
        </w:rPr>
      </w:pPr>
    </w:p>
    <w:p w14:paraId="232A1083" w14:textId="77777777" w:rsidR="006B4A63" w:rsidRPr="006B4A63" w:rsidRDefault="006B4A63" w:rsidP="006B4A63">
      <w:pPr>
        <w:rPr>
          <w:rFonts w:asciiTheme="majorHAnsi" w:hAnsiTheme="majorHAnsi" w:cs="Arial"/>
          <w:b/>
          <w:bCs/>
          <w:i/>
        </w:rPr>
      </w:pPr>
      <w:r w:rsidRPr="006B4A63">
        <w:rPr>
          <w:rFonts w:asciiTheme="majorHAnsi" w:hAnsiTheme="majorHAnsi" w:cs="Arial"/>
          <w:b/>
          <w:bCs/>
          <w:i/>
        </w:rPr>
        <w:t>Dag 14</w:t>
      </w:r>
    </w:p>
    <w:p w14:paraId="6EAC5BDD" w14:textId="1F36C708" w:rsidR="006B4A63" w:rsidRPr="007D38BD" w:rsidRDefault="006B4A63" w:rsidP="00464361">
      <w:pPr>
        <w:numPr>
          <w:ilvl w:val="0"/>
          <w:numId w:val="27"/>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Haakjes verwijderen door huisarts</w:t>
      </w:r>
    </w:p>
    <w:p w14:paraId="75648720" w14:textId="77777777" w:rsidR="006B4A63" w:rsidRPr="006B4A63" w:rsidRDefault="006B4A63" w:rsidP="006B4A63">
      <w:pPr>
        <w:rPr>
          <w:i/>
          <w:color w:val="auto"/>
          <w:u w:val="single"/>
        </w:rPr>
      </w:pPr>
    </w:p>
    <w:p w14:paraId="33360CBC" w14:textId="060D0C6F" w:rsidR="00BC7017" w:rsidRDefault="00BC7017" w:rsidP="00BC7017">
      <w:pPr>
        <w:ind w:left="0"/>
        <w:rPr>
          <w:b/>
          <w:i/>
          <w:color w:val="auto"/>
          <w:u w:val="single"/>
        </w:rPr>
      </w:pPr>
      <w:r>
        <w:rPr>
          <w:b/>
          <w:i/>
          <w:color w:val="auto"/>
          <w:u w:val="single"/>
        </w:rPr>
        <w:t>3.Schouder arthroscopie ( sas)</w:t>
      </w:r>
    </w:p>
    <w:p w14:paraId="779DD877" w14:textId="00F3839A" w:rsidR="007D38BD" w:rsidRPr="007D38BD" w:rsidRDefault="007D38BD" w:rsidP="007D38BD">
      <w:pPr>
        <w:rPr>
          <w:rFonts w:asciiTheme="majorHAnsi" w:hAnsiTheme="majorHAnsi" w:cs="Arial"/>
          <w:i/>
        </w:rPr>
      </w:pPr>
      <w:r w:rsidRPr="007D38BD">
        <w:rPr>
          <w:rFonts w:asciiTheme="majorHAnsi" w:hAnsiTheme="majorHAnsi" w:cs="Arial"/>
          <w:i/>
        </w:rPr>
        <w:t>Dankzij de arthroscopie is er een enorme evolutie ontstaan in de behandeling van de schouder aandoeningen. Het grote voordeel van deze techniek is dat de chirurg werkt in een gesloten koepel, via enkele kleine millimeteropeningen om het chirurgisch instrument en de arthroscoop doorheen te kunnen introduceren. Daardoor zijn de gevolgen van de ingreep veel  minder invaliderend met een belangrijke vermindering van de postoperatieve pijn en van het aantal infectieuze complicaties tot gevolg. Aangezien dat de spieren niet worden doorgesneden zal de re-educatie en revalidatie gemakkelijker en efficiënter kunnen verlopen.</w:t>
      </w:r>
    </w:p>
    <w:p w14:paraId="6DE9EC6C" w14:textId="5095ACA4" w:rsidR="007D38BD" w:rsidRDefault="007D38BD" w:rsidP="00BC7017">
      <w:pPr>
        <w:ind w:left="0"/>
        <w:rPr>
          <w:b/>
          <w:i/>
          <w:color w:val="auto"/>
          <w:u w:val="single"/>
        </w:rPr>
      </w:pPr>
      <w:r w:rsidRPr="003B4F56">
        <w:rPr>
          <w:rFonts w:cs="Times New Roman"/>
          <w:noProof/>
          <w:lang w:eastAsia="nl-BE"/>
        </w:rPr>
        <w:drawing>
          <wp:anchor distT="0" distB="0" distL="114300" distR="114300" simplePos="0" relativeHeight="251673600" behindDoc="0" locked="0" layoutInCell="1" allowOverlap="1" wp14:anchorId="1373374A" wp14:editId="7111B516">
            <wp:simplePos x="0" y="0"/>
            <wp:positionH relativeFrom="margin">
              <wp:posOffset>2334737</wp:posOffset>
            </wp:positionH>
            <wp:positionV relativeFrom="margin">
              <wp:posOffset>3122321</wp:posOffset>
            </wp:positionV>
            <wp:extent cx="1267460" cy="1217295"/>
            <wp:effectExtent l="0" t="0" r="2540" b="1905"/>
            <wp:wrapSquare wrapText="bothSides"/>
            <wp:docPr id="1" name="Afbeelding 1" descr="schou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houde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67460" cy="1217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33842" w14:textId="12152769" w:rsidR="007D38BD" w:rsidRDefault="007D38BD" w:rsidP="00BC7017">
      <w:pPr>
        <w:ind w:left="0"/>
        <w:rPr>
          <w:b/>
          <w:i/>
          <w:color w:val="auto"/>
          <w:u w:val="single"/>
        </w:rPr>
      </w:pPr>
    </w:p>
    <w:p w14:paraId="52CE62E0" w14:textId="526B7777" w:rsidR="007D38BD" w:rsidRDefault="007D38BD" w:rsidP="00BC7017">
      <w:pPr>
        <w:ind w:left="0"/>
        <w:rPr>
          <w:b/>
          <w:i/>
          <w:color w:val="auto"/>
          <w:u w:val="single"/>
        </w:rPr>
      </w:pPr>
    </w:p>
    <w:p w14:paraId="7FD2E5CC" w14:textId="407A754A" w:rsidR="007D38BD" w:rsidRDefault="007D38BD" w:rsidP="00BC7017">
      <w:pPr>
        <w:ind w:left="0"/>
        <w:rPr>
          <w:b/>
          <w:i/>
          <w:color w:val="auto"/>
          <w:u w:val="single"/>
        </w:rPr>
      </w:pPr>
    </w:p>
    <w:p w14:paraId="34F276AB" w14:textId="3DBEB3B6" w:rsidR="007D38BD" w:rsidRDefault="007D38BD" w:rsidP="00BC7017">
      <w:pPr>
        <w:ind w:left="0"/>
        <w:rPr>
          <w:b/>
          <w:i/>
          <w:color w:val="auto"/>
          <w:u w:val="single"/>
        </w:rPr>
      </w:pPr>
    </w:p>
    <w:p w14:paraId="580132CB" w14:textId="0C4B0167" w:rsidR="007D38BD" w:rsidRDefault="007D38BD" w:rsidP="00BC7017">
      <w:pPr>
        <w:ind w:left="0"/>
        <w:rPr>
          <w:b/>
          <w:i/>
          <w:color w:val="auto"/>
          <w:u w:val="single"/>
        </w:rPr>
      </w:pPr>
    </w:p>
    <w:p w14:paraId="34817854" w14:textId="6AF2F2E3" w:rsidR="007D38BD" w:rsidRDefault="007D38BD" w:rsidP="00BC7017">
      <w:pPr>
        <w:ind w:left="0"/>
        <w:rPr>
          <w:i/>
          <w:color w:val="auto"/>
          <w:u w:val="single"/>
        </w:rPr>
      </w:pPr>
      <w:r>
        <w:rPr>
          <w:i/>
          <w:color w:val="auto"/>
          <w:u w:val="single"/>
        </w:rPr>
        <w:t xml:space="preserve">Klinisch pad voor de </w:t>
      </w:r>
      <w:proofErr w:type="spellStart"/>
      <w:r>
        <w:rPr>
          <w:i/>
          <w:color w:val="auto"/>
          <w:u w:val="single"/>
        </w:rPr>
        <w:t>schouderarthrosopie</w:t>
      </w:r>
      <w:proofErr w:type="spellEnd"/>
    </w:p>
    <w:p w14:paraId="71145B1A" w14:textId="77777777" w:rsidR="007D38BD" w:rsidRPr="007D38BD" w:rsidRDefault="007D38BD" w:rsidP="007D38BD">
      <w:pPr>
        <w:spacing w:line="240" w:lineRule="auto"/>
        <w:rPr>
          <w:rFonts w:asciiTheme="majorHAnsi" w:hAnsiTheme="majorHAnsi" w:cs="Arial"/>
          <w:bCs/>
          <w:i/>
        </w:rPr>
      </w:pPr>
      <w:r w:rsidRPr="007D38BD">
        <w:rPr>
          <w:rFonts w:asciiTheme="majorHAnsi" w:hAnsiTheme="majorHAnsi" w:cs="Arial"/>
          <w:b/>
          <w:i/>
        </w:rPr>
        <w:t>Dag 0</w:t>
      </w:r>
    </w:p>
    <w:p w14:paraId="34F7F027"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Opname: anamnese, vragenlijst + time out + medicatie + parameters</w:t>
      </w:r>
    </w:p>
    <w:p w14:paraId="26C4DDD0"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 xml:space="preserve">Controle identificatie </w:t>
      </w:r>
    </w:p>
    <w:p w14:paraId="697E3FA3"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Terug halen van recovery door verpleegkundige</w:t>
      </w:r>
    </w:p>
    <w:p w14:paraId="2B5C5092"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Controle infuus katheter 1x per shift</w:t>
      </w:r>
    </w:p>
    <w:p w14:paraId="0F8BAA4A"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Co pijn om 9x / 24u</w:t>
      </w:r>
    </w:p>
    <w:p w14:paraId="7C1083AA"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Controle spontane mictie, 1x per shift</w:t>
      </w:r>
    </w:p>
    <w:p w14:paraId="20980619"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Controle verband, 2x daags 09 – 21u</w:t>
      </w:r>
    </w:p>
    <w:p w14:paraId="032EB1F2"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Drinken eerste maal na terugkomst op kamer</w:t>
      </w:r>
    </w:p>
    <w:p w14:paraId="316D419E"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proofErr w:type="spellStart"/>
      <w:r w:rsidRPr="007D38BD">
        <w:rPr>
          <w:rFonts w:asciiTheme="majorHAnsi" w:hAnsiTheme="majorHAnsi" w:cs="Arial"/>
          <w:i/>
        </w:rPr>
        <w:t>Mews</w:t>
      </w:r>
      <w:proofErr w:type="spellEnd"/>
      <w:r w:rsidRPr="007D38BD">
        <w:rPr>
          <w:rFonts w:asciiTheme="majorHAnsi" w:hAnsiTheme="majorHAnsi" w:cs="Arial"/>
          <w:i/>
        </w:rPr>
        <w:t xml:space="preserve"> controle</w:t>
      </w:r>
    </w:p>
    <w:p w14:paraId="477B26CA"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Controle nausea: 1x per 2u/24u</w:t>
      </w:r>
    </w:p>
    <w:p w14:paraId="5A8BDC70"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Co moeheid 1x per 2u / 24u</w:t>
      </w:r>
    </w:p>
    <w:p w14:paraId="42949259"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Co sedatie 1x per 2u / 24u</w:t>
      </w:r>
    </w:p>
    <w:p w14:paraId="58BF3C1E"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lastRenderedPageBreak/>
        <w:t>Co defecatie 1x daags 13u</w:t>
      </w:r>
    </w:p>
    <w:p w14:paraId="3B72384B"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Nortonscore 1x per week</w:t>
      </w:r>
    </w:p>
    <w:p w14:paraId="27E67694" w14:textId="77777777" w:rsidR="007D38BD" w:rsidRPr="007D38BD" w:rsidRDefault="007D38BD" w:rsidP="007D38BD">
      <w:pPr>
        <w:tabs>
          <w:tab w:val="clear" w:pos="397"/>
        </w:tabs>
        <w:spacing w:before="0" w:after="200" w:line="276" w:lineRule="auto"/>
        <w:ind w:left="720"/>
        <w:contextualSpacing/>
        <w:rPr>
          <w:rFonts w:asciiTheme="majorHAnsi" w:hAnsiTheme="majorHAnsi"/>
          <w:i/>
        </w:rPr>
      </w:pPr>
    </w:p>
    <w:p w14:paraId="4F5FE3BB" w14:textId="77777777" w:rsidR="007D38BD" w:rsidRPr="007D38BD" w:rsidRDefault="007D38BD" w:rsidP="007D38BD">
      <w:pPr>
        <w:rPr>
          <w:rFonts w:asciiTheme="majorHAnsi" w:hAnsiTheme="majorHAnsi" w:cs="Arial"/>
          <w:b/>
          <w:i/>
        </w:rPr>
      </w:pPr>
      <w:r w:rsidRPr="007D38BD">
        <w:rPr>
          <w:rFonts w:asciiTheme="majorHAnsi" w:hAnsiTheme="majorHAnsi" w:cs="Arial"/>
          <w:b/>
          <w:i/>
        </w:rPr>
        <w:t>Dag 1</w:t>
      </w:r>
    </w:p>
    <w:p w14:paraId="2CB06037" w14:textId="77777777" w:rsidR="007D38BD" w:rsidRPr="007D38BD" w:rsidRDefault="007D38BD" w:rsidP="00464361">
      <w:pPr>
        <w:numPr>
          <w:ilvl w:val="0"/>
          <w:numId w:val="30"/>
        </w:numPr>
        <w:tabs>
          <w:tab w:val="clear" w:pos="397"/>
        </w:tabs>
        <w:spacing w:before="0" w:after="200" w:line="276" w:lineRule="auto"/>
        <w:contextualSpacing/>
        <w:rPr>
          <w:rFonts w:asciiTheme="majorHAnsi" w:hAnsiTheme="majorHAnsi"/>
          <w:i/>
        </w:rPr>
      </w:pPr>
      <w:r w:rsidRPr="007D38BD">
        <w:rPr>
          <w:rFonts w:asciiTheme="majorHAnsi" w:hAnsiTheme="majorHAnsi" w:cs="Arial"/>
          <w:i/>
        </w:rPr>
        <w:t>Verbandwissel: hechtingen verzorgen</w:t>
      </w:r>
    </w:p>
    <w:p w14:paraId="0567EB4F" w14:textId="77777777" w:rsidR="007D38BD" w:rsidRPr="007D38BD" w:rsidRDefault="007D38BD" w:rsidP="00464361">
      <w:pPr>
        <w:numPr>
          <w:ilvl w:val="0"/>
          <w:numId w:val="30"/>
        </w:numPr>
        <w:tabs>
          <w:tab w:val="clear" w:pos="397"/>
        </w:tabs>
        <w:spacing w:before="0" w:after="200" w:line="276" w:lineRule="auto"/>
        <w:contextualSpacing/>
        <w:rPr>
          <w:rFonts w:asciiTheme="majorHAnsi" w:hAnsiTheme="majorHAnsi"/>
          <w:i/>
        </w:rPr>
      </w:pPr>
      <w:proofErr w:type="spellStart"/>
      <w:r w:rsidRPr="007D38BD">
        <w:rPr>
          <w:rFonts w:asciiTheme="majorHAnsi" w:hAnsiTheme="majorHAnsi" w:cs="Arial"/>
          <w:i/>
        </w:rPr>
        <w:t>Dupuy</w:t>
      </w:r>
      <w:proofErr w:type="spellEnd"/>
      <w:r w:rsidRPr="007D38BD">
        <w:rPr>
          <w:rFonts w:asciiTheme="majorHAnsi" w:hAnsiTheme="majorHAnsi" w:cs="Arial"/>
          <w:i/>
        </w:rPr>
        <w:t xml:space="preserve"> aan / </w:t>
      </w:r>
      <w:proofErr w:type="spellStart"/>
      <w:r w:rsidRPr="007D38BD">
        <w:rPr>
          <w:rFonts w:asciiTheme="majorHAnsi" w:hAnsiTheme="majorHAnsi" w:cs="Arial"/>
          <w:i/>
        </w:rPr>
        <w:t>sling</w:t>
      </w:r>
      <w:proofErr w:type="spellEnd"/>
    </w:p>
    <w:p w14:paraId="7EBAFA8E" w14:textId="77777777" w:rsidR="007D38BD" w:rsidRPr="007D38BD" w:rsidRDefault="007D38BD" w:rsidP="00464361">
      <w:pPr>
        <w:numPr>
          <w:ilvl w:val="0"/>
          <w:numId w:val="30"/>
        </w:numPr>
        <w:tabs>
          <w:tab w:val="clear" w:pos="397"/>
        </w:tabs>
        <w:spacing w:before="0" w:after="200" w:line="276" w:lineRule="auto"/>
        <w:contextualSpacing/>
        <w:rPr>
          <w:rFonts w:asciiTheme="majorHAnsi" w:hAnsiTheme="majorHAnsi"/>
          <w:i/>
        </w:rPr>
      </w:pPr>
      <w:r w:rsidRPr="007D38BD">
        <w:rPr>
          <w:rFonts w:asciiTheme="majorHAnsi" w:hAnsiTheme="majorHAnsi" w:cs="Arial"/>
          <w:i/>
        </w:rPr>
        <w:t>Infuus uit indien geen nausea 1x per 4u/d</w:t>
      </w:r>
    </w:p>
    <w:p w14:paraId="662B1704" w14:textId="77777777" w:rsidR="007D38BD" w:rsidRPr="007D38BD" w:rsidRDefault="007D38BD" w:rsidP="00464361">
      <w:pPr>
        <w:numPr>
          <w:ilvl w:val="0"/>
          <w:numId w:val="30"/>
        </w:numPr>
        <w:tabs>
          <w:tab w:val="clear" w:pos="397"/>
        </w:tabs>
        <w:spacing w:before="0" w:after="200" w:line="276" w:lineRule="auto"/>
        <w:contextualSpacing/>
        <w:rPr>
          <w:rFonts w:asciiTheme="majorHAnsi" w:hAnsiTheme="majorHAnsi"/>
          <w:i/>
        </w:rPr>
      </w:pPr>
      <w:r w:rsidRPr="007D38BD">
        <w:rPr>
          <w:rFonts w:asciiTheme="majorHAnsi" w:hAnsiTheme="majorHAnsi" w:cs="Arial"/>
          <w:i/>
        </w:rPr>
        <w:t>Co verband 2x daags 09 – 21u</w:t>
      </w:r>
    </w:p>
    <w:p w14:paraId="1E1ED0FE" w14:textId="77777777" w:rsidR="007D38BD" w:rsidRPr="007D38BD" w:rsidRDefault="007D38BD" w:rsidP="00464361">
      <w:pPr>
        <w:numPr>
          <w:ilvl w:val="0"/>
          <w:numId w:val="30"/>
        </w:numPr>
        <w:tabs>
          <w:tab w:val="clear" w:pos="397"/>
        </w:tabs>
        <w:spacing w:before="0" w:after="200" w:line="276" w:lineRule="auto"/>
        <w:contextualSpacing/>
        <w:rPr>
          <w:rFonts w:asciiTheme="majorHAnsi" w:hAnsiTheme="majorHAnsi"/>
          <w:i/>
        </w:rPr>
      </w:pPr>
      <w:r w:rsidRPr="007D38BD">
        <w:rPr>
          <w:rFonts w:asciiTheme="majorHAnsi" w:hAnsiTheme="majorHAnsi" w:cs="Arial"/>
          <w:i/>
        </w:rPr>
        <w:t>Verbandwissel</w:t>
      </w:r>
    </w:p>
    <w:p w14:paraId="1F446044" w14:textId="77777777" w:rsidR="007D38BD" w:rsidRPr="007D38BD" w:rsidRDefault="007D38BD" w:rsidP="00464361">
      <w:pPr>
        <w:numPr>
          <w:ilvl w:val="0"/>
          <w:numId w:val="30"/>
        </w:numPr>
        <w:tabs>
          <w:tab w:val="clear" w:pos="397"/>
        </w:tabs>
        <w:spacing w:before="0" w:after="200" w:line="276" w:lineRule="auto"/>
        <w:contextualSpacing/>
        <w:rPr>
          <w:rFonts w:asciiTheme="majorHAnsi" w:hAnsiTheme="majorHAnsi"/>
          <w:i/>
        </w:rPr>
      </w:pPr>
      <w:r w:rsidRPr="007D38BD">
        <w:rPr>
          <w:rFonts w:asciiTheme="majorHAnsi" w:hAnsiTheme="majorHAnsi" w:cs="Arial"/>
          <w:i/>
        </w:rPr>
        <w:t xml:space="preserve">Pijnmedicatie 4x 1 gr </w:t>
      </w:r>
      <w:proofErr w:type="spellStart"/>
      <w:r w:rsidRPr="007D38BD">
        <w:rPr>
          <w:rFonts w:asciiTheme="majorHAnsi" w:hAnsiTheme="majorHAnsi" w:cs="Arial"/>
          <w:i/>
        </w:rPr>
        <w:t>Dafalgan</w:t>
      </w:r>
      <w:proofErr w:type="spellEnd"/>
      <w:r w:rsidRPr="007D38BD">
        <w:rPr>
          <w:rFonts w:asciiTheme="majorHAnsi" w:hAnsiTheme="majorHAnsi" w:cs="Arial"/>
          <w:i/>
        </w:rPr>
        <w:t xml:space="preserve"> forte ®</w:t>
      </w:r>
    </w:p>
    <w:p w14:paraId="1D2DC8D4" w14:textId="77777777" w:rsidR="007D38BD" w:rsidRPr="007D38BD" w:rsidRDefault="007D38BD" w:rsidP="00464361">
      <w:pPr>
        <w:numPr>
          <w:ilvl w:val="0"/>
          <w:numId w:val="30"/>
        </w:numPr>
        <w:tabs>
          <w:tab w:val="clear" w:pos="397"/>
        </w:tabs>
        <w:spacing w:before="0" w:after="200" w:line="276" w:lineRule="auto"/>
        <w:contextualSpacing/>
        <w:rPr>
          <w:rFonts w:asciiTheme="majorHAnsi" w:hAnsiTheme="majorHAnsi"/>
          <w:i/>
        </w:rPr>
      </w:pPr>
      <w:r w:rsidRPr="007D38BD">
        <w:rPr>
          <w:rFonts w:asciiTheme="majorHAnsi" w:hAnsiTheme="majorHAnsi" w:cs="Arial"/>
          <w:i/>
        </w:rPr>
        <w:t xml:space="preserve">Zo nodig 9 x 50mg </w:t>
      </w:r>
      <w:proofErr w:type="spellStart"/>
      <w:r w:rsidRPr="007D38BD">
        <w:rPr>
          <w:rFonts w:asciiTheme="majorHAnsi" w:hAnsiTheme="majorHAnsi" w:cs="Arial"/>
          <w:i/>
        </w:rPr>
        <w:t>Tradonal</w:t>
      </w:r>
      <w:proofErr w:type="spellEnd"/>
      <w:r w:rsidRPr="007D38BD">
        <w:rPr>
          <w:rFonts w:asciiTheme="majorHAnsi" w:hAnsiTheme="majorHAnsi" w:cs="Arial"/>
          <w:i/>
        </w:rPr>
        <w:t xml:space="preserve"> </w:t>
      </w:r>
      <w:proofErr w:type="spellStart"/>
      <w:r w:rsidRPr="007D38BD">
        <w:rPr>
          <w:rFonts w:asciiTheme="majorHAnsi" w:hAnsiTheme="majorHAnsi" w:cs="Arial"/>
          <w:i/>
        </w:rPr>
        <w:t>Odis</w:t>
      </w:r>
      <w:proofErr w:type="spellEnd"/>
      <w:r w:rsidRPr="007D38BD">
        <w:rPr>
          <w:rFonts w:asciiTheme="majorHAnsi" w:hAnsiTheme="majorHAnsi" w:cs="Arial"/>
          <w:i/>
        </w:rPr>
        <w:t xml:space="preserve"> ® associëren</w:t>
      </w:r>
    </w:p>
    <w:p w14:paraId="007E225E" w14:textId="0FB29C4F" w:rsidR="007D38BD" w:rsidRPr="007D38BD" w:rsidRDefault="007D38BD" w:rsidP="00464361">
      <w:pPr>
        <w:numPr>
          <w:ilvl w:val="0"/>
          <w:numId w:val="30"/>
        </w:numPr>
        <w:tabs>
          <w:tab w:val="clear" w:pos="397"/>
        </w:tabs>
        <w:spacing w:before="0" w:after="200" w:line="276" w:lineRule="auto"/>
        <w:contextualSpacing/>
        <w:rPr>
          <w:rFonts w:asciiTheme="majorHAnsi" w:hAnsiTheme="majorHAnsi"/>
          <w:i/>
        </w:rPr>
      </w:pPr>
      <w:r w:rsidRPr="007D38BD">
        <w:rPr>
          <w:rFonts w:asciiTheme="majorHAnsi" w:hAnsiTheme="majorHAnsi" w:cs="Arial"/>
          <w:b/>
          <w:i/>
        </w:rPr>
        <w:t>Ontslagplanning: medicatie , kine verbandmateriaal wordt mee gegeven voor ontslag.</w:t>
      </w:r>
    </w:p>
    <w:p w14:paraId="5223444C" w14:textId="77777777" w:rsidR="007D38BD" w:rsidRPr="007D38BD" w:rsidRDefault="007D38BD" w:rsidP="007D38BD">
      <w:pPr>
        <w:tabs>
          <w:tab w:val="clear" w:pos="397"/>
        </w:tabs>
        <w:spacing w:before="0" w:after="200" w:line="276" w:lineRule="auto"/>
        <w:ind w:left="360"/>
        <w:contextualSpacing/>
        <w:rPr>
          <w:rFonts w:asciiTheme="majorHAnsi" w:hAnsiTheme="majorHAnsi"/>
          <w:i/>
        </w:rPr>
      </w:pPr>
    </w:p>
    <w:p w14:paraId="01F93037" w14:textId="77777777" w:rsidR="007D38BD" w:rsidRPr="007D38BD" w:rsidRDefault="007D38BD" w:rsidP="007D38BD">
      <w:pPr>
        <w:rPr>
          <w:rFonts w:asciiTheme="majorHAnsi" w:hAnsiTheme="majorHAnsi" w:cs="Arial"/>
          <w:b/>
          <w:i/>
        </w:rPr>
      </w:pPr>
      <w:r w:rsidRPr="007D38BD">
        <w:rPr>
          <w:rFonts w:asciiTheme="majorHAnsi" w:hAnsiTheme="majorHAnsi" w:cs="Arial"/>
          <w:b/>
          <w:i/>
        </w:rPr>
        <w:t>Dag 14</w:t>
      </w:r>
    </w:p>
    <w:p w14:paraId="4FBB6D12" w14:textId="77777777" w:rsidR="007D38BD" w:rsidRPr="007D38BD" w:rsidRDefault="007D38BD" w:rsidP="00464361">
      <w:pPr>
        <w:numPr>
          <w:ilvl w:val="0"/>
          <w:numId w:val="31"/>
        </w:numPr>
        <w:tabs>
          <w:tab w:val="clear" w:pos="397"/>
        </w:tabs>
        <w:spacing w:before="0" w:after="200" w:line="276" w:lineRule="auto"/>
        <w:contextualSpacing/>
        <w:rPr>
          <w:rFonts w:asciiTheme="majorHAnsi" w:hAnsiTheme="majorHAnsi"/>
          <w:i/>
        </w:rPr>
      </w:pPr>
      <w:r w:rsidRPr="007D38BD">
        <w:rPr>
          <w:rFonts w:asciiTheme="majorHAnsi" w:hAnsiTheme="majorHAnsi" w:cs="Arial"/>
          <w:i/>
        </w:rPr>
        <w:t>Haakjes / hechtingen verwijderen door de huisarts</w:t>
      </w:r>
    </w:p>
    <w:p w14:paraId="0849D300" w14:textId="2DD2744E" w:rsidR="007D38BD" w:rsidRDefault="007D38BD" w:rsidP="00BC7017">
      <w:pPr>
        <w:ind w:left="0"/>
        <w:rPr>
          <w:b/>
          <w:i/>
          <w:color w:val="auto"/>
          <w:u w:val="single"/>
        </w:rPr>
      </w:pPr>
    </w:p>
    <w:p w14:paraId="474A965A" w14:textId="209FAE8B" w:rsidR="00BC7017" w:rsidRDefault="00BC7017" w:rsidP="00BC7017">
      <w:pPr>
        <w:ind w:left="0"/>
        <w:rPr>
          <w:b/>
          <w:i/>
          <w:color w:val="auto"/>
          <w:u w:val="single"/>
        </w:rPr>
      </w:pPr>
      <w:r>
        <w:rPr>
          <w:b/>
          <w:i/>
          <w:color w:val="auto"/>
          <w:u w:val="single"/>
        </w:rPr>
        <w:t>4.Knie arthroscopie ( kas)</w:t>
      </w:r>
    </w:p>
    <w:p w14:paraId="53D09038" w14:textId="77777777" w:rsidR="007D38BD" w:rsidRPr="007D38BD" w:rsidRDefault="007D38BD" w:rsidP="007D38BD">
      <w:pPr>
        <w:ind w:left="0"/>
        <w:rPr>
          <w:rFonts w:asciiTheme="majorHAnsi" w:hAnsiTheme="majorHAnsi" w:cs="Arial"/>
          <w:i/>
        </w:rPr>
      </w:pPr>
      <w:r w:rsidRPr="007D38BD">
        <w:rPr>
          <w:rFonts w:asciiTheme="majorHAnsi" w:hAnsiTheme="majorHAnsi" w:cs="Arial"/>
          <w:i/>
        </w:rPr>
        <w:t xml:space="preserve">Bij een röntgenonderzoek kan men niet altijd een volledige inventarisatie doen van het opgetreden letsel. Zo wordt de diagnose, voorste kruisbanden, vaak over het hoofd gezien. Een knie arthroscopie (KAS) wordt in het algemeen onder algemene anesthesie gedaan, het kan ook onder plaatselijke narcose of onder bloedleegte. </w:t>
      </w:r>
    </w:p>
    <w:p w14:paraId="03398DF6" w14:textId="15E7E55C" w:rsidR="007D38BD" w:rsidRDefault="007D38BD" w:rsidP="007D38BD">
      <w:pPr>
        <w:ind w:left="0"/>
        <w:rPr>
          <w:rFonts w:asciiTheme="majorHAnsi" w:hAnsiTheme="majorHAnsi" w:cs="Arial"/>
          <w:i/>
        </w:rPr>
      </w:pPr>
      <w:r w:rsidRPr="007D38BD">
        <w:rPr>
          <w:rFonts w:asciiTheme="majorHAnsi" w:hAnsiTheme="majorHAnsi" w:cs="Arial"/>
          <w:i/>
        </w:rPr>
        <w:t xml:space="preserve">Met een punctie naald wordt het bloed het meest uit de knie gehaald en opgevuld met fysiologische zoutoplossing. Vervolgens wordt er een kleine </w:t>
      </w:r>
      <w:proofErr w:type="spellStart"/>
      <w:r w:rsidRPr="007D38BD">
        <w:rPr>
          <w:rFonts w:asciiTheme="majorHAnsi" w:hAnsiTheme="majorHAnsi" w:cs="Arial"/>
          <w:i/>
        </w:rPr>
        <w:t>insnede</w:t>
      </w:r>
      <w:proofErr w:type="spellEnd"/>
      <w:r w:rsidRPr="007D38BD">
        <w:rPr>
          <w:rFonts w:asciiTheme="majorHAnsi" w:hAnsiTheme="majorHAnsi" w:cs="Arial"/>
          <w:i/>
        </w:rPr>
        <w:t xml:space="preserve"> gemaakt om de arthroscoop in te brengen. Hierdoor ziet men goed de achterzijde van de </w:t>
      </w:r>
      <w:proofErr w:type="spellStart"/>
      <w:r w:rsidRPr="007D38BD">
        <w:rPr>
          <w:rFonts w:asciiTheme="majorHAnsi" w:hAnsiTheme="majorHAnsi" w:cs="Arial"/>
          <w:i/>
        </w:rPr>
        <w:t>patella</w:t>
      </w:r>
      <w:proofErr w:type="spellEnd"/>
      <w:r w:rsidRPr="007D38BD">
        <w:rPr>
          <w:rFonts w:asciiTheme="majorHAnsi" w:hAnsiTheme="majorHAnsi" w:cs="Arial"/>
          <w:i/>
        </w:rPr>
        <w:t xml:space="preserve">, het gewrichtsvlak van de </w:t>
      </w:r>
      <w:proofErr w:type="spellStart"/>
      <w:r w:rsidRPr="007D38BD">
        <w:rPr>
          <w:rFonts w:asciiTheme="majorHAnsi" w:hAnsiTheme="majorHAnsi" w:cs="Arial"/>
          <w:i/>
        </w:rPr>
        <w:t>patella</w:t>
      </w:r>
      <w:proofErr w:type="spellEnd"/>
      <w:r w:rsidRPr="007D38BD">
        <w:rPr>
          <w:rFonts w:asciiTheme="majorHAnsi" w:hAnsiTheme="majorHAnsi" w:cs="Arial"/>
          <w:i/>
        </w:rPr>
        <w:t xml:space="preserve"> met femur, de </w:t>
      </w:r>
      <w:proofErr w:type="spellStart"/>
      <w:r w:rsidRPr="007D38BD">
        <w:rPr>
          <w:rFonts w:asciiTheme="majorHAnsi" w:hAnsiTheme="majorHAnsi" w:cs="Arial"/>
          <w:i/>
        </w:rPr>
        <w:t>femurcondyle</w:t>
      </w:r>
      <w:proofErr w:type="spellEnd"/>
      <w:r w:rsidRPr="007D38BD">
        <w:rPr>
          <w:rFonts w:asciiTheme="majorHAnsi" w:hAnsiTheme="majorHAnsi" w:cs="Arial"/>
          <w:i/>
        </w:rPr>
        <w:t xml:space="preserve">, de voorste kruisbanden, de beide menisci en de </w:t>
      </w:r>
      <w:proofErr w:type="spellStart"/>
      <w:r w:rsidRPr="007D38BD">
        <w:rPr>
          <w:rFonts w:asciiTheme="majorHAnsi" w:hAnsiTheme="majorHAnsi" w:cs="Arial"/>
          <w:i/>
        </w:rPr>
        <w:t>tibiaplateau</w:t>
      </w:r>
      <w:proofErr w:type="spellEnd"/>
      <w:r w:rsidRPr="007D38BD">
        <w:rPr>
          <w:rFonts w:asciiTheme="majorHAnsi" w:hAnsiTheme="majorHAnsi" w:cs="Arial"/>
          <w:i/>
        </w:rPr>
        <w:t>.</w:t>
      </w:r>
    </w:p>
    <w:p w14:paraId="7C56B084" w14:textId="7E418F77" w:rsidR="00165F2D" w:rsidRDefault="00165F2D" w:rsidP="007D38BD">
      <w:pPr>
        <w:ind w:left="0"/>
        <w:rPr>
          <w:rFonts w:asciiTheme="majorHAnsi" w:hAnsiTheme="majorHAnsi" w:cs="Arial"/>
          <w:i/>
          <w:u w:val="single"/>
        </w:rPr>
      </w:pPr>
      <w:r>
        <w:rPr>
          <w:rFonts w:asciiTheme="majorHAnsi" w:hAnsiTheme="majorHAnsi" w:cs="Arial"/>
          <w:i/>
          <w:u w:val="single"/>
        </w:rPr>
        <w:t>Klinisch pad voor de knie arthroscopie</w:t>
      </w:r>
    </w:p>
    <w:p w14:paraId="3429CDD4" w14:textId="1D0E0326" w:rsidR="00165F2D" w:rsidRDefault="00165F2D" w:rsidP="007D38BD">
      <w:pPr>
        <w:ind w:left="0"/>
        <w:rPr>
          <w:rFonts w:asciiTheme="majorHAnsi" w:hAnsiTheme="majorHAnsi" w:cs="Arial"/>
          <w:b/>
          <w:i/>
        </w:rPr>
      </w:pPr>
      <w:r>
        <w:rPr>
          <w:rFonts w:asciiTheme="majorHAnsi" w:hAnsiTheme="majorHAnsi" w:cs="Arial"/>
          <w:b/>
          <w:i/>
        </w:rPr>
        <w:t>Dag 0</w:t>
      </w:r>
    </w:p>
    <w:p w14:paraId="438DADEF"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Opname: anamnese, vragenlijst + time out + medicatie +  parameters</w:t>
      </w:r>
    </w:p>
    <w:p w14:paraId="2D568E9B"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 xml:space="preserve">Controle identificatie </w:t>
      </w:r>
    </w:p>
    <w:p w14:paraId="6CA98F8C"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ATK aandoen volgens procedure (niet geopereerde kant)</w:t>
      </w:r>
    </w:p>
    <w:p w14:paraId="3FF4D363"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Terug halen van recovery door verpleegkundige</w:t>
      </w:r>
    </w:p>
    <w:p w14:paraId="2E5E5B9A"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Controle infuus katheter 1x per shift</w:t>
      </w:r>
    </w:p>
    <w:p w14:paraId="74ECE63A"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Co pijn om 3u/24u</w:t>
      </w:r>
    </w:p>
    <w:p w14:paraId="3F49439E"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Controle spontane mictie 1x per shift</w:t>
      </w:r>
    </w:p>
    <w:p w14:paraId="78B3EAAC"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Controle verband knie, 2x daags 09 – 21u</w:t>
      </w:r>
    </w:p>
    <w:p w14:paraId="293EC65E"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Drinken eerste maal na terugkomst op kamer</w:t>
      </w:r>
    </w:p>
    <w:p w14:paraId="684CBD9E"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proofErr w:type="spellStart"/>
      <w:r w:rsidRPr="00165F2D">
        <w:rPr>
          <w:rFonts w:asciiTheme="majorHAnsi" w:hAnsiTheme="majorHAnsi" w:cs="Arial"/>
          <w:i/>
        </w:rPr>
        <w:lastRenderedPageBreak/>
        <w:t>Mews</w:t>
      </w:r>
      <w:proofErr w:type="spellEnd"/>
      <w:r w:rsidRPr="00165F2D">
        <w:rPr>
          <w:rFonts w:asciiTheme="majorHAnsi" w:hAnsiTheme="majorHAnsi" w:cs="Arial"/>
          <w:i/>
        </w:rPr>
        <w:t xml:space="preserve"> controle</w:t>
      </w:r>
    </w:p>
    <w:p w14:paraId="63133C73"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Controle nausea: 1x per 2u /24u indien niet, mag ’s avonds licht verteerbaar eten</w:t>
      </w:r>
    </w:p>
    <w:p w14:paraId="7402F0C0"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Co moeheid 1x per 2u / 24u</w:t>
      </w:r>
    </w:p>
    <w:p w14:paraId="2FDAE1F3"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Co sedatie 1x per 2u / 24u</w:t>
      </w:r>
    </w:p>
    <w:p w14:paraId="7B1AE5D7"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proofErr w:type="spellStart"/>
      <w:r w:rsidRPr="00165F2D">
        <w:rPr>
          <w:rFonts w:asciiTheme="majorHAnsi" w:hAnsiTheme="majorHAnsi" w:cs="Arial"/>
          <w:i/>
        </w:rPr>
        <w:t>Fraxiparine</w:t>
      </w:r>
      <w:proofErr w:type="spellEnd"/>
      <w:r w:rsidRPr="00165F2D">
        <w:rPr>
          <w:rFonts w:asciiTheme="majorHAnsi" w:hAnsiTheme="majorHAnsi" w:cs="Arial"/>
          <w:i/>
        </w:rPr>
        <w:t>® toedienen</w:t>
      </w:r>
    </w:p>
    <w:p w14:paraId="51F05CA5"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Co defecatie 1x daags om 17u</w:t>
      </w:r>
    </w:p>
    <w:p w14:paraId="0D1F0361" w14:textId="0E00FCFE"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Nortonscore 1x / week</w:t>
      </w:r>
    </w:p>
    <w:p w14:paraId="56F6488E" w14:textId="77777777" w:rsidR="00165F2D" w:rsidRPr="00165F2D" w:rsidRDefault="00165F2D" w:rsidP="00165F2D">
      <w:pPr>
        <w:tabs>
          <w:tab w:val="clear" w:pos="397"/>
        </w:tabs>
        <w:spacing w:before="0" w:after="200" w:line="276" w:lineRule="auto"/>
        <w:ind w:left="720"/>
        <w:contextualSpacing/>
        <w:rPr>
          <w:rFonts w:asciiTheme="majorHAnsi" w:hAnsiTheme="majorHAnsi"/>
          <w:i/>
        </w:rPr>
      </w:pPr>
    </w:p>
    <w:p w14:paraId="79D1671E" w14:textId="77777777" w:rsidR="00165F2D" w:rsidRPr="00165F2D" w:rsidRDefault="00165F2D" w:rsidP="00165F2D">
      <w:pPr>
        <w:rPr>
          <w:rFonts w:asciiTheme="majorHAnsi" w:hAnsiTheme="majorHAnsi" w:cs="Arial"/>
          <w:b/>
          <w:i/>
        </w:rPr>
      </w:pPr>
      <w:r w:rsidRPr="00165F2D">
        <w:rPr>
          <w:rFonts w:asciiTheme="majorHAnsi" w:hAnsiTheme="majorHAnsi" w:cs="Arial"/>
          <w:b/>
          <w:i/>
        </w:rPr>
        <w:t>Dag 1</w:t>
      </w:r>
    </w:p>
    <w:p w14:paraId="716DE3A7" w14:textId="77777777" w:rsidR="00165F2D" w:rsidRPr="00165F2D" w:rsidRDefault="00165F2D" w:rsidP="00464361">
      <w:pPr>
        <w:numPr>
          <w:ilvl w:val="0"/>
          <w:numId w:val="32"/>
        </w:numPr>
        <w:tabs>
          <w:tab w:val="clear" w:pos="397"/>
        </w:tabs>
        <w:spacing w:before="0" w:after="200" w:line="276" w:lineRule="auto"/>
        <w:contextualSpacing/>
        <w:rPr>
          <w:rFonts w:asciiTheme="majorHAnsi" w:hAnsiTheme="majorHAnsi"/>
          <w:i/>
        </w:rPr>
      </w:pPr>
      <w:r w:rsidRPr="00165F2D">
        <w:rPr>
          <w:rFonts w:asciiTheme="majorHAnsi" w:hAnsiTheme="majorHAnsi" w:cs="Arial"/>
          <w:i/>
        </w:rPr>
        <w:t>Verbandwissel: hechtingen verzorgen</w:t>
      </w:r>
    </w:p>
    <w:p w14:paraId="1FC38451" w14:textId="77777777" w:rsidR="00165F2D" w:rsidRPr="00165F2D" w:rsidRDefault="00165F2D" w:rsidP="00464361">
      <w:pPr>
        <w:numPr>
          <w:ilvl w:val="0"/>
          <w:numId w:val="32"/>
        </w:numPr>
        <w:tabs>
          <w:tab w:val="clear" w:pos="397"/>
        </w:tabs>
        <w:spacing w:before="0" w:after="200" w:line="276" w:lineRule="auto"/>
        <w:contextualSpacing/>
        <w:rPr>
          <w:rFonts w:asciiTheme="majorHAnsi" w:hAnsiTheme="majorHAnsi"/>
          <w:i/>
        </w:rPr>
      </w:pPr>
      <w:r w:rsidRPr="00165F2D">
        <w:rPr>
          <w:rFonts w:asciiTheme="majorHAnsi" w:hAnsiTheme="majorHAnsi" w:cs="Arial"/>
          <w:i/>
        </w:rPr>
        <w:t>ATK aandoen ( Beide kanten)</w:t>
      </w:r>
    </w:p>
    <w:p w14:paraId="2AB7DAA3" w14:textId="77777777" w:rsidR="00165F2D" w:rsidRPr="00165F2D" w:rsidRDefault="00165F2D" w:rsidP="00464361">
      <w:pPr>
        <w:numPr>
          <w:ilvl w:val="0"/>
          <w:numId w:val="32"/>
        </w:numPr>
        <w:tabs>
          <w:tab w:val="clear" w:pos="397"/>
        </w:tabs>
        <w:spacing w:before="0" w:after="200" w:line="276" w:lineRule="auto"/>
        <w:contextualSpacing/>
        <w:rPr>
          <w:rFonts w:asciiTheme="majorHAnsi" w:hAnsiTheme="majorHAnsi"/>
          <w:i/>
        </w:rPr>
      </w:pPr>
      <w:r w:rsidRPr="00165F2D">
        <w:rPr>
          <w:rFonts w:asciiTheme="majorHAnsi" w:hAnsiTheme="majorHAnsi" w:cs="Arial"/>
          <w:i/>
        </w:rPr>
        <w:t>Infuus uit indien geen nausea 1x per 4u/dag</w:t>
      </w:r>
    </w:p>
    <w:p w14:paraId="6A4B766E" w14:textId="77777777" w:rsidR="00165F2D" w:rsidRPr="00165F2D" w:rsidRDefault="00165F2D" w:rsidP="00464361">
      <w:pPr>
        <w:numPr>
          <w:ilvl w:val="0"/>
          <w:numId w:val="32"/>
        </w:numPr>
        <w:tabs>
          <w:tab w:val="clear" w:pos="397"/>
        </w:tabs>
        <w:spacing w:before="0" w:after="200" w:line="276" w:lineRule="auto"/>
        <w:contextualSpacing/>
        <w:rPr>
          <w:rFonts w:asciiTheme="majorHAnsi" w:hAnsiTheme="majorHAnsi"/>
          <w:i/>
        </w:rPr>
      </w:pPr>
      <w:r w:rsidRPr="00165F2D">
        <w:rPr>
          <w:rFonts w:asciiTheme="majorHAnsi" w:hAnsiTheme="majorHAnsi" w:cs="Arial"/>
          <w:i/>
        </w:rPr>
        <w:t>Co verband 2x daags 09 – 21u</w:t>
      </w:r>
    </w:p>
    <w:p w14:paraId="6C0B4448" w14:textId="77777777" w:rsidR="00165F2D" w:rsidRPr="00165F2D" w:rsidRDefault="00165F2D" w:rsidP="00464361">
      <w:pPr>
        <w:numPr>
          <w:ilvl w:val="0"/>
          <w:numId w:val="32"/>
        </w:numPr>
        <w:tabs>
          <w:tab w:val="clear" w:pos="397"/>
        </w:tabs>
        <w:spacing w:before="0" w:after="200" w:line="276" w:lineRule="auto"/>
        <w:contextualSpacing/>
        <w:rPr>
          <w:rFonts w:asciiTheme="majorHAnsi" w:hAnsiTheme="majorHAnsi"/>
          <w:i/>
        </w:rPr>
      </w:pPr>
      <w:proofErr w:type="spellStart"/>
      <w:r w:rsidRPr="00165F2D">
        <w:rPr>
          <w:rFonts w:asciiTheme="majorHAnsi" w:hAnsiTheme="majorHAnsi" w:cs="Arial"/>
          <w:i/>
        </w:rPr>
        <w:t>Kinetec</w:t>
      </w:r>
      <w:proofErr w:type="spellEnd"/>
      <w:r w:rsidRPr="00165F2D">
        <w:rPr>
          <w:rFonts w:asciiTheme="majorHAnsi" w:hAnsiTheme="majorHAnsi" w:cs="Arial"/>
          <w:i/>
        </w:rPr>
        <w:t xml:space="preserve"> – passieve mobilisatie</w:t>
      </w:r>
    </w:p>
    <w:p w14:paraId="074774B2" w14:textId="77777777" w:rsidR="00165F2D" w:rsidRPr="00165F2D" w:rsidRDefault="00165F2D" w:rsidP="00464361">
      <w:pPr>
        <w:numPr>
          <w:ilvl w:val="0"/>
          <w:numId w:val="32"/>
        </w:numPr>
        <w:tabs>
          <w:tab w:val="clear" w:pos="397"/>
        </w:tabs>
        <w:spacing w:before="0" w:after="200" w:line="276" w:lineRule="auto"/>
        <w:contextualSpacing/>
        <w:rPr>
          <w:rFonts w:asciiTheme="majorHAnsi" w:hAnsiTheme="majorHAnsi"/>
          <w:i/>
        </w:rPr>
      </w:pPr>
      <w:r w:rsidRPr="00165F2D">
        <w:rPr>
          <w:rFonts w:asciiTheme="majorHAnsi" w:hAnsiTheme="majorHAnsi" w:cs="Arial"/>
          <w:i/>
        </w:rPr>
        <w:t>Verbandwissel</w:t>
      </w:r>
    </w:p>
    <w:p w14:paraId="5B5491ED" w14:textId="77777777" w:rsidR="00165F2D" w:rsidRPr="00165F2D" w:rsidRDefault="00165F2D" w:rsidP="00464361">
      <w:pPr>
        <w:numPr>
          <w:ilvl w:val="0"/>
          <w:numId w:val="32"/>
        </w:numPr>
        <w:tabs>
          <w:tab w:val="clear" w:pos="397"/>
        </w:tabs>
        <w:spacing w:before="0" w:after="200" w:line="276" w:lineRule="auto"/>
        <w:contextualSpacing/>
        <w:rPr>
          <w:rFonts w:asciiTheme="majorHAnsi" w:hAnsiTheme="majorHAnsi"/>
          <w:i/>
        </w:rPr>
      </w:pPr>
      <w:proofErr w:type="spellStart"/>
      <w:r w:rsidRPr="00165F2D">
        <w:rPr>
          <w:rFonts w:asciiTheme="majorHAnsi" w:hAnsiTheme="majorHAnsi" w:cs="Arial"/>
          <w:i/>
        </w:rPr>
        <w:t>Fraxiparine</w:t>
      </w:r>
      <w:proofErr w:type="spellEnd"/>
      <w:r w:rsidRPr="00165F2D">
        <w:rPr>
          <w:rFonts w:asciiTheme="majorHAnsi" w:hAnsiTheme="majorHAnsi" w:cs="Arial"/>
          <w:i/>
        </w:rPr>
        <w:t>®  aanleren</w:t>
      </w:r>
    </w:p>
    <w:p w14:paraId="566F12F4" w14:textId="77777777" w:rsidR="00165F2D" w:rsidRPr="00165F2D" w:rsidRDefault="00165F2D" w:rsidP="00464361">
      <w:pPr>
        <w:numPr>
          <w:ilvl w:val="0"/>
          <w:numId w:val="32"/>
        </w:numPr>
        <w:tabs>
          <w:tab w:val="clear" w:pos="397"/>
        </w:tabs>
        <w:spacing w:before="0" w:after="200" w:line="276" w:lineRule="auto"/>
        <w:contextualSpacing/>
        <w:rPr>
          <w:rFonts w:asciiTheme="majorHAnsi" w:hAnsiTheme="majorHAnsi"/>
          <w:i/>
        </w:rPr>
      </w:pPr>
      <w:r w:rsidRPr="00165F2D">
        <w:rPr>
          <w:rFonts w:asciiTheme="majorHAnsi" w:hAnsiTheme="majorHAnsi" w:cs="Arial"/>
          <w:i/>
        </w:rPr>
        <w:t xml:space="preserve">Pijnmedicatie </w:t>
      </w:r>
    </w:p>
    <w:p w14:paraId="7E36FD05" w14:textId="46151CD9" w:rsidR="00165F2D" w:rsidRPr="00165F2D" w:rsidRDefault="00165F2D" w:rsidP="00464361">
      <w:pPr>
        <w:numPr>
          <w:ilvl w:val="0"/>
          <w:numId w:val="32"/>
        </w:numPr>
        <w:tabs>
          <w:tab w:val="clear" w:pos="397"/>
        </w:tabs>
        <w:spacing w:before="0" w:after="200" w:line="276" w:lineRule="auto"/>
        <w:contextualSpacing/>
        <w:rPr>
          <w:rFonts w:asciiTheme="majorHAnsi" w:hAnsiTheme="majorHAnsi"/>
          <w:i/>
        </w:rPr>
      </w:pPr>
      <w:r w:rsidRPr="00165F2D">
        <w:rPr>
          <w:rFonts w:asciiTheme="majorHAnsi" w:hAnsiTheme="majorHAnsi" w:cs="Arial"/>
          <w:b/>
          <w:i/>
        </w:rPr>
        <w:t xml:space="preserve">Ontslagplanning: medicatie , ATK, </w:t>
      </w:r>
      <w:proofErr w:type="spellStart"/>
      <w:r w:rsidRPr="00165F2D">
        <w:rPr>
          <w:rFonts w:asciiTheme="majorHAnsi" w:hAnsiTheme="majorHAnsi" w:cs="Arial"/>
          <w:b/>
          <w:i/>
        </w:rPr>
        <w:t>fraxiparine</w:t>
      </w:r>
      <w:proofErr w:type="spellEnd"/>
      <w:r w:rsidRPr="00165F2D">
        <w:rPr>
          <w:rFonts w:asciiTheme="majorHAnsi" w:hAnsiTheme="majorHAnsi" w:cs="Arial"/>
          <w:b/>
          <w:i/>
        </w:rPr>
        <w:t>, kine verbandmateriaal wordt mee gegeven voor ontslag.</w:t>
      </w:r>
    </w:p>
    <w:p w14:paraId="3300922A" w14:textId="77777777" w:rsidR="00165F2D" w:rsidRPr="00165F2D" w:rsidRDefault="00165F2D" w:rsidP="00165F2D">
      <w:pPr>
        <w:tabs>
          <w:tab w:val="clear" w:pos="397"/>
        </w:tabs>
        <w:spacing w:before="0" w:after="200" w:line="276" w:lineRule="auto"/>
        <w:ind w:left="720"/>
        <w:contextualSpacing/>
        <w:rPr>
          <w:rFonts w:asciiTheme="majorHAnsi" w:hAnsiTheme="majorHAnsi"/>
          <w:i/>
        </w:rPr>
      </w:pPr>
    </w:p>
    <w:p w14:paraId="1E95959D" w14:textId="77777777" w:rsidR="00165F2D" w:rsidRPr="00165F2D" w:rsidRDefault="00165F2D" w:rsidP="00165F2D">
      <w:pPr>
        <w:rPr>
          <w:rFonts w:asciiTheme="majorHAnsi" w:hAnsiTheme="majorHAnsi" w:cs="Arial"/>
          <w:b/>
          <w:i/>
        </w:rPr>
      </w:pPr>
      <w:r w:rsidRPr="00165F2D">
        <w:rPr>
          <w:rFonts w:asciiTheme="majorHAnsi" w:hAnsiTheme="majorHAnsi" w:cs="Arial"/>
          <w:b/>
          <w:i/>
        </w:rPr>
        <w:t>Dag 14</w:t>
      </w:r>
    </w:p>
    <w:p w14:paraId="6B9977FB" w14:textId="77777777" w:rsidR="00165F2D" w:rsidRPr="00165F2D" w:rsidRDefault="00165F2D" w:rsidP="00464361">
      <w:pPr>
        <w:numPr>
          <w:ilvl w:val="0"/>
          <w:numId w:val="33"/>
        </w:numPr>
        <w:tabs>
          <w:tab w:val="clear" w:pos="397"/>
        </w:tabs>
        <w:spacing w:before="0" w:after="200" w:line="276" w:lineRule="auto"/>
        <w:contextualSpacing/>
        <w:rPr>
          <w:rFonts w:asciiTheme="majorHAnsi" w:hAnsiTheme="majorHAnsi"/>
          <w:i/>
        </w:rPr>
      </w:pPr>
      <w:r w:rsidRPr="00165F2D">
        <w:rPr>
          <w:rFonts w:asciiTheme="majorHAnsi" w:hAnsiTheme="majorHAnsi" w:cs="Arial"/>
          <w:i/>
        </w:rPr>
        <w:t>Haakjes / hechtingen verwijderen door huisarts</w:t>
      </w:r>
    </w:p>
    <w:p w14:paraId="3E6EEBD4" w14:textId="7BA95DF8" w:rsidR="007D38BD" w:rsidRDefault="007D38BD" w:rsidP="00BC7017">
      <w:pPr>
        <w:ind w:left="0"/>
        <w:rPr>
          <w:b/>
          <w:i/>
          <w:color w:val="auto"/>
          <w:u w:val="single"/>
        </w:rPr>
      </w:pPr>
    </w:p>
    <w:p w14:paraId="73EDC874" w14:textId="1211EE20" w:rsidR="00BC7017" w:rsidRDefault="00BC7017" w:rsidP="00BC7017">
      <w:pPr>
        <w:ind w:left="0"/>
        <w:rPr>
          <w:b/>
          <w:i/>
          <w:color w:val="auto"/>
          <w:u w:val="single"/>
        </w:rPr>
      </w:pPr>
      <w:r>
        <w:rPr>
          <w:b/>
          <w:i/>
          <w:color w:val="auto"/>
          <w:u w:val="single"/>
        </w:rPr>
        <w:t xml:space="preserve">5.Schouderprothese </w:t>
      </w:r>
    </w:p>
    <w:p w14:paraId="517194ED" w14:textId="608932D7" w:rsidR="00165F2D" w:rsidRDefault="00165F2D" w:rsidP="00165F2D">
      <w:pPr>
        <w:tabs>
          <w:tab w:val="clear" w:pos="397"/>
        </w:tabs>
        <w:spacing w:before="0" w:after="200" w:line="276" w:lineRule="auto"/>
        <w:ind w:left="0"/>
        <w:rPr>
          <w:rFonts w:asciiTheme="majorHAnsi" w:hAnsiTheme="majorHAnsi" w:cs="Arial"/>
          <w:i/>
        </w:rPr>
      </w:pPr>
      <w:r w:rsidRPr="00165F2D">
        <w:rPr>
          <w:rFonts w:asciiTheme="majorHAnsi" w:hAnsiTheme="majorHAnsi" w:cs="Arial"/>
          <w:i/>
        </w:rPr>
        <w:t>De kop en de kom van een normaal schoudergewricht zijn bedekt met kraakbeen. Bij elk gewricht zorgt het kraakbeen voor een vlotte beweging van het gewricht. Als dat kraakbeen afslijt en er vervolgens artrose ontstaat, wordt elke beweging moeilijker en ook pijnlijk. Na verloop van tijd wordt dit gewricht zelfs in rust pijnlijk. Een kunstgewricht, in dit geval een schouderprothese, zal de beweging weer pijnloos en vlotter laten verlopen.</w:t>
      </w:r>
    </w:p>
    <w:p w14:paraId="0A705340" w14:textId="638908A9" w:rsidR="00165F2D" w:rsidRPr="00165F2D" w:rsidRDefault="00165F2D" w:rsidP="00165F2D">
      <w:pPr>
        <w:tabs>
          <w:tab w:val="clear" w:pos="397"/>
        </w:tabs>
        <w:spacing w:before="0" w:after="200" w:line="276" w:lineRule="auto"/>
        <w:ind w:left="0"/>
        <w:rPr>
          <w:rFonts w:asciiTheme="majorHAnsi" w:hAnsiTheme="majorHAnsi" w:cs="Arial"/>
          <w:i/>
        </w:rPr>
      </w:pPr>
      <w:r>
        <w:rPr>
          <w:rFonts w:asciiTheme="majorHAnsi" w:hAnsiTheme="majorHAnsi" w:cs="Arial"/>
          <w:i/>
        </w:rPr>
        <w:t xml:space="preserve">Bij een klassieke prothese wordt de </w:t>
      </w:r>
      <w:proofErr w:type="spellStart"/>
      <w:r>
        <w:rPr>
          <w:rFonts w:asciiTheme="majorHAnsi" w:hAnsiTheme="majorHAnsi" w:cs="Arial"/>
          <w:i/>
        </w:rPr>
        <w:t>humeruskop</w:t>
      </w:r>
      <w:proofErr w:type="spellEnd"/>
      <w:r>
        <w:rPr>
          <w:rFonts w:asciiTheme="majorHAnsi" w:hAnsiTheme="majorHAnsi" w:cs="Arial"/>
          <w:i/>
        </w:rPr>
        <w:t xml:space="preserve"> vervangen door een metalen kopje (humerale component), dat verankerd wordt in de bovenarm via een steel. Dit kopje past in ene kom ( </w:t>
      </w:r>
      <w:proofErr w:type="spellStart"/>
      <w:r>
        <w:rPr>
          <w:rFonts w:asciiTheme="majorHAnsi" w:hAnsiTheme="majorHAnsi" w:cs="Arial"/>
          <w:i/>
        </w:rPr>
        <w:t>glenoïd</w:t>
      </w:r>
      <w:proofErr w:type="spellEnd"/>
      <w:r>
        <w:rPr>
          <w:rFonts w:asciiTheme="majorHAnsi" w:hAnsiTheme="majorHAnsi" w:cs="Arial"/>
          <w:i/>
        </w:rPr>
        <w:t xml:space="preserve"> component), die in het schouderblad wordt aangebracht. Deze onderdelen vormen het nieuwe gewricht. Afhankelijk van de kwaliteit van de </w:t>
      </w:r>
      <w:proofErr w:type="spellStart"/>
      <w:r>
        <w:rPr>
          <w:rFonts w:asciiTheme="majorHAnsi" w:hAnsiTheme="majorHAnsi" w:cs="Arial"/>
          <w:i/>
        </w:rPr>
        <w:t>rotatorcuff</w:t>
      </w:r>
      <w:proofErr w:type="spellEnd"/>
      <w:r>
        <w:rPr>
          <w:rFonts w:asciiTheme="majorHAnsi" w:hAnsiTheme="majorHAnsi" w:cs="Arial"/>
          <w:i/>
        </w:rPr>
        <w:t xml:space="preserve"> spieren en het bot van het schoudergewricht zal een totale ( anatomische) schouderprothese of een ‘omgekeerde’ prothese geplaatst worden.</w:t>
      </w:r>
    </w:p>
    <w:p w14:paraId="4E66FFC6" w14:textId="308C44E3" w:rsidR="00165F2D" w:rsidRDefault="00165F2D" w:rsidP="00BC7017">
      <w:pPr>
        <w:ind w:left="0"/>
        <w:rPr>
          <w:noProof/>
          <w:lang w:eastAsia="nl-BE"/>
        </w:rPr>
      </w:pPr>
    </w:p>
    <w:p w14:paraId="103B7EFA" w14:textId="6974CECA" w:rsidR="007E63D8" w:rsidRDefault="007E63D8" w:rsidP="00BC7017">
      <w:pPr>
        <w:ind w:left="0"/>
        <w:rPr>
          <w:noProof/>
          <w:lang w:eastAsia="nl-BE"/>
        </w:rPr>
      </w:pPr>
    </w:p>
    <w:p w14:paraId="412E0089" w14:textId="0CC21C07" w:rsidR="007E63D8" w:rsidRDefault="007E63D8" w:rsidP="00BC7017">
      <w:pPr>
        <w:ind w:left="0"/>
        <w:rPr>
          <w:noProof/>
          <w:lang w:eastAsia="nl-BE"/>
        </w:rPr>
      </w:pPr>
      <w:r w:rsidRPr="00F84B1E">
        <w:rPr>
          <w:noProof/>
          <w:lang w:eastAsia="nl-BE"/>
        </w:rPr>
        <w:lastRenderedPageBreak/>
        <w:drawing>
          <wp:anchor distT="0" distB="0" distL="114300" distR="114300" simplePos="0" relativeHeight="251675648" behindDoc="0" locked="0" layoutInCell="1" allowOverlap="1" wp14:anchorId="323E9000" wp14:editId="40BDCDA1">
            <wp:simplePos x="0" y="0"/>
            <wp:positionH relativeFrom="margin">
              <wp:align>center</wp:align>
            </wp:positionH>
            <wp:positionV relativeFrom="margin">
              <wp:align>top</wp:align>
            </wp:positionV>
            <wp:extent cx="3474720" cy="2983230"/>
            <wp:effectExtent l="0" t="0" r="0" b="7620"/>
            <wp:wrapSquare wrapText="bothSides"/>
            <wp:docPr id="18" name="Afbeelding 18" descr="Orthopedie Turnh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thopedie Turnhou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74720" cy="2983230"/>
                    </a:xfrm>
                    <a:prstGeom prst="rect">
                      <a:avLst/>
                    </a:prstGeom>
                    <a:noFill/>
                    <a:ln>
                      <a:noFill/>
                    </a:ln>
                  </pic:spPr>
                </pic:pic>
              </a:graphicData>
            </a:graphic>
          </wp:anchor>
        </w:drawing>
      </w:r>
    </w:p>
    <w:p w14:paraId="76A581CA" w14:textId="5DAE8F73" w:rsidR="007E63D8" w:rsidRDefault="007E63D8" w:rsidP="00BC7017">
      <w:pPr>
        <w:ind w:left="0"/>
        <w:rPr>
          <w:b/>
          <w:i/>
          <w:color w:val="auto"/>
          <w:u w:val="single"/>
        </w:rPr>
      </w:pPr>
    </w:p>
    <w:p w14:paraId="07335C53" w14:textId="28B5E4AD" w:rsidR="00165F2D" w:rsidRDefault="00165F2D" w:rsidP="00BC7017">
      <w:pPr>
        <w:ind w:left="0"/>
        <w:rPr>
          <w:b/>
          <w:i/>
          <w:color w:val="auto"/>
          <w:u w:val="single"/>
        </w:rPr>
      </w:pPr>
    </w:p>
    <w:p w14:paraId="5DD87B8F" w14:textId="149364DA" w:rsidR="007E63D8" w:rsidRDefault="007E63D8" w:rsidP="00BC7017">
      <w:pPr>
        <w:ind w:left="0"/>
        <w:rPr>
          <w:b/>
          <w:i/>
          <w:color w:val="auto"/>
          <w:u w:val="single"/>
        </w:rPr>
      </w:pPr>
    </w:p>
    <w:p w14:paraId="7590B48B" w14:textId="45C65778" w:rsidR="007E63D8" w:rsidRDefault="007E63D8" w:rsidP="00BC7017">
      <w:pPr>
        <w:ind w:left="0"/>
        <w:rPr>
          <w:b/>
          <w:i/>
          <w:color w:val="auto"/>
          <w:u w:val="single"/>
        </w:rPr>
      </w:pPr>
    </w:p>
    <w:p w14:paraId="65166E55" w14:textId="4FCFC590" w:rsidR="007E63D8" w:rsidRDefault="007E63D8" w:rsidP="00BC7017">
      <w:pPr>
        <w:ind w:left="0"/>
        <w:rPr>
          <w:b/>
          <w:i/>
          <w:color w:val="auto"/>
          <w:u w:val="single"/>
        </w:rPr>
      </w:pPr>
    </w:p>
    <w:p w14:paraId="70DB0930" w14:textId="333FC7CF" w:rsidR="007E63D8" w:rsidRDefault="007E63D8" w:rsidP="00BC7017">
      <w:pPr>
        <w:ind w:left="0"/>
        <w:rPr>
          <w:b/>
          <w:i/>
          <w:color w:val="auto"/>
          <w:u w:val="single"/>
        </w:rPr>
      </w:pPr>
    </w:p>
    <w:p w14:paraId="30E1283E" w14:textId="47BD2A38" w:rsidR="007E63D8" w:rsidRDefault="007E63D8" w:rsidP="00BC7017">
      <w:pPr>
        <w:ind w:left="0"/>
        <w:rPr>
          <w:b/>
          <w:i/>
          <w:color w:val="auto"/>
          <w:u w:val="single"/>
        </w:rPr>
      </w:pPr>
    </w:p>
    <w:p w14:paraId="3F09916B" w14:textId="7A22B279" w:rsidR="007E63D8" w:rsidRDefault="007E63D8" w:rsidP="00BC7017">
      <w:pPr>
        <w:ind w:left="0"/>
        <w:rPr>
          <w:b/>
          <w:i/>
          <w:color w:val="auto"/>
          <w:u w:val="single"/>
        </w:rPr>
      </w:pPr>
    </w:p>
    <w:p w14:paraId="2025BC94" w14:textId="5427BB87" w:rsidR="007E63D8" w:rsidRDefault="007E63D8" w:rsidP="00BC7017">
      <w:pPr>
        <w:ind w:left="0"/>
        <w:rPr>
          <w:b/>
          <w:i/>
          <w:color w:val="auto"/>
          <w:u w:val="single"/>
        </w:rPr>
      </w:pPr>
    </w:p>
    <w:p w14:paraId="13521A97" w14:textId="66635349" w:rsidR="007E63D8" w:rsidRDefault="007E63D8" w:rsidP="00BC7017">
      <w:pPr>
        <w:ind w:left="0"/>
        <w:rPr>
          <w:b/>
          <w:i/>
          <w:color w:val="auto"/>
          <w:u w:val="single"/>
        </w:rPr>
      </w:pPr>
    </w:p>
    <w:p w14:paraId="0B7F0046" w14:textId="6E00F281" w:rsidR="007E63D8" w:rsidRDefault="007E63D8" w:rsidP="00BC7017">
      <w:pPr>
        <w:ind w:left="0"/>
        <w:rPr>
          <w:b/>
          <w:i/>
          <w:color w:val="auto"/>
          <w:u w:val="single"/>
        </w:rPr>
      </w:pPr>
    </w:p>
    <w:p w14:paraId="714BD5F6" w14:textId="77777777" w:rsidR="007E63D8" w:rsidRPr="007E63D8" w:rsidRDefault="007E63D8" w:rsidP="007E63D8">
      <w:pPr>
        <w:rPr>
          <w:rFonts w:asciiTheme="majorHAnsi" w:hAnsiTheme="majorHAnsi"/>
          <w:b/>
          <w:i/>
        </w:rPr>
      </w:pPr>
      <w:r w:rsidRPr="007E63D8">
        <w:rPr>
          <w:rFonts w:asciiTheme="majorHAnsi" w:hAnsiTheme="majorHAnsi"/>
          <w:b/>
          <w:i/>
        </w:rPr>
        <w:t>Dag 0 (</w:t>
      </w:r>
      <w:proofErr w:type="spellStart"/>
      <w:r w:rsidRPr="007E63D8">
        <w:rPr>
          <w:rFonts w:asciiTheme="majorHAnsi" w:hAnsiTheme="majorHAnsi"/>
          <w:b/>
          <w:i/>
        </w:rPr>
        <w:t>post-op</w:t>
      </w:r>
      <w:proofErr w:type="spellEnd"/>
      <w:r w:rsidRPr="007E63D8">
        <w:rPr>
          <w:rFonts w:asciiTheme="majorHAnsi" w:hAnsiTheme="majorHAnsi"/>
          <w:b/>
          <w:i/>
        </w:rPr>
        <w:t>)</w:t>
      </w:r>
    </w:p>
    <w:p w14:paraId="055C26D2" w14:textId="77777777" w:rsidR="007E63D8" w:rsidRPr="007E63D8" w:rsidRDefault="007E63D8" w:rsidP="00464361">
      <w:pPr>
        <w:numPr>
          <w:ilvl w:val="0"/>
          <w:numId w:val="22"/>
        </w:numPr>
        <w:contextualSpacing/>
        <w:rPr>
          <w:rFonts w:asciiTheme="majorHAnsi" w:hAnsiTheme="majorHAnsi"/>
          <w:i/>
        </w:rPr>
      </w:pPr>
      <w:proofErr w:type="spellStart"/>
      <w:r w:rsidRPr="007E63D8">
        <w:rPr>
          <w:rFonts w:asciiTheme="majorHAnsi" w:hAnsiTheme="majorHAnsi"/>
          <w:i/>
        </w:rPr>
        <w:t>pt</w:t>
      </w:r>
      <w:proofErr w:type="spellEnd"/>
      <w:r w:rsidRPr="007E63D8">
        <w:rPr>
          <w:rFonts w:asciiTheme="majorHAnsi" w:hAnsiTheme="majorHAnsi"/>
          <w:i/>
        </w:rPr>
        <w:t xml:space="preserve">. Heeft </w:t>
      </w:r>
      <w:proofErr w:type="spellStart"/>
      <w:r w:rsidRPr="007E63D8">
        <w:rPr>
          <w:rFonts w:asciiTheme="majorHAnsi" w:hAnsiTheme="majorHAnsi"/>
          <w:i/>
        </w:rPr>
        <w:t>post-op</w:t>
      </w:r>
      <w:proofErr w:type="spellEnd"/>
      <w:r w:rsidRPr="007E63D8">
        <w:rPr>
          <w:rFonts w:asciiTheme="majorHAnsi" w:hAnsiTheme="majorHAnsi"/>
          <w:i/>
        </w:rPr>
        <w:t xml:space="preserve"> een </w:t>
      </w:r>
      <w:proofErr w:type="spellStart"/>
      <w:r w:rsidRPr="007E63D8">
        <w:rPr>
          <w:rFonts w:asciiTheme="majorHAnsi" w:hAnsiTheme="majorHAnsi"/>
          <w:i/>
        </w:rPr>
        <w:t>redon</w:t>
      </w:r>
      <w:proofErr w:type="spellEnd"/>
      <w:r w:rsidRPr="007E63D8">
        <w:rPr>
          <w:rFonts w:asciiTheme="majorHAnsi" w:hAnsiTheme="majorHAnsi"/>
          <w:i/>
        </w:rPr>
        <w:t xml:space="preserve"> </w:t>
      </w:r>
    </w:p>
    <w:p w14:paraId="3B4A01DC" w14:textId="77777777" w:rsidR="007E63D8" w:rsidRPr="007E63D8" w:rsidRDefault="007E63D8" w:rsidP="00464361">
      <w:pPr>
        <w:numPr>
          <w:ilvl w:val="0"/>
          <w:numId w:val="22"/>
        </w:numPr>
        <w:contextualSpacing/>
        <w:rPr>
          <w:rFonts w:asciiTheme="majorHAnsi" w:hAnsiTheme="majorHAnsi"/>
          <w:i/>
        </w:rPr>
      </w:pPr>
      <w:proofErr w:type="spellStart"/>
      <w:r w:rsidRPr="007E63D8">
        <w:rPr>
          <w:rFonts w:asciiTheme="majorHAnsi" w:hAnsiTheme="majorHAnsi"/>
          <w:i/>
        </w:rPr>
        <w:t>dupuy</w:t>
      </w:r>
      <w:proofErr w:type="spellEnd"/>
    </w:p>
    <w:p w14:paraId="213617E9" w14:textId="77777777" w:rsidR="007E63D8" w:rsidRPr="007E63D8" w:rsidRDefault="007E63D8" w:rsidP="00464361">
      <w:pPr>
        <w:numPr>
          <w:ilvl w:val="0"/>
          <w:numId w:val="22"/>
        </w:numPr>
        <w:contextualSpacing/>
        <w:rPr>
          <w:rFonts w:asciiTheme="majorHAnsi" w:hAnsiTheme="majorHAnsi"/>
          <w:i/>
        </w:rPr>
      </w:pPr>
      <w:proofErr w:type="spellStart"/>
      <w:r w:rsidRPr="007E63D8">
        <w:rPr>
          <w:rFonts w:asciiTheme="majorHAnsi" w:hAnsiTheme="majorHAnsi"/>
          <w:i/>
        </w:rPr>
        <w:t>fraxiparine</w:t>
      </w:r>
      <w:proofErr w:type="spellEnd"/>
      <w:r w:rsidRPr="007E63D8">
        <w:rPr>
          <w:rFonts w:asciiTheme="majorHAnsi" w:hAnsiTheme="majorHAnsi"/>
          <w:i/>
        </w:rPr>
        <w:t xml:space="preserve"> toedienen </w:t>
      </w:r>
    </w:p>
    <w:p w14:paraId="334007F5" w14:textId="77777777" w:rsidR="007E63D8" w:rsidRPr="007E63D8" w:rsidRDefault="007E63D8" w:rsidP="007E63D8">
      <w:pPr>
        <w:rPr>
          <w:rFonts w:asciiTheme="majorHAnsi" w:hAnsiTheme="majorHAnsi"/>
          <w:b/>
          <w:i/>
        </w:rPr>
      </w:pPr>
    </w:p>
    <w:p w14:paraId="3A7E1254" w14:textId="77777777" w:rsidR="007E63D8" w:rsidRPr="007E63D8" w:rsidRDefault="007E63D8" w:rsidP="007E63D8">
      <w:pPr>
        <w:rPr>
          <w:rFonts w:asciiTheme="majorHAnsi" w:hAnsiTheme="majorHAnsi" w:cs="Arial"/>
          <w:b/>
          <w:i/>
        </w:rPr>
      </w:pPr>
      <w:r w:rsidRPr="007E63D8">
        <w:rPr>
          <w:rFonts w:asciiTheme="majorHAnsi" w:hAnsiTheme="majorHAnsi" w:cs="Arial"/>
          <w:b/>
          <w:i/>
        </w:rPr>
        <w:t>Dag 1</w:t>
      </w:r>
    </w:p>
    <w:p w14:paraId="1191EF91" w14:textId="77777777" w:rsidR="007E63D8" w:rsidRPr="007E63D8" w:rsidRDefault="007E63D8" w:rsidP="00464361">
      <w:pPr>
        <w:numPr>
          <w:ilvl w:val="0"/>
          <w:numId w:val="34"/>
        </w:numPr>
        <w:contextualSpacing/>
        <w:rPr>
          <w:rFonts w:asciiTheme="majorHAnsi" w:hAnsiTheme="majorHAnsi"/>
          <w:i/>
        </w:rPr>
      </w:pPr>
      <w:r w:rsidRPr="007E63D8">
        <w:rPr>
          <w:rFonts w:asciiTheme="majorHAnsi" w:hAnsiTheme="majorHAnsi"/>
          <w:i/>
        </w:rPr>
        <w:t>labo controle</w:t>
      </w:r>
    </w:p>
    <w:p w14:paraId="26A0595B" w14:textId="77777777" w:rsidR="007E63D8" w:rsidRPr="007E63D8" w:rsidRDefault="007E63D8" w:rsidP="00464361">
      <w:pPr>
        <w:numPr>
          <w:ilvl w:val="0"/>
          <w:numId w:val="30"/>
        </w:numPr>
        <w:tabs>
          <w:tab w:val="clear" w:pos="397"/>
        </w:tabs>
        <w:spacing w:before="0" w:after="200" w:line="276" w:lineRule="auto"/>
        <w:contextualSpacing/>
        <w:rPr>
          <w:rFonts w:asciiTheme="majorHAnsi" w:hAnsiTheme="majorHAnsi"/>
          <w:i/>
        </w:rPr>
      </w:pPr>
      <w:r w:rsidRPr="007E63D8">
        <w:rPr>
          <w:rFonts w:asciiTheme="majorHAnsi" w:hAnsiTheme="majorHAnsi" w:cs="Arial"/>
          <w:i/>
        </w:rPr>
        <w:t>Verbandwissel: wonde verzorgen</w:t>
      </w:r>
    </w:p>
    <w:p w14:paraId="7090BD11" w14:textId="77777777" w:rsidR="007E63D8" w:rsidRPr="007E63D8" w:rsidRDefault="007E63D8" w:rsidP="00464361">
      <w:pPr>
        <w:numPr>
          <w:ilvl w:val="0"/>
          <w:numId w:val="30"/>
        </w:numPr>
        <w:tabs>
          <w:tab w:val="clear" w:pos="397"/>
        </w:tabs>
        <w:spacing w:before="0" w:after="200" w:line="276" w:lineRule="auto"/>
        <w:contextualSpacing/>
        <w:rPr>
          <w:rFonts w:asciiTheme="majorHAnsi" w:hAnsiTheme="majorHAnsi"/>
          <w:i/>
        </w:rPr>
      </w:pPr>
      <w:proofErr w:type="spellStart"/>
      <w:r w:rsidRPr="007E63D8">
        <w:rPr>
          <w:rFonts w:asciiTheme="majorHAnsi" w:hAnsiTheme="majorHAnsi" w:cs="Arial"/>
          <w:i/>
        </w:rPr>
        <w:t>Dupuy</w:t>
      </w:r>
      <w:proofErr w:type="spellEnd"/>
      <w:r w:rsidRPr="007E63D8">
        <w:rPr>
          <w:rFonts w:asciiTheme="majorHAnsi" w:hAnsiTheme="majorHAnsi" w:cs="Arial"/>
          <w:i/>
        </w:rPr>
        <w:t xml:space="preserve"> aan </w:t>
      </w:r>
    </w:p>
    <w:p w14:paraId="7BB21A2D" w14:textId="77777777" w:rsidR="007E63D8" w:rsidRPr="007E63D8" w:rsidRDefault="007E63D8" w:rsidP="00464361">
      <w:pPr>
        <w:numPr>
          <w:ilvl w:val="0"/>
          <w:numId w:val="30"/>
        </w:numPr>
        <w:tabs>
          <w:tab w:val="clear" w:pos="397"/>
        </w:tabs>
        <w:spacing w:before="0" w:after="200" w:line="276" w:lineRule="auto"/>
        <w:contextualSpacing/>
        <w:rPr>
          <w:rFonts w:asciiTheme="majorHAnsi" w:hAnsiTheme="majorHAnsi"/>
          <w:i/>
        </w:rPr>
      </w:pPr>
      <w:r w:rsidRPr="007E63D8">
        <w:rPr>
          <w:rFonts w:asciiTheme="majorHAnsi" w:hAnsiTheme="majorHAnsi" w:cs="Arial"/>
          <w:i/>
        </w:rPr>
        <w:t>Infuus uit indien geen nausea 1x per 4u/d</w:t>
      </w:r>
    </w:p>
    <w:p w14:paraId="7AA32ADA" w14:textId="77777777" w:rsidR="007E63D8" w:rsidRPr="007E63D8" w:rsidRDefault="007E63D8" w:rsidP="00464361">
      <w:pPr>
        <w:numPr>
          <w:ilvl w:val="0"/>
          <w:numId w:val="30"/>
        </w:numPr>
        <w:tabs>
          <w:tab w:val="clear" w:pos="397"/>
        </w:tabs>
        <w:spacing w:before="0" w:after="200" w:line="276" w:lineRule="auto"/>
        <w:contextualSpacing/>
        <w:rPr>
          <w:rFonts w:asciiTheme="majorHAnsi" w:hAnsiTheme="majorHAnsi"/>
          <w:i/>
        </w:rPr>
      </w:pPr>
      <w:r w:rsidRPr="007E63D8">
        <w:rPr>
          <w:rFonts w:asciiTheme="majorHAnsi" w:hAnsiTheme="majorHAnsi" w:cs="Arial"/>
          <w:i/>
        </w:rPr>
        <w:t>Co verband 2x daags 09 – 21u</w:t>
      </w:r>
    </w:p>
    <w:p w14:paraId="60AFECCC" w14:textId="77777777" w:rsidR="007E63D8" w:rsidRPr="007E63D8" w:rsidRDefault="007E63D8" w:rsidP="00464361">
      <w:pPr>
        <w:numPr>
          <w:ilvl w:val="0"/>
          <w:numId w:val="30"/>
        </w:numPr>
        <w:tabs>
          <w:tab w:val="clear" w:pos="397"/>
        </w:tabs>
        <w:spacing w:before="0" w:after="200" w:line="276" w:lineRule="auto"/>
        <w:contextualSpacing/>
        <w:rPr>
          <w:rFonts w:asciiTheme="majorHAnsi" w:hAnsiTheme="majorHAnsi"/>
          <w:i/>
        </w:rPr>
      </w:pPr>
      <w:r w:rsidRPr="007E63D8">
        <w:rPr>
          <w:rFonts w:asciiTheme="majorHAnsi" w:hAnsiTheme="majorHAnsi" w:cs="Arial"/>
          <w:i/>
        </w:rPr>
        <w:t>Redon eventueel uit afhankelijk hoeveel deze gegeven heeft</w:t>
      </w:r>
    </w:p>
    <w:p w14:paraId="581C34D6" w14:textId="77777777" w:rsidR="007E63D8" w:rsidRPr="007E63D8" w:rsidRDefault="007E63D8" w:rsidP="007E63D8">
      <w:pPr>
        <w:tabs>
          <w:tab w:val="clear" w:pos="397"/>
        </w:tabs>
        <w:spacing w:before="0" w:after="200" w:line="276" w:lineRule="auto"/>
        <w:ind w:left="0"/>
        <w:contextualSpacing/>
        <w:rPr>
          <w:rFonts w:asciiTheme="majorHAnsi" w:hAnsiTheme="majorHAnsi" w:cs="Arial"/>
          <w:i/>
        </w:rPr>
      </w:pPr>
    </w:p>
    <w:p w14:paraId="4D23D0B4" w14:textId="77777777" w:rsidR="007E63D8" w:rsidRPr="007E63D8" w:rsidRDefault="007E63D8" w:rsidP="007E63D8">
      <w:pPr>
        <w:tabs>
          <w:tab w:val="clear" w:pos="397"/>
        </w:tabs>
        <w:spacing w:before="0" w:after="200" w:line="276" w:lineRule="auto"/>
        <w:ind w:left="0"/>
        <w:contextualSpacing/>
        <w:rPr>
          <w:rFonts w:asciiTheme="majorHAnsi" w:hAnsiTheme="majorHAnsi"/>
          <w:i/>
        </w:rPr>
      </w:pPr>
    </w:p>
    <w:p w14:paraId="720A76DC" w14:textId="77777777" w:rsidR="007E63D8" w:rsidRPr="007E63D8" w:rsidRDefault="007E63D8" w:rsidP="007E63D8">
      <w:pPr>
        <w:rPr>
          <w:rFonts w:asciiTheme="majorHAnsi" w:hAnsiTheme="majorHAnsi"/>
          <w:b/>
          <w:bCs/>
          <w:i/>
          <w:iCs/>
          <w:spacing w:val="10"/>
        </w:rPr>
      </w:pPr>
      <w:r w:rsidRPr="007E63D8">
        <w:rPr>
          <w:rFonts w:asciiTheme="majorHAnsi" w:hAnsiTheme="majorHAnsi"/>
          <w:b/>
          <w:bCs/>
          <w:i/>
          <w:iCs/>
          <w:spacing w:val="10"/>
        </w:rPr>
        <w:t>Dag 2</w:t>
      </w:r>
    </w:p>
    <w:p w14:paraId="167EBE3A" w14:textId="77777777" w:rsidR="007E63D8" w:rsidRPr="007E63D8" w:rsidRDefault="007E63D8" w:rsidP="00464361">
      <w:pPr>
        <w:numPr>
          <w:ilvl w:val="0"/>
          <w:numId w:val="34"/>
        </w:numPr>
        <w:contextualSpacing/>
        <w:rPr>
          <w:rFonts w:asciiTheme="majorHAnsi" w:hAnsiTheme="majorHAnsi"/>
          <w:bCs/>
          <w:i/>
          <w:iCs/>
          <w:spacing w:val="10"/>
        </w:rPr>
      </w:pPr>
      <w:r w:rsidRPr="007E63D8">
        <w:rPr>
          <w:rFonts w:asciiTheme="majorHAnsi" w:hAnsiTheme="majorHAnsi"/>
          <w:bCs/>
          <w:i/>
          <w:iCs/>
          <w:spacing w:val="10"/>
        </w:rPr>
        <w:t xml:space="preserve">Verbandwissel indien bevuild </w:t>
      </w:r>
    </w:p>
    <w:p w14:paraId="1754648E" w14:textId="77777777" w:rsidR="007E63D8" w:rsidRPr="007E63D8" w:rsidRDefault="007E63D8" w:rsidP="00464361">
      <w:pPr>
        <w:numPr>
          <w:ilvl w:val="0"/>
          <w:numId w:val="32"/>
        </w:numPr>
        <w:tabs>
          <w:tab w:val="clear" w:pos="397"/>
        </w:tabs>
        <w:spacing w:before="0" w:after="200" w:line="276" w:lineRule="auto"/>
        <w:contextualSpacing/>
        <w:rPr>
          <w:rFonts w:asciiTheme="majorHAnsi" w:hAnsiTheme="majorHAnsi"/>
          <w:i/>
        </w:rPr>
      </w:pPr>
      <w:r w:rsidRPr="007E63D8">
        <w:rPr>
          <w:rFonts w:asciiTheme="majorHAnsi" w:hAnsiTheme="majorHAnsi" w:cs="Arial"/>
          <w:b/>
          <w:i/>
        </w:rPr>
        <w:t xml:space="preserve">Ontslagplanning: medicatie , </w:t>
      </w:r>
      <w:proofErr w:type="spellStart"/>
      <w:r w:rsidRPr="007E63D8">
        <w:rPr>
          <w:rFonts w:asciiTheme="majorHAnsi" w:hAnsiTheme="majorHAnsi" w:cs="Arial"/>
          <w:b/>
          <w:i/>
        </w:rPr>
        <w:t>fraxiparine</w:t>
      </w:r>
      <w:proofErr w:type="spellEnd"/>
      <w:r w:rsidRPr="007E63D8">
        <w:rPr>
          <w:rFonts w:asciiTheme="majorHAnsi" w:hAnsiTheme="majorHAnsi" w:cs="Arial"/>
          <w:b/>
          <w:i/>
        </w:rPr>
        <w:t>, kine verbandmateriaal wordt mee gegeven voor ontslag.</w:t>
      </w:r>
    </w:p>
    <w:p w14:paraId="1BA258E1" w14:textId="77777777" w:rsidR="007E63D8" w:rsidRPr="007E63D8" w:rsidRDefault="007E63D8" w:rsidP="007E63D8">
      <w:pPr>
        <w:tabs>
          <w:tab w:val="clear" w:pos="397"/>
        </w:tabs>
        <w:spacing w:before="0" w:after="200" w:line="276" w:lineRule="auto"/>
        <w:ind w:left="0"/>
        <w:rPr>
          <w:rFonts w:ascii="Arial" w:hAnsi="Arial"/>
        </w:rPr>
      </w:pPr>
    </w:p>
    <w:p w14:paraId="17974C09" w14:textId="698B332A" w:rsidR="007E63D8" w:rsidRDefault="007E63D8" w:rsidP="00BC7017">
      <w:pPr>
        <w:ind w:left="0"/>
        <w:rPr>
          <w:b/>
          <w:i/>
          <w:color w:val="auto"/>
          <w:u w:val="single"/>
        </w:rPr>
      </w:pPr>
    </w:p>
    <w:p w14:paraId="759F3E50" w14:textId="77777777" w:rsidR="00165F2D" w:rsidRDefault="00165F2D" w:rsidP="00BC7017">
      <w:pPr>
        <w:ind w:left="0"/>
        <w:rPr>
          <w:b/>
          <w:i/>
          <w:color w:val="auto"/>
          <w:u w:val="single"/>
        </w:rPr>
      </w:pPr>
    </w:p>
    <w:p w14:paraId="596A76FF" w14:textId="4C0540CA" w:rsidR="00BC7017" w:rsidRDefault="00BC7017" w:rsidP="00BC7017">
      <w:pPr>
        <w:ind w:left="0"/>
        <w:rPr>
          <w:b/>
          <w:i/>
          <w:color w:val="auto"/>
          <w:u w:val="single"/>
        </w:rPr>
      </w:pPr>
      <w:r>
        <w:rPr>
          <w:b/>
          <w:i/>
          <w:color w:val="auto"/>
          <w:u w:val="single"/>
        </w:rPr>
        <w:t>6.Pols en enkel fractuur</w:t>
      </w:r>
    </w:p>
    <w:p w14:paraId="1525C968" w14:textId="77777777" w:rsidR="007E63D8" w:rsidRPr="007E63D8" w:rsidRDefault="007E63D8" w:rsidP="007E63D8">
      <w:pPr>
        <w:ind w:left="0"/>
        <w:rPr>
          <w:rFonts w:asciiTheme="majorHAnsi" w:hAnsiTheme="majorHAnsi"/>
          <w:i/>
        </w:rPr>
      </w:pPr>
      <w:r w:rsidRPr="007E63D8">
        <w:rPr>
          <w:rFonts w:asciiTheme="majorHAnsi" w:hAnsiTheme="majorHAnsi"/>
          <w:i/>
        </w:rPr>
        <w:t>Bij is een polsfractuur is de radius gebroken en soms bijkomend de ellepijp , deze ontstaat vaak na een val op uitgestrekte hand.  Het wordt vaak ook een distale radiusfractuur genoemd. Bij instabiele breuken of een slechte stand wordt een operatie geadviseerd. </w:t>
      </w:r>
    </w:p>
    <w:p w14:paraId="65AC59DE" w14:textId="77777777" w:rsidR="007E63D8" w:rsidRPr="007E63D8" w:rsidRDefault="007E63D8" w:rsidP="007E63D8">
      <w:pPr>
        <w:ind w:left="0"/>
        <w:rPr>
          <w:rFonts w:asciiTheme="majorHAnsi" w:hAnsiTheme="majorHAnsi"/>
          <w:i/>
        </w:rPr>
      </w:pPr>
      <w:r w:rsidRPr="007E63D8">
        <w:rPr>
          <w:rFonts w:asciiTheme="majorHAnsi" w:hAnsiTheme="majorHAnsi"/>
          <w:i/>
        </w:rPr>
        <w:t xml:space="preserve">De breukdelen van het spaakbeen worden gefixeerd met plaatje en schroeven een speciale schroef die binnen het bot zit en goede fixatie geeft. Direct na de operatie krijgt de </w:t>
      </w:r>
      <w:proofErr w:type="spellStart"/>
      <w:r w:rsidRPr="007E63D8">
        <w:rPr>
          <w:rFonts w:asciiTheme="majorHAnsi" w:hAnsiTheme="majorHAnsi"/>
          <w:i/>
        </w:rPr>
        <w:t>pt</w:t>
      </w:r>
      <w:proofErr w:type="spellEnd"/>
      <w:r w:rsidRPr="007E63D8">
        <w:rPr>
          <w:rFonts w:asciiTheme="majorHAnsi" w:hAnsiTheme="majorHAnsi"/>
          <w:i/>
        </w:rPr>
        <w:t>. een onderarmgips of een drukverband, afhankelijk van de kwaliteit van het bot en fixatie.</w:t>
      </w:r>
    </w:p>
    <w:p w14:paraId="2000979B" w14:textId="77777777" w:rsidR="007E63D8" w:rsidRPr="007E63D8" w:rsidRDefault="007E63D8" w:rsidP="007E63D8">
      <w:pPr>
        <w:ind w:left="0"/>
        <w:rPr>
          <w:rFonts w:asciiTheme="majorHAnsi" w:hAnsiTheme="majorHAnsi"/>
          <w:i/>
        </w:rPr>
      </w:pPr>
      <w:r w:rsidRPr="007E63D8">
        <w:rPr>
          <w:rFonts w:asciiTheme="majorHAnsi" w:hAnsiTheme="majorHAnsi"/>
          <w:i/>
        </w:rPr>
        <w:t>Als een enkel breuk verplaatst is of ze niet meer stabiel is, en dus de botfragmenten niet meer samenhouden, gaat de arts een operatie voorstellen om het bot terug in de correcte en stabiele positie te brengen. Dit gebeurt meestal door het aanbrengen van plaatjes en schroeven.</w:t>
      </w:r>
    </w:p>
    <w:p w14:paraId="00937375" w14:textId="6307E2B1" w:rsidR="007E63D8" w:rsidRDefault="007E63D8" w:rsidP="00BC7017">
      <w:pPr>
        <w:ind w:left="0"/>
        <w:rPr>
          <w:b/>
          <w:i/>
          <w:color w:val="auto"/>
          <w:u w:val="single"/>
        </w:rPr>
      </w:pPr>
      <w:r w:rsidRPr="00B16F7C">
        <w:rPr>
          <w:noProof/>
          <w:lang w:eastAsia="nl-BE"/>
        </w:rPr>
        <w:drawing>
          <wp:anchor distT="0" distB="0" distL="114300" distR="114300" simplePos="0" relativeHeight="251677696" behindDoc="0" locked="0" layoutInCell="1" allowOverlap="1" wp14:anchorId="16603D43" wp14:editId="5E5BAA06">
            <wp:simplePos x="0" y="0"/>
            <wp:positionH relativeFrom="margin">
              <wp:align>center</wp:align>
            </wp:positionH>
            <wp:positionV relativeFrom="margin">
              <wp:posOffset>2602349</wp:posOffset>
            </wp:positionV>
            <wp:extent cx="2521937" cy="2121535"/>
            <wp:effectExtent l="0" t="0" r="0" b="0"/>
            <wp:wrapSquare wrapText="bothSides"/>
            <wp:docPr id="21" name="Afbeelding 21" descr="OCON - Aandoening: Pols fractu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CON - Aandoening: Pols fractuu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21937" cy="2121535"/>
                    </a:xfrm>
                    <a:prstGeom prst="rect">
                      <a:avLst/>
                    </a:prstGeom>
                    <a:noFill/>
                    <a:ln>
                      <a:noFill/>
                    </a:ln>
                  </pic:spPr>
                </pic:pic>
              </a:graphicData>
            </a:graphic>
          </wp:anchor>
        </w:drawing>
      </w:r>
    </w:p>
    <w:p w14:paraId="409083BB" w14:textId="7E6BFE26" w:rsidR="007E63D8" w:rsidRDefault="007E63D8" w:rsidP="00BC7017">
      <w:pPr>
        <w:ind w:left="0"/>
        <w:rPr>
          <w:b/>
          <w:i/>
          <w:color w:val="auto"/>
          <w:u w:val="single"/>
        </w:rPr>
      </w:pPr>
    </w:p>
    <w:p w14:paraId="1001FE88" w14:textId="6264F17A" w:rsidR="007E63D8" w:rsidRDefault="007E63D8" w:rsidP="00BC7017">
      <w:pPr>
        <w:ind w:left="0"/>
        <w:rPr>
          <w:b/>
          <w:i/>
          <w:color w:val="auto"/>
          <w:u w:val="single"/>
        </w:rPr>
      </w:pPr>
    </w:p>
    <w:p w14:paraId="5590CBEE" w14:textId="028643C1" w:rsidR="007E63D8" w:rsidRDefault="007E63D8" w:rsidP="00BC7017">
      <w:pPr>
        <w:ind w:left="0"/>
        <w:rPr>
          <w:b/>
          <w:i/>
          <w:color w:val="auto"/>
          <w:u w:val="single"/>
        </w:rPr>
      </w:pPr>
    </w:p>
    <w:p w14:paraId="73E1EB92" w14:textId="15AFC6C4" w:rsidR="007E63D8" w:rsidRDefault="007E63D8" w:rsidP="00BC7017">
      <w:pPr>
        <w:ind w:left="0"/>
        <w:rPr>
          <w:b/>
          <w:i/>
          <w:color w:val="auto"/>
          <w:u w:val="single"/>
        </w:rPr>
      </w:pPr>
    </w:p>
    <w:p w14:paraId="13691CC8" w14:textId="77777777" w:rsidR="007E63D8" w:rsidRDefault="007E63D8" w:rsidP="00BC7017">
      <w:pPr>
        <w:ind w:left="0"/>
        <w:rPr>
          <w:b/>
          <w:i/>
          <w:color w:val="auto"/>
          <w:u w:val="single"/>
        </w:rPr>
      </w:pPr>
    </w:p>
    <w:p w14:paraId="6B79B3BC" w14:textId="1921FB91" w:rsidR="007E63D8" w:rsidRDefault="007E63D8" w:rsidP="00BC7017">
      <w:pPr>
        <w:ind w:left="0"/>
        <w:rPr>
          <w:b/>
          <w:i/>
          <w:color w:val="auto"/>
          <w:u w:val="single"/>
        </w:rPr>
      </w:pPr>
    </w:p>
    <w:p w14:paraId="47BCAD90" w14:textId="753096EE" w:rsidR="007E63D8" w:rsidRDefault="007E63D8" w:rsidP="00BC7017">
      <w:pPr>
        <w:ind w:left="0"/>
        <w:rPr>
          <w:b/>
          <w:i/>
          <w:color w:val="auto"/>
          <w:u w:val="single"/>
        </w:rPr>
      </w:pPr>
    </w:p>
    <w:p w14:paraId="641B2152" w14:textId="46B69CFC" w:rsidR="007E63D8" w:rsidRDefault="007E63D8" w:rsidP="00BC7017">
      <w:pPr>
        <w:ind w:left="0"/>
        <w:rPr>
          <w:b/>
          <w:i/>
          <w:color w:val="auto"/>
          <w:u w:val="single"/>
        </w:rPr>
      </w:pPr>
    </w:p>
    <w:p w14:paraId="3D32A7BE" w14:textId="77777777" w:rsidR="007E63D8" w:rsidRPr="007E63D8" w:rsidRDefault="007E63D8" w:rsidP="00464361">
      <w:pPr>
        <w:numPr>
          <w:ilvl w:val="0"/>
          <w:numId w:val="34"/>
        </w:numPr>
        <w:contextualSpacing/>
        <w:rPr>
          <w:rFonts w:asciiTheme="majorHAnsi" w:hAnsiTheme="majorHAnsi"/>
          <w:i/>
        </w:rPr>
      </w:pPr>
      <w:r w:rsidRPr="007E63D8">
        <w:rPr>
          <w:rFonts w:asciiTheme="majorHAnsi" w:hAnsiTheme="majorHAnsi"/>
          <w:i/>
        </w:rPr>
        <w:t xml:space="preserve">De patiënt kan de volgende of de zelfde dag naar huis gaan. </w:t>
      </w:r>
    </w:p>
    <w:p w14:paraId="5B59E655" w14:textId="77777777" w:rsidR="007E63D8" w:rsidRPr="007E63D8" w:rsidRDefault="007E63D8" w:rsidP="00464361">
      <w:pPr>
        <w:numPr>
          <w:ilvl w:val="0"/>
          <w:numId w:val="34"/>
        </w:numPr>
        <w:contextualSpacing/>
        <w:rPr>
          <w:rFonts w:asciiTheme="majorHAnsi" w:hAnsiTheme="majorHAnsi"/>
          <w:i/>
        </w:rPr>
      </w:pPr>
      <w:r w:rsidRPr="007E63D8">
        <w:rPr>
          <w:rFonts w:asciiTheme="majorHAnsi" w:hAnsiTheme="majorHAnsi"/>
          <w:i/>
        </w:rPr>
        <w:t xml:space="preserve">Voor de pols wordt er een </w:t>
      </w:r>
      <w:proofErr w:type="spellStart"/>
      <w:r w:rsidRPr="007E63D8">
        <w:rPr>
          <w:rFonts w:asciiTheme="majorHAnsi" w:hAnsiTheme="majorHAnsi"/>
          <w:i/>
        </w:rPr>
        <w:t>sling</w:t>
      </w:r>
      <w:proofErr w:type="spellEnd"/>
      <w:r w:rsidRPr="007E63D8">
        <w:rPr>
          <w:rFonts w:asciiTheme="majorHAnsi" w:hAnsiTheme="majorHAnsi"/>
          <w:i/>
        </w:rPr>
        <w:t xml:space="preserve"> of </w:t>
      </w:r>
      <w:proofErr w:type="spellStart"/>
      <w:r w:rsidRPr="007E63D8">
        <w:rPr>
          <w:rFonts w:asciiTheme="majorHAnsi" w:hAnsiTheme="majorHAnsi"/>
          <w:i/>
        </w:rPr>
        <w:t>dupuy</w:t>
      </w:r>
      <w:proofErr w:type="spellEnd"/>
      <w:r w:rsidRPr="007E63D8">
        <w:rPr>
          <w:rFonts w:asciiTheme="majorHAnsi" w:hAnsiTheme="majorHAnsi"/>
          <w:i/>
        </w:rPr>
        <w:t xml:space="preserve"> meegeven</w:t>
      </w:r>
    </w:p>
    <w:p w14:paraId="22E64191" w14:textId="77777777" w:rsidR="007E63D8" w:rsidRPr="007E63D8" w:rsidRDefault="007E63D8" w:rsidP="00464361">
      <w:pPr>
        <w:numPr>
          <w:ilvl w:val="0"/>
          <w:numId w:val="34"/>
        </w:numPr>
        <w:contextualSpacing/>
        <w:rPr>
          <w:rFonts w:asciiTheme="majorHAnsi" w:hAnsiTheme="majorHAnsi"/>
          <w:i/>
        </w:rPr>
      </w:pPr>
      <w:r w:rsidRPr="007E63D8">
        <w:rPr>
          <w:rFonts w:asciiTheme="majorHAnsi" w:hAnsiTheme="majorHAnsi"/>
          <w:i/>
        </w:rPr>
        <w:t xml:space="preserve"> Bij een enkel/ voet fractuur krijgt een patiënt krukken mee alsook moeten deze </w:t>
      </w:r>
      <w:proofErr w:type="spellStart"/>
      <w:r w:rsidRPr="007E63D8">
        <w:rPr>
          <w:rFonts w:asciiTheme="majorHAnsi" w:hAnsiTheme="majorHAnsi"/>
          <w:i/>
        </w:rPr>
        <w:t>pt</w:t>
      </w:r>
      <w:proofErr w:type="spellEnd"/>
      <w:r w:rsidRPr="007E63D8">
        <w:rPr>
          <w:rFonts w:asciiTheme="majorHAnsi" w:hAnsiTheme="majorHAnsi"/>
          <w:i/>
        </w:rPr>
        <w:t xml:space="preserve">. </w:t>
      </w:r>
      <w:proofErr w:type="spellStart"/>
      <w:r w:rsidRPr="007E63D8">
        <w:rPr>
          <w:rFonts w:asciiTheme="majorHAnsi" w:hAnsiTheme="majorHAnsi"/>
          <w:i/>
        </w:rPr>
        <w:t>Fraxiparine</w:t>
      </w:r>
      <w:proofErr w:type="spellEnd"/>
      <w:r w:rsidRPr="007E63D8">
        <w:rPr>
          <w:rFonts w:asciiTheme="majorHAnsi" w:hAnsiTheme="majorHAnsi"/>
          <w:i/>
        </w:rPr>
        <w:t xml:space="preserve"> krijgen.</w:t>
      </w:r>
    </w:p>
    <w:p w14:paraId="34FE7109" w14:textId="10A863E3" w:rsidR="007E63D8" w:rsidRDefault="007E63D8" w:rsidP="00BC7017">
      <w:pPr>
        <w:ind w:left="0"/>
        <w:rPr>
          <w:b/>
          <w:i/>
          <w:color w:val="auto"/>
          <w:u w:val="single"/>
        </w:rPr>
      </w:pPr>
    </w:p>
    <w:p w14:paraId="270CB1CA" w14:textId="705FFC8B" w:rsidR="007E63D8" w:rsidRDefault="007E63D8" w:rsidP="00BC7017">
      <w:pPr>
        <w:ind w:left="0"/>
        <w:rPr>
          <w:b/>
          <w:i/>
          <w:color w:val="auto"/>
          <w:u w:val="single"/>
        </w:rPr>
      </w:pPr>
    </w:p>
    <w:p w14:paraId="2D684593" w14:textId="6D8693BD" w:rsidR="007E63D8" w:rsidRDefault="007E63D8" w:rsidP="00BC7017">
      <w:pPr>
        <w:ind w:left="0"/>
        <w:rPr>
          <w:b/>
          <w:i/>
          <w:color w:val="auto"/>
          <w:u w:val="single"/>
        </w:rPr>
      </w:pPr>
    </w:p>
    <w:p w14:paraId="5EDEA0AF" w14:textId="513C19ED" w:rsidR="007E63D8" w:rsidRDefault="007E63D8" w:rsidP="00BC7017">
      <w:pPr>
        <w:ind w:left="0"/>
        <w:rPr>
          <w:b/>
          <w:i/>
          <w:color w:val="auto"/>
          <w:u w:val="single"/>
        </w:rPr>
      </w:pPr>
    </w:p>
    <w:p w14:paraId="09BB842C" w14:textId="7DC2C856" w:rsidR="007E63D8" w:rsidRDefault="007E63D8" w:rsidP="00BC7017">
      <w:pPr>
        <w:ind w:left="0"/>
        <w:rPr>
          <w:b/>
          <w:i/>
          <w:color w:val="auto"/>
          <w:u w:val="single"/>
        </w:rPr>
      </w:pPr>
    </w:p>
    <w:p w14:paraId="348C9410" w14:textId="3D5BC103" w:rsidR="007E63D8" w:rsidRDefault="007E63D8" w:rsidP="00BC7017">
      <w:pPr>
        <w:ind w:left="0"/>
        <w:rPr>
          <w:b/>
          <w:i/>
          <w:color w:val="auto"/>
          <w:u w:val="single"/>
        </w:rPr>
      </w:pPr>
    </w:p>
    <w:p w14:paraId="0B51A725" w14:textId="1DB89419" w:rsidR="007E63D8" w:rsidRDefault="007E63D8" w:rsidP="00BC7017">
      <w:pPr>
        <w:ind w:left="0"/>
        <w:rPr>
          <w:b/>
          <w:i/>
          <w:color w:val="auto"/>
          <w:u w:val="single"/>
        </w:rPr>
      </w:pPr>
    </w:p>
    <w:p w14:paraId="1EA7C75A" w14:textId="0F14C9CF" w:rsidR="00BC7017" w:rsidRDefault="00BC7017" w:rsidP="00BC7017">
      <w:pPr>
        <w:ind w:left="0"/>
        <w:rPr>
          <w:b/>
          <w:i/>
          <w:color w:val="auto"/>
          <w:u w:val="single"/>
        </w:rPr>
      </w:pPr>
      <w:r>
        <w:rPr>
          <w:b/>
          <w:i/>
          <w:color w:val="auto"/>
          <w:u w:val="single"/>
        </w:rPr>
        <w:lastRenderedPageBreak/>
        <w:t xml:space="preserve">7. </w:t>
      </w:r>
      <w:proofErr w:type="spellStart"/>
      <w:r>
        <w:rPr>
          <w:b/>
          <w:i/>
          <w:color w:val="auto"/>
          <w:u w:val="single"/>
        </w:rPr>
        <w:t>Hallux</w:t>
      </w:r>
      <w:proofErr w:type="spellEnd"/>
      <w:r>
        <w:rPr>
          <w:b/>
          <w:i/>
          <w:color w:val="auto"/>
          <w:u w:val="single"/>
        </w:rPr>
        <w:t xml:space="preserve"> </w:t>
      </w:r>
      <w:proofErr w:type="spellStart"/>
      <w:r>
        <w:rPr>
          <w:b/>
          <w:i/>
          <w:color w:val="auto"/>
          <w:u w:val="single"/>
        </w:rPr>
        <w:t>valgus</w:t>
      </w:r>
      <w:proofErr w:type="spellEnd"/>
    </w:p>
    <w:p w14:paraId="16874946" w14:textId="77777777" w:rsidR="007E63D8" w:rsidRPr="007E63D8" w:rsidRDefault="007E63D8" w:rsidP="007E63D8">
      <w:pPr>
        <w:ind w:left="0"/>
        <w:rPr>
          <w:rFonts w:asciiTheme="majorHAnsi" w:hAnsiTheme="majorHAnsi"/>
          <w:i/>
        </w:rPr>
      </w:pPr>
      <w:proofErr w:type="spellStart"/>
      <w:r w:rsidRPr="007E63D8">
        <w:rPr>
          <w:rFonts w:asciiTheme="majorHAnsi" w:hAnsiTheme="majorHAnsi"/>
          <w:i/>
        </w:rPr>
        <w:t>Hallux</w:t>
      </w:r>
      <w:proofErr w:type="spellEnd"/>
      <w:r w:rsidRPr="007E63D8">
        <w:rPr>
          <w:rFonts w:asciiTheme="majorHAnsi" w:hAnsiTheme="majorHAnsi"/>
          <w:i/>
        </w:rPr>
        <w:t xml:space="preserve"> is de Latijnse benaming voor de </w:t>
      </w:r>
      <w:r w:rsidRPr="007E63D8">
        <w:rPr>
          <w:rFonts w:asciiTheme="majorHAnsi" w:hAnsiTheme="majorHAnsi"/>
          <w:bCs/>
          <w:i/>
        </w:rPr>
        <w:t>grote teen</w:t>
      </w:r>
      <w:r w:rsidRPr="007E63D8">
        <w:rPr>
          <w:rFonts w:asciiTheme="majorHAnsi" w:hAnsiTheme="majorHAnsi"/>
          <w:i/>
        </w:rPr>
        <w:t xml:space="preserve">. Bij </w:t>
      </w:r>
      <w:proofErr w:type="spellStart"/>
      <w:r w:rsidRPr="007E63D8">
        <w:rPr>
          <w:rFonts w:asciiTheme="majorHAnsi" w:hAnsiTheme="majorHAnsi"/>
          <w:i/>
        </w:rPr>
        <w:t>hallux</w:t>
      </w:r>
      <w:proofErr w:type="spellEnd"/>
      <w:r w:rsidRPr="007E63D8">
        <w:rPr>
          <w:rFonts w:asciiTheme="majorHAnsi" w:hAnsiTheme="majorHAnsi"/>
          <w:i/>
        </w:rPr>
        <w:t xml:space="preserve"> </w:t>
      </w:r>
      <w:proofErr w:type="spellStart"/>
      <w:r w:rsidRPr="007E63D8">
        <w:rPr>
          <w:rFonts w:asciiTheme="majorHAnsi" w:hAnsiTheme="majorHAnsi"/>
          <w:i/>
        </w:rPr>
        <w:t>valgus</w:t>
      </w:r>
      <w:proofErr w:type="spellEnd"/>
      <w:r w:rsidRPr="007E63D8">
        <w:rPr>
          <w:rFonts w:asciiTheme="majorHAnsi" w:hAnsiTheme="majorHAnsi"/>
          <w:i/>
        </w:rPr>
        <w:t xml:space="preserve"> heeft de grote teen een </w:t>
      </w:r>
      <w:r w:rsidRPr="007E63D8">
        <w:rPr>
          <w:rFonts w:asciiTheme="majorHAnsi" w:hAnsiTheme="majorHAnsi"/>
          <w:bCs/>
          <w:i/>
        </w:rPr>
        <w:t>afwijkende stand</w:t>
      </w:r>
      <w:r w:rsidRPr="007E63D8">
        <w:rPr>
          <w:rFonts w:asciiTheme="majorHAnsi" w:hAnsiTheme="majorHAnsi"/>
          <w:i/>
        </w:rPr>
        <w:t>: het middenvoetsbeentje vóór de grote teen staat naar binnen, maar de teen zelf wijst naar buiten. Hierdoor ontstaat een </w:t>
      </w:r>
      <w:r w:rsidRPr="007E63D8">
        <w:rPr>
          <w:rFonts w:asciiTheme="majorHAnsi" w:hAnsiTheme="majorHAnsi"/>
          <w:bCs/>
          <w:i/>
        </w:rPr>
        <w:t>knobbel</w:t>
      </w:r>
      <w:r w:rsidRPr="007E63D8">
        <w:rPr>
          <w:rFonts w:asciiTheme="majorHAnsi" w:hAnsiTheme="majorHAnsi"/>
          <w:b/>
          <w:bCs/>
          <w:i/>
        </w:rPr>
        <w:t> </w:t>
      </w:r>
      <w:r w:rsidRPr="007E63D8">
        <w:rPr>
          <w:rFonts w:asciiTheme="majorHAnsi" w:hAnsiTheme="majorHAnsi"/>
          <w:i/>
        </w:rPr>
        <w:t>aan de zijkant van de voet bij het begin van de grote teen. Deze knobbel wordt '</w:t>
      </w:r>
      <w:proofErr w:type="spellStart"/>
      <w:r w:rsidRPr="007E63D8">
        <w:rPr>
          <w:rFonts w:asciiTheme="majorHAnsi" w:hAnsiTheme="majorHAnsi"/>
          <w:i/>
        </w:rPr>
        <w:t>bunion</w:t>
      </w:r>
      <w:proofErr w:type="spellEnd"/>
      <w:r w:rsidRPr="007E63D8">
        <w:rPr>
          <w:rFonts w:asciiTheme="majorHAnsi" w:hAnsiTheme="majorHAnsi"/>
          <w:i/>
        </w:rPr>
        <w:t>' genoemd. Deze bestaat uit uitstekend bot en geïrriteerde weke weefsels rond de knobbel. </w:t>
      </w:r>
      <w:proofErr w:type="spellStart"/>
      <w:r w:rsidRPr="007E63D8">
        <w:rPr>
          <w:rFonts w:asciiTheme="majorHAnsi" w:hAnsiTheme="majorHAnsi"/>
          <w:i/>
        </w:rPr>
        <w:t>Hallux</w:t>
      </w:r>
      <w:proofErr w:type="spellEnd"/>
      <w:r w:rsidRPr="007E63D8">
        <w:rPr>
          <w:rFonts w:asciiTheme="majorHAnsi" w:hAnsiTheme="majorHAnsi"/>
          <w:i/>
        </w:rPr>
        <w:t xml:space="preserve"> </w:t>
      </w:r>
      <w:proofErr w:type="spellStart"/>
      <w:r w:rsidRPr="007E63D8">
        <w:rPr>
          <w:rFonts w:asciiTheme="majorHAnsi" w:hAnsiTheme="majorHAnsi"/>
          <w:i/>
        </w:rPr>
        <w:t>valgus</w:t>
      </w:r>
      <w:proofErr w:type="spellEnd"/>
      <w:r w:rsidRPr="007E63D8">
        <w:rPr>
          <w:rFonts w:asciiTheme="majorHAnsi" w:hAnsiTheme="majorHAnsi"/>
          <w:i/>
        </w:rPr>
        <w:t xml:space="preserve"> wordt veroorzaakt door anatomische en mechanische afwijkingen van de dikke teen. </w:t>
      </w:r>
      <w:r w:rsidRPr="007E63D8">
        <w:rPr>
          <w:rFonts w:asciiTheme="majorHAnsi" w:hAnsiTheme="majorHAnsi"/>
          <w:bCs/>
          <w:i/>
        </w:rPr>
        <w:t>Erfelijke factoren</w:t>
      </w:r>
      <w:r w:rsidRPr="007E63D8">
        <w:rPr>
          <w:rFonts w:asciiTheme="majorHAnsi" w:hAnsiTheme="majorHAnsi"/>
          <w:i/>
        </w:rPr>
        <w:t> kunnen meespelen, maar ook het dragen van </w:t>
      </w:r>
      <w:r w:rsidRPr="007E63D8">
        <w:rPr>
          <w:rFonts w:asciiTheme="majorHAnsi" w:hAnsiTheme="majorHAnsi"/>
          <w:bCs/>
          <w:i/>
        </w:rPr>
        <w:t>fout schoeisel</w:t>
      </w:r>
      <w:r w:rsidRPr="007E63D8">
        <w:rPr>
          <w:rFonts w:asciiTheme="majorHAnsi" w:hAnsiTheme="majorHAnsi"/>
          <w:i/>
        </w:rPr>
        <w:t>.</w:t>
      </w:r>
    </w:p>
    <w:p w14:paraId="2B8EC64B" w14:textId="6D506AD2" w:rsidR="007E63D8" w:rsidRPr="00BC7017" w:rsidRDefault="007E63D8" w:rsidP="00BC7017">
      <w:pPr>
        <w:ind w:left="0"/>
        <w:rPr>
          <w:b/>
          <w:i/>
          <w:color w:val="auto"/>
          <w:u w:val="single"/>
        </w:rPr>
      </w:pPr>
      <w:r w:rsidRPr="00592420">
        <w:rPr>
          <w:noProof/>
          <w:lang w:eastAsia="nl-BE"/>
        </w:rPr>
        <w:drawing>
          <wp:anchor distT="0" distB="0" distL="114300" distR="114300" simplePos="0" relativeHeight="251679744" behindDoc="0" locked="0" layoutInCell="1" allowOverlap="1" wp14:anchorId="56DFF572" wp14:editId="17C417AD">
            <wp:simplePos x="0" y="0"/>
            <wp:positionH relativeFrom="margin">
              <wp:posOffset>1578153</wp:posOffset>
            </wp:positionH>
            <wp:positionV relativeFrom="margin">
              <wp:posOffset>1552437</wp:posOffset>
            </wp:positionV>
            <wp:extent cx="2329626" cy="1715770"/>
            <wp:effectExtent l="0" t="0" r="0" b="0"/>
            <wp:wrapSquare wrapText="bothSides"/>
            <wp:docPr id="22" name="Afbeelding 22" descr="Hallux valgus - Slingeland Ziekenh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llux valgus - Slingeland Ziekenhui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29626" cy="1715770"/>
                    </a:xfrm>
                    <a:prstGeom prst="rect">
                      <a:avLst/>
                    </a:prstGeom>
                    <a:noFill/>
                    <a:ln>
                      <a:noFill/>
                    </a:ln>
                  </pic:spPr>
                </pic:pic>
              </a:graphicData>
            </a:graphic>
          </wp:anchor>
        </w:drawing>
      </w:r>
    </w:p>
    <w:p w14:paraId="7FC4676E" w14:textId="5D6B029F" w:rsidR="007D6F54" w:rsidRDefault="007D6F54" w:rsidP="007D6F54">
      <w:pPr>
        <w:rPr>
          <w:i/>
          <w:color w:val="auto"/>
        </w:rPr>
      </w:pPr>
    </w:p>
    <w:p w14:paraId="0B44533D" w14:textId="0563DEB1" w:rsidR="007E63D8" w:rsidRDefault="007E63D8" w:rsidP="007D6F54">
      <w:pPr>
        <w:rPr>
          <w:i/>
          <w:color w:val="auto"/>
        </w:rPr>
      </w:pPr>
    </w:p>
    <w:p w14:paraId="6362D97B" w14:textId="7095B5D5" w:rsidR="007E63D8" w:rsidRDefault="007E63D8" w:rsidP="007D6F54">
      <w:pPr>
        <w:rPr>
          <w:i/>
          <w:color w:val="auto"/>
        </w:rPr>
      </w:pPr>
    </w:p>
    <w:p w14:paraId="3A6DB26D" w14:textId="6DFCCF16" w:rsidR="007E63D8" w:rsidRDefault="007E63D8" w:rsidP="007D6F54">
      <w:pPr>
        <w:rPr>
          <w:i/>
          <w:color w:val="auto"/>
        </w:rPr>
      </w:pPr>
    </w:p>
    <w:p w14:paraId="16A18065" w14:textId="1B659423" w:rsidR="007E63D8" w:rsidRDefault="007E63D8" w:rsidP="007D6F54">
      <w:pPr>
        <w:rPr>
          <w:i/>
          <w:color w:val="auto"/>
        </w:rPr>
      </w:pPr>
    </w:p>
    <w:p w14:paraId="22F0C45B" w14:textId="7B05A8BE" w:rsidR="007E63D8" w:rsidRDefault="007E63D8" w:rsidP="007D6F54">
      <w:pPr>
        <w:rPr>
          <w:i/>
          <w:color w:val="auto"/>
        </w:rPr>
      </w:pPr>
    </w:p>
    <w:p w14:paraId="0F25E211" w14:textId="77777777" w:rsidR="007E63D8" w:rsidRPr="007E63D8" w:rsidRDefault="007E63D8" w:rsidP="00464361">
      <w:pPr>
        <w:numPr>
          <w:ilvl w:val="0"/>
          <w:numId w:val="35"/>
        </w:numPr>
        <w:contextualSpacing/>
        <w:rPr>
          <w:rFonts w:asciiTheme="majorHAnsi" w:hAnsiTheme="majorHAnsi"/>
          <w:i/>
        </w:rPr>
      </w:pPr>
      <w:r w:rsidRPr="007E63D8">
        <w:rPr>
          <w:rFonts w:asciiTheme="majorHAnsi" w:hAnsiTheme="majorHAnsi"/>
          <w:i/>
        </w:rPr>
        <w:t xml:space="preserve">Patiënt kan de volgende dag naar huis </w:t>
      </w:r>
    </w:p>
    <w:p w14:paraId="3B5E61BF" w14:textId="77777777" w:rsidR="007E63D8" w:rsidRPr="007E63D8" w:rsidRDefault="007E63D8" w:rsidP="00464361">
      <w:pPr>
        <w:numPr>
          <w:ilvl w:val="0"/>
          <w:numId w:val="35"/>
        </w:numPr>
        <w:contextualSpacing/>
        <w:rPr>
          <w:rFonts w:asciiTheme="majorHAnsi" w:hAnsiTheme="majorHAnsi"/>
          <w:i/>
        </w:rPr>
      </w:pPr>
      <w:r w:rsidRPr="007E63D8">
        <w:rPr>
          <w:rFonts w:asciiTheme="majorHAnsi" w:hAnsiTheme="majorHAnsi"/>
          <w:i/>
        </w:rPr>
        <w:t xml:space="preserve">Afhankelijk van de arts heeft de </w:t>
      </w:r>
      <w:proofErr w:type="spellStart"/>
      <w:r w:rsidRPr="007E63D8">
        <w:rPr>
          <w:rFonts w:asciiTheme="majorHAnsi" w:hAnsiTheme="majorHAnsi"/>
          <w:i/>
        </w:rPr>
        <w:t>pt</w:t>
      </w:r>
      <w:proofErr w:type="spellEnd"/>
      <w:r w:rsidRPr="007E63D8">
        <w:rPr>
          <w:rFonts w:asciiTheme="majorHAnsi" w:hAnsiTheme="majorHAnsi"/>
          <w:i/>
        </w:rPr>
        <w:t xml:space="preserve"> een gips of verband.</w:t>
      </w:r>
    </w:p>
    <w:p w14:paraId="2ED89F60" w14:textId="77777777" w:rsidR="007E63D8" w:rsidRPr="007E63D8" w:rsidRDefault="007E63D8" w:rsidP="00464361">
      <w:pPr>
        <w:numPr>
          <w:ilvl w:val="0"/>
          <w:numId w:val="35"/>
        </w:numPr>
        <w:contextualSpacing/>
        <w:rPr>
          <w:rFonts w:asciiTheme="majorHAnsi" w:hAnsiTheme="majorHAnsi"/>
          <w:i/>
        </w:rPr>
      </w:pPr>
      <w:r w:rsidRPr="007E63D8">
        <w:rPr>
          <w:rFonts w:asciiTheme="majorHAnsi" w:hAnsiTheme="majorHAnsi"/>
          <w:i/>
        </w:rPr>
        <w:t>Indien verband afhankelijk van arts wordt deze vervangen of niet</w:t>
      </w:r>
    </w:p>
    <w:p w14:paraId="4766E830" w14:textId="088878CF" w:rsidR="007E63D8" w:rsidRDefault="007E63D8" w:rsidP="00464361">
      <w:pPr>
        <w:numPr>
          <w:ilvl w:val="0"/>
          <w:numId w:val="35"/>
        </w:numPr>
        <w:contextualSpacing/>
        <w:rPr>
          <w:rFonts w:asciiTheme="majorHAnsi" w:hAnsiTheme="majorHAnsi"/>
          <w:i/>
        </w:rPr>
      </w:pPr>
      <w:r w:rsidRPr="007E63D8">
        <w:rPr>
          <w:rFonts w:asciiTheme="majorHAnsi" w:hAnsiTheme="majorHAnsi"/>
          <w:i/>
        </w:rPr>
        <w:t>Pt krijgt een loopschoen</w:t>
      </w:r>
    </w:p>
    <w:p w14:paraId="768F55D8" w14:textId="3AE627BB" w:rsidR="007E63D8" w:rsidRDefault="007E63D8" w:rsidP="00464361">
      <w:pPr>
        <w:numPr>
          <w:ilvl w:val="0"/>
          <w:numId w:val="35"/>
        </w:numPr>
        <w:contextualSpacing/>
        <w:rPr>
          <w:rFonts w:asciiTheme="majorHAnsi" w:hAnsiTheme="majorHAnsi"/>
          <w:i/>
        </w:rPr>
      </w:pPr>
      <w:proofErr w:type="spellStart"/>
      <w:r>
        <w:rPr>
          <w:rFonts w:asciiTheme="majorHAnsi" w:hAnsiTheme="majorHAnsi"/>
          <w:i/>
        </w:rPr>
        <w:t>Fraxiparine</w:t>
      </w:r>
      <w:proofErr w:type="spellEnd"/>
      <w:r>
        <w:rPr>
          <w:rFonts w:asciiTheme="majorHAnsi" w:hAnsiTheme="majorHAnsi"/>
          <w:i/>
        </w:rPr>
        <w:t xml:space="preserve"> te geven</w:t>
      </w:r>
    </w:p>
    <w:p w14:paraId="2A8EFC8A" w14:textId="1E0F9102" w:rsidR="007E63D8" w:rsidRDefault="007E63D8" w:rsidP="007E63D8">
      <w:pPr>
        <w:contextualSpacing/>
        <w:rPr>
          <w:rFonts w:asciiTheme="majorHAnsi" w:hAnsiTheme="majorHAnsi"/>
          <w:i/>
        </w:rPr>
      </w:pPr>
    </w:p>
    <w:p w14:paraId="563AB884" w14:textId="63B2E400" w:rsidR="007E63D8" w:rsidRPr="009B299B" w:rsidRDefault="007E63D8" w:rsidP="007E63D8">
      <w:pPr>
        <w:ind w:left="0"/>
        <w:contextualSpacing/>
        <w:rPr>
          <w:rFonts w:asciiTheme="majorHAnsi" w:hAnsiTheme="majorHAnsi"/>
          <w:b/>
          <w:i/>
          <w:u w:val="single"/>
        </w:rPr>
      </w:pPr>
      <w:r w:rsidRPr="009B299B">
        <w:rPr>
          <w:rFonts w:asciiTheme="majorHAnsi" w:hAnsiTheme="majorHAnsi"/>
          <w:b/>
          <w:i/>
          <w:u w:val="single"/>
        </w:rPr>
        <w:t>8.Kruisbandplastiek</w:t>
      </w:r>
    </w:p>
    <w:p w14:paraId="73083EBB" w14:textId="77777777" w:rsidR="007E63D8" w:rsidRPr="007E63D8" w:rsidRDefault="007E63D8" w:rsidP="007E63D8">
      <w:pPr>
        <w:ind w:left="0"/>
        <w:rPr>
          <w:rFonts w:asciiTheme="majorHAnsi" w:hAnsiTheme="majorHAnsi"/>
          <w:i/>
          <w:color w:val="697283"/>
          <w:sz w:val="27"/>
          <w:szCs w:val="27"/>
          <w:shd w:val="clear" w:color="auto" w:fill="FFFFFF"/>
        </w:rPr>
      </w:pPr>
      <w:r w:rsidRPr="007E63D8">
        <w:rPr>
          <w:rFonts w:asciiTheme="majorHAnsi" w:hAnsiTheme="majorHAnsi"/>
          <w:i/>
        </w:rPr>
        <w:t>Een kruisband is een gewrichtsband die centraal in de knie loopt. Dit ligament heeft een essentiële functie in de stabiliteit van de knie. De voorste kruisband kan scheuren omdat het kniegewricht tijdens een verkeerde beweging de schok niet goed heeft kunnen opvangen. Dit gaat meestal gepaard met een belangrijke bloeding en dus ook zwelling in de knie.</w:t>
      </w:r>
      <w:r w:rsidRPr="007E63D8">
        <w:rPr>
          <w:rFonts w:asciiTheme="majorHAnsi" w:hAnsiTheme="majorHAnsi"/>
          <w:i/>
          <w:color w:val="697283"/>
          <w:sz w:val="27"/>
          <w:szCs w:val="27"/>
          <w:shd w:val="clear" w:color="auto" w:fill="FFFFFF"/>
        </w:rPr>
        <w:t xml:space="preserve"> </w:t>
      </w:r>
    </w:p>
    <w:p w14:paraId="1E5B7536" w14:textId="77777777" w:rsidR="007E63D8" w:rsidRPr="007E63D8" w:rsidRDefault="007E63D8" w:rsidP="007E63D8">
      <w:pPr>
        <w:ind w:left="0"/>
        <w:rPr>
          <w:rFonts w:asciiTheme="majorHAnsi" w:hAnsiTheme="majorHAnsi"/>
          <w:i/>
        </w:rPr>
      </w:pPr>
      <w:r w:rsidRPr="007E63D8">
        <w:rPr>
          <w:rFonts w:asciiTheme="majorHAnsi" w:hAnsiTheme="majorHAnsi"/>
          <w:i/>
        </w:rPr>
        <w:t>Bij de ingreep worden via een kleine incisie aan de binnenzijde van het onderbeen een of twee pezen van de hamstrings opgezocht. Deze pezen worden met schroeven, haakjes of plaatjes gefixeerd in bottunnels in het bovenbeen en scheenbeen om op die manier een reconstructie van de voorste kruisband te bekomen in zijn originele, anatomische positie. </w:t>
      </w:r>
    </w:p>
    <w:p w14:paraId="35AC5409" w14:textId="77777777" w:rsidR="007E63D8" w:rsidRPr="007E63D8" w:rsidRDefault="007E63D8" w:rsidP="007E63D8">
      <w:pPr>
        <w:ind w:left="0"/>
        <w:rPr>
          <w:rFonts w:asciiTheme="majorHAnsi" w:hAnsiTheme="majorHAnsi"/>
          <w:i/>
          <w:color w:val="auto"/>
        </w:rPr>
      </w:pPr>
      <w:r w:rsidRPr="007E63D8">
        <w:rPr>
          <w:rFonts w:asciiTheme="majorHAnsi" w:hAnsiTheme="majorHAnsi"/>
          <w:i/>
        </w:rPr>
        <w:t>De operatieve behandeling van een gescheurde achterste kruisband bestaat uit een achterste kruisband reconstructie. Bij een achterste kruisband reconstructie wordt gebruik gemaakt van lichaamseigen materiaal; vaak een hamstring pees, en soms van een deel van de knieschijfpees. Deze pezen worden, afhankelijk van de gebruikte techniek, via een huidsnede in de knieholte of aan de voorzijde van de knie gewonnen. Het vervolg van de ingreep vindt grotendeels plaats middels een </w:t>
      </w:r>
      <w:hyperlink r:id="rId21" w:tgtFrame="_blank" w:history="1">
        <w:r w:rsidRPr="007E63D8">
          <w:rPr>
            <w:rFonts w:asciiTheme="majorHAnsi" w:hAnsiTheme="majorHAnsi"/>
            <w:bCs/>
            <w:i/>
            <w:color w:val="auto"/>
          </w:rPr>
          <w:t>artroscopie</w:t>
        </w:r>
      </w:hyperlink>
      <w:r w:rsidRPr="007E63D8">
        <w:rPr>
          <w:rFonts w:asciiTheme="majorHAnsi" w:hAnsiTheme="majorHAnsi"/>
          <w:i/>
          <w:color w:val="auto"/>
        </w:rPr>
        <w:t>. </w:t>
      </w:r>
    </w:p>
    <w:p w14:paraId="60E1C9EF" w14:textId="6C5F3507" w:rsidR="007E63D8" w:rsidRDefault="007E63D8" w:rsidP="007E63D8">
      <w:pPr>
        <w:ind w:left="0"/>
        <w:contextualSpacing/>
        <w:rPr>
          <w:rFonts w:asciiTheme="majorHAnsi" w:hAnsiTheme="majorHAnsi"/>
          <w:i/>
        </w:rPr>
      </w:pPr>
    </w:p>
    <w:p w14:paraId="1B823E2A" w14:textId="756EBC7C" w:rsidR="007E63D8" w:rsidRDefault="007E63D8" w:rsidP="007E63D8">
      <w:pPr>
        <w:ind w:left="0"/>
        <w:contextualSpacing/>
        <w:rPr>
          <w:rFonts w:asciiTheme="majorHAnsi" w:hAnsiTheme="majorHAnsi"/>
          <w:i/>
        </w:rPr>
      </w:pPr>
    </w:p>
    <w:p w14:paraId="3441CDEB" w14:textId="7C7ABB01" w:rsidR="007E63D8" w:rsidRPr="007E63D8" w:rsidRDefault="007E63D8" w:rsidP="007E63D8">
      <w:pPr>
        <w:ind w:left="0"/>
        <w:contextualSpacing/>
        <w:rPr>
          <w:rFonts w:asciiTheme="majorHAnsi" w:hAnsiTheme="majorHAnsi"/>
          <w:i/>
        </w:rPr>
      </w:pPr>
      <w:r w:rsidRPr="000F61C6">
        <w:rPr>
          <w:noProof/>
          <w:lang w:eastAsia="nl-BE"/>
        </w:rPr>
        <w:lastRenderedPageBreak/>
        <w:drawing>
          <wp:anchor distT="0" distB="0" distL="114300" distR="114300" simplePos="0" relativeHeight="251683840" behindDoc="0" locked="0" layoutInCell="1" allowOverlap="1" wp14:anchorId="7D950C33" wp14:editId="11510701">
            <wp:simplePos x="0" y="0"/>
            <wp:positionH relativeFrom="margin">
              <wp:posOffset>2988310</wp:posOffset>
            </wp:positionH>
            <wp:positionV relativeFrom="margin">
              <wp:posOffset>125095</wp:posOffset>
            </wp:positionV>
            <wp:extent cx="3308985" cy="2896235"/>
            <wp:effectExtent l="0" t="0" r="5715" b="0"/>
            <wp:wrapSquare wrapText="bothSides"/>
            <wp:docPr id="29" name="Afbeelding 29" descr="Knieband: scheur in voorste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nieband: scheur in voorste ban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08985" cy="2896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61C6">
        <w:rPr>
          <w:noProof/>
          <w:lang w:eastAsia="nl-BE"/>
        </w:rPr>
        <w:drawing>
          <wp:anchor distT="0" distB="0" distL="114300" distR="114300" simplePos="0" relativeHeight="251681792" behindDoc="0" locked="0" layoutInCell="1" allowOverlap="1" wp14:anchorId="761C2F3B" wp14:editId="324CD32F">
            <wp:simplePos x="0" y="0"/>
            <wp:positionH relativeFrom="margin">
              <wp:posOffset>0</wp:posOffset>
            </wp:positionH>
            <wp:positionV relativeFrom="margin">
              <wp:posOffset>176530</wp:posOffset>
            </wp:positionV>
            <wp:extent cx="2876550" cy="2789050"/>
            <wp:effectExtent l="0" t="0" r="0" b="0"/>
            <wp:wrapSquare wrapText="bothSides"/>
            <wp:docPr id="27" name="Afbeelding 27" descr="Knieband: scheur in voorste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nieband: scheur in voorste ban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6550" cy="2789050"/>
                    </a:xfrm>
                    <a:prstGeom prst="rect">
                      <a:avLst/>
                    </a:prstGeom>
                    <a:noFill/>
                    <a:ln>
                      <a:noFill/>
                    </a:ln>
                  </pic:spPr>
                </pic:pic>
              </a:graphicData>
            </a:graphic>
          </wp:anchor>
        </w:drawing>
      </w:r>
    </w:p>
    <w:p w14:paraId="5544A247" w14:textId="1468330A" w:rsidR="007E63D8" w:rsidRDefault="007E63D8" w:rsidP="007D6F54">
      <w:pPr>
        <w:rPr>
          <w:i/>
          <w:color w:val="auto"/>
        </w:rPr>
      </w:pPr>
    </w:p>
    <w:p w14:paraId="78382EB0" w14:textId="77777777" w:rsidR="007E63D8" w:rsidRPr="007E63D8" w:rsidRDefault="007E63D8" w:rsidP="00464361">
      <w:pPr>
        <w:numPr>
          <w:ilvl w:val="0"/>
          <w:numId w:val="36"/>
        </w:numPr>
        <w:contextualSpacing/>
        <w:rPr>
          <w:rFonts w:asciiTheme="majorHAnsi" w:hAnsiTheme="majorHAnsi"/>
          <w:i/>
        </w:rPr>
      </w:pPr>
      <w:r w:rsidRPr="007E63D8">
        <w:rPr>
          <w:rFonts w:asciiTheme="majorHAnsi" w:hAnsiTheme="majorHAnsi"/>
          <w:i/>
        </w:rPr>
        <w:t>De patiënt gaat de volgende dag met ontslag en soms dezelfde dag nog</w:t>
      </w:r>
    </w:p>
    <w:p w14:paraId="1E63FC71" w14:textId="77777777" w:rsidR="007E63D8" w:rsidRPr="007E63D8" w:rsidRDefault="007E63D8" w:rsidP="00464361">
      <w:pPr>
        <w:numPr>
          <w:ilvl w:val="0"/>
          <w:numId w:val="36"/>
        </w:numPr>
        <w:contextualSpacing/>
        <w:rPr>
          <w:rFonts w:asciiTheme="majorHAnsi" w:hAnsiTheme="majorHAnsi"/>
          <w:i/>
        </w:rPr>
      </w:pPr>
      <w:r w:rsidRPr="007E63D8">
        <w:rPr>
          <w:rFonts w:asciiTheme="majorHAnsi" w:hAnsiTheme="majorHAnsi"/>
          <w:i/>
        </w:rPr>
        <w:t xml:space="preserve">Afhankelijk van de arts krijgt de </w:t>
      </w:r>
      <w:proofErr w:type="spellStart"/>
      <w:r w:rsidRPr="007E63D8">
        <w:rPr>
          <w:rFonts w:asciiTheme="majorHAnsi" w:hAnsiTheme="majorHAnsi"/>
          <w:i/>
        </w:rPr>
        <w:t>pt</w:t>
      </w:r>
      <w:proofErr w:type="spellEnd"/>
      <w:r w:rsidRPr="007E63D8">
        <w:rPr>
          <w:rFonts w:asciiTheme="majorHAnsi" w:hAnsiTheme="majorHAnsi"/>
          <w:i/>
        </w:rPr>
        <w:t xml:space="preserve"> een brace </w:t>
      </w:r>
    </w:p>
    <w:p w14:paraId="7CD8411B" w14:textId="77777777" w:rsidR="007E63D8" w:rsidRPr="007E63D8" w:rsidRDefault="007E63D8" w:rsidP="00464361">
      <w:pPr>
        <w:numPr>
          <w:ilvl w:val="0"/>
          <w:numId w:val="36"/>
        </w:numPr>
        <w:contextualSpacing/>
        <w:rPr>
          <w:rFonts w:asciiTheme="majorHAnsi" w:hAnsiTheme="majorHAnsi"/>
          <w:i/>
        </w:rPr>
      </w:pPr>
      <w:r w:rsidRPr="007E63D8">
        <w:rPr>
          <w:rFonts w:asciiTheme="majorHAnsi" w:hAnsiTheme="majorHAnsi"/>
          <w:i/>
        </w:rPr>
        <w:t xml:space="preserve">Krukken </w:t>
      </w:r>
    </w:p>
    <w:p w14:paraId="0F46A2A5" w14:textId="77777777" w:rsidR="007E63D8" w:rsidRPr="007E63D8" w:rsidRDefault="007E63D8" w:rsidP="00464361">
      <w:pPr>
        <w:numPr>
          <w:ilvl w:val="0"/>
          <w:numId w:val="36"/>
        </w:numPr>
        <w:contextualSpacing/>
        <w:rPr>
          <w:rFonts w:asciiTheme="majorHAnsi" w:hAnsiTheme="majorHAnsi"/>
          <w:i/>
        </w:rPr>
      </w:pPr>
      <w:proofErr w:type="spellStart"/>
      <w:r w:rsidRPr="007E63D8">
        <w:rPr>
          <w:rFonts w:asciiTheme="majorHAnsi" w:hAnsiTheme="majorHAnsi"/>
          <w:i/>
        </w:rPr>
        <w:t>Fraxiparine</w:t>
      </w:r>
      <w:proofErr w:type="spellEnd"/>
      <w:r w:rsidRPr="007E63D8">
        <w:rPr>
          <w:rFonts w:asciiTheme="majorHAnsi" w:hAnsiTheme="majorHAnsi"/>
          <w:i/>
        </w:rPr>
        <w:t xml:space="preserve"> toedienen</w:t>
      </w:r>
    </w:p>
    <w:p w14:paraId="23DA54E8" w14:textId="77777777" w:rsidR="007E63D8" w:rsidRPr="007E63D8" w:rsidRDefault="007E63D8" w:rsidP="00464361">
      <w:pPr>
        <w:numPr>
          <w:ilvl w:val="0"/>
          <w:numId w:val="36"/>
        </w:numPr>
        <w:contextualSpacing/>
        <w:rPr>
          <w:rFonts w:asciiTheme="majorHAnsi" w:hAnsiTheme="majorHAnsi"/>
          <w:i/>
        </w:rPr>
      </w:pPr>
      <w:r w:rsidRPr="007E63D8">
        <w:rPr>
          <w:rFonts w:asciiTheme="majorHAnsi" w:hAnsiTheme="majorHAnsi"/>
          <w:i/>
        </w:rPr>
        <w:t>Verband vervangen</w:t>
      </w:r>
    </w:p>
    <w:p w14:paraId="09F80E45" w14:textId="77777777" w:rsidR="007E63D8" w:rsidRPr="007E63D8" w:rsidRDefault="007E63D8" w:rsidP="00464361">
      <w:pPr>
        <w:numPr>
          <w:ilvl w:val="0"/>
          <w:numId w:val="36"/>
        </w:numPr>
        <w:contextualSpacing/>
        <w:rPr>
          <w:rFonts w:asciiTheme="majorHAnsi" w:hAnsiTheme="majorHAnsi"/>
          <w:i/>
        </w:rPr>
      </w:pPr>
      <w:r w:rsidRPr="007E63D8">
        <w:rPr>
          <w:rFonts w:asciiTheme="majorHAnsi" w:hAnsiTheme="majorHAnsi"/>
          <w:i/>
        </w:rPr>
        <w:t>Pt mag geen NSAID’S krijgen</w:t>
      </w:r>
    </w:p>
    <w:p w14:paraId="0C481335" w14:textId="77777777" w:rsidR="007E63D8" w:rsidRPr="007E63D8" w:rsidRDefault="007E63D8" w:rsidP="00464361">
      <w:pPr>
        <w:numPr>
          <w:ilvl w:val="0"/>
          <w:numId w:val="36"/>
        </w:numPr>
        <w:contextualSpacing/>
        <w:rPr>
          <w:rFonts w:asciiTheme="majorHAnsi" w:hAnsiTheme="majorHAnsi"/>
          <w:i/>
        </w:rPr>
      </w:pPr>
      <w:r w:rsidRPr="007E63D8">
        <w:rPr>
          <w:rFonts w:asciiTheme="majorHAnsi" w:hAnsiTheme="majorHAnsi"/>
          <w:i/>
        </w:rPr>
        <w:t xml:space="preserve">Kine  </w:t>
      </w:r>
    </w:p>
    <w:p w14:paraId="3BD2CAC0" w14:textId="1879A755" w:rsidR="007E63D8" w:rsidRDefault="007E63D8" w:rsidP="007E63D8">
      <w:pPr>
        <w:ind w:left="0"/>
        <w:rPr>
          <w:i/>
          <w:color w:val="auto"/>
        </w:rPr>
      </w:pPr>
    </w:p>
    <w:p w14:paraId="0E152D6A" w14:textId="152579AB" w:rsidR="00BF2525" w:rsidRDefault="00BF2525" w:rsidP="007E63D8">
      <w:pPr>
        <w:ind w:left="0"/>
        <w:rPr>
          <w:i/>
          <w:color w:val="auto"/>
        </w:rPr>
      </w:pPr>
    </w:p>
    <w:p w14:paraId="59B94EAA" w14:textId="3BFDBC0D" w:rsidR="00BF2525" w:rsidRDefault="00BF2525" w:rsidP="007E63D8">
      <w:pPr>
        <w:ind w:left="0"/>
        <w:rPr>
          <w:i/>
          <w:color w:val="auto"/>
        </w:rPr>
      </w:pPr>
    </w:p>
    <w:p w14:paraId="102402FC" w14:textId="3658714D" w:rsidR="00BF2525" w:rsidRDefault="00BF2525" w:rsidP="007E63D8">
      <w:pPr>
        <w:ind w:left="0"/>
        <w:rPr>
          <w:i/>
          <w:color w:val="auto"/>
        </w:rPr>
      </w:pPr>
    </w:p>
    <w:p w14:paraId="79FF748E" w14:textId="3CBA4883" w:rsidR="00BF2525" w:rsidRDefault="00BF2525" w:rsidP="007E63D8">
      <w:pPr>
        <w:ind w:left="0"/>
        <w:rPr>
          <w:i/>
          <w:color w:val="auto"/>
        </w:rPr>
      </w:pPr>
    </w:p>
    <w:p w14:paraId="517C9DA9" w14:textId="06B0FA4B" w:rsidR="00BF2525" w:rsidRDefault="00BF2525" w:rsidP="007E63D8">
      <w:pPr>
        <w:ind w:left="0"/>
        <w:rPr>
          <w:i/>
          <w:color w:val="auto"/>
        </w:rPr>
      </w:pPr>
    </w:p>
    <w:p w14:paraId="4E7EB11D" w14:textId="23D02B34" w:rsidR="00BF2525" w:rsidRDefault="00BF2525" w:rsidP="007E63D8">
      <w:pPr>
        <w:ind w:left="0"/>
        <w:rPr>
          <w:i/>
          <w:color w:val="auto"/>
        </w:rPr>
      </w:pPr>
    </w:p>
    <w:p w14:paraId="0416325A" w14:textId="42644501" w:rsidR="00BF2525" w:rsidRDefault="00BF2525" w:rsidP="007E63D8">
      <w:pPr>
        <w:ind w:left="0"/>
        <w:rPr>
          <w:i/>
          <w:color w:val="auto"/>
        </w:rPr>
      </w:pPr>
    </w:p>
    <w:p w14:paraId="1BB80F8E" w14:textId="0660DCB4" w:rsidR="00BF2525" w:rsidRDefault="00BF2525" w:rsidP="007E63D8">
      <w:pPr>
        <w:ind w:left="0"/>
        <w:rPr>
          <w:i/>
          <w:color w:val="auto"/>
        </w:rPr>
      </w:pPr>
    </w:p>
    <w:p w14:paraId="4CFF8E27" w14:textId="41EA26F0" w:rsidR="00BF2525" w:rsidRDefault="00BF2525" w:rsidP="007E63D8">
      <w:pPr>
        <w:ind w:left="0"/>
        <w:rPr>
          <w:i/>
          <w:color w:val="auto"/>
        </w:rPr>
      </w:pPr>
    </w:p>
    <w:p w14:paraId="4EE49D61" w14:textId="591DFC28" w:rsidR="00BF2525" w:rsidRDefault="00BF2525" w:rsidP="007E63D8">
      <w:pPr>
        <w:ind w:left="0"/>
        <w:rPr>
          <w:i/>
          <w:color w:val="auto"/>
        </w:rPr>
      </w:pPr>
    </w:p>
    <w:p w14:paraId="5918C43B" w14:textId="70BADA0E" w:rsidR="00BF2525" w:rsidRDefault="009B299B" w:rsidP="009B299B">
      <w:pPr>
        <w:pStyle w:val="Kop4"/>
        <w:rPr>
          <w:i/>
          <w:color w:val="auto"/>
        </w:rPr>
      </w:pPr>
      <w:r>
        <w:rPr>
          <w:i/>
          <w:color w:val="auto"/>
        </w:rPr>
        <w:lastRenderedPageBreak/>
        <w:t>ORL / NKO</w:t>
      </w:r>
    </w:p>
    <w:p w14:paraId="4B4C3F60" w14:textId="11A52C2F" w:rsidR="009B299B" w:rsidRPr="009B299B" w:rsidRDefault="009B299B" w:rsidP="009B299B">
      <w:r>
        <w:rPr>
          <w:noProof/>
          <w:lang w:eastAsia="nl-BE"/>
        </w:rPr>
        <w:drawing>
          <wp:inline distT="0" distB="0" distL="0" distR="0" wp14:anchorId="089CBDB3" wp14:editId="00263F78">
            <wp:extent cx="5756912" cy="7405972"/>
            <wp:effectExtent l="0" t="0" r="0" b="5080"/>
            <wp:docPr id="19" name="Afbeelding 19" descr="http://www.anatomystuff.co.uk/repository/product/user/img_img_9781587791154_ears_nose_throat_ent_anatomy_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pic:nvPicPr>
                  <pic:blipFill>
                    <a:blip r:embed="rId24">
                      <a:extLst>
                        <a:ext uri="{28A0092B-C50C-407E-A947-70E740481C1C}">
                          <a14:useLocalDpi xmlns:a14="http://schemas.microsoft.com/office/drawing/2010/main" val="0"/>
                        </a:ext>
                      </a:extLst>
                    </a:blip>
                    <a:stretch>
                      <a:fillRect/>
                    </a:stretch>
                  </pic:blipFill>
                  <pic:spPr>
                    <a:xfrm>
                      <a:off x="0" y="0"/>
                      <a:ext cx="5756912" cy="7405972"/>
                    </a:xfrm>
                    <a:prstGeom prst="rect">
                      <a:avLst/>
                    </a:prstGeom>
                  </pic:spPr>
                </pic:pic>
              </a:graphicData>
            </a:graphic>
          </wp:inline>
        </w:drawing>
      </w:r>
    </w:p>
    <w:p w14:paraId="6473F86E" w14:textId="445E75D0" w:rsidR="007E63D8" w:rsidRPr="009B299B" w:rsidRDefault="009B299B" w:rsidP="007D6F54">
      <w:pPr>
        <w:rPr>
          <w:b/>
          <w:i/>
          <w:color w:val="auto"/>
          <w:u w:val="single"/>
        </w:rPr>
      </w:pPr>
      <w:r w:rsidRPr="009B299B">
        <w:rPr>
          <w:b/>
          <w:i/>
          <w:color w:val="auto"/>
          <w:u w:val="single"/>
        </w:rPr>
        <w:lastRenderedPageBreak/>
        <w:t>1.Thyroïdectomie</w:t>
      </w:r>
    </w:p>
    <w:p w14:paraId="76DA88DF" w14:textId="6A8CEFA5" w:rsidR="009B299B" w:rsidRDefault="009B299B" w:rsidP="007D6F54">
      <w:pPr>
        <w:rPr>
          <w:i/>
          <w:color w:val="auto"/>
        </w:rPr>
      </w:pPr>
      <w:r>
        <w:rPr>
          <w:i/>
          <w:color w:val="auto"/>
        </w:rPr>
        <w:t>Het verwijderen van de schildklier</w:t>
      </w:r>
    </w:p>
    <w:p w14:paraId="3BD27E75" w14:textId="1384C281" w:rsidR="009B299B" w:rsidRDefault="009B299B" w:rsidP="007D6F54">
      <w:pPr>
        <w:rPr>
          <w:i/>
          <w:color w:val="auto"/>
          <w:u w:val="single"/>
        </w:rPr>
      </w:pPr>
      <w:r>
        <w:rPr>
          <w:i/>
          <w:color w:val="auto"/>
          <w:u w:val="single"/>
        </w:rPr>
        <w:t xml:space="preserve">Het klinisch pad voor de </w:t>
      </w:r>
      <w:proofErr w:type="spellStart"/>
      <w:r>
        <w:rPr>
          <w:i/>
          <w:color w:val="auto"/>
          <w:u w:val="single"/>
        </w:rPr>
        <w:t>thyroïdectomie</w:t>
      </w:r>
      <w:proofErr w:type="spellEnd"/>
    </w:p>
    <w:p w14:paraId="1BE4D842" w14:textId="77777777" w:rsidR="009B299B" w:rsidRPr="009B299B" w:rsidRDefault="009B299B" w:rsidP="009B299B">
      <w:pPr>
        <w:rPr>
          <w:rFonts w:asciiTheme="majorHAnsi" w:hAnsiTheme="majorHAnsi" w:cs="Arial"/>
          <w:b/>
          <w:i/>
        </w:rPr>
      </w:pPr>
      <w:r w:rsidRPr="009B299B">
        <w:rPr>
          <w:rFonts w:asciiTheme="majorHAnsi" w:hAnsiTheme="majorHAnsi" w:cs="Arial"/>
          <w:b/>
          <w:i/>
        </w:rPr>
        <w:t>Dag 0</w:t>
      </w:r>
    </w:p>
    <w:p w14:paraId="35492927"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Opname: anamnese, vragenlijst + medicatie + parameters</w:t>
      </w:r>
    </w:p>
    <w:p w14:paraId="52BC9A74"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Anti – </w:t>
      </w:r>
      <w:proofErr w:type="spellStart"/>
      <w:r w:rsidRPr="009B299B">
        <w:rPr>
          <w:rFonts w:asciiTheme="majorHAnsi" w:hAnsiTheme="majorHAnsi" w:cs="Arial"/>
          <w:i/>
        </w:rPr>
        <w:t>thrombose</w:t>
      </w:r>
      <w:proofErr w:type="spellEnd"/>
      <w:r w:rsidRPr="009B299B">
        <w:rPr>
          <w:rFonts w:asciiTheme="majorHAnsi" w:hAnsiTheme="majorHAnsi" w:cs="Arial"/>
          <w:i/>
        </w:rPr>
        <w:t xml:space="preserve"> kousen aandoen, deze mogen uit de reserve genomen worden</w:t>
      </w:r>
    </w:p>
    <w:p w14:paraId="287E3374"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Controle identificatie </w:t>
      </w:r>
    </w:p>
    <w:p w14:paraId="0C889E6B"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Vervoer naar operatiezaal </w:t>
      </w:r>
      <w:r w:rsidRPr="009B299B">
        <w:rPr>
          <w:rFonts w:asciiTheme="majorHAnsi" w:eastAsia="Wingdings" w:hAnsiTheme="majorHAnsi" w:cs="Wingdings"/>
          <w:i/>
        </w:rPr>
        <w:t></w:t>
      </w:r>
      <w:r w:rsidRPr="009B299B">
        <w:rPr>
          <w:rFonts w:asciiTheme="majorHAnsi" w:hAnsiTheme="majorHAnsi" w:cs="Arial"/>
          <w:i/>
        </w:rPr>
        <w:t xml:space="preserve"> patiëntenvervoer</w:t>
      </w:r>
    </w:p>
    <w:p w14:paraId="703227F7"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Terug van recovery door VK</w:t>
      </w:r>
    </w:p>
    <w:p w14:paraId="4F34184E"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proofErr w:type="spellStart"/>
      <w:r w:rsidRPr="009B299B">
        <w:rPr>
          <w:rFonts w:asciiTheme="majorHAnsi" w:hAnsiTheme="majorHAnsi" w:cs="Arial"/>
          <w:i/>
        </w:rPr>
        <w:t>Mews</w:t>
      </w:r>
      <w:proofErr w:type="spellEnd"/>
      <w:r w:rsidRPr="009B299B">
        <w:rPr>
          <w:rFonts w:asciiTheme="majorHAnsi" w:hAnsiTheme="majorHAnsi" w:cs="Arial"/>
          <w:i/>
        </w:rPr>
        <w:t xml:space="preserve"> </w:t>
      </w:r>
      <w:r w:rsidRPr="009B299B">
        <w:rPr>
          <w:rFonts w:asciiTheme="majorHAnsi" w:eastAsia="Wingdings" w:hAnsiTheme="majorHAnsi" w:cs="Wingdings"/>
          <w:i/>
        </w:rPr>
        <w:t></w:t>
      </w:r>
      <w:r w:rsidRPr="009B299B">
        <w:rPr>
          <w:rFonts w:asciiTheme="majorHAnsi" w:hAnsiTheme="majorHAnsi" w:cs="Arial"/>
          <w:i/>
        </w:rPr>
        <w:t xml:space="preserve"> specifieke aandacht moet naar de saturatie gaan ! </w:t>
      </w:r>
    </w:p>
    <w:p w14:paraId="1C953FA1"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Controle spontane mictie 1x/shift duur van verblijf</w:t>
      </w:r>
    </w:p>
    <w:p w14:paraId="24B6CE6B"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Co iv – katheter 1x / shift + toedienen intraveneuze pijnmedicatie</w:t>
      </w:r>
    </w:p>
    <w:p w14:paraId="1419AAED"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Controle verband 1x / 12u duur van verblijf</w:t>
      </w:r>
    </w:p>
    <w:p w14:paraId="37BF0796"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Controle </w:t>
      </w:r>
      <w:proofErr w:type="spellStart"/>
      <w:r w:rsidRPr="009B299B">
        <w:rPr>
          <w:rFonts w:asciiTheme="majorHAnsi" w:hAnsiTheme="majorHAnsi" w:cs="Arial"/>
          <w:i/>
        </w:rPr>
        <w:t>redon</w:t>
      </w:r>
      <w:proofErr w:type="spellEnd"/>
      <w:r w:rsidRPr="009B299B">
        <w:rPr>
          <w:rFonts w:asciiTheme="majorHAnsi" w:hAnsiTheme="majorHAnsi" w:cs="Arial"/>
          <w:i/>
        </w:rPr>
        <w:t xml:space="preserve"> 8 – 20u</w:t>
      </w:r>
    </w:p>
    <w:p w14:paraId="3692D5E4"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Bijzondere mondzorg 1x/ shift</w:t>
      </w:r>
    </w:p>
    <w:p w14:paraId="3A2461D9"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Controle nausea, moeheid sedatie 1x 2u voor 24u</w:t>
      </w:r>
    </w:p>
    <w:p w14:paraId="20CA8964"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Controle pijn 1x/3u duur van verblijf</w:t>
      </w:r>
    </w:p>
    <w:p w14:paraId="150586B7"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Drinken eerste maal 1uur na terugkomst OK</w:t>
      </w:r>
    </w:p>
    <w:p w14:paraId="100DD59A" w14:textId="77777777" w:rsidR="009B299B" w:rsidRPr="009B299B" w:rsidRDefault="009B299B" w:rsidP="009B299B">
      <w:pPr>
        <w:rPr>
          <w:rFonts w:asciiTheme="majorHAnsi" w:hAnsiTheme="majorHAnsi" w:cs="Arial"/>
          <w:b/>
          <w:i/>
        </w:rPr>
      </w:pPr>
      <w:r w:rsidRPr="009B299B">
        <w:rPr>
          <w:rFonts w:asciiTheme="majorHAnsi" w:hAnsiTheme="majorHAnsi" w:cs="Arial"/>
          <w:b/>
          <w:i/>
        </w:rPr>
        <w:t>Dag 1</w:t>
      </w:r>
    </w:p>
    <w:p w14:paraId="7DC8347B" w14:textId="77777777" w:rsidR="009B299B" w:rsidRPr="009B299B" w:rsidRDefault="009B299B" w:rsidP="009B299B">
      <w:pPr>
        <w:numPr>
          <w:ilvl w:val="0"/>
          <w:numId w:val="37"/>
        </w:numPr>
        <w:tabs>
          <w:tab w:val="clear" w:pos="397"/>
        </w:tabs>
        <w:spacing w:before="0" w:after="200" w:line="276" w:lineRule="auto"/>
        <w:contextualSpacing/>
        <w:rPr>
          <w:rFonts w:asciiTheme="majorHAnsi" w:hAnsiTheme="majorHAnsi" w:cs="Arial"/>
          <w:i/>
        </w:rPr>
      </w:pPr>
      <w:r w:rsidRPr="009B299B">
        <w:rPr>
          <w:rFonts w:asciiTheme="majorHAnsi" w:hAnsiTheme="majorHAnsi" w:cs="Arial"/>
          <w:i/>
        </w:rPr>
        <w:t>Routine bloedafname + co calcium</w:t>
      </w:r>
    </w:p>
    <w:p w14:paraId="04925417" w14:textId="77777777" w:rsidR="009B299B" w:rsidRPr="009B299B" w:rsidRDefault="009B299B" w:rsidP="009B299B">
      <w:pPr>
        <w:numPr>
          <w:ilvl w:val="0"/>
          <w:numId w:val="37"/>
        </w:numPr>
        <w:tabs>
          <w:tab w:val="clear" w:pos="397"/>
        </w:tabs>
        <w:spacing w:before="0" w:after="200" w:line="276" w:lineRule="auto"/>
        <w:contextualSpacing/>
        <w:rPr>
          <w:rFonts w:asciiTheme="majorHAnsi" w:hAnsiTheme="majorHAnsi" w:cs="Arial"/>
          <w:i/>
        </w:rPr>
      </w:pPr>
      <w:r w:rsidRPr="009B299B">
        <w:rPr>
          <w:rFonts w:asciiTheme="majorHAnsi" w:hAnsiTheme="majorHAnsi" w:cs="Arial"/>
          <w:i/>
        </w:rPr>
        <w:t>Controle nausea, moeheid 1x per 4u duur van verblijf</w:t>
      </w:r>
    </w:p>
    <w:p w14:paraId="7CB09E24" w14:textId="77777777" w:rsidR="009B299B" w:rsidRPr="009B299B" w:rsidRDefault="009B299B" w:rsidP="009B299B">
      <w:pPr>
        <w:numPr>
          <w:ilvl w:val="0"/>
          <w:numId w:val="37"/>
        </w:numPr>
        <w:tabs>
          <w:tab w:val="clear" w:pos="397"/>
        </w:tabs>
        <w:spacing w:before="0" w:after="200" w:line="276" w:lineRule="auto"/>
        <w:contextualSpacing/>
        <w:rPr>
          <w:rFonts w:asciiTheme="majorHAnsi" w:hAnsiTheme="majorHAnsi" w:cs="Arial"/>
          <w:i/>
        </w:rPr>
      </w:pPr>
      <w:r w:rsidRPr="009B299B">
        <w:rPr>
          <w:rFonts w:asciiTheme="majorHAnsi" w:hAnsiTheme="majorHAnsi" w:cs="Arial"/>
          <w:i/>
        </w:rPr>
        <w:t xml:space="preserve">Anti </w:t>
      </w:r>
      <w:proofErr w:type="spellStart"/>
      <w:r w:rsidRPr="009B299B">
        <w:rPr>
          <w:rFonts w:asciiTheme="majorHAnsi" w:hAnsiTheme="majorHAnsi" w:cs="Arial"/>
          <w:i/>
        </w:rPr>
        <w:t>thrombose</w:t>
      </w:r>
      <w:proofErr w:type="spellEnd"/>
      <w:r w:rsidRPr="009B299B">
        <w:rPr>
          <w:rFonts w:asciiTheme="majorHAnsi" w:hAnsiTheme="majorHAnsi" w:cs="Arial"/>
          <w:i/>
        </w:rPr>
        <w:t xml:space="preserve"> kousen</w:t>
      </w:r>
    </w:p>
    <w:p w14:paraId="1EAFB63A" w14:textId="77777777" w:rsidR="009B299B" w:rsidRPr="009B299B" w:rsidRDefault="009B299B" w:rsidP="009B299B">
      <w:pPr>
        <w:numPr>
          <w:ilvl w:val="0"/>
          <w:numId w:val="37"/>
        </w:numPr>
        <w:tabs>
          <w:tab w:val="clear" w:pos="397"/>
        </w:tabs>
        <w:spacing w:before="0" w:after="200" w:line="276" w:lineRule="auto"/>
        <w:contextualSpacing/>
        <w:rPr>
          <w:rFonts w:asciiTheme="majorHAnsi" w:hAnsiTheme="majorHAnsi"/>
          <w:i/>
        </w:rPr>
      </w:pPr>
      <w:r w:rsidRPr="009B299B">
        <w:rPr>
          <w:rFonts w:asciiTheme="majorHAnsi" w:hAnsiTheme="majorHAnsi" w:cs="Arial"/>
          <w:i/>
        </w:rPr>
        <w:t>Parameters pols, bloeddruk, temperatuur</w:t>
      </w:r>
    </w:p>
    <w:p w14:paraId="55EE9F51" w14:textId="77777777" w:rsidR="009B299B" w:rsidRPr="009B299B" w:rsidRDefault="009B299B" w:rsidP="009B299B">
      <w:pPr>
        <w:numPr>
          <w:ilvl w:val="0"/>
          <w:numId w:val="37"/>
        </w:numPr>
        <w:tabs>
          <w:tab w:val="clear" w:pos="397"/>
        </w:tabs>
        <w:spacing w:before="0" w:after="200" w:line="276" w:lineRule="auto"/>
        <w:contextualSpacing/>
        <w:rPr>
          <w:rFonts w:asciiTheme="majorHAnsi" w:hAnsiTheme="majorHAnsi"/>
          <w:i/>
        </w:rPr>
      </w:pPr>
      <w:r w:rsidRPr="009B299B">
        <w:rPr>
          <w:rFonts w:asciiTheme="majorHAnsi" w:hAnsiTheme="majorHAnsi" w:cs="Arial"/>
          <w:i/>
        </w:rPr>
        <w:t>Mag opkomen</w:t>
      </w:r>
    </w:p>
    <w:p w14:paraId="3E62D4DF" w14:textId="77777777" w:rsidR="009B299B" w:rsidRPr="009B299B" w:rsidRDefault="009B299B" w:rsidP="009B299B">
      <w:pPr>
        <w:numPr>
          <w:ilvl w:val="0"/>
          <w:numId w:val="37"/>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Controle </w:t>
      </w:r>
      <w:proofErr w:type="spellStart"/>
      <w:r w:rsidRPr="009B299B">
        <w:rPr>
          <w:rFonts w:asciiTheme="majorHAnsi" w:hAnsiTheme="majorHAnsi" w:cs="Arial"/>
          <w:i/>
        </w:rPr>
        <w:t>redon</w:t>
      </w:r>
      <w:proofErr w:type="spellEnd"/>
      <w:r w:rsidRPr="009B299B">
        <w:rPr>
          <w:rFonts w:asciiTheme="majorHAnsi" w:hAnsiTheme="majorHAnsi" w:cs="Arial"/>
          <w:i/>
        </w:rPr>
        <w:t xml:space="preserve"> </w:t>
      </w:r>
      <w:r w:rsidRPr="009B299B">
        <w:rPr>
          <w:rFonts w:asciiTheme="majorHAnsi" w:hAnsiTheme="majorHAnsi" w:cs="Arial"/>
          <w:i/>
        </w:rPr>
        <w:sym w:font="Wingdings" w:char="F0E0"/>
      </w:r>
      <w:r w:rsidRPr="009B299B">
        <w:rPr>
          <w:rFonts w:asciiTheme="majorHAnsi" w:hAnsiTheme="majorHAnsi" w:cs="Arial"/>
          <w:i/>
        </w:rPr>
        <w:t xml:space="preserve"> aftekenen of vervangen van de </w:t>
      </w:r>
      <w:proofErr w:type="spellStart"/>
      <w:r w:rsidRPr="009B299B">
        <w:rPr>
          <w:rFonts w:asciiTheme="majorHAnsi" w:hAnsiTheme="majorHAnsi" w:cs="Arial"/>
          <w:i/>
        </w:rPr>
        <w:t>redon</w:t>
      </w:r>
      <w:proofErr w:type="spellEnd"/>
      <w:r w:rsidRPr="009B299B">
        <w:rPr>
          <w:rFonts w:asciiTheme="majorHAnsi" w:hAnsiTheme="majorHAnsi" w:cs="Arial"/>
          <w:i/>
        </w:rPr>
        <w:t xml:space="preserve">. </w:t>
      </w:r>
    </w:p>
    <w:p w14:paraId="708D3ECF" w14:textId="77777777" w:rsidR="009B299B" w:rsidRPr="009B299B" w:rsidRDefault="009B299B" w:rsidP="009B299B">
      <w:pPr>
        <w:numPr>
          <w:ilvl w:val="0"/>
          <w:numId w:val="37"/>
        </w:numPr>
        <w:tabs>
          <w:tab w:val="clear" w:pos="397"/>
        </w:tabs>
        <w:spacing w:before="0" w:after="200" w:line="276" w:lineRule="auto"/>
        <w:contextualSpacing/>
        <w:rPr>
          <w:rFonts w:asciiTheme="majorHAnsi" w:hAnsiTheme="majorHAnsi"/>
          <w:i/>
        </w:rPr>
      </w:pPr>
      <w:r w:rsidRPr="009B299B">
        <w:rPr>
          <w:rFonts w:asciiTheme="majorHAnsi" w:hAnsiTheme="majorHAnsi" w:cs="Arial"/>
          <w:i/>
        </w:rPr>
        <w:t>Bijzondere mondzorg 1x/shift</w:t>
      </w:r>
    </w:p>
    <w:p w14:paraId="75AF7632" w14:textId="77777777" w:rsidR="009B299B" w:rsidRPr="009B299B" w:rsidRDefault="009B299B" w:rsidP="009B299B">
      <w:pPr>
        <w:numPr>
          <w:ilvl w:val="0"/>
          <w:numId w:val="37"/>
        </w:numPr>
        <w:tabs>
          <w:tab w:val="clear" w:pos="397"/>
        </w:tabs>
        <w:spacing w:before="0" w:after="200" w:line="276" w:lineRule="auto"/>
        <w:contextualSpacing/>
        <w:rPr>
          <w:rFonts w:asciiTheme="majorHAnsi" w:hAnsiTheme="majorHAnsi"/>
          <w:i/>
        </w:rPr>
      </w:pPr>
      <w:r w:rsidRPr="009B299B">
        <w:rPr>
          <w:rFonts w:asciiTheme="majorHAnsi" w:hAnsiTheme="majorHAnsi" w:cs="Arial"/>
          <w:i/>
        </w:rPr>
        <w:t>Verband: droog aseptisch verband + drukverband</w:t>
      </w:r>
    </w:p>
    <w:p w14:paraId="675644B0" w14:textId="77777777" w:rsidR="009B299B" w:rsidRPr="009B299B" w:rsidRDefault="009B299B" w:rsidP="009B299B">
      <w:pPr>
        <w:rPr>
          <w:rFonts w:asciiTheme="majorHAnsi" w:hAnsiTheme="majorHAnsi" w:cs="Arial"/>
          <w:b/>
          <w:i/>
        </w:rPr>
      </w:pPr>
      <w:r w:rsidRPr="009B299B">
        <w:rPr>
          <w:rFonts w:asciiTheme="majorHAnsi" w:hAnsiTheme="majorHAnsi" w:cs="Arial"/>
          <w:b/>
          <w:i/>
        </w:rPr>
        <w:t>Dag 2</w:t>
      </w:r>
    </w:p>
    <w:p w14:paraId="7395FCC2" w14:textId="77777777" w:rsidR="009B299B" w:rsidRPr="009B299B" w:rsidRDefault="009B299B" w:rsidP="009B299B">
      <w:pPr>
        <w:numPr>
          <w:ilvl w:val="0"/>
          <w:numId w:val="38"/>
        </w:numPr>
        <w:tabs>
          <w:tab w:val="clear" w:pos="397"/>
        </w:tabs>
        <w:spacing w:before="0" w:after="200" w:line="276" w:lineRule="auto"/>
        <w:contextualSpacing/>
        <w:rPr>
          <w:rFonts w:asciiTheme="majorHAnsi" w:hAnsiTheme="majorHAnsi"/>
          <w:i/>
        </w:rPr>
      </w:pPr>
      <w:r w:rsidRPr="009B299B">
        <w:rPr>
          <w:rFonts w:asciiTheme="majorHAnsi" w:hAnsiTheme="majorHAnsi" w:cs="Arial"/>
          <w:i/>
        </w:rPr>
        <w:t>Droog aseptisch verband</w:t>
      </w:r>
    </w:p>
    <w:p w14:paraId="5C0EA319" w14:textId="77777777" w:rsidR="009B299B" w:rsidRPr="009B299B" w:rsidRDefault="009B299B" w:rsidP="009B299B">
      <w:pPr>
        <w:numPr>
          <w:ilvl w:val="0"/>
          <w:numId w:val="38"/>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Anti </w:t>
      </w:r>
      <w:proofErr w:type="spellStart"/>
      <w:r w:rsidRPr="009B299B">
        <w:rPr>
          <w:rFonts w:asciiTheme="majorHAnsi" w:hAnsiTheme="majorHAnsi" w:cs="Arial"/>
          <w:i/>
        </w:rPr>
        <w:t>thrombose</w:t>
      </w:r>
      <w:proofErr w:type="spellEnd"/>
      <w:r w:rsidRPr="009B299B">
        <w:rPr>
          <w:rFonts w:asciiTheme="majorHAnsi" w:hAnsiTheme="majorHAnsi" w:cs="Arial"/>
          <w:i/>
        </w:rPr>
        <w:t xml:space="preserve"> kousen</w:t>
      </w:r>
    </w:p>
    <w:p w14:paraId="3893E367" w14:textId="77777777" w:rsidR="009B299B" w:rsidRPr="009B299B" w:rsidRDefault="009B299B" w:rsidP="009B299B">
      <w:pPr>
        <w:numPr>
          <w:ilvl w:val="0"/>
          <w:numId w:val="38"/>
        </w:numPr>
        <w:tabs>
          <w:tab w:val="clear" w:pos="397"/>
        </w:tabs>
        <w:spacing w:before="0" w:after="200" w:line="276" w:lineRule="auto"/>
        <w:contextualSpacing/>
        <w:rPr>
          <w:rFonts w:asciiTheme="majorHAnsi" w:hAnsiTheme="majorHAnsi"/>
          <w:i/>
        </w:rPr>
      </w:pPr>
      <w:r w:rsidRPr="009B299B">
        <w:rPr>
          <w:rFonts w:asciiTheme="majorHAnsi" w:hAnsiTheme="majorHAnsi" w:cs="Arial"/>
          <w:i/>
        </w:rPr>
        <w:t>Mag opkomen</w:t>
      </w:r>
    </w:p>
    <w:p w14:paraId="1C87C0C9" w14:textId="77777777" w:rsidR="009B299B" w:rsidRPr="009B299B" w:rsidRDefault="009B299B" w:rsidP="009B299B">
      <w:pPr>
        <w:numPr>
          <w:ilvl w:val="0"/>
          <w:numId w:val="38"/>
        </w:numPr>
        <w:tabs>
          <w:tab w:val="clear" w:pos="397"/>
        </w:tabs>
        <w:spacing w:before="0" w:after="200" w:line="276" w:lineRule="auto"/>
        <w:contextualSpacing/>
        <w:rPr>
          <w:rFonts w:asciiTheme="majorHAnsi" w:hAnsiTheme="majorHAnsi"/>
          <w:i/>
        </w:rPr>
      </w:pPr>
      <w:r w:rsidRPr="009B299B">
        <w:rPr>
          <w:rFonts w:asciiTheme="majorHAnsi" w:hAnsiTheme="majorHAnsi" w:cs="Arial"/>
          <w:i/>
        </w:rPr>
        <w:t>Bijzondere mondzorg 3x/ shift</w:t>
      </w:r>
    </w:p>
    <w:p w14:paraId="1EFB94BF" w14:textId="77777777" w:rsidR="009B299B" w:rsidRPr="009B299B" w:rsidRDefault="009B299B" w:rsidP="009B299B">
      <w:pPr>
        <w:tabs>
          <w:tab w:val="clear" w:pos="397"/>
        </w:tabs>
        <w:spacing w:before="0" w:after="200" w:line="276" w:lineRule="auto"/>
        <w:rPr>
          <w:rFonts w:asciiTheme="majorHAnsi" w:hAnsiTheme="majorHAnsi"/>
          <w:i/>
        </w:rPr>
      </w:pPr>
    </w:p>
    <w:p w14:paraId="34861FEE" w14:textId="77777777" w:rsidR="009B299B" w:rsidRPr="009B299B" w:rsidRDefault="009B299B" w:rsidP="009B299B">
      <w:pPr>
        <w:rPr>
          <w:rFonts w:asciiTheme="majorHAnsi" w:hAnsiTheme="majorHAnsi" w:cs="Arial"/>
          <w:b/>
          <w:i/>
        </w:rPr>
      </w:pPr>
      <w:r w:rsidRPr="009B299B">
        <w:rPr>
          <w:rFonts w:asciiTheme="majorHAnsi" w:hAnsiTheme="majorHAnsi" w:cs="Arial"/>
          <w:b/>
          <w:i/>
        </w:rPr>
        <w:t>Dag 3 of 4</w:t>
      </w:r>
    </w:p>
    <w:p w14:paraId="1883BE50" w14:textId="77777777" w:rsidR="009B299B" w:rsidRPr="009B299B" w:rsidRDefault="009B299B" w:rsidP="009B299B">
      <w:pPr>
        <w:numPr>
          <w:ilvl w:val="0"/>
          <w:numId w:val="39"/>
        </w:numPr>
        <w:tabs>
          <w:tab w:val="clear" w:pos="397"/>
        </w:tabs>
        <w:spacing w:before="0" w:after="200" w:line="276" w:lineRule="auto"/>
        <w:contextualSpacing/>
        <w:rPr>
          <w:rFonts w:asciiTheme="majorHAnsi" w:hAnsiTheme="majorHAnsi" w:cs="Arial"/>
          <w:i/>
        </w:rPr>
      </w:pPr>
      <w:r w:rsidRPr="009B299B">
        <w:rPr>
          <w:rFonts w:asciiTheme="majorHAnsi" w:hAnsiTheme="majorHAnsi" w:cs="Arial"/>
          <w:i/>
        </w:rPr>
        <w:t>Redon verwijderen</w:t>
      </w:r>
    </w:p>
    <w:p w14:paraId="1128B62B" w14:textId="77777777" w:rsidR="009B299B" w:rsidRPr="009B299B" w:rsidRDefault="009B299B" w:rsidP="009B299B">
      <w:pPr>
        <w:numPr>
          <w:ilvl w:val="0"/>
          <w:numId w:val="39"/>
        </w:numPr>
        <w:tabs>
          <w:tab w:val="clear" w:pos="397"/>
        </w:tabs>
        <w:spacing w:before="0" w:after="200" w:line="276" w:lineRule="auto"/>
        <w:contextualSpacing/>
        <w:rPr>
          <w:rFonts w:asciiTheme="majorHAnsi" w:hAnsiTheme="majorHAnsi" w:cs="Arial"/>
          <w:i/>
        </w:rPr>
      </w:pPr>
      <w:r w:rsidRPr="009B299B">
        <w:rPr>
          <w:rFonts w:asciiTheme="majorHAnsi" w:hAnsiTheme="majorHAnsi" w:cs="Arial"/>
          <w:i/>
        </w:rPr>
        <w:lastRenderedPageBreak/>
        <w:t>DAV (verband materiaal meegeven voor thuis-)</w:t>
      </w:r>
    </w:p>
    <w:p w14:paraId="61E13E73" w14:textId="165959BD" w:rsidR="009B299B" w:rsidRDefault="009B299B" w:rsidP="009B299B">
      <w:pPr>
        <w:numPr>
          <w:ilvl w:val="0"/>
          <w:numId w:val="39"/>
        </w:numPr>
        <w:tabs>
          <w:tab w:val="clear" w:pos="397"/>
        </w:tabs>
        <w:spacing w:before="0" w:after="200" w:line="276" w:lineRule="auto"/>
        <w:contextualSpacing/>
        <w:rPr>
          <w:rFonts w:asciiTheme="majorHAnsi" w:hAnsiTheme="majorHAnsi" w:cs="Arial"/>
          <w:i/>
        </w:rPr>
      </w:pPr>
      <w:r w:rsidRPr="009B299B">
        <w:rPr>
          <w:rFonts w:asciiTheme="majorHAnsi" w:hAnsiTheme="majorHAnsi" w:cs="Arial"/>
          <w:i/>
        </w:rPr>
        <w:t>Ontslag</w:t>
      </w:r>
    </w:p>
    <w:p w14:paraId="271C4E26" w14:textId="0479143F" w:rsidR="009B299B" w:rsidRDefault="009B299B" w:rsidP="009B299B">
      <w:pPr>
        <w:tabs>
          <w:tab w:val="clear" w:pos="397"/>
        </w:tabs>
        <w:spacing w:before="0" w:after="200" w:line="276" w:lineRule="auto"/>
        <w:ind w:left="0"/>
        <w:contextualSpacing/>
        <w:rPr>
          <w:rFonts w:asciiTheme="majorHAnsi" w:hAnsiTheme="majorHAnsi" w:cs="Arial"/>
          <w:i/>
        </w:rPr>
      </w:pPr>
    </w:p>
    <w:p w14:paraId="340A5748" w14:textId="3B6F8E85" w:rsidR="009B299B" w:rsidRDefault="009B299B" w:rsidP="009B299B">
      <w:pPr>
        <w:tabs>
          <w:tab w:val="clear" w:pos="397"/>
        </w:tabs>
        <w:spacing w:before="0" w:after="200" w:line="276" w:lineRule="auto"/>
        <w:ind w:left="0"/>
        <w:contextualSpacing/>
        <w:rPr>
          <w:rFonts w:asciiTheme="majorHAnsi" w:hAnsiTheme="majorHAnsi" w:cs="Arial"/>
          <w:b/>
          <w:i/>
          <w:u w:val="single"/>
        </w:rPr>
      </w:pPr>
      <w:r>
        <w:rPr>
          <w:rFonts w:asciiTheme="majorHAnsi" w:hAnsiTheme="majorHAnsi" w:cs="Arial"/>
          <w:b/>
          <w:i/>
          <w:u w:val="single"/>
        </w:rPr>
        <w:t>2.Septo (</w:t>
      </w:r>
      <w:proofErr w:type="spellStart"/>
      <w:r>
        <w:rPr>
          <w:rFonts w:asciiTheme="majorHAnsi" w:hAnsiTheme="majorHAnsi" w:cs="Arial"/>
          <w:b/>
          <w:i/>
          <w:u w:val="single"/>
        </w:rPr>
        <w:t>rhino</w:t>
      </w:r>
      <w:proofErr w:type="spellEnd"/>
      <w:r>
        <w:rPr>
          <w:rFonts w:asciiTheme="majorHAnsi" w:hAnsiTheme="majorHAnsi" w:cs="Arial"/>
          <w:b/>
          <w:i/>
          <w:u w:val="single"/>
        </w:rPr>
        <w:t xml:space="preserve">) </w:t>
      </w:r>
      <w:proofErr w:type="spellStart"/>
      <w:r>
        <w:rPr>
          <w:rFonts w:asciiTheme="majorHAnsi" w:hAnsiTheme="majorHAnsi" w:cs="Arial"/>
          <w:b/>
          <w:i/>
          <w:u w:val="single"/>
        </w:rPr>
        <w:t>plastie</w:t>
      </w:r>
      <w:proofErr w:type="spellEnd"/>
      <w:r>
        <w:rPr>
          <w:rFonts w:asciiTheme="majorHAnsi" w:hAnsiTheme="majorHAnsi" w:cs="Arial"/>
          <w:b/>
          <w:i/>
          <w:u w:val="single"/>
        </w:rPr>
        <w:t xml:space="preserve"> (S (R) P)</w:t>
      </w:r>
    </w:p>
    <w:p w14:paraId="0B747BDB" w14:textId="624B9C35" w:rsidR="009B299B" w:rsidRDefault="009B299B" w:rsidP="009B299B">
      <w:pPr>
        <w:ind w:left="0"/>
        <w:rPr>
          <w:rFonts w:asciiTheme="majorHAnsi" w:hAnsiTheme="majorHAnsi" w:cs="Arial"/>
          <w:i/>
        </w:rPr>
      </w:pPr>
      <w:r w:rsidRPr="009B299B">
        <w:rPr>
          <w:rFonts w:asciiTheme="majorHAnsi" w:hAnsiTheme="majorHAnsi" w:cs="Arial"/>
          <w:i/>
        </w:rPr>
        <w:t xml:space="preserve">Een </w:t>
      </w:r>
      <w:proofErr w:type="spellStart"/>
      <w:r w:rsidRPr="009B299B">
        <w:rPr>
          <w:rFonts w:asciiTheme="majorHAnsi" w:hAnsiTheme="majorHAnsi" w:cs="Arial"/>
          <w:i/>
        </w:rPr>
        <w:t>septoplastie</w:t>
      </w:r>
      <w:proofErr w:type="spellEnd"/>
      <w:r w:rsidRPr="009B299B">
        <w:rPr>
          <w:rFonts w:asciiTheme="majorHAnsi" w:hAnsiTheme="majorHAnsi" w:cs="Arial"/>
          <w:i/>
        </w:rPr>
        <w:t xml:space="preserve"> of neustussenschotcorrectie is een ingreep waarbij een scheefstand of uitwas (spina) van het tussenschot van de neus wordt gecorrigeerd. Deze ingreep kan nodig zijn indien een eventuele scheefstand van het neustussenschot (septum deviatie) of uitwas ( spina) aanleiding geeft tot neusverstopping. De ingreep wordt soms gecombineerd met een </w:t>
      </w:r>
      <w:proofErr w:type="spellStart"/>
      <w:r w:rsidRPr="009B299B">
        <w:rPr>
          <w:rFonts w:asciiTheme="majorHAnsi" w:hAnsiTheme="majorHAnsi" w:cs="Arial"/>
          <w:i/>
        </w:rPr>
        <w:t>rhinoplastie</w:t>
      </w:r>
      <w:proofErr w:type="spellEnd"/>
      <w:r w:rsidRPr="009B299B">
        <w:rPr>
          <w:rFonts w:asciiTheme="majorHAnsi" w:hAnsiTheme="majorHAnsi" w:cs="Arial"/>
          <w:i/>
        </w:rPr>
        <w:t xml:space="preserve"> (correctie van de uitwendige neus). In dat geval spreken we dan van een </w:t>
      </w:r>
      <w:proofErr w:type="spellStart"/>
      <w:r w:rsidRPr="009B299B">
        <w:rPr>
          <w:rFonts w:asciiTheme="majorHAnsi" w:hAnsiTheme="majorHAnsi" w:cs="Arial"/>
          <w:i/>
        </w:rPr>
        <w:t>septorhinoplastie</w:t>
      </w:r>
      <w:proofErr w:type="spellEnd"/>
      <w:r w:rsidRPr="009B299B">
        <w:rPr>
          <w:rFonts w:asciiTheme="majorHAnsi" w:hAnsiTheme="majorHAnsi" w:cs="Arial"/>
          <w:i/>
        </w:rPr>
        <w:t>.</w:t>
      </w:r>
    </w:p>
    <w:p w14:paraId="1C0100F6" w14:textId="5B215285" w:rsidR="009B299B" w:rsidRDefault="009B299B" w:rsidP="009B299B">
      <w:pPr>
        <w:ind w:left="0"/>
        <w:rPr>
          <w:rFonts w:asciiTheme="majorHAnsi" w:hAnsiTheme="majorHAnsi" w:cs="Arial"/>
          <w:i/>
          <w:u w:val="single"/>
        </w:rPr>
      </w:pPr>
      <w:r>
        <w:rPr>
          <w:rFonts w:asciiTheme="majorHAnsi" w:hAnsiTheme="majorHAnsi" w:cs="Arial"/>
          <w:i/>
          <w:u w:val="single"/>
        </w:rPr>
        <w:t>Klinisch pad voor de S (R )P</w:t>
      </w:r>
    </w:p>
    <w:p w14:paraId="33891324" w14:textId="77777777" w:rsidR="009B299B" w:rsidRPr="009B299B" w:rsidRDefault="009B299B" w:rsidP="009B299B">
      <w:pPr>
        <w:rPr>
          <w:rFonts w:asciiTheme="majorHAnsi" w:hAnsiTheme="majorHAnsi" w:cs="Arial"/>
          <w:b/>
          <w:i/>
        </w:rPr>
      </w:pPr>
      <w:r w:rsidRPr="009B299B">
        <w:rPr>
          <w:rFonts w:asciiTheme="majorHAnsi" w:hAnsiTheme="majorHAnsi" w:cs="Arial"/>
          <w:b/>
          <w:i/>
        </w:rPr>
        <w:t>Dag 0</w:t>
      </w:r>
    </w:p>
    <w:p w14:paraId="2CB013DC"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Opname: anamnese, vragenlijst + medicatie + parameters</w:t>
      </w:r>
    </w:p>
    <w:p w14:paraId="79F6B935"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ATK aandoen ( deze mogen uit de reserve kast komen )</w:t>
      </w:r>
    </w:p>
    <w:p w14:paraId="092C21BD"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Bij Dr. </w:t>
      </w:r>
      <w:proofErr w:type="spellStart"/>
      <w:r w:rsidRPr="009B299B">
        <w:rPr>
          <w:rFonts w:asciiTheme="majorHAnsi" w:hAnsiTheme="majorHAnsi" w:cs="Arial"/>
          <w:i/>
        </w:rPr>
        <w:t>Declau</w:t>
      </w:r>
      <w:proofErr w:type="spellEnd"/>
      <w:r w:rsidRPr="009B299B">
        <w:rPr>
          <w:rFonts w:asciiTheme="majorHAnsi" w:hAnsiTheme="majorHAnsi" w:cs="Arial"/>
          <w:i/>
        </w:rPr>
        <w:t xml:space="preserve"> </w:t>
      </w:r>
      <w:proofErr w:type="spellStart"/>
      <w:r w:rsidRPr="009B299B">
        <w:rPr>
          <w:rFonts w:asciiTheme="majorHAnsi" w:hAnsiTheme="majorHAnsi" w:cs="Arial"/>
          <w:i/>
        </w:rPr>
        <w:t>Exacyl</w:t>
      </w:r>
      <w:proofErr w:type="spellEnd"/>
      <w:r w:rsidRPr="009B299B">
        <w:rPr>
          <w:rFonts w:asciiTheme="majorHAnsi" w:hAnsiTheme="majorHAnsi" w:cs="Arial"/>
          <w:i/>
        </w:rPr>
        <w:t xml:space="preserve"> pre op te geven</w:t>
      </w:r>
    </w:p>
    <w:p w14:paraId="7D171052"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Onderbroek wordt ook uitgedaan bij deze operatie ( Cave drukletsels)</w:t>
      </w:r>
    </w:p>
    <w:p w14:paraId="78DA109F"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Controle identificatie </w:t>
      </w:r>
    </w:p>
    <w:p w14:paraId="60BCA742"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Naar operatiezaal </w:t>
      </w:r>
      <w:r w:rsidRPr="009B299B">
        <w:rPr>
          <w:rFonts w:asciiTheme="majorHAnsi" w:eastAsia="Wingdings" w:hAnsiTheme="majorHAnsi" w:cs="Wingdings"/>
          <w:i/>
        </w:rPr>
        <w:t></w:t>
      </w:r>
      <w:r w:rsidRPr="009B299B">
        <w:rPr>
          <w:rFonts w:asciiTheme="majorHAnsi" w:hAnsiTheme="majorHAnsi" w:cs="Arial"/>
          <w:i/>
        </w:rPr>
        <w:t xml:space="preserve"> patiëntenvervoer</w:t>
      </w:r>
    </w:p>
    <w:p w14:paraId="406986CA"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Terug van recovery door VPK</w:t>
      </w:r>
    </w:p>
    <w:p w14:paraId="2B64B7DE"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Steeds opdrachten van arts uit OK kaft nemen en klasseren in ORL kaft</w:t>
      </w:r>
    </w:p>
    <w:p w14:paraId="51EE9A3C"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Infuus nakijken, pijnmedicatie intraveneus volgens procedure ORL, eventueel antibiotica intraveneus volgens arts, eventueel neusspoeling vanaf ’s avonds.</w:t>
      </w:r>
    </w:p>
    <w:p w14:paraId="499FE0CA"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GEEN </w:t>
      </w:r>
      <w:proofErr w:type="spellStart"/>
      <w:r w:rsidRPr="009B299B">
        <w:rPr>
          <w:rFonts w:asciiTheme="majorHAnsi" w:hAnsiTheme="majorHAnsi" w:cs="Arial"/>
          <w:i/>
        </w:rPr>
        <w:t>Taradyl</w:t>
      </w:r>
      <w:proofErr w:type="spellEnd"/>
      <w:r w:rsidRPr="009B299B">
        <w:rPr>
          <w:rFonts w:asciiTheme="majorHAnsi" w:hAnsiTheme="majorHAnsi" w:cs="Arial"/>
          <w:i/>
        </w:rPr>
        <w:t xml:space="preserve">/ </w:t>
      </w:r>
      <w:proofErr w:type="spellStart"/>
      <w:r w:rsidRPr="009B299B">
        <w:rPr>
          <w:rFonts w:asciiTheme="majorHAnsi" w:hAnsiTheme="majorHAnsi" w:cs="Arial"/>
          <w:i/>
        </w:rPr>
        <w:t>NSAID’s</w:t>
      </w:r>
      <w:proofErr w:type="spellEnd"/>
      <w:r w:rsidRPr="009B299B">
        <w:rPr>
          <w:rFonts w:asciiTheme="majorHAnsi" w:hAnsiTheme="majorHAnsi" w:cs="Arial"/>
          <w:i/>
        </w:rPr>
        <w:t xml:space="preserve"> geven ( omwille van extra bloeding te voorkomen)</w:t>
      </w:r>
    </w:p>
    <w:p w14:paraId="157F7BEE"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Neusspoeling klaar leggen en eventueel vanaf ’s avonds te starten.</w:t>
      </w:r>
    </w:p>
    <w:p w14:paraId="56C20511"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proofErr w:type="spellStart"/>
      <w:r w:rsidRPr="009B299B">
        <w:rPr>
          <w:rFonts w:asciiTheme="majorHAnsi" w:hAnsiTheme="majorHAnsi" w:cs="Arial"/>
          <w:i/>
        </w:rPr>
        <w:t>Mews</w:t>
      </w:r>
      <w:proofErr w:type="spellEnd"/>
      <w:r w:rsidRPr="009B299B">
        <w:rPr>
          <w:rFonts w:asciiTheme="majorHAnsi" w:hAnsiTheme="majorHAnsi" w:cs="Arial"/>
          <w:i/>
        </w:rPr>
        <w:t xml:space="preserve"> controle</w:t>
      </w:r>
    </w:p>
    <w:p w14:paraId="6C495270"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Controle kompres neus op bloeding eventueel arts verwittigen, intraveneuze medicatie voor bloedingen</w:t>
      </w:r>
    </w:p>
    <w:p w14:paraId="53EC76CA"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Bijzondere mondzorg 3x /shift</w:t>
      </w:r>
    </w:p>
    <w:p w14:paraId="31961700"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Drinken eerste maal ( bekijken vanaf wanneer i.v.m. nausea)</w:t>
      </w:r>
    </w:p>
    <w:p w14:paraId="65FD18E4"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Patiënt mag eten indien geen nausea</w:t>
      </w:r>
    </w:p>
    <w:p w14:paraId="39B0BE04"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Controle pijn  / 4uur</w:t>
      </w:r>
    </w:p>
    <w:p w14:paraId="4C767B77"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Controle spontane mictie </w:t>
      </w:r>
    </w:p>
    <w:p w14:paraId="786B602A" w14:textId="37065CD8"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Controle nausea / sedatie moeheid 1x 2u gedurende 24u</w:t>
      </w:r>
    </w:p>
    <w:p w14:paraId="0A24940D" w14:textId="77777777" w:rsidR="009B299B" w:rsidRPr="009B299B" w:rsidRDefault="009B299B" w:rsidP="009B299B">
      <w:pPr>
        <w:tabs>
          <w:tab w:val="clear" w:pos="397"/>
        </w:tabs>
        <w:spacing w:before="0" w:after="200" w:line="276" w:lineRule="auto"/>
        <w:ind w:left="720"/>
        <w:contextualSpacing/>
        <w:rPr>
          <w:rFonts w:asciiTheme="majorHAnsi" w:hAnsiTheme="majorHAnsi"/>
          <w:i/>
        </w:rPr>
      </w:pPr>
    </w:p>
    <w:p w14:paraId="4A552697" w14:textId="77777777" w:rsidR="009B299B" w:rsidRPr="009B299B" w:rsidRDefault="009B299B" w:rsidP="009B299B">
      <w:pPr>
        <w:rPr>
          <w:rFonts w:asciiTheme="majorHAnsi" w:hAnsiTheme="majorHAnsi" w:cs="Arial"/>
          <w:b/>
          <w:i/>
        </w:rPr>
      </w:pPr>
      <w:r w:rsidRPr="009B299B">
        <w:rPr>
          <w:rFonts w:asciiTheme="majorHAnsi" w:hAnsiTheme="majorHAnsi" w:cs="Arial"/>
          <w:b/>
          <w:i/>
        </w:rPr>
        <w:t>Dag 1</w:t>
      </w:r>
    </w:p>
    <w:p w14:paraId="3FB64818" w14:textId="77777777" w:rsidR="009B299B" w:rsidRPr="009B299B" w:rsidRDefault="009B299B" w:rsidP="009B299B">
      <w:pPr>
        <w:numPr>
          <w:ilvl w:val="0"/>
          <w:numId w:val="41"/>
        </w:numPr>
        <w:tabs>
          <w:tab w:val="clear" w:pos="397"/>
        </w:tabs>
        <w:spacing w:before="0" w:after="200" w:line="276" w:lineRule="auto"/>
        <w:contextualSpacing/>
        <w:rPr>
          <w:rFonts w:asciiTheme="majorHAnsi" w:hAnsiTheme="majorHAnsi" w:cs="Arial"/>
          <w:b/>
          <w:i/>
        </w:rPr>
      </w:pPr>
      <w:r w:rsidRPr="009B299B">
        <w:rPr>
          <w:rFonts w:asciiTheme="majorHAnsi" w:hAnsiTheme="majorHAnsi" w:cs="Arial"/>
          <w:i/>
        </w:rPr>
        <w:t>Infuus uit na laatste toediening van antibiotica intraveneus, daarna medicatie per os</w:t>
      </w:r>
    </w:p>
    <w:p w14:paraId="4EF8A75F" w14:textId="77777777" w:rsidR="009B299B" w:rsidRPr="009B299B" w:rsidRDefault="009B299B" w:rsidP="009B299B">
      <w:pPr>
        <w:numPr>
          <w:ilvl w:val="0"/>
          <w:numId w:val="41"/>
        </w:numPr>
        <w:tabs>
          <w:tab w:val="clear" w:pos="397"/>
        </w:tabs>
        <w:spacing w:before="0" w:after="200" w:line="276" w:lineRule="auto"/>
        <w:contextualSpacing/>
        <w:rPr>
          <w:rFonts w:asciiTheme="majorHAnsi" w:hAnsiTheme="majorHAnsi" w:cs="Arial"/>
          <w:b/>
          <w:i/>
        </w:rPr>
      </w:pPr>
      <w:r w:rsidRPr="009B299B">
        <w:rPr>
          <w:rFonts w:asciiTheme="majorHAnsi" w:hAnsiTheme="majorHAnsi" w:cs="Arial"/>
          <w:i/>
        </w:rPr>
        <w:t>Controle nausea, moeheid 1x per 4u gedurende duur van verblijf</w:t>
      </w:r>
    </w:p>
    <w:p w14:paraId="3439BB82" w14:textId="77777777" w:rsidR="009B299B" w:rsidRPr="009B299B" w:rsidRDefault="009B299B" w:rsidP="009B299B">
      <w:pPr>
        <w:numPr>
          <w:ilvl w:val="0"/>
          <w:numId w:val="41"/>
        </w:numPr>
        <w:tabs>
          <w:tab w:val="clear" w:pos="397"/>
        </w:tabs>
        <w:spacing w:before="0" w:after="200" w:line="276" w:lineRule="auto"/>
        <w:contextualSpacing/>
        <w:rPr>
          <w:rFonts w:asciiTheme="majorHAnsi" w:hAnsiTheme="majorHAnsi" w:cs="Arial"/>
          <w:b/>
          <w:i/>
        </w:rPr>
      </w:pPr>
      <w:r w:rsidRPr="009B299B">
        <w:rPr>
          <w:rFonts w:asciiTheme="majorHAnsi" w:hAnsiTheme="majorHAnsi" w:cs="Arial"/>
          <w:i/>
        </w:rPr>
        <w:t xml:space="preserve">Neusspoeling en </w:t>
      </w:r>
      <w:proofErr w:type="spellStart"/>
      <w:r w:rsidRPr="009B299B">
        <w:rPr>
          <w:rFonts w:asciiTheme="majorHAnsi" w:hAnsiTheme="majorHAnsi" w:cs="Arial"/>
          <w:i/>
        </w:rPr>
        <w:t>Fucidine</w:t>
      </w:r>
      <w:proofErr w:type="spellEnd"/>
      <w:r w:rsidRPr="009B299B">
        <w:rPr>
          <w:rFonts w:asciiTheme="majorHAnsi" w:hAnsiTheme="majorHAnsi" w:cs="Arial"/>
          <w:i/>
        </w:rPr>
        <w:t xml:space="preserve"> zalf ® op voorschrift arts</w:t>
      </w:r>
    </w:p>
    <w:p w14:paraId="25DB3575" w14:textId="77777777" w:rsidR="009B299B" w:rsidRPr="009B299B" w:rsidRDefault="009B299B" w:rsidP="009B299B">
      <w:pPr>
        <w:numPr>
          <w:ilvl w:val="0"/>
          <w:numId w:val="41"/>
        </w:numPr>
        <w:tabs>
          <w:tab w:val="clear" w:pos="397"/>
        </w:tabs>
        <w:spacing w:before="0" w:after="200" w:line="276" w:lineRule="auto"/>
        <w:contextualSpacing/>
        <w:rPr>
          <w:rFonts w:asciiTheme="majorHAnsi" w:hAnsiTheme="majorHAnsi" w:cs="Arial"/>
          <w:b/>
          <w:i/>
        </w:rPr>
      </w:pPr>
      <w:r w:rsidRPr="009B299B">
        <w:rPr>
          <w:rFonts w:asciiTheme="majorHAnsi" w:hAnsiTheme="majorHAnsi" w:cs="Arial"/>
          <w:i/>
        </w:rPr>
        <w:t>Controle kompres</w:t>
      </w:r>
    </w:p>
    <w:p w14:paraId="659E8B10" w14:textId="77777777" w:rsidR="009B299B" w:rsidRPr="009B299B" w:rsidRDefault="009B299B" w:rsidP="009B299B">
      <w:pPr>
        <w:numPr>
          <w:ilvl w:val="0"/>
          <w:numId w:val="41"/>
        </w:numPr>
        <w:tabs>
          <w:tab w:val="clear" w:pos="397"/>
        </w:tabs>
        <w:spacing w:before="0" w:after="200" w:line="276" w:lineRule="auto"/>
        <w:contextualSpacing/>
        <w:rPr>
          <w:rFonts w:asciiTheme="majorHAnsi" w:hAnsiTheme="majorHAnsi" w:cs="Arial"/>
          <w:b/>
          <w:i/>
        </w:rPr>
      </w:pPr>
      <w:r w:rsidRPr="009B299B">
        <w:rPr>
          <w:rFonts w:asciiTheme="majorHAnsi" w:hAnsiTheme="majorHAnsi" w:cs="Arial"/>
          <w:i/>
        </w:rPr>
        <w:lastRenderedPageBreak/>
        <w:t>Hulp aan lavabo</w:t>
      </w:r>
    </w:p>
    <w:p w14:paraId="0E49E28C" w14:textId="77777777" w:rsidR="009B299B" w:rsidRPr="009B299B" w:rsidRDefault="009B299B" w:rsidP="009B299B">
      <w:pPr>
        <w:numPr>
          <w:ilvl w:val="0"/>
          <w:numId w:val="41"/>
        </w:numPr>
        <w:tabs>
          <w:tab w:val="clear" w:pos="397"/>
        </w:tabs>
        <w:spacing w:before="0" w:after="200" w:line="276" w:lineRule="auto"/>
        <w:contextualSpacing/>
        <w:rPr>
          <w:rFonts w:asciiTheme="majorHAnsi" w:hAnsiTheme="majorHAnsi" w:cs="Arial"/>
          <w:b/>
          <w:i/>
        </w:rPr>
      </w:pPr>
      <w:r w:rsidRPr="009B299B">
        <w:rPr>
          <w:rFonts w:asciiTheme="majorHAnsi" w:hAnsiTheme="majorHAnsi" w:cs="Arial"/>
          <w:i/>
        </w:rPr>
        <w:t>Bijzondere mondzorg 3x / shift</w:t>
      </w:r>
    </w:p>
    <w:p w14:paraId="4384C065" w14:textId="77777777" w:rsidR="009B299B" w:rsidRPr="009B299B" w:rsidRDefault="009B299B" w:rsidP="009B299B">
      <w:pPr>
        <w:numPr>
          <w:ilvl w:val="0"/>
          <w:numId w:val="41"/>
        </w:numPr>
        <w:tabs>
          <w:tab w:val="clear" w:pos="397"/>
        </w:tabs>
        <w:spacing w:before="0" w:after="200" w:line="276" w:lineRule="auto"/>
        <w:contextualSpacing/>
        <w:rPr>
          <w:rFonts w:asciiTheme="majorHAnsi" w:hAnsiTheme="majorHAnsi" w:cs="Arial"/>
          <w:b/>
          <w:i/>
        </w:rPr>
      </w:pPr>
      <w:r w:rsidRPr="009B299B">
        <w:rPr>
          <w:rFonts w:asciiTheme="majorHAnsi" w:hAnsiTheme="majorHAnsi" w:cs="Arial"/>
          <w:i/>
        </w:rPr>
        <w:t>Patiënt mag eten</w:t>
      </w:r>
    </w:p>
    <w:p w14:paraId="56D5AA9F" w14:textId="77777777" w:rsidR="009B299B" w:rsidRPr="009B299B" w:rsidRDefault="009B299B" w:rsidP="009B299B">
      <w:pPr>
        <w:numPr>
          <w:ilvl w:val="0"/>
          <w:numId w:val="41"/>
        </w:numPr>
        <w:tabs>
          <w:tab w:val="clear" w:pos="397"/>
        </w:tabs>
        <w:spacing w:before="0" w:after="200" w:line="276" w:lineRule="auto"/>
        <w:contextualSpacing/>
        <w:rPr>
          <w:rFonts w:asciiTheme="majorHAnsi" w:hAnsiTheme="majorHAnsi" w:cs="Arial"/>
          <w:b/>
          <w:i/>
        </w:rPr>
      </w:pPr>
      <w:r w:rsidRPr="009B299B">
        <w:rPr>
          <w:rFonts w:asciiTheme="majorHAnsi" w:hAnsiTheme="majorHAnsi" w:cs="Arial"/>
          <w:i/>
        </w:rPr>
        <w:t>Ontslag</w:t>
      </w:r>
    </w:p>
    <w:p w14:paraId="5DFF7DFC" w14:textId="77777777" w:rsidR="009B299B" w:rsidRPr="009B299B" w:rsidRDefault="009B299B" w:rsidP="009B299B">
      <w:pPr>
        <w:numPr>
          <w:ilvl w:val="0"/>
          <w:numId w:val="41"/>
        </w:numPr>
        <w:tabs>
          <w:tab w:val="clear" w:pos="397"/>
        </w:tabs>
        <w:spacing w:before="0" w:after="200" w:line="276" w:lineRule="auto"/>
        <w:contextualSpacing/>
        <w:rPr>
          <w:rFonts w:asciiTheme="majorHAnsi" w:hAnsiTheme="majorHAnsi" w:cs="Arial"/>
          <w:b/>
          <w:i/>
        </w:rPr>
      </w:pPr>
      <w:r w:rsidRPr="009B299B">
        <w:rPr>
          <w:rFonts w:asciiTheme="majorHAnsi" w:hAnsiTheme="majorHAnsi" w:cs="Arial"/>
          <w:i/>
        </w:rPr>
        <w:t>Medicatie: procedure ORL, + verder antibiotica per os of neusspoeling op voorschrift arts</w:t>
      </w:r>
    </w:p>
    <w:p w14:paraId="2D911FCA" w14:textId="21B4D915" w:rsidR="009B299B" w:rsidRPr="009B299B" w:rsidRDefault="009B299B" w:rsidP="009B299B">
      <w:pPr>
        <w:numPr>
          <w:ilvl w:val="0"/>
          <w:numId w:val="41"/>
        </w:numPr>
        <w:tabs>
          <w:tab w:val="clear" w:pos="397"/>
        </w:tabs>
        <w:spacing w:before="0" w:after="200" w:line="276" w:lineRule="auto"/>
        <w:contextualSpacing/>
        <w:rPr>
          <w:rFonts w:asciiTheme="majorHAnsi" w:hAnsiTheme="majorHAnsi" w:cs="Arial"/>
          <w:b/>
          <w:i/>
        </w:rPr>
      </w:pPr>
      <w:r w:rsidRPr="009B299B">
        <w:rPr>
          <w:rFonts w:asciiTheme="majorHAnsi" w:hAnsiTheme="majorHAnsi" w:cs="Arial"/>
          <w:i/>
        </w:rPr>
        <w:t>Niet snuiten, niet snuiven, controle afspraak bij behandelende arts, lees de leefregels nog eens na met patiënt.</w:t>
      </w:r>
    </w:p>
    <w:p w14:paraId="31F8B7FF" w14:textId="723FED83" w:rsidR="009B299B" w:rsidRDefault="009B299B" w:rsidP="009B299B">
      <w:pPr>
        <w:tabs>
          <w:tab w:val="clear" w:pos="397"/>
        </w:tabs>
        <w:spacing w:before="0" w:after="200" w:line="276" w:lineRule="auto"/>
        <w:ind w:left="0"/>
        <w:contextualSpacing/>
        <w:rPr>
          <w:rFonts w:asciiTheme="majorHAnsi" w:hAnsiTheme="majorHAnsi" w:cs="Arial"/>
          <w:i/>
        </w:rPr>
      </w:pPr>
    </w:p>
    <w:p w14:paraId="1987C06A" w14:textId="76E2B27C" w:rsidR="009B299B" w:rsidRDefault="009B299B" w:rsidP="009B299B">
      <w:pPr>
        <w:tabs>
          <w:tab w:val="clear" w:pos="397"/>
        </w:tabs>
        <w:spacing w:before="0" w:after="200" w:line="276" w:lineRule="auto"/>
        <w:ind w:left="0"/>
        <w:contextualSpacing/>
        <w:rPr>
          <w:rFonts w:asciiTheme="majorHAnsi" w:hAnsiTheme="majorHAnsi" w:cs="Arial"/>
          <w:b/>
          <w:i/>
          <w:u w:val="single"/>
        </w:rPr>
      </w:pPr>
      <w:r>
        <w:rPr>
          <w:rFonts w:asciiTheme="majorHAnsi" w:hAnsiTheme="majorHAnsi" w:cs="Arial"/>
          <w:b/>
          <w:i/>
          <w:u w:val="single"/>
        </w:rPr>
        <w:t>3.Conchaplastie</w:t>
      </w:r>
    </w:p>
    <w:p w14:paraId="3B2D1A4D" w14:textId="55198541" w:rsidR="009B299B" w:rsidRDefault="009B299B" w:rsidP="009B299B">
      <w:pPr>
        <w:ind w:left="0"/>
        <w:rPr>
          <w:rFonts w:ascii="Arial" w:hAnsi="Arial" w:cs="Arial"/>
        </w:rPr>
      </w:pPr>
      <w:r w:rsidRPr="009B299B">
        <w:rPr>
          <w:rFonts w:asciiTheme="majorHAnsi" w:hAnsiTheme="majorHAnsi" w:cs="Arial"/>
          <w:i/>
        </w:rPr>
        <w:t xml:space="preserve">Een </w:t>
      </w:r>
      <w:proofErr w:type="spellStart"/>
      <w:r w:rsidRPr="009B299B">
        <w:rPr>
          <w:rFonts w:asciiTheme="majorHAnsi" w:hAnsiTheme="majorHAnsi" w:cs="Arial"/>
          <w:i/>
        </w:rPr>
        <w:t>conchaplastie</w:t>
      </w:r>
      <w:proofErr w:type="spellEnd"/>
      <w:r w:rsidRPr="009B299B">
        <w:rPr>
          <w:rFonts w:asciiTheme="majorHAnsi" w:hAnsiTheme="majorHAnsi" w:cs="Arial"/>
          <w:i/>
        </w:rPr>
        <w:t xml:space="preserve"> of neusschelpcorrectie is een ingreep waarbij een teveel aan slijmvlies ter hoogte van de onderste neusschelp (concha </w:t>
      </w:r>
      <w:proofErr w:type="spellStart"/>
      <w:r w:rsidRPr="009B299B">
        <w:rPr>
          <w:rFonts w:asciiTheme="majorHAnsi" w:hAnsiTheme="majorHAnsi" w:cs="Arial"/>
          <w:i/>
        </w:rPr>
        <w:t>inferior</w:t>
      </w:r>
      <w:proofErr w:type="spellEnd"/>
      <w:r w:rsidRPr="009B299B">
        <w:rPr>
          <w:rFonts w:asciiTheme="majorHAnsi" w:hAnsiTheme="majorHAnsi" w:cs="Arial"/>
          <w:i/>
        </w:rPr>
        <w:t xml:space="preserve"> hypertrofie) of een te grote middelste neusschelp (geïnverteerde of bulleuze concha media) wordt gecorrigeerd. Deze ingreep kan nodig zijn indien zo een teveel aan neusschelp aanleiding geeft tot neusverstopping of drainage problemen</w:t>
      </w:r>
      <w:r w:rsidRPr="009B299B">
        <w:rPr>
          <w:rFonts w:ascii="Arial" w:hAnsi="Arial" w:cs="Arial"/>
        </w:rPr>
        <w:t>.</w:t>
      </w:r>
    </w:p>
    <w:p w14:paraId="4F19F198" w14:textId="6361147D" w:rsidR="009B299B" w:rsidRDefault="009B299B" w:rsidP="009B299B">
      <w:pPr>
        <w:ind w:left="0"/>
        <w:rPr>
          <w:rFonts w:asciiTheme="majorHAnsi" w:hAnsiTheme="majorHAnsi" w:cs="Arial"/>
          <w:i/>
          <w:u w:val="single"/>
        </w:rPr>
      </w:pPr>
      <w:r>
        <w:rPr>
          <w:rFonts w:asciiTheme="majorHAnsi" w:hAnsiTheme="majorHAnsi" w:cs="Arial"/>
          <w:i/>
          <w:u w:val="single"/>
        </w:rPr>
        <w:t xml:space="preserve">Klinisch pad voor de </w:t>
      </w:r>
      <w:proofErr w:type="spellStart"/>
      <w:r>
        <w:rPr>
          <w:rFonts w:asciiTheme="majorHAnsi" w:hAnsiTheme="majorHAnsi" w:cs="Arial"/>
          <w:i/>
          <w:u w:val="single"/>
        </w:rPr>
        <w:t>conchaplastie</w:t>
      </w:r>
      <w:proofErr w:type="spellEnd"/>
    </w:p>
    <w:p w14:paraId="5C4DF271" w14:textId="77777777" w:rsidR="001F5328" w:rsidRPr="001F5328" w:rsidRDefault="001F5328" w:rsidP="001F5328">
      <w:pPr>
        <w:rPr>
          <w:rFonts w:asciiTheme="majorHAnsi" w:hAnsiTheme="majorHAnsi" w:cs="Arial"/>
          <w:b/>
          <w:i/>
        </w:rPr>
      </w:pPr>
      <w:r w:rsidRPr="001F5328">
        <w:rPr>
          <w:rFonts w:asciiTheme="majorHAnsi" w:hAnsiTheme="majorHAnsi" w:cs="Arial"/>
          <w:b/>
          <w:i/>
        </w:rPr>
        <w:t>Dag 0</w:t>
      </w:r>
    </w:p>
    <w:p w14:paraId="355AB0CB"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Opname: anamnese, vragenlijst + medicatie + parameters</w:t>
      </w:r>
    </w:p>
    <w:p w14:paraId="733D2A1E"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 xml:space="preserve">Controle identificatie </w:t>
      </w:r>
    </w:p>
    <w:p w14:paraId="0C85C0F4"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ATK aandoen ( Deze mogen uit de reserve kast genomen worden)</w:t>
      </w:r>
    </w:p>
    <w:p w14:paraId="02481474"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 xml:space="preserve">Naar operatiezaal </w:t>
      </w:r>
      <w:r w:rsidRPr="001F5328">
        <w:rPr>
          <w:rFonts w:asciiTheme="majorHAnsi" w:eastAsia="Wingdings" w:hAnsiTheme="majorHAnsi" w:cs="Wingdings"/>
          <w:i/>
        </w:rPr>
        <w:t></w:t>
      </w:r>
      <w:r w:rsidRPr="001F5328">
        <w:rPr>
          <w:rFonts w:asciiTheme="majorHAnsi" w:hAnsiTheme="majorHAnsi" w:cs="Arial"/>
          <w:i/>
        </w:rPr>
        <w:t xml:space="preserve"> patiëntenvervoer</w:t>
      </w:r>
    </w:p>
    <w:p w14:paraId="22456861"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Terug van recovery door VPK</w:t>
      </w:r>
    </w:p>
    <w:p w14:paraId="5BC21A98"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Steeds opdrachten van arts uit OK kaft nemen en klasseren in ORL kaft</w:t>
      </w:r>
    </w:p>
    <w:p w14:paraId="40832364"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Infuus nakijken, pijnmedicatie intraveneus volgens procedure ORL, eventueel antibiotica intraveneus volgens arts.</w:t>
      </w:r>
    </w:p>
    <w:p w14:paraId="01F19BEF"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Neusspoeling klaarleggen en eventueel vanaf ’s avonds te starten</w:t>
      </w:r>
    </w:p>
    <w:p w14:paraId="2CF7C2D1"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proofErr w:type="spellStart"/>
      <w:r w:rsidRPr="001F5328">
        <w:rPr>
          <w:rFonts w:asciiTheme="majorHAnsi" w:hAnsiTheme="majorHAnsi" w:cs="Arial"/>
          <w:i/>
        </w:rPr>
        <w:t>Mews</w:t>
      </w:r>
      <w:proofErr w:type="spellEnd"/>
      <w:r w:rsidRPr="001F5328">
        <w:rPr>
          <w:rFonts w:asciiTheme="majorHAnsi" w:hAnsiTheme="majorHAnsi" w:cs="Arial"/>
          <w:i/>
        </w:rPr>
        <w:t xml:space="preserve"> controle</w:t>
      </w:r>
    </w:p>
    <w:p w14:paraId="37F99F19"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Controle kompres neus op bloeding eventueel arts verwittigen, intraveneuze medicatie voor bloedingen</w:t>
      </w:r>
    </w:p>
    <w:p w14:paraId="7E596462"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Drinken eerste maal</w:t>
      </w:r>
    </w:p>
    <w:p w14:paraId="466D0FCB"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Eten eerste maal ( indien geen nausea)</w:t>
      </w:r>
    </w:p>
    <w:p w14:paraId="6103B2E4"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Controle pijn / 4u</w:t>
      </w:r>
    </w:p>
    <w:p w14:paraId="65F2ADFE"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Controle spontane mictie</w:t>
      </w:r>
    </w:p>
    <w:p w14:paraId="2A09C8F5"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Bijzondere mondzorg 3x / shift</w:t>
      </w:r>
    </w:p>
    <w:p w14:paraId="546F371E" w14:textId="1093AB05"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Controle nausea / sedatie moeheid 1x 2h gedurende 24u</w:t>
      </w:r>
    </w:p>
    <w:p w14:paraId="0C14A866" w14:textId="77777777" w:rsidR="001F5328" w:rsidRPr="001F5328" w:rsidRDefault="001F5328" w:rsidP="001F5328">
      <w:pPr>
        <w:tabs>
          <w:tab w:val="clear" w:pos="397"/>
        </w:tabs>
        <w:spacing w:before="0" w:after="200" w:line="276" w:lineRule="auto"/>
        <w:ind w:left="720"/>
        <w:contextualSpacing/>
        <w:rPr>
          <w:rFonts w:asciiTheme="majorHAnsi" w:hAnsiTheme="majorHAnsi" w:cs="Arial"/>
          <w:b/>
          <w:i/>
        </w:rPr>
      </w:pPr>
    </w:p>
    <w:p w14:paraId="49A26B1D" w14:textId="77777777" w:rsidR="001F5328" w:rsidRPr="001F5328" w:rsidRDefault="001F5328" w:rsidP="001F5328">
      <w:pPr>
        <w:rPr>
          <w:rFonts w:asciiTheme="majorHAnsi" w:hAnsiTheme="majorHAnsi" w:cs="Arial"/>
          <w:i/>
        </w:rPr>
      </w:pPr>
      <w:r w:rsidRPr="001F5328">
        <w:rPr>
          <w:rFonts w:asciiTheme="majorHAnsi" w:hAnsiTheme="majorHAnsi" w:cs="Arial"/>
          <w:b/>
          <w:i/>
        </w:rPr>
        <w:t>Dag 1</w:t>
      </w:r>
    </w:p>
    <w:p w14:paraId="76F422FB" w14:textId="77777777" w:rsidR="001F5328" w:rsidRPr="001F5328" w:rsidRDefault="001F5328" w:rsidP="001F5328">
      <w:pPr>
        <w:numPr>
          <w:ilvl w:val="0"/>
          <w:numId w:val="43"/>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Infuus uit na laatste toediening van antibiotica intraveneus, daarna medicatie per os</w:t>
      </w:r>
    </w:p>
    <w:p w14:paraId="0EEEE329" w14:textId="77777777" w:rsidR="001F5328" w:rsidRPr="001F5328" w:rsidRDefault="001F5328" w:rsidP="001F5328">
      <w:pPr>
        <w:numPr>
          <w:ilvl w:val="0"/>
          <w:numId w:val="43"/>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controle nausea, moeheid 1x per 4u gedurende duur van verblijf</w:t>
      </w:r>
    </w:p>
    <w:p w14:paraId="7D8D45A0" w14:textId="77777777" w:rsidR="001F5328" w:rsidRPr="001F5328" w:rsidRDefault="001F5328" w:rsidP="001F5328">
      <w:pPr>
        <w:numPr>
          <w:ilvl w:val="0"/>
          <w:numId w:val="43"/>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 xml:space="preserve">neusspoeling en </w:t>
      </w:r>
      <w:proofErr w:type="spellStart"/>
      <w:r w:rsidRPr="001F5328">
        <w:rPr>
          <w:rFonts w:asciiTheme="majorHAnsi" w:hAnsiTheme="majorHAnsi" w:cs="Arial"/>
          <w:i/>
        </w:rPr>
        <w:t>Fucidine</w:t>
      </w:r>
      <w:proofErr w:type="spellEnd"/>
      <w:r w:rsidRPr="001F5328">
        <w:rPr>
          <w:rFonts w:asciiTheme="majorHAnsi" w:hAnsiTheme="majorHAnsi" w:cs="Arial"/>
          <w:i/>
        </w:rPr>
        <w:t>® zalf op voorschrift arts</w:t>
      </w:r>
    </w:p>
    <w:p w14:paraId="2FB511FF" w14:textId="77777777" w:rsidR="001F5328" w:rsidRPr="001F5328" w:rsidRDefault="001F5328" w:rsidP="001F5328">
      <w:pPr>
        <w:numPr>
          <w:ilvl w:val="0"/>
          <w:numId w:val="43"/>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lastRenderedPageBreak/>
        <w:t>controle kompres</w:t>
      </w:r>
    </w:p>
    <w:p w14:paraId="50803BAD" w14:textId="77777777" w:rsidR="001F5328" w:rsidRPr="001F5328" w:rsidRDefault="001F5328" w:rsidP="001F5328">
      <w:pPr>
        <w:numPr>
          <w:ilvl w:val="0"/>
          <w:numId w:val="43"/>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hulp aan lavabo</w:t>
      </w:r>
    </w:p>
    <w:p w14:paraId="627E4618" w14:textId="77777777" w:rsidR="001F5328" w:rsidRPr="001F5328" w:rsidRDefault="001F5328" w:rsidP="001F5328">
      <w:pPr>
        <w:numPr>
          <w:ilvl w:val="0"/>
          <w:numId w:val="43"/>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bijzondere mondzorg 3x / shift</w:t>
      </w:r>
    </w:p>
    <w:p w14:paraId="2153F64A" w14:textId="77777777" w:rsidR="001F5328" w:rsidRPr="001F5328" w:rsidRDefault="001F5328" w:rsidP="001F5328">
      <w:pPr>
        <w:numPr>
          <w:ilvl w:val="0"/>
          <w:numId w:val="43"/>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patiënt mag eten</w:t>
      </w:r>
    </w:p>
    <w:p w14:paraId="2D1C3A1E" w14:textId="77777777" w:rsidR="001F5328" w:rsidRPr="001F5328" w:rsidRDefault="001F5328" w:rsidP="001F5328">
      <w:pPr>
        <w:numPr>
          <w:ilvl w:val="0"/>
          <w:numId w:val="43"/>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ontslag</w:t>
      </w:r>
    </w:p>
    <w:p w14:paraId="2EEE6472" w14:textId="77777777" w:rsidR="001F5328" w:rsidRPr="001F5328" w:rsidRDefault="001F5328" w:rsidP="001F5328">
      <w:pPr>
        <w:numPr>
          <w:ilvl w:val="0"/>
          <w:numId w:val="43"/>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medicatie: procedure ORL + verdere antibiotica per os of neusspoeling op voorschrift arts</w:t>
      </w:r>
    </w:p>
    <w:p w14:paraId="0A903133" w14:textId="437D7F78" w:rsidR="001F5328" w:rsidRPr="001F5328" w:rsidRDefault="001F5328" w:rsidP="001F5328">
      <w:pPr>
        <w:numPr>
          <w:ilvl w:val="0"/>
          <w:numId w:val="43"/>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niet snuiten, niet snuiven, controle afspraak bij behandelende arts</w:t>
      </w:r>
    </w:p>
    <w:p w14:paraId="408FEB19" w14:textId="022EDFC4" w:rsidR="001F5328" w:rsidRDefault="001F5328" w:rsidP="001F5328">
      <w:pPr>
        <w:tabs>
          <w:tab w:val="clear" w:pos="397"/>
        </w:tabs>
        <w:spacing w:before="0" w:after="200" w:line="276" w:lineRule="auto"/>
        <w:ind w:left="0"/>
        <w:contextualSpacing/>
        <w:rPr>
          <w:rFonts w:asciiTheme="majorHAnsi" w:hAnsiTheme="majorHAnsi" w:cs="Arial"/>
          <w:i/>
        </w:rPr>
      </w:pPr>
    </w:p>
    <w:p w14:paraId="5B4B1321" w14:textId="3F415AEA" w:rsidR="001F5328" w:rsidRDefault="001F5328" w:rsidP="001F5328">
      <w:pPr>
        <w:tabs>
          <w:tab w:val="clear" w:pos="397"/>
        </w:tabs>
        <w:spacing w:before="0" w:after="200" w:line="276" w:lineRule="auto"/>
        <w:ind w:left="0"/>
        <w:contextualSpacing/>
        <w:rPr>
          <w:rFonts w:asciiTheme="majorHAnsi" w:hAnsiTheme="majorHAnsi" w:cs="Arial"/>
          <w:b/>
          <w:i/>
          <w:u w:val="single"/>
        </w:rPr>
      </w:pPr>
      <w:r>
        <w:rPr>
          <w:rFonts w:asciiTheme="majorHAnsi" w:hAnsiTheme="majorHAnsi" w:cs="Arial"/>
          <w:b/>
          <w:i/>
          <w:u w:val="single"/>
        </w:rPr>
        <w:t>4.Functonele endoscopische sinus sanering (FESS)</w:t>
      </w:r>
    </w:p>
    <w:p w14:paraId="49498997" w14:textId="6C8D5E4D" w:rsidR="001F5328" w:rsidRDefault="001F5328" w:rsidP="001F5328">
      <w:pPr>
        <w:tabs>
          <w:tab w:val="clear" w:pos="397"/>
        </w:tabs>
        <w:spacing w:before="0" w:after="200" w:line="276" w:lineRule="auto"/>
        <w:ind w:left="0"/>
        <w:contextualSpacing/>
        <w:rPr>
          <w:rFonts w:asciiTheme="majorHAnsi" w:hAnsiTheme="majorHAnsi" w:cs="Arial"/>
          <w:i/>
        </w:rPr>
      </w:pPr>
      <w:r>
        <w:rPr>
          <w:rFonts w:asciiTheme="majorHAnsi" w:hAnsiTheme="majorHAnsi" w:cs="Arial"/>
          <w:i/>
        </w:rPr>
        <w:t>Het is een ingreep waarbij, afhankelijk van het radiologisch beeld, van één of meerdere sinussen of neusbijholten de doorgang naar de neus wordt vergroot.</w:t>
      </w:r>
    </w:p>
    <w:p w14:paraId="0667AEAD" w14:textId="77777777" w:rsidR="001F5328" w:rsidRDefault="001F5328" w:rsidP="001F5328">
      <w:pPr>
        <w:tabs>
          <w:tab w:val="clear" w:pos="397"/>
        </w:tabs>
        <w:spacing w:before="0" w:after="200" w:line="276" w:lineRule="auto"/>
        <w:ind w:left="0"/>
        <w:contextualSpacing/>
        <w:rPr>
          <w:rFonts w:asciiTheme="majorHAnsi" w:hAnsiTheme="majorHAnsi" w:cs="Arial"/>
          <w:i/>
        </w:rPr>
      </w:pPr>
    </w:p>
    <w:p w14:paraId="0D4645ED" w14:textId="597C869D" w:rsidR="001F5328" w:rsidRDefault="001F5328" w:rsidP="001F5328">
      <w:pPr>
        <w:tabs>
          <w:tab w:val="clear" w:pos="397"/>
        </w:tabs>
        <w:spacing w:before="0" w:after="200" w:line="276" w:lineRule="auto"/>
        <w:ind w:left="0"/>
        <w:contextualSpacing/>
        <w:rPr>
          <w:rFonts w:asciiTheme="majorHAnsi" w:hAnsiTheme="majorHAnsi" w:cs="Arial"/>
          <w:i/>
          <w:u w:val="single"/>
        </w:rPr>
      </w:pPr>
      <w:r>
        <w:rPr>
          <w:rFonts w:asciiTheme="majorHAnsi" w:hAnsiTheme="majorHAnsi" w:cs="Arial"/>
          <w:i/>
          <w:u w:val="single"/>
        </w:rPr>
        <w:t>Klinisch pad voor de FESS</w:t>
      </w:r>
    </w:p>
    <w:p w14:paraId="7EA614E5" w14:textId="77777777" w:rsidR="00282227" w:rsidRPr="00282227" w:rsidRDefault="00282227" w:rsidP="00282227">
      <w:pPr>
        <w:rPr>
          <w:rFonts w:asciiTheme="majorHAnsi" w:hAnsiTheme="majorHAnsi" w:cs="Arial"/>
          <w:b/>
          <w:i/>
        </w:rPr>
      </w:pPr>
      <w:r w:rsidRPr="00282227">
        <w:rPr>
          <w:rFonts w:asciiTheme="majorHAnsi" w:hAnsiTheme="majorHAnsi" w:cs="Arial"/>
          <w:b/>
          <w:i/>
        </w:rPr>
        <w:t>Dag 0</w:t>
      </w:r>
    </w:p>
    <w:p w14:paraId="447C84C2"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opname: anamnese, vragenlijst + medicatie +  parameters</w:t>
      </w:r>
    </w:p>
    <w:p w14:paraId="77FDF225"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ATK aandoen ( Deze mogen uit de reserve kast genomen worden)</w:t>
      </w:r>
    </w:p>
    <w:p w14:paraId="643F7651"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Bij risico op delier, VORD schaal afnemen. Indien risico, volg DOS schaal 3 dagen 1x/ shift</w:t>
      </w:r>
    </w:p>
    <w:p w14:paraId="71AAEB72"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 xml:space="preserve">Controle identificatie </w:t>
      </w:r>
    </w:p>
    <w:p w14:paraId="45177571"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Toestemmingsformulier en identificatieklevers meegeven naar OK</w:t>
      </w:r>
    </w:p>
    <w:p w14:paraId="300141CD"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Parameters nemen</w:t>
      </w:r>
    </w:p>
    <w:p w14:paraId="3B460F78"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 xml:space="preserve">Naar operatiezaal </w:t>
      </w:r>
      <w:r w:rsidRPr="00282227">
        <w:rPr>
          <w:rFonts w:asciiTheme="majorHAnsi" w:eastAsia="Wingdings" w:hAnsiTheme="majorHAnsi" w:cs="Wingdings"/>
          <w:i/>
        </w:rPr>
        <w:t></w:t>
      </w:r>
      <w:r w:rsidRPr="00282227">
        <w:rPr>
          <w:rFonts w:asciiTheme="majorHAnsi" w:hAnsiTheme="majorHAnsi" w:cs="Arial"/>
          <w:i/>
        </w:rPr>
        <w:t xml:space="preserve"> patiëntenvervoer</w:t>
      </w:r>
    </w:p>
    <w:p w14:paraId="09CC38B4"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Terug van recovery door VPK</w:t>
      </w:r>
    </w:p>
    <w:p w14:paraId="7AA7F727"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Steeds opdrachten van arts uit OK kaft nemen en klasseren in ORL kaft</w:t>
      </w:r>
    </w:p>
    <w:p w14:paraId="18C181FD"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Infuus nakijken, pijnmedicatie intraveneus volgens procedure ORL, eventueel antibiotica intraveneus volgens arts, eventueel neusspoeling vanaf ’s avonds</w:t>
      </w:r>
    </w:p>
    <w:p w14:paraId="52A49343"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proofErr w:type="spellStart"/>
      <w:r w:rsidRPr="00282227">
        <w:rPr>
          <w:rFonts w:asciiTheme="majorHAnsi" w:hAnsiTheme="majorHAnsi" w:cs="Arial"/>
          <w:i/>
        </w:rPr>
        <w:t>Mews</w:t>
      </w:r>
      <w:proofErr w:type="spellEnd"/>
      <w:r w:rsidRPr="00282227">
        <w:rPr>
          <w:rFonts w:asciiTheme="majorHAnsi" w:hAnsiTheme="majorHAnsi" w:cs="Arial"/>
          <w:i/>
        </w:rPr>
        <w:t xml:space="preserve"> controle</w:t>
      </w:r>
    </w:p>
    <w:p w14:paraId="0EB24EB4"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Controle kompres neus op bloeding eventueel arts verwittigen, intraveneuze medicatie voor bloedingen</w:t>
      </w:r>
    </w:p>
    <w:p w14:paraId="69820F4D"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Bijzondere mondzorg 3x/ shift</w:t>
      </w:r>
    </w:p>
    <w:p w14:paraId="3D91FADA"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Drinken eerste maal</w:t>
      </w:r>
    </w:p>
    <w:p w14:paraId="24515D08"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Controle pijn / 4u</w:t>
      </w:r>
    </w:p>
    <w:p w14:paraId="606ABB98"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Controle spontane mictie</w:t>
      </w:r>
    </w:p>
    <w:p w14:paraId="79AB9F31" w14:textId="17791FC2"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Controle nausea / sedatie moeheid 1x 2u gedurende 24u</w:t>
      </w:r>
    </w:p>
    <w:p w14:paraId="1CC400DD" w14:textId="77777777" w:rsidR="00282227" w:rsidRPr="00282227" w:rsidRDefault="00282227" w:rsidP="00282227">
      <w:pPr>
        <w:tabs>
          <w:tab w:val="clear" w:pos="397"/>
        </w:tabs>
        <w:spacing w:before="0" w:after="200" w:line="276" w:lineRule="auto"/>
        <w:ind w:left="720"/>
        <w:contextualSpacing/>
        <w:rPr>
          <w:rFonts w:asciiTheme="majorHAnsi" w:hAnsiTheme="majorHAnsi"/>
          <w:i/>
        </w:rPr>
      </w:pPr>
    </w:p>
    <w:p w14:paraId="480706FF" w14:textId="77777777" w:rsidR="00282227" w:rsidRPr="00282227" w:rsidRDefault="00282227" w:rsidP="00282227">
      <w:pPr>
        <w:rPr>
          <w:rFonts w:asciiTheme="majorHAnsi" w:hAnsiTheme="majorHAnsi" w:cs="Arial"/>
          <w:b/>
          <w:i/>
        </w:rPr>
      </w:pPr>
      <w:r w:rsidRPr="00282227">
        <w:rPr>
          <w:rFonts w:asciiTheme="majorHAnsi" w:hAnsiTheme="majorHAnsi" w:cs="Arial"/>
          <w:b/>
          <w:i/>
        </w:rPr>
        <w:t>Dag 1</w:t>
      </w:r>
    </w:p>
    <w:p w14:paraId="50A44990" w14:textId="77777777" w:rsidR="00282227" w:rsidRPr="00282227" w:rsidRDefault="00282227" w:rsidP="00282227">
      <w:pPr>
        <w:numPr>
          <w:ilvl w:val="0"/>
          <w:numId w:val="45"/>
        </w:numPr>
        <w:tabs>
          <w:tab w:val="clear" w:pos="397"/>
        </w:tabs>
        <w:spacing w:before="0" w:after="200" w:line="276" w:lineRule="auto"/>
        <w:contextualSpacing/>
        <w:rPr>
          <w:rFonts w:asciiTheme="majorHAnsi" w:hAnsiTheme="majorHAnsi"/>
          <w:i/>
        </w:rPr>
      </w:pPr>
      <w:r w:rsidRPr="00282227">
        <w:rPr>
          <w:rFonts w:asciiTheme="majorHAnsi" w:hAnsiTheme="majorHAnsi" w:cs="Arial"/>
          <w:i/>
        </w:rPr>
        <w:t>Infuus uit na laatste toediening van antibiotica intraveneus, daarna medicatie per os</w:t>
      </w:r>
    </w:p>
    <w:p w14:paraId="49A70CDA" w14:textId="77777777" w:rsidR="00282227" w:rsidRPr="00282227" w:rsidRDefault="00282227" w:rsidP="00282227">
      <w:pPr>
        <w:numPr>
          <w:ilvl w:val="0"/>
          <w:numId w:val="45"/>
        </w:numPr>
        <w:tabs>
          <w:tab w:val="clear" w:pos="397"/>
        </w:tabs>
        <w:spacing w:before="0" w:after="200" w:line="276" w:lineRule="auto"/>
        <w:contextualSpacing/>
        <w:rPr>
          <w:rFonts w:asciiTheme="majorHAnsi" w:hAnsiTheme="majorHAnsi"/>
          <w:i/>
        </w:rPr>
      </w:pPr>
      <w:r w:rsidRPr="00282227">
        <w:rPr>
          <w:rFonts w:asciiTheme="majorHAnsi" w:hAnsiTheme="majorHAnsi" w:cs="Arial"/>
          <w:i/>
        </w:rPr>
        <w:t>Controle nausea, moeheid 1x per 4u gedurende duur van verblijf</w:t>
      </w:r>
    </w:p>
    <w:p w14:paraId="28A4E47C" w14:textId="77777777" w:rsidR="00282227" w:rsidRPr="00282227" w:rsidRDefault="00282227" w:rsidP="00282227">
      <w:pPr>
        <w:numPr>
          <w:ilvl w:val="0"/>
          <w:numId w:val="45"/>
        </w:numPr>
        <w:tabs>
          <w:tab w:val="clear" w:pos="397"/>
        </w:tabs>
        <w:spacing w:before="0" w:after="200" w:line="276" w:lineRule="auto"/>
        <w:contextualSpacing/>
        <w:rPr>
          <w:rFonts w:asciiTheme="majorHAnsi" w:hAnsiTheme="majorHAnsi"/>
          <w:i/>
        </w:rPr>
      </w:pPr>
      <w:r w:rsidRPr="00282227">
        <w:rPr>
          <w:rFonts w:asciiTheme="majorHAnsi" w:hAnsiTheme="majorHAnsi" w:cs="Arial"/>
          <w:i/>
        </w:rPr>
        <w:t xml:space="preserve">Neusspoeling en </w:t>
      </w:r>
      <w:proofErr w:type="spellStart"/>
      <w:r w:rsidRPr="00282227">
        <w:rPr>
          <w:rFonts w:asciiTheme="majorHAnsi" w:hAnsiTheme="majorHAnsi" w:cs="Arial"/>
          <w:i/>
        </w:rPr>
        <w:t>Fucidine</w:t>
      </w:r>
      <w:proofErr w:type="spellEnd"/>
      <w:r w:rsidRPr="00282227">
        <w:rPr>
          <w:rFonts w:asciiTheme="majorHAnsi" w:hAnsiTheme="majorHAnsi" w:cs="Arial"/>
          <w:i/>
        </w:rPr>
        <w:t xml:space="preserve"> zalf ® op voorschrift arts</w:t>
      </w:r>
    </w:p>
    <w:p w14:paraId="58DE21FE" w14:textId="77777777" w:rsidR="00282227" w:rsidRPr="00282227" w:rsidRDefault="00282227" w:rsidP="00282227">
      <w:pPr>
        <w:numPr>
          <w:ilvl w:val="0"/>
          <w:numId w:val="45"/>
        </w:numPr>
        <w:tabs>
          <w:tab w:val="clear" w:pos="397"/>
        </w:tabs>
        <w:spacing w:before="0" w:after="200" w:line="276" w:lineRule="auto"/>
        <w:contextualSpacing/>
        <w:rPr>
          <w:rFonts w:asciiTheme="majorHAnsi" w:hAnsiTheme="majorHAnsi"/>
          <w:i/>
        </w:rPr>
      </w:pPr>
      <w:r w:rsidRPr="00282227">
        <w:rPr>
          <w:rFonts w:asciiTheme="majorHAnsi" w:hAnsiTheme="majorHAnsi" w:cs="Arial"/>
          <w:i/>
        </w:rPr>
        <w:t>Controle kompres</w:t>
      </w:r>
    </w:p>
    <w:p w14:paraId="5CCAE8E9" w14:textId="77777777" w:rsidR="00282227" w:rsidRPr="00282227" w:rsidRDefault="00282227" w:rsidP="00282227">
      <w:pPr>
        <w:numPr>
          <w:ilvl w:val="0"/>
          <w:numId w:val="45"/>
        </w:numPr>
        <w:tabs>
          <w:tab w:val="clear" w:pos="397"/>
        </w:tabs>
        <w:spacing w:before="0" w:after="200" w:line="276" w:lineRule="auto"/>
        <w:contextualSpacing/>
        <w:rPr>
          <w:rFonts w:asciiTheme="majorHAnsi" w:hAnsiTheme="majorHAnsi"/>
          <w:i/>
        </w:rPr>
      </w:pPr>
      <w:r w:rsidRPr="00282227">
        <w:rPr>
          <w:rFonts w:asciiTheme="majorHAnsi" w:hAnsiTheme="majorHAnsi" w:cs="Arial"/>
          <w:i/>
        </w:rPr>
        <w:lastRenderedPageBreak/>
        <w:t>Hulp aan lavabo</w:t>
      </w:r>
    </w:p>
    <w:p w14:paraId="6F56121A" w14:textId="77777777" w:rsidR="00282227" w:rsidRPr="00282227" w:rsidRDefault="00282227" w:rsidP="00282227">
      <w:pPr>
        <w:numPr>
          <w:ilvl w:val="0"/>
          <w:numId w:val="45"/>
        </w:numPr>
        <w:tabs>
          <w:tab w:val="clear" w:pos="397"/>
        </w:tabs>
        <w:spacing w:before="0" w:after="200" w:line="276" w:lineRule="auto"/>
        <w:contextualSpacing/>
        <w:rPr>
          <w:rFonts w:asciiTheme="majorHAnsi" w:hAnsiTheme="majorHAnsi"/>
          <w:i/>
        </w:rPr>
      </w:pPr>
      <w:r w:rsidRPr="00282227">
        <w:rPr>
          <w:rFonts w:asciiTheme="majorHAnsi" w:hAnsiTheme="majorHAnsi" w:cs="Arial"/>
          <w:i/>
        </w:rPr>
        <w:t>Bijzondere mondzorg 3x / shift</w:t>
      </w:r>
    </w:p>
    <w:p w14:paraId="54015905" w14:textId="77777777" w:rsidR="00282227" w:rsidRPr="00282227" w:rsidRDefault="00282227" w:rsidP="00282227">
      <w:pPr>
        <w:numPr>
          <w:ilvl w:val="0"/>
          <w:numId w:val="45"/>
        </w:numPr>
        <w:tabs>
          <w:tab w:val="clear" w:pos="397"/>
        </w:tabs>
        <w:spacing w:before="0" w:after="200" w:line="276" w:lineRule="auto"/>
        <w:contextualSpacing/>
        <w:rPr>
          <w:rFonts w:asciiTheme="majorHAnsi" w:hAnsiTheme="majorHAnsi"/>
          <w:i/>
        </w:rPr>
      </w:pPr>
      <w:r w:rsidRPr="00282227">
        <w:rPr>
          <w:rFonts w:asciiTheme="majorHAnsi" w:hAnsiTheme="majorHAnsi" w:cs="Arial"/>
          <w:i/>
        </w:rPr>
        <w:t>Patiënt mag eten</w:t>
      </w:r>
    </w:p>
    <w:p w14:paraId="52C0EC1B" w14:textId="77777777" w:rsidR="00282227" w:rsidRPr="00282227" w:rsidRDefault="00282227" w:rsidP="00282227">
      <w:pPr>
        <w:numPr>
          <w:ilvl w:val="0"/>
          <w:numId w:val="45"/>
        </w:numPr>
        <w:tabs>
          <w:tab w:val="clear" w:pos="397"/>
        </w:tabs>
        <w:spacing w:before="0" w:after="200" w:line="276" w:lineRule="auto"/>
        <w:contextualSpacing/>
        <w:rPr>
          <w:rFonts w:asciiTheme="majorHAnsi" w:hAnsiTheme="majorHAnsi"/>
          <w:i/>
        </w:rPr>
      </w:pPr>
      <w:r w:rsidRPr="00282227">
        <w:rPr>
          <w:rFonts w:asciiTheme="majorHAnsi" w:hAnsiTheme="majorHAnsi" w:cs="Arial"/>
          <w:i/>
        </w:rPr>
        <w:t>Ontslag</w:t>
      </w:r>
    </w:p>
    <w:p w14:paraId="4E2EB91A" w14:textId="77777777" w:rsidR="00282227" w:rsidRPr="00282227" w:rsidRDefault="00282227" w:rsidP="00282227">
      <w:pPr>
        <w:numPr>
          <w:ilvl w:val="0"/>
          <w:numId w:val="45"/>
        </w:numPr>
        <w:tabs>
          <w:tab w:val="clear" w:pos="397"/>
        </w:tabs>
        <w:spacing w:before="0" w:after="200" w:line="276" w:lineRule="auto"/>
        <w:contextualSpacing/>
        <w:rPr>
          <w:rFonts w:asciiTheme="majorHAnsi" w:hAnsiTheme="majorHAnsi"/>
          <w:i/>
        </w:rPr>
      </w:pPr>
      <w:r w:rsidRPr="00282227">
        <w:rPr>
          <w:rFonts w:asciiTheme="majorHAnsi" w:hAnsiTheme="majorHAnsi" w:cs="Arial"/>
          <w:i/>
        </w:rPr>
        <w:t xml:space="preserve">Medicatie: procedure ORL  + verder antibiotica per os of </w:t>
      </w:r>
      <w:proofErr w:type="spellStart"/>
      <w:r w:rsidRPr="00282227">
        <w:rPr>
          <w:rFonts w:asciiTheme="majorHAnsi" w:hAnsiTheme="majorHAnsi" w:cs="Arial"/>
          <w:i/>
        </w:rPr>
        <w:t>rhinicur</w:t>
      </w:r>
      <w:proofErr w:type="spellEnd"/>
      <w:r w:rsidRPr="00282227">
        <w:rPr>
          <w:rFonts w:asciiTheme="majorHAnsi" w:hAnsiTheme="majorHAnsi" w:cs="Arial"/>
          <w:i/>
        </w:rPr>
        <w:t xml:space="preserve"> douche op voorschrift arts </w:t>
      </w:r>
    </w:p>
    <w:p w14:paraId="717FE67F" w14:textId="69CCF268" w:rsidR="00282227" w:rsidRPr="00282227" w:rsidRDefault="00282227" w:rsidP="00282227">
      <w:pPr>
        <w:numPr>
          <w:ilvl w:val="0"/>
          <w:numId w:val="45"/>
        </w:numPr>
        <w:tabs>
          <w:tab w:val="clear" w:pos="397"/>
        </w:tabs>
        <w:spacing w:before="0" w:after="200" w:line="276" w:lineRule="auto"/>
        <w:contextualSpacing/>
        <w:rPr>
          <w:rFonts w:asciiTheme="majorHAnsi" w:hAnsiTheme="majorHAnsi"/>
          <w:i/>
        </w:rPr>
      </w:pPr>
      <w:r w:rsidRPr="00282227">
        <w:rPr>
          <w:rFonts w:asciiTheme="majorHAnsi" w:hAnsiTheme="majorHAnsi" w:cs="Arial"/>
          <w:i/>
        </w:rPr>
        <w:t>Niet snuiten, niet snuiven, controle afsprak bij behandelde arts</w:t>
      </w:r>
    </w:p>
    <w:p w14:paraId="767C6CB9" w14:textId="7DCAE5A4" w:rsidR="00282227" w:rsidRDefault="00282227" w:rsidP="00282227">
      <w:pPr>
        <w:tabs>
          <w:tab w:val="clear" w:pos="397"/>
        </w:tabs>
        <w:spacing w:before="0" w:after="200" w:line="276" w:lineRule="auto"/>
        <w:ind w:left="0"/>
        <w:contextualSpacing/>
        <w:rPr>
          <w:rFonts w:asciiTheme="majorHAnsi" w:hAnsiTheme="majorHAnsi" w:cs="Arial"/>
          <w:i/>
        </w:rPr>
      </w:pPr>
    </w:p>
    <w:p w14:paraId="6BD8CB99" w14:textId="329FCA58" w:rsidR="00282227" w:rsidRDefault="00282227" w:rsidP="00282227">
      <w:pPr>
        <w:tabs>
          <w:tab w:val="clear" w:pos="397"/>
        </w:tabs>
        <w:spacing w:before="0" w:after="200" w:line="276" w:lineRule="auto"/>
        <w:ind w:left="0"/>
        <w:contextualSpacing/>
        <w:rPr>
          <w:rFonts w:asciiTheme="majorHAnsi" w:hAnsiTheme="majorHAnsi" w:cs="Arial"/>
          <w:b/>
          <w:i/>
        </w:rPr>
      </w:pPr>
      <w:r>
        <w:rPr>
          <w:rFonts w:asciiTheme="majorHAnsi" w:hAnsiTheme="majorHAnsi" w:cs="Arial"/>
          <w:b/>
          <w:i/>
        </w:rPr>
        <w:t xml:space="preserve">5.Tonsillectomie </w:t>
      </w:r>
    </w:p>
    <w:p w14:paraId="76E7DCEB" w14:textId="4487AB2C" w:rsidR="00282227" w:rsidRDefault="00282227" w:rsidP="00282227">
      <w:pPr>
        <w:ind w:left="0"/>
        <w:rPr>
          <w:rFonts w:asciiTheme="majorHAnsi" w:hAnsiTheme="majorHAnsi" w:cs="Arial"/>
          <w:i/>
        </w:rPr>
      </w:pPr>
      <w:r w:rsidRPr="00282227">
        <w:rPr>
          <w:rFonts w:asciiTheme="majorHAnsi" w:hAnsiTheme="majorHAnsi" w:cs="Arial"/>
          <w:i/>
        </w:rPr>
        <w:t>In het geval van tonsilhypertrofie die obstructief is en aanleiding geeft tot snurken en/of obstructieve slaapapnoe syndroom (OSAS) of in het geval van chronische en recidiverende tonsillitis</w:t>
      </w:r>
      <w:r w:rsidRPr="00282227">
        <w:rPr>
          <w:rFonts w:asciiTheme="majorHAnsi" w:hAnsiTheme="majorHAnsi" w:cs="Arial"/>
          <w:i/>
          <w:vertAlign w:val="superscript"/>
        </w:rPr>
        <w:footnoteReference w:id="2"/>
      </w:r>
      <w:r w:rsidRPr="00282227">
        <w:rPr>
          <w:rFonts w:asciiTheme="majorHAnsi" w:hAnsiTheme="majorHAnsi" w:cs="Times New Roman"/>
          <w:i/>
        </w:rPr>
        <w:t xml:space="preserve"> </w:t>
      </w:r>
      <w:r w:rsidRPr="00282227">
        <w:rPr>
          <w:rFonts w:asciiTheme="majorHAnsi" w:hAnsiTheme="majorHAnsi" w:cs="Arial"/>
          <w:i/>
        </w:rPr>
        <w:t>al dan niet met een voorgeschiedenis van een peri-</w:t>
      </w:r>
      <w:proofErr w:type="spellStart"/>
      <w:r w:rsidRPr="00282227">
        <w:rPr>
          <w:rFonts w:asciiTheme="majorHAnsi" w:hAnsiTheme="majorHAnsi" w:cs="Arial"/>
          <w:i/>
        </w:rPr>
        <w:t>tonsillair</w:t>
      </w:r>
      <w:proofErr w:type="spellEnd"/>
      <w:r w:rsidRPr="00282227">
        <w:rPr>
          <w:rFonts w:asciiTheme="majorHAnsi" w:hAnsiTheme="majorHAnsi" w:cs="Arial"/>
          <w:i/>
        </w:rPr>
        <w:t xml:space="preserve"> abces, is het verwijderen van de amandelen of tonsillen aangewezen. De ontsteking wordt vaak veroorzaakt door de streptococcus </w:t>
      </w:r>
      <w:proofErr w:type="spellStart"/>
      <w:r w:rsidRPr="00282227">
        <w:rPr>
          <w:rFonts w:asciiTheme="majorHAnsi" w:hAnsiTheme="majorHAnsi" w:cs="Arial"/>
          <w:i/>
        </w:rPr>
        <w:t>pyogenes</w:t>
      </w:r>
      <w:proofErr w:type="spellEnd"/>
      <w:r w:rsidRPr="00282227">
        <w:rPr>
          <w:rFonts w:asciiTheme="majorHAnsi" w:hAnsiTheme="majorHAnsi" w:cs="Arial"/>
          <w:i/>
        </w:rPr>
        <w:t>, ook wel de B-hemolytische streptokok genoemd.</w:t>
      </w:r>
    </w:p>
    <w:p w14:paraId="23BE9B77" w14:textId="7D5A184A" w:rsidR="00282227" w:rsidRDefault="00282227" w:rsidP="00282227">
      <w:pPr>
        <w:ind w:left="0"/>
        <w:rPr>
          <w:rFonts w:asciiTheme="majorHAnsi" w:hAnsiTheme="majorHAnsi" w:cs="Arial"/>
          <w:i/>
          <w:u w:val="single"/>
        </w:rPr>
      </w:pPr>
      <w:r>
        <w:rPr>
          <w:rFonts w:asciiTheme="majorHAnsi" w:hAnsiTheme="majorHAnsi" w:cs="Arial"/>
          <w:i/>
          <w:u w:val="single"/>
        </w:rPr>
        <w:t>Klinisch pad voor de tonsillectomie</w:t>
      </w:r>
    </w:p>
    <w:p w14:paraId="549C821F" w14:textId="77777777" w:rsidR="00282227" w:rsidRPr="00282227" w:rsidRDefault="00282227" w:rsidP="00282227">
      <w:pPr>
        <w:rPr>
          <w:rFonts w:asciiTheme="majorHAnsi" w:hAnsiTheme="majorHAnsi" w:cs="Arial"/>
          <w:b/>
          <w:i/>
        </w:rPr>
      </w:pPr>
      <w:r w:rsidRPr="00282227">
        <w:rPr>
          <w:rFonts w:asciiTheme="majorHAnsi" w:hAnsiTheme="majorHAnsi" w:cs="Arial"/>
          <w:b/>
          <w:i/>
        </w:rPr>
        <w:t>Dag 0</w:t>
      </w:r>
    </w:p>
    <w:p w14:paraId="1338C983"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Opname: anamnese, vragenlijst + medicatie + parameters</w:t>
      </w:r>
    </w:p>
    <w:p w14:paraId="04976FCC"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 xml:space="preserve">Controle identificatie </w:t>
      </w:r>
    </w:p>
    <w:p w14:paraId="40A8AA58"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Bij risico op delier, VORD schaal afnemen. Indien risico, volg DOS schaal 3 dagen 1x/shift</w:t>
      </w:r>
    </w:p>
    <w:p w14:paraId="219BC584"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Toestemmingsformulier en identificatieklevers meegeven naar OK</w:t>
      </w:r>
    </w:p>
    <w:p w14:paraId="6FF520BB"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 xml:space="preserve">Anamnese + parameters </w:t>
      </w:r>
    </w:p>
    <w:p w14:paraId="29F5A696"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 xml:space="preserve">Naar OK brengen </w:t>
      </w:r>
      <w:r w:rsidRPr="00282227">
        <w:rPr>
          <w:rFonts w:asciiTheme="majorHAnsi" w:eastAsia="Wingdings" w:hAnsiTheme="majorHAnsi" w:cs="Wingdings"/>
          <w:i/>
        </w:rPr>
        <w:t></w:t>
      </w:r>
      <w:r w:rsidRPr="00282227">
        <w:rPr>
          <w:rFonts w:asciiTheme="majorHAnsi" w:hAnsiTheme="majorHAnsi" w:cs="Arial"/>
          <w:i/>
        </w:rPr>
        <w:t xml:space="preserve"> patiëntenvervoer</w:t>
      </w:r>
    </w:p>
    <w:p w14:paraId="50049DAF"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Terug van recovery door VPK</w:t>
      </w:r>
    </w:p>
    <w:p w14:paraId="5C223091"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Infuus controleren: pijnmedicatie IV, eventueel antibiotica intraveneus volgens arts voorschrift</w:t>
      </w:r>
    </w:p>
    <w:p w14:paraId="26AE1D65"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proofErr w:type="spellStart"/>
      <w:r w:rsidRPr="00282227">
        <w:rPr>
          <w:rFonts w:asciiTheme="majorHAnsi" w:hAnsiTheme="majorHAnsi" w:cs="Arial"/>
          <w:i/>
        </w:rPr>
        <w:t>Mews</w:t>
      </w:r>
      <w:proofErr w:type="spellEnd"/>
    </w:p>
    <w:p w14:paraId="00AA62B1"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Controle spontane mictie</w:t>
      </w:r>
    </w:p>
    <w:p w14:paraId="2398E037"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Controle pijn om de 3u / 24u</w:t>
      </w:r>
    </w:p>
    <w:p w14:paraId="3ADE7580"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Controle sedatie en nausea moeheid 1x2u</w:t>
      </w:r>
    </w:p>
    <w:p w14:paraId="034E747A"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proofErr w:type="spellStart"/>
      <w:r w:rsidRPr="00282227">
        <w:rPr>
          <w:rFonts w:asciiTheme="majorHAnsi" w:hAnsiTheme="majorHAnsi" w:cs="Arial"/>
          <w:i/>
        </w:rPr>
        <w:t>Ijsblokjes</w:t>
      </w:r>
      <w:proofErr w:type="spellEnd"/>
      <w:r w:rsidRPr="00282227">
        <w:rPr>
          <w:rFonts w:asciiTheme="majorHAnsi" w:hAnsiTheme="majorHAnsi" w:cs="Arial"/>
          <w:i/>
        </w:rPr>
        <w:t xml:space="preserve"> geven + ijskraag + waterijsjes </w:t>
      </w:r>
    </w:p>
    <w:p w14:paraId="73D71454"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Drinken eerste maal</w:t>
      </w:r>
    </w:p>
    <w:p w14:paraId="1D33DA93"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 xml:space="preserve">De patiënt </w:t>
      </w:r>
    </w:p>
    <w:p w14:paraId="6954EDC6" w14:textId="7B56452A"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De patiënt is aangeraden om te praten!</w:t>
      </w:r>
    </w:p>
    <w:p w14:paraId="37A85784" w14:textId="77777777" w:rsidR="00282227" w:rsidRPr="00282227" w:rsidRDefault="00282227" w:rsidP="00282227">
      <w:pPr>
        <w:tabs>
          <w:tab w:val="clear" w:pos="397"/>
        </w:tabs>
        <w:spacing w:before="0" w:after="200" w:line="276" w:lineRule="auto"/>
        <w:ind w:left="720"/>
        <w:contextualSpacing/>
        <w:rPr>
          <w:rFonts w:asciiTheme="majorHAnsi" w:hAnsiTheme="majorHAnsi"/>
          <w:i/>
        </w:rPr>
      </w:pPr>
    </w:p>
    <w:p w14:paraId="7A32C3DB" w14:textId="77777777" w:rsidR="00282227" w:rsidRPr="00282227" w:rsidRDefault="00282227" w:rsidP="00282227">
      <w:pPr>
        <w:rPr>
          <w:rFonts w:asciiTheme="majorHAnsi" w:hAnsiTheme="majorHAnsi" w:cs="Arial"/>
          <w:b/>
          <w:i/>
        </w:rPr>
      </w:pPr>
      <w:r w:rsidRPr="00282227">
        <w:rPr>
          <w:rFonts w:asciiTheme="majorHAnsi" w:hAnsiTheme="majorHAnsi" w:cs="Arial"/>
          <w:b/>
          <w:i/>
        </w:rPr>
        <w:t>Dag 1</w:t>
      </w:r>
    </w:p>
    <w:p w14:paraId="08909D3A" w14:textId="77777777" w:rsidR="00282227" w:rsidRPr="00282227" w:rsidRDefault="00282227" w:rsidP="00282227">
      <w:pPr>
        <w:numPr>
          <w:ilvl w:val="0"/>
          <w:numId w:val="47"/>
        </w:numPr>
        <w:tabs>
          <w:tab w:val="clear" w:pos="397"/>
        </w:tabs>
        <w:spacing w:before="0" w:after="200" w:line="276" w:lineRule="auto"/>
        <w:contextualSpacing/>
        <w:rPr>
          <w:rFonts w:asciiTheme="majorHAnsi" w:hAnsiTheme="majorHAnsi"/>
          <w:i/>
        </w:rPr>
      </w:pPr>
      <w:r w:rsidRPr="00282227">
        <w:rPr>
          <w:rFonts w:asciiTheme="majorHAnsi" w:hAnsiTheme="majorHAnsi" w:cs="Arial"/>
          <w:i/>
        </w:rPr>
        <w:t>Infuus uit na laatste toediening van eventueel antibiotica intraveneus volgens voorschrift arts</w:t>
      </w:r>
    </w:p>
    <w:p w14:paraId="2EEC6681" w14:textId="77777777" w:rsidR="00282227" w:rsidRPr="00282227" w:rsidRDefault="00282227" w:rsidP="00282227">
      <w:pPr>
        <w:numPr>
          <w:ilvl w:val="0"/>
          <w:numId w:val="47"/>
        </w:numPr>
        <w:tabs>
          <w:tab w:val="clear" w:pos="397"/>
        </w:tabs>
        <w:spacing w:before="0" w:after="200" w:line="276" w:lineRule="auto"/>
        <w:contextualSpacing/>
        <w:rPr>
          <w:rFonts w:asciiTheme="majorHAnsi" w:hAnsiTheme="majorHAnsi"/>
          <w:i/>
        </w:rPr>
      </w:pPr>
      <w:r w:rsidRPr="00282227">
        <w:rPr>
          <w:rFonts w:asciiTheme="majorHAnsi" w:hAnsiTheme="majorHAnsi" w:cs="Arial"/>
          <w:i/>
        </w:rPr>
        <w:t>Hulp aan lavabo</w:t>
      </w:r>
    </w:p>
    <w:p w14:paraId="3E2531B0" w14:textId="77777777" w:rsidR="00282227" w:rsidRPr="00282227" w:rsidRDefault="00282227" w:rsidP="00282227">
      <w:pPr>
        <w:numPr>
          <w:ilvl w:val="0"/>
          <w:numId w:val="47"/>
        </w:numPr>
        <w:tabs>
          <w:tab w:val="clear" w:pos="397"/>
        </w:tabs>
        <w:spacing w:before="0" w:after="200" w:line="276" w:lineRule="auto"/>
        <w:contextualSpacing/>
        <w:rPr>
          <w:rFonts w:asciiTheme="majorHAnsi" w:hAnsiTheme="majorHAnsi"/>
          <w:i/>
        </w:rPr>
      </w:pPr>
      <w:r w:rsidRPr="00282227">
        <w:rPr>
          <w:rFonts w:asciiTheme="majorHAnsi" w:hAnsiTheme="majorHAnsi" w:cs="Arial"/>
          <w:i/>
        </w:rPr>
        <w:t>Co nausea, moeheid 1x per 4u</w:t>
      </w:r>
    </w:p>
    <w:p w14:paraId="33F00A13" w14:textId="77777777" w:rsidR="00282227" w:rsidRPr="00282227" w:rsidRDefault="00282227" w:rsidP="00282227">
      <w:pPr>
        <w:numPr>
          <w:ilvl w:val="0"/>
          <w:numId w:val="47"/>
        </w:numPr>
        <w:tabs>
          <w:tab w:val="clear" w:pos="397"/>
        </w:tabs>
        <w:spacing w:before="0" w:after="200" w:line="276" w:lineRule="auto"/>
        <w:contextualSpacing/>
        <w:rPr>
          <w:rFonts w:asciiTheme="majorHAnsi" w:hAnsiTheme="majorHAnsi"/>
          <w:i/>
        </w:rPr>
      </w:pPr>
      <w:r w:rsidRPr="00282227">
        <w:rPr>
          <w:rFonts w:asciiTheme="majorHAnsi" w:hAnsiTheme="majorHAnsi" w:cs="Arial"/>
          <w:i/>
        </w:rPr>
        <w:lastRenderedPageBreak/>
        <w:t>Patiënt mag eten</w:t>
      </w:r>
    </w:p>
    <w:p w14:paraId="1ABF4C47" w14:textId="77777777" w:rsidR="00282227" w:rsidRPr="00282227" w:rsidRDefault="00282227" w:rsidP="00282227">
      <w:pPr>
        <w:numPr>
          <w:ilvl w:val="0"/>
          <w:numId w:val="47"/>
        </w:numPr>
        <w:tabs>
          <w:tab w:val="clear" w:pos="397"/>
        </w:tabs>
        <w:spacing w:before="0" w:after="200" w:line="276" w:lineRule="auto"/>
        <w:contextualSpacing/>
        <w:rPr>
          <w:rFonts w:asciiTheme="majorHAnsi" w:hAnsiTheme="majorHAnsi"/>
          <w:i/>
        </w:rPr>
      </w:pPr>
      <w:r w:rsidRPr="00282227">
        <w:rPr>
          <w:rFonts w:asciiTheme="majorHAnsi" w:hAnsiTheme="majorHAnsi" w:cs="Arial"/>
          <w:i/>
        </w:rPr>
        <w:t>Bijzondere mondzorg 3x/shift</w:t>
      </w:r>
    </w:p>
    <w:p w14:paraId="37DDFD4F" w14:textId="77777777" w:rsidR="00282227" w:rsidRPr="00282227" w:rsidRDefault="00282227" w:rsidP="00282227">
      <w:pPr>
        <w:numPr>
          <w:ilvl w:val="0"/>
          <w:numId w:val="47"/>
        </w:numPr>
        <w:tabs>
          <w:tab w:val="clear" w:pos="397"/>
        </w:tabs>
        <w:spacing w:before="0" w:after="200" w:line="276" w:lineRule="auto"/>
        <w:contextualSpacing/>
        <w:rPr>
          <w:rFonts w:asciiTheme="majorHAnsi" w:hAnsiTheme="majorHAnsi"/>
          <w:i/>
        </w:rPr>
      </w:pPr>
      <w:r w:rsidRPr="00282227">
        <w:rPr>
          <w:rFonts w:asciiTheme="majorHAnsi" w:hAnsiTheme="majorHAnsi" w:cs="Arial"/>
          <w:i/>
        </w:rPr>
        <w:t>Medicatie  / os bruistabletjes</w:t>
      </w:r>
    </w:p>
    <w:p w14:paraId="5A4B9E68" w14:textId="2197DFF3" w:rsidR="00282227" w:rsidRPr="00282227" w:rsidRDefault="00282227" w:rsidP="00282227">
      <w:pPr>
        <w:numPr>
          <w:ilvl w:val="0"/>
          <w:numId w:val="47"/>
        </w:numPr>
        <w:tabs>
          <w:tab w:val="clear" w:pos="397"/>
        </w:tabs>
        <w:spacing w:before="0" w:after="200" w:line="276" w:lineRule="auto"/>
        <w:contextualSpacing/>
        <w:rPr>
          <w:rFonts w:asciiTheme="majorHAnsi" w:hAnsiTheme="majorHAnsi"/>
          <w:i/>
        </w:rPr>
      </w:pPr>
      <w:r w:rsidRPr="00282227">
        <w:rPr>
          <w:rFonts w:asciiTheme="majorHAnsi" w:hAnsiTheme="majorHAnsi" w:cs="Arial"/>
          <w:i/>
        </w:rPr>
        <w:t>Ontslagplanning: patiënt mag naar huis met medicatie / os, controle afspraak bij behandelende arts</w:t>
      </w:r>
    </w:p>
    <w:p w14:paraId="5A77391B" w14:textId="08F8DF32" w:rsidR="00282227" w:rsidRDefault="00282227" w:rsidP="00282227">
      <w:pPr>
        <w:tabs>
          <w:tab w:val="clear" w:pos="397"/>
        </w:tabs>
        <w:spacing w:before="0" w:after="200" w:line="276" w:lineRule="auto"/>
        <w:ind w:left="0"/>
        <w:contextualSpacing/>
        <w:rPr>
          <w:rFonts w:asciiTheme="majorHAnsi" w:hAnsiTheme="majorHAnsi" w:cs="Arial"/>
          <w:i/>
        </w:rPr>
      </w:pPr>
    </w:p>
    <w:p w14:paraId="4E972701" w14:textId="68330B0F" w:rsidR="00282227" w:rsidRDefault="00282227" w:rsidP="00282227">
      <w:pPr>
        <w:tabs>
          <w:tab w:val="clear" w:pos="397"/>
        </w:tabs>
        <w:spacing w:before="0" w:after="200" w:line="276" w:lineRule="auto"/>
        <w:ind w:left="0"/>
        <w:contextualSpacing/>
        <w:rPr>
          <w:rFonts w:asciiTheme="majorHAnsi" w:hAnsiTheme="majorHAnsi" w:cs="Arial"/>
          <w:b/>
          <w:i/>
          <w:u w:val="single"/>
        </w:rPr>
      </w:pPr>
      <w:r>
        <w:rPr>
          <w:rFonts w:asciiTheme="majorHAnsi" w:hAnsiTheme="majorHAnsi" w:cs="Arial"/>
          <w:b/>
          <w:i/>
          <w:u w:val="single"/>
        </w:rPr>
        <w:t>6.Halsevidement</w:t>
      </w:r>
    </w:p>
    <w:p w14:paraId="11420926" w14:textId="1ECD45F1" w:rsidR="00282227" w:rsidRDefault="00282227" w:rsidP="00282227">
      <w:pPr>
        <w:ind w:left="0"/>
        <w:rPr>
          <w:rFonts w:asciiTheme="majorHAnsi" w:hAnsiTheme="majorHAnsi" w:cs="Arial"/>
          <w:i/>
        </w:rPr>
      </w:pPr>
      <w:r w:rsidRPr="00282227">
        <w:rPr>
          <w:rFonts w:asciiTheme="majorHAnsi" w:hAnsiTheme="majorHAnsi" w:cs="Arial"/>
          <w:i/>
        </w:rPr>
        <w:t xml:space="preserve">Een </w:t>
      </w:r>
      <w:proofErr w:type="spellStart"/>
      <w:r w:rsidRPr="00282227">
        <w:rPr>
          <w:rFonts w:asciiTheme="majorHAnsi" w:hAnsiTheme="majorHAnsi" w:cs="Arial"/>
          <w:i/>
        </w:rPr>
        <w:t>halsklier</w:t>
      </w:r>
      <w:proofErr w:type="spellEnd"/>
      <w:r w:rsidRPr="00282227">
        <w:rPr>
          <w:rFonts w:asciiTheme="majorHAnsi" w:hAnsiTheme="majorHAnsi" w:cs="Arial"/>
          <w:i/>
        </w:rPr>
        <w:t xml:space="preserve"> uitruiming is een chirurgische ingreep waarbij het de bedoeling is de lymfeklieren en lymfebanen uit geselecteerde hals regio’s te verwijderen. Afhankelijk van het soort </w:t>
      </w:r>
      <w:proofErr w:type="spellStart"/>
      <w:r w:rsidRPr="00282227">
        <w:rPr>
          <w:rFonts w:asciiTheme="majorHAnsi" w:hAnsiTheme="majorHAnsi" w:cs="Arial"/>
          <w:i/>
        </w:rPr>
        <w:t>halsevidement</w:t>
      </w:r>
      <w:proofErr w:type="spellEnd"/>
      <w:r w:rsidRPr="00282227">
        <w:rPr>
          <w:rFonts w:asciiTheme="majorHAnsi" w:hAnsiTheme="majorHAnsi" w:cs="Arial"/>
          <w:i/>
        </w:rPr>
        <w:t xml:space="preserve"> worden er nog bepaalde andere structuren mee weggenomen. Deze ingreep kan preventief gebeuren indien er nog geen bewijs is voor lymfeklierinvasie in de hals of indien er lymfeklieren zijn ingenomen door kankercellen. De bedoeling van deze ingreep = de overlevingskansen te vergroten.</w:t>
      </w:r>
    </w:p>
    <w:p w14:paraId="4400E6D2" w14:textId="3ECBD58C" w:rsidR="00282227" w:rsidRDefault="00CE5A30" w:rsidP="00282227">
      <w:pPr>
        <w:ind w:left="0"/>
        <w:rPr>
          <w:rFonts w:asciiTheme="majorHAnsi" w:hAnsiTheme="majorHAnsi" w:cs="Arial"/>
          <w:i/>
          <w:u w:val="single"/>
        </w:rPr>
      </w:pPr>
      <w:r>
        <w:rPr>
          <w:rFonts w:asciiTheme="majorHAnsi" w:hAnsiTheme="majorHAnsi" w:cs="Arial"/>
          <w:i/>
          <w:u w:val="single"/>
        </w:rPr>
        <w:t xml:space="preserve">Klinisch pad voor het </w:t>
      </w:r>
      <w:proofErr w:type="spellStart"/>
      <w:r>
        <w:rPr>
          <w:rFonts w:asciiTheme="majorHAnsi" w:hAnsiTheme="majorHAnsi" w:cs="Arial"/>
          <w:i/>
          <w:u w:val="single"/>
        </w:rPr>
        <w:t>halsevidement</w:t>
      </w:r>
      <w:proofErr w:type="spellEnd"/>
    </w:p>
    <w:p w14:paraId="0F403D12" w14:textId="77777777" w:rsidR="00CE5A30" w:rsidRPr="00CE5A30" w:rsidRDefault="00CE5A30" w:rsidP="00CE5A30">
      <w:pPr>
        <w:rPr>
          <w:rFonts w:asciiTheme="majorHAnsi" w:hAnsiTheme="majorHAnsi" w:cs="Arial"/>
          <w:b/>
          <w:i/>
        </w:rPr>
      </w:pPr>
      <w:r w:rsidRPr="00CE5A30">
        <w:rPr>
          <w:rFonts w:asciiTheme="majorHAnsi" w:hAnsiTheme="majorHAnsi" w:cs="Arial"/>
          <w:b/>
          <w:i/>
        </w:rPr>
        <w:t>Dag 0</w:t>
      </w:r>
    </w:p>
    <w:p w14:paraId="2E738ABF"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Opname: anamnese, vragenlijst + medicatie + parameters</w:t>
      </w:r>
    </w:p>
    <w:p w14:paraId="219E8580"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Bij risico op delier, VORD schaal afnemen. Indien risico, volg DOS schaal 3 dagen 1x/shift.</w:t>
      </w:r>
    </w:p>
    <w:p w14:paraId="5974373F"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Controle identificatie</w:t>
      </w:r>
    </w:p>
    <w:p w14:paraId="5A784B1F"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Toestemmingsformulier en identificatieklevers meegeven naar OK</w:t>
      </w:r>
    </w:p>
    <w:p w14:paraId="53E6B8EE"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Parameters</w:t>
      </w:r>
    </w:p>
    <w:p w14:paraId="5551660A"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Pre operatieve onderzoeken, bloedafname, EKG, bloed bestellen indien arts hier om vraagt.</w:t>
      </w:r>
    </w:p>
    <w:p w14:paraId="2EC476D5"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ATK aandoen</w:t>
      </w:r>
    </w:p>
    <w:p w14:paraId="420FA41E"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Naar operatiekamer brengen</w:t>
      </w:r>
    </w:p>
    <w:p w14:paraId="6D17EB76"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Terug van recovery door verpleegkundige</w:t>
      </w:r>
    </w:p>
    <w:p w14:paraId="49B10288"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Infuus + pijnmedicatie intraveneus</w:t>
      </w:r>
    </w:p>
    <w:p w14:paraId="26BAEE34"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Controle drukverband</w:t>
      </w:r>
    </w:p>
    <w:p w14:paraId="6C510FB6"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proofErr w:type="spellStart"/>
      <w:r w:rsidRPr="00CE5A30">
        <w:rPr>
          <w:rFonts w:asciiTheme="majorHAnsi" w:hAnsiTheme="majorHAnsi" w:cs="Arial"/>
          <w:i/>
        </w:rPr>
        <w:t>Mews</w:t>
      </w:r>
      <w:proofErr w:type="spellEnd"/>
    </w:p>
    <w:p w14:paraId="7CD4BC9D"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Pijn om de 3u/24u</w:t>
      </w:r>
    </w:p>
    <w:p w14:paraId="0854CAD9"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Controle sedatie 1x 4u gedurende 24u</w:t>
      </w:r>
    </w:p>
    <w:p w14:paraId="37F6AB64"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Controle nausea, moeheid 1x 4u gedurende duur van verblijf</w:t>
      </w:r>
    </w:p>
    <w:p w14:paraId="0D19FCE3"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Drinken eerste maal</w:t>
      </w:r>
    </w:p>
    <w:p w14:paraId="390756F9"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Patiënt mag ( zachte voeding) eten indien geen nausea</w:t>
      </w:r>
    </w:p>
    <w:p w14:paraId="69A0655F"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Controle spontane mictie</w:t>
      </w:r>
    </w:p>
    <w:p w14:paraId="495DE253" w14:textId="3BDBAE61"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 xml:space="preserve">Soms </w:t>
      </w:r>
      <w:proofErr w:type="spellStart"/>
      <w:r w:rsidRPr="00CE5A30">
        <w:rPr>
          <w:rFonts w:asciiTheme="majorHAnsi" w:hAnsiTheme="majorHAnsi" w:cs="Arial"/>
          <w:i/>
        </w:rPr>
        <w:t>redon</w:t>
      </w:r>
      <w:proofErr w:type="spellEnd"/>
      <w:r w:rsidRPr="00CE5A30">
        <w:rPr>
          <w:rFonts w:asciiTheme="majorHAnsi" w:hAnsiTheme="majorHAnsi" w:cs="Arial"/>
          <w:i/>
        </w:rPr>
        <w:t xml:space="preserve"> of </w:t>
      </w:r>
      <w:proofErr w:type="spellStart"/>
      <w:r w:rsidRPr="00CE5A30">
        <w:rPr>
          <w:rFonts w:asciiTheme="majorHAnsi" w:hAnsiTheme="majorHAnsi" w:cs="Arial"/>
          <w:i/>
        </w:rPr>
        <w:t>penrose</w:t>
      </w:r>
      <w:proofErr w:type="spellEnd"/>
      <w:r w:rsidRPr="00CE5A30">
        <w:rPr>
          <w:rFonts w:asciiTheme="majorHAnsi" w:hAnsiTheme="majorHAnsi" w:cs="Arial"/>
          <w:i/>
        </w:rPr>
        <w:t xml:space="preserve"> drain </w:t>
      </w:r>
      <w:r w:rsidRPr="00CE5A30">
        <w:rPr>
          <w:rFonts w:asciiTheme="majorHAnsi" w:hAnsiTheme="majorHAnsi" w:cs="Arial"/>
          <w:i/>
        </w:rPr>
        <w:sym w:font="Wingdings" w:char="F0E0"/>
      </w:r>
      <w:r w:rsidRPr="00CE5A30">
        <w:rPr>
          <w:rFonts w:asciiTheme="majorHAnsi" w:hAnsiTheme="majorHAnsi" w:cs="Arial"/>
          <w:i/>
        </w:rPr>
        <w:t xml:space="preserve"> controle debiet + verband</w:t>
      </w:r>
    </w:p>
    <w:p w14:paraId="75BD806C" w14:textId="77777777" w:rsidR="00CE5A30" w:rsidRPr="00CE5A30" w:rsidRDefault="00CE5A30" w:rsidP="00CE5A30">
      <w:pPr>
        <w:tabs>
          <w:tab w:val="clear" w:pos="397"/>
        </w:tabs>
        <w:spacing w:before="0" w:after="200" w:line="276" w:lineRule="auto"/>
        <w:ind w:left="720"/>
        <w:contextualSpacing/>
        <w:rPr>
          <w:rFonts w:asciiTheme="majorHAnsi" w:hAnsiTheme="majorHAnsi" w:cs="Arial"/>
          <w:b/>
          <w:i/>
        </w:rPr>
      </w:pPr>
    </w:p>
    <w:p w14:paraId="31C06AD0" w14:textId="77777777" w:rsidR="00CE5A30" w:rsidRPr="00CE5A30" w:rsidRDefault="00CE5A30" w:rsidP="00CE5A30">
      <w:pPr>
        <w:rPr>
          <w:rFonts w:asciiTheme="majorHAnsi" w:hAnsiTheme="majorHAnsi" w:cs="Arial"/>
          <w:b/>
          <w:i/>
        </w:rPr>
      </w:pPr>
      <w:r w:rsidRPr="00CE5A30">
        <w:rPr>
          <w:rFonts w:asciiTheme="majorHAnsi" w:hAnsiTheme="majorHAnsi" w:cs="Arial"/>
          <w:b/>
          <w:i/>
        </w:rPr>
        <w:t>Dag 1</w:t>
      </w:r>
    </w:p>
    <w:p w14:paraId="3DCE6D2D" w14:textId="77777777" w:rsidR="00CE5A30" w:rsidRPr="00CE5A30" w:rsidRDefault="00CE5A30" w:rsidP="00CE5A30">
      <w:pPr>
        <w:numPr>
          <w:ilvl w:val="0"/>
          <w:numId w:val="48"/>
        </w:numPr>
        <w:tabs>
          <w:tab w:val="clear" w:pos="397"/>
        </w:tabs>
        <w:spacing w:before="0" w:after="200" w:line="276" w:lineRule="auto"/>
        <w:contextualSpacing/>
        <w:rPr>
          <w:rFonts w:asciiTheme="majorHAnsi" w:hAnsiTheme="majorHAnsi"/>
          <w:i/>
        </w:rPr>
      </w:pPr>
      <w:r w:rsidRPr="00CE5A30">
        <w:rPr>
          <w:rFonts w:asciiTheme="majorHAnsi" w:hAnsiTheme="majorHAnsi" w:cs="Arial"/>
          <w:i/>
        </w:rPr>
        <w:t>Slotje maken van infuus</w:t>
      </w:r>
    </w:p>
    <w:p w14:paraId="333F395B" w14:textId="77777777" w:rsidR="00CE5A30" w:rsidRPr="00CE5A30" w:rsidRDefault="00CE5A30" w:rsidP="00CE5A30">
      <w:pPr>
        <w:numPr>
          <w:ilvl w:val="0"/>
          <w:numId w:val="48"/>
        </w:numPr>
        <w:tabs>
          <w:tab w:val="clear" w:pos="397"/>
        </w:tabs>
        <w:spacing w:before="0" w:after="200" w:line="276" w:lineRule="auto"/>
        <w:contextualSpacing/>
        <w:rPr>
          <w:rFonts w:asciiTheme="majorHAnsi" w:hAnsiTheme="majorHAnsi"/>
          <w:i/>
        </w:rPr>
      </w:pPr>
      <w:r w:rsidRPr="00CE5A30">
        <w:rPr>
          <w:rFonts w:asciiTheme="majorHAnsi" w:hAnsiTheme="majorHAnsi" w:cs="Arial"/>
          <w:i/>
        </w:rPr>
        <w:t>Controle nausea, moeheid 1x per 4u gedurende duur van verblijf</w:t>
      </w:r>
    </w:p>
    <w:p w14:paraId="1B882204" w14:textId="77777777" w:rsidR="00CE5A30" w:rsidRPr="00CE5A30" w:rsidRDefault="00CE5A30" w:rsidP="00CE5A30">
      <w:pPr>
        <w:numPr>
          <w:ilvl w:val="0"/>
          <w:numId w:val="48"/>
        </w:numPr>
        <w:tabs>
          <w:tab w:val="clear" w:pos="397"/>
        </w:tabs>
        <w:spacing w:before="0" w:after="200" w:line="276" w:lineRule="auto"/>
        <w:contextualSpacing/>
        <w:rPr>
          <w:rFonts w:asciiTheme="majorHAnsi" w:hAnsiTheme="majorHAnsi"/>
          <w:i/>
        </w:rPr>
      </w:pPr>
      <w:r w:rsidRPr="00CE5A30">
        <w:rPr>
          <w:rFonts w:asciiTheme="majorHAnsi" w:hAnsiTheme="majorHAnsi" w:cs="Arial"/>
          <w:i/>
        </w:rPr>
        <w:t xml:space="preserve">Verbandwissel: nieuw drukverband, </w:t>
      </w:r>
      <w:proofErr w:type="spellStart"/>
      <w:r w:rsidRPr="00CE5A30">
        <w:rPr>
          <w:rFonts w:asciiTheme="majorHAnsi" w:hAnsiTheme="majorHAnsi" w:cs="Arial"/>
          <w:i/>
        </w:rPr>
        <w:t>penrose</w:t>
      </w:r>
      <w:proofErr w:type="spellEnd"/>
      <w:r w:rsidRPr="00CE5A30">
        <w:rPr>
          <w:rFonts w:asciiTheme="majorHAnsi" w:hAnsiTheme="majorHAnsi" w:cs="Arial"/>
          <w:i/>
        </w:rPr>
        <w:t xml:space="preserve"> of drain blijft nog zitten</w:t>
      </w:r>
    </w:p>
    <w:p w14:paraId="508DB1A5" w14:textId="77777777" w:rsidR="00CE5A30" w:rsidRPr="00CE5A30" w:rsidRDefault="00CE5A30" w:rsidP="00CE5A30">
      <w:pPr>
        <w:numPr>
          <w:ilvl w:val="0"/>
          <w:numId w:val="48"/>
        </w:numPr>
        <w:tabs>
          <w:tab w:val="clear" w:pos="397"/>
        </w:tabs>
        <w:spacing w:before="0" w:after="200" w:line="276" w:lineRule="auto"/>
        <w:contextualSpacing/>
        <w:rPr>
          <w:rFonts w:asciiTheme="majorHAnsi" w:hAnsiTheme="majorHAnsi"/>
          <w:i/>
        </w:rPr>
      </w:pPr>
      <w:r w:rsidRPr="00CE5A30">
        <w:rPr>
          <w:rFonts w:asciiTheme="majorHAnsi" w:hAnsiTheme="majorHAnsi" w:cs="Arial"/>
          <w:i/>
        </w:rPr>
        <w:t>Medicatie per os</w:t>
      </w:r>
    </w:p>
    <w:p w14:paraId="66E4D7A3" w14:textId="77777777" w:rsidR="00CE5A30" w:rsidRPr="00CE5A30" w:rsidRDefault="00CE5A30" w:rsidP="00CE5A30">
      <w:pPr>
        <w:numPr>
          <w:ilvl w:val="0"/>
          <w:numId w:val="48"/>
        </w:numPr>
        <w:tabs>
          <w:tab w:val="clear" w:pos="397"/>
        </w:tabs>
        <w:spacing w:before="0" w:after="200" w:line="276" w:lineRule="auto"/>
        <w:contextualSpacing/>
        <w:rPr>
          <w:rFonts w:asciiTheme="majorHAnsi" w:hAnsiTheme="majorHAnsi"/>
          <w:i/>
        </w:rPr>
      </w:pPr>
      <w:r w:rsidRPr="00CE5A30">
        <w:rPr>
          <w:rFonts w:asciiTheme="majorHAnsi" w:hAnsiTheme="majorHAnsi" w:cs="Arial"/>
          <w:i/>
        </w:rPr>
        <w:lastRenderedPageBreak/>
        <w:t>Zachte voeding</w:t>
      </w:r>
    </w:p>
    <w:p w14:paraId="74317A1A" w14:textId="77777777" w:rsidR="00CE5A30" w:rsidRPr="00CE5A30" w:rsidRDefault="00CE5A30" w:rsidP="00CE5A30">
      <w:pPr>
        <w:numPr>
          <w:ilvl w:val="0"/>
          <w:numId w:val="48"/>
        </w:numPr>
        <w:tabs>
          <w:tab w:val="clear" w:pos="397"/>
        </w:tabs>
        <w:spacing w:before="0" w:after="200" w:line="276" w:lineRule="auto"/>
        <w:contextualSpacing/>
        <w:rPr>
          <w:rFonts w:asciiTheme="majorHAnsi" w:hAnsiTheme="majorHAnsi"/>
          <w:i/>
        </w:rPr>
      </w:pPr>
      <w:r w:rsidRPr="00CE5A30">
        <w:rPr>
          <w:rFonts w:asciiTheme="majorHAnsi" w:hAnsiTheme="majorHAnsi" w:cs="Arial"/>
          <w:i/>
        </w:rPr>
        <w:t>Hulp aan lavabo</w:t>
      </w:r>
    </w:p>
    <w:p w14:paraId="29263B3F" w14:textId="2E9BA712" w:rsidR="00CE5A30" w:rsidRPr="00CE5A30" w:rsidRDefault="00CE5A30" w:rsidP="00CE5A30">
      <w:pPr>
        <w:numPr>
          <w:ilvl w:val="0"/>
          <w:numId w:val="48"/>
        </w:numPr>
        <w:tabs>
          <w:tab w:val="clear" w:pos="397"/>
        </w:tabs>
        <w:spacing w:before="0" w:after="200" w:line="276" w:lineRule="auto"/>
        <w:contextualSpacing/>
        <w:rPr>
          <w:rFonts w:asciiTheme="majorHAnsi" w:hAnsiTheme="majorHAnsi"/>
          <w:i/>
        </w:rPr>
      </w:pPr>
      <w:r w:rsidRPr="00CE5A30">
        <w:rPr>
          <w:rFonts w:asciiTheme="majorHAnsi" w:hAnsiTheme="majorHAnsi" w:cs="Arial"/>
          <w:i/>
        </w:rPr>
        <w:t>Controle saturatie</w:t>
      </w:r>
    </w:p>
    <w:p w14:paraId="2465391A" w14:textId="77777777" w:rsidR="00CE5A30" w:rsidRPr="00CE5A30" w:rsidRDefault="00CE5A30" w:rsidP="00CE5A30">
      <w:pPr>
        <w:tabs>
          <w:tab w:val="clear" w:pos="397"/>
        </w:tabs>
        <w:spacing w:before="0" w:after="200" w:line="276" w:lineRule="auto"/>
        <w:ind w:left="720"/>
        <w:contextualSpacing/>
        <w:rPr>
          <w:rFonts w:asciiTheme="majorHAnsi" w:hAnsiTheme="majorHAnsi"/>
          <w:i/>
        </w:rPr>
      </w:pPr>
    </w:p>
    <w:p w14:paraId="3ABBA6D8" w14:textId="77777777" w:rsidR="00CE5A30" w:rsidRPr="00CE5A30" w:rsidRDefault="00CE5A30" w:rsidP="00CE5A30">
      <w:pPr>
        <w:ind w:left="0"/>
        <w:rPr>
          <w:rFonts w:asciiTheme="majorHAnsi" w:hAnsiTheme="majorHAnsi" w:cs="Arial"/>
          <w:b/>
          <w:i/>
        </w:rPr>
      </w:pPr>
      <w:r w:rsidRPr="00CE5A30">
        <w:rPr>
          <w:rFonts w:asciiTheme="majorHAnsi" w:hAnsiTheme="majorHAnsi"/>
          <w:i/>
        </w:rPr>
        <w:t xml:space="preserve">       </w:t>
      </w:r>
      <w:r w:rsidRPr="00CE5A30">
        <w:rPr>
          <w:rFonts w:asciiTheme="majorHAnsi" w:hAnsiTheme="majorHAnsi" w:cs="Arial"/>
          <w:b/>
          <w:i/>
        </w:rPr>
        <w:t>Dag 2</w:t>
      </w:r>
    </w:p>
    <w:p w14:paraId="4BFC86D5" w14:textId="77777777" w:rsidR="00CE5A30" w:rsidRPr="00CE5A30" w:rsidRDefault="00CE5A30" w:rsidP="00CE5A30">
      <w:pPr>
        <w:numPr>
          <w:ilvl w:val="0"/>
          <w:numId w:val="49"/>
        </w:numPr>
        <w:tabs>
          <w:tab w:val="clear" w:pos="397"/>
        </w:tabs>
        <w:spacing w:before="0" w:after="200" w:line="276" w:lineRule="auto"/>
        <w:contextualSpacing/>
        <w:rPr>
          <w:rFonts w:asciiTheme="majorHAnsi" w:hAnsiTheme="majorHAnsi"/>
          <w:i/>
        </w:rPr>
      </w:pPr>
      <w:r w:rsidRPr="00CE5A30">
        <w:rPr>
          <w:rFonts w:asciiTheme="majorHAnsi" w:hAnsiTheme="majorHAnsi" w:cs="Arial"/>
          <w:i/>
        </w:rPr>
        <w:t xml:space="preserve">Verbandwissel: </w:t>
      </w:r>
      <w:proofErr w:type="spellStart"/>
      <w:r w:rsidRPr="00CE5A30">
        <w:rPr>
          <w:rFonts w:asciiTheme="majorHAnsi" w:hAnsiTheme="majorHAnsi" w:cs="Arial"/>
          <w:i/>
        </w:rPr>
        <w:t>penrose</w:t>
      </w:r>
      <w:proofErr w:type="spellEnd"/>
      <w:r w:rsidRPr="00CE5A30">
        <w:rPr>
          <w:rFonts w:asciiTheme="majorHAnsi" w:hAnsiTheme="majorHAnsi" w:cs="Arial"/>
          <w:i/>
        </w:rPr>
        <w:t xml:space="preserve"> of drain mag uit op voorschrift arts</w:t>
      </w:r>
    </w:p>
    <w:p w14:paraId="31CD7578" w14:textId="77777777" w:rsidR="00CE5A30" w:rsidRPr="00CE5A30" w:rsidRDefault="00CE5A30" w:rsidP="00CE5A30">
      <w:pPr>
        <w:numPr>
          <w:ilvl w:val="0"/>
          <w:numId w:val="49"/>
        </w:numPr>
        <w:tabs>
          <w:tab w:val="clear" w:pos="397"/>
        </w:tabs>
        <w:spacing w:before="0" w:after="200" w:line="276" w:lineRule="auto"/>
        <w:contextualSpacing/>
        <w:rPr>
          <w:rFonts w:asciiTheme="majorHAnsi" w:hAnsiTheme="majorHAnsi"/>
          <w:i/>
        </w:rPr>
      </w:pPr>
      <w:r w:rsidRPr="00CE5A30">
        <w:rPr>
          <w:rFonts w:asciiTheme="majorHAnsi" w:hAnsiTheme="majorHAnsi" w:cs="Arial"/>
          <w:i/>
        </w:rPr>
        <w:t>Nieuw drukverband</w:t>
      </w:r>
    </w:p>
    <w:p w14:paraId="32203923" w14:textId="77777777" w:rsidR="00CE5A30" w:rsidRPr="00CE5A30" w:rsidRDefault="00CE5A30" w:rsidP="00CE5A30">
      <w:pPr>
        <w:numPr>
          <w:ilvl w:val="0"/>
          <w:numId w:val="49"/>
        </w:numPr>
        <w:tabs>
          <w:tab w:val="clear" w:pos="397"/>
        </w:tabs>
        <w:spacing w:before="0" w:after="200" w:line="276" w:lineRule="auto"/>
        <w:contextualSpacing/>
        <w:rPr>
          <w:rFonts w:asciiTheme="majorHAnsi" w:hAnsiTheme="majorHAnsi"/>
          <w:i/>
        </w:rPr>
      </w:pPr>
      <w:r w:rsidRPr="00CE5A30">
        <w:rPr>
          <w:rFonts w:asciiTheme="majorHAnsi" w:hAnsiTheme="majorHAnsi" w:cs="Arial"/>
          <w:i/>
        </w:rPr>
        <w:t>Pijncontrole om de 3u/ 24u</w:t>
      </w:r>
    </w:p>
    <w:p w14:paraId="193CC491" w14:textId="77777777" w:rsidR="00CE5A30" w:rsidRPr="00CE5A30" w:rsidRDefault="00CE5A30" w:rsidP="00CE5A30">
      <w:pPr>
        <w:numPr>
          <w:ilvl w:val="0"/>
          <w:numId w:val="49"/>
        </w:numPr>
        <w:tabs>
          <w:tab w:val="clear" w:pos="397"/>
        </w:tabs>
        <w:spacing w:before="0" w:after="200" w:line="276" w:lineRule="auto"/>
        <w:contextualSpacing/>
        <w:rPr>
          <w:rFonts w:asciiTheme="majorHAnsi" w:hAnsiTheme="majorHAnsi"/>
          <w:i/>
        </w:rPr>
      </w:pPr>
      <w:r w:rsidRPr="00CE5A30">
        <w:rPr>
          <w:rFonts w:asciiTheme="majorHAnsi" w:hAnsiTheme="majorHAnsi" w:cs="Arial"/>
          <w:i/>
        </w:rPr>
        <w:t>Medicatie per os</w:t>
      </w:r>
    </w:p>
    <w:p w14:paraId="4B4DA1C7" w14:textId="77777777" w:rsidR="00CE5A30" w:rsidRPr="00CE5A30" w:rsidRDefault="00CE5A30" w:rsidP="00CE5A30">
      <w:pPr>
        <w:numPr>
          <w:ilvl w:val="0"/>
          <w:numId w:val="49"/>
        </w:numPr>
        <w:tabs>
          <w:tab w:val="clear" w:pos="397"/>
        </w:tabs>
        <w:spacing w:before="0" w:after="200" w:line="276" w:lineRule="auto"/>
        <w:contextualSpacing/>
        <w:rPr>
          <w:rFonts w:asciiTheme="majorHAnsi" w:hAnsiTheme="majorHAnsi"/>
          <w:i/>
        </w:rPr>
      </w:pPr>
      <w:r w:rsidRPr="00CE5A30">
        <w:rPr>
          <w:rFonts w:asciiTheme="majorHAnsi" w:hAnsiTheme="majorHAnsi" w:cs="Arial"/>
          <w:i/>
        </w:rPr>
        <w:t>Hulp aan lavabo</w:t>
      </w:r>
    </w:p>
    <w:p w14:paraId="7C44247C" w14:textId="77777777" w:rsidR="00CE5A30" w:rsidRPr="00CE5A30" w:rsidRDefault="00CE5A30" w:rsidP="00CE5A30">
      <w:pPr>
        <w:numPr>
          <w:ilvl w:val="0"/>
          <w:numId w:val="49"/>
        </w:numPr>
        <w:tabs>
          <w:tab w:val="clear" w:pos="397"/>
        </w:tabs>
        <w:spacing w:before="0" w:after="200" w:line="276" w:lineRule="auto"/>
        <w:contextualSpacing/>
        <w:rPr>
          <w:rFonts w:asciiTheme="majorHAnsi" w:hAnsiTheme="majorHAnsi"/>
          <w:i/>
        </w:rPr>
      </w:pPr>
      <w:r w:rsidRPr="00CE5A30">
        <w:rPr>
          <w:rFonts w:asciiTheme="majorHAnsi" w:hAnsiTheme="majorHAnsi" w:cs="Arial"/>
          <w:i/>
        </w:rPr>
        <w:t>Controle saturatie</w:t>
      </w:r>
    </w:p>
    <w:p w14:paraId="5D38970A" w14:textId="77777777" w:rsidR="00CE5A30" w:rsidRPr="00CE5A30" w:rsidRDefault="00CE5A30" w:rsidP="00CE5A30">
      <w:pPr>
        <w:ind w:left="0"/>
        <w:rPr>
          <w:rFonts w:asciiTheme="majorHAnsi" w:hAnsiTheme="majorHAnsi"/>
          <w:i/>
        </w:rPr>
      </w:pPr>
    </w:p>
    <w:p w14:paraId="5F074D59" w14:textId="77777777" w:rsidR="00CE5A30" w:rsidRPr="00CE5A30" w:rsidRDefault="00CE5A30" w:rsidP="00CE5A30">
      <w:pPr>
        <w:rPr>
          <w:rFonts w:asciiTheme="majorHAnsi" w:hAnsiTheme="majorHAnsi" w:cs="Arial"/>
          <w:b/>
          <w:i/>
        </w:rPr>
      </w:pPr>
      <w:r w:rsidRPr="00CE5A30">
        <w:rPr>
          <w:rFonts w:asciiTheme="majorHAnsi" w:hAnsiTheme="majorHAnsi" w:cs="Arial"/>
          <w:b/>
          <w:i/>
        </w:rPr>
        <w:t>Dag 3</w:t>
      </w:r>
    </w:p>
    <w:p w14:paraId="362F2CB2" w14:textId="5E10BD5E" w:rsidR="00CE5A30" w:rsidRDefault="00CE5A30" w:rsidP="00CE5A30">
      <w:pPr>
        <w:numPr>
          <w:ilvl w:val="0"/>
          <w:numId w:val="50"/>
        </w:numPr>
        <w:tabs>
          <w:tab w:val="clear" w:pos="397"/>
        </w:tabs>
        <w:spacing w:before="0" w:after="200" w:line="276" w:lineRule="auto"/>
        <w:contextualSpacing/>
        <w:rPr>
          <w:rFonts w:asciiTheme="majorHAnsi" w:hAnsiTheme="majorHAnsi" w:cs="Arial"/>
          <w:i/>
        </w:rPr>
      </w:pPr>
      <w:r w:rsidRPr="00CE5A30">
        <w:rPr>
          <w:rFonts w:asciiTheme="majorHAnsi" w:hAnsiTheme="majorHAnsi" w:cs="Arial"/>
          <w:i/>
        </w:rPr>
        <w:t>Verdere opvolging en eventueel ontslag op voorschrift arts.</w:t>
      </w:r>
    </w:p>
    <w:p w14:paraId="433D96D1" w14:textId="6A9F91D8" w:rsidR="00CE5A30" w:rsidRDefault="00CE5A30" w:rsidP="00CE5A30">
      <w:pPr>
        <w:tabs>
          <w:tab w:val="clear" w:pos="397"/>
        </w:tabs>
        <w:spacing w:before="0" w:after="200" w:line="276" w:lineRule="auto"/>
        <w:ind w:left="0"/>
        <w:contextualSpacing/>
        <w:rPr>
          <w:rFonts w:asciiTheme="majorHAnsi" w:hAnsiTheme="majorHAnsi" w:cs="Arial"/>
          <w:i/>
        </w:rPr>
      </w:pPr>
    </w:p>
    <w:p w14:paraId="06AAF5A5" w14:textId="1689CA7A" w:rsidR="00CE5A30" w:rsidRDefault="00CE5A30" w:rsidP="00CE5A30">
      <w:pPr>
        <w:tabs>
          <w:tab w:val="clear" w:pos="397"/>
        </w:tabs>
        <w:spacing w:before="0" w:after="200" w:line="276" w:lineRule="auto"/>
        <w:ind w:left="0"/>
        <w:contextualSpacing/>
        <w:rPr>
          <w:rFonts w:asciiTheme="majorHAnsi" w:hAnsiTheme="majorHAnsi" w:cs="Arial"/>
          <w:b/>
          <w:i/>
        </w:rPr>
      </w:pPr>
      <w:r w:rsidRPr="00CE5A30">
        <w:rPr>
          <w:rFonts w:asciiTheme="majorHAnsi" w:hAnsiTheme="majorHAnsi" w:cs="Arial"/>
          <w:b/>
          <w:i/>
          <w:u w:val="single"/>
        </w:rPr>
        <w:t>7.UPPP</w:t>
      </w:r>
      <w:r>
        <w:rPr>
          <w:rFonts w:asciiTheme="majorHAnsi" w:hAnsiTheme="majorHAnsi" w:cs="Arial"/>
          <w:b/>
          <w:i/>
        </w:rPr>
        <w:t xml:space="preserve"> (</w:t>
      </w:r>
      <w:proofErr w:type="spellStart"/>
      <w:r>
        <w:rPr>
          <w:rFonts w:asciiTheme="majorHAnsi" w:hAnsiTheme="majorHAnsi" w:cs="Arial"/>
          <w:b/>
          <w:i/>
        </w:rPr>
        <w:t>Uvulopalatopharyngoplastie</w:t>
      </w:r>
      <w:proofErr w:type="spellEnd"/>
      <w:r>
        <w:rPr>
          <w:rFonts w:asciiTheme="majorHAnsi" w:hAnsiTheme="majorHAnsi" w:cs="Arial"/>
          <w:b/>
          <w:i/>
        </w:rPr>
        <w:t xml:space="preserve">) </w:t>
      </w:r>
    </w:p>
    <w:p w14:paraId="62257D4F" w14:textId="78BE5212" w:rsidR="00CE5A30" w:rsidRDefault="00CE5A30" w:rsidP="00CE5A30">
      <w:pPr>
        <w:ind w:left="0"/>
        <w:rPr>
          <w:rFonts w:asciiTheme="majorHAnsi" w:hAnsiTheme="majorHAnsi"/>
          <w:i/>
        </w:rPr>
      </w:pPr>
      <w:r w:rsidRPr="00CE5A30">
        <w:rPr>
          <w:rFonts w:asciiTheme="majorHAnsi" w:hAnsiTheme="majorHAnsi"/>
          <w:i/>
        </w:rPr>
        <w:t xml:space="preserve">Operatie om de hoeveelheid weefsel in de keel te verminderen. Hierdoor verbetert de </w:t>
      </w:r>
      <w:proofErr w:type="spellStart"/>
      <w:r w:rsidRPr="00CE5A30">
        <w:rPr>
          <w:rFonts w:asciiTheme="majorHAnsi" w:hAnsiTheme="majorHAnsi"/>
          <w:i/>
        </w:rPr>
        <w:t>doorgankelijkheid</w:t>
      </w:r>
      <w:proofErr w:type="spellEnd"/>
      <w:r w:rsidRPr="00CE5A30">
        <w:rPr>
          <w:rFonts w:asciiTheme="majorHAnsi" w:hAnsiTheme="majorHAnsi"/>
          <w:i/>
        </w:rPr>
        <w:t xml:space="preserve"> en vermindert het snurken. De </w:t>
      </w:r>
      <w:proofErr w:type="spellStart"/>
      <w:r w:rsidRPr="00CE5A30">
        <w:rPr>
          <w:rFonts w:asciiTheme="majorHAnsi" w:hAnsiTheme="majorHAnsi"/>
          <w:i/>
        </w:rPr>
        <w:t>doorgankelijkheid</w:t>
      </w:r>
      <w:proofErr w:type="spellEnd"/>
      <w:r w:rsidRPr="00CE5A30">
        <w:rPr>
          <w:rFonts w:asciiTheme="majorHAnsi" w:hAnsiTheme="majorHAnsi"/>
          <w:i/>
        </w:rPr>
        <w:t xml:space="preserve"> van de keelholte verbeterd door het verwijderen van de keelamandelen, het inkorten van de huig en het weke verhemelte, op hechten van de verhemeltebogen. Het effect van de ingreep op het snurken kan omwille van zwelling tijdens het genezingsproces ten vroegste een tweetal maanden na de operatie beoordeeld worden.</w:t>
      </w:r>
    </w:p>
    <w:p w14:paraId="385F6AC2" w14:textId="0624E3B2" w:rsidR="00CE5A30" w:rsidRDefault="00CE5A30" w:rsidP="00CE5A30">
      <w:pPr>
        <w:ind w:left="0"/>
        <w:rPr>
          <w:rFonts w:asciiTheme="majorHAnsi" w:hAnsiTheme="majorHAnsi"/>
          <w:i/>
          <w:u w:val="single"/>
        </w:rPr>
      </w:pPr>
      <w:r>
        <w:rPr>
          <w:rFonts w:asciiTheme="majorHAnsi" w:hAnsiTheme="majorHAnsi"/>
          <w:i/>
          <w:u w:val="single"/>
        </w:rPr>
        <w:t>Klinisch pad voor de tonsillectomie</w:t>
      </w:r>
    </w:p>
    <w:p w14:paraId="7B66CDE5" w14:textId="77777777" w:rsidR="00CE5A30" w:rsidRPr="00CE5A30" w:rsidRDefault="00CE5A30" w:rsidP="00CE5A30">
      <w:pPr>
        <w:rPr>
          <w:rFonts w:asciiTheme="majorHAnsi" w:hAnsiTheme="majorHAnsi"/>
          <w:b/>
          <w:i/>
        </w:rPr>
      </w:pPr>
      <w:r w:rsidRPr="00CE5A30">
        <w:rPr>
          <w:rFonts w:asciiTheme="majorHAnsi" w:hAnsiTheme="majorHAnsi"/>
          <w:b/>
          <w:i/>
        </w:rPr>
        <w:t>Dag 0</w:t>
      </w:r>
    </w:p>
    <w:p w14:paraId="31F5CFA4"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Opname: anamnese, vragenlijst + medicatie + parameters</w:t>
      </w:r>
    </w:p>
    <w:p w14:paraId="3E2B8D63"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 xml:space="preserve">Controle identificatie </w:t>
      </w:r>
    </w:p>
    <w:p w14:paraId="27DBDB65"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Bij risico op delier, VORD schaal afnemen. Indien risico, volg DOS schaal 3 dagen 1x/shift</w:t>
      </w:r>
    </w:p>
    <w:p w14:paraId="387C6FA8"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Toestemmingsformulier en identificatieklevers meegeven naar OK</w:t>
      </w:r>
    </w:p>
    <w:p w14:paraId="18D46231"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 xml:space="preserve">Anamnese + parameters </w:t>
      </w:r>
    </w:p>
    <w:p w14:paraId="26C7A355"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 xml:space="preserve">Naar OK brengen </w:t>
      </w:r>
      <w:r w:rsidRPr="00CE5A30">
        <w:rPr>
          <w:rFonts w:asciiTheme="majorHAnsi" w:hAnsiTheme="majorHAnsi"/>
          <w:i/>
        </w:rPr>
        <w:t> patiëntenvervoer</w:t>
      </w:r>
    </w:p>
    <w:p w14:paraId="53D1A9D4"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Terug van recovery door VPK</w:t>
      </w:r>
    </w:p>
    <w:p w14:paraId="2D6CFB77"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Infuus controleren: pijnmedicatie IV, eventueel antibiotica intraveneus volgens arts voorschrift</w:t>
      </w:r>
    </w:p>
    <w:p w14:paraId="48F7C8B7" w14:textId="77777777" w:rsidR="00CE5A30" w:rsidRPr="00CE5A30" w:rsidRDefault="00CE5A30" w:rsidP="00CE5A30">
      <w:pPr>
        <w:numPr>
          <w:ilvl w:val="0"/>
          <w:numId w:val="52"/>
        </w:numPr>
        <w:contextualSpacing/>
        <w:rPr>
          <w:rFonts w:asciiTheme="majorHAnsi" w:hAnsiTheme="majorHAnsi"/>
          <w:i/>
        </w:rPr>
      </w:pPr>
      <w:proofErr w:type="spellStart"/>
      <w:r w:rsidRPr="00CE5A30">
        <w:rPr>
          <w:rFonts w:asciiTheme="majorHAnsi" w:hAnsiTheme="majorHAnsi"/>
          <w:i/>
        </w:rPr>
        <w:t>Mews</w:t>
      </w:r>
      <w:proofErr w:type="spellEnd"/>
    </w:p>
    <w:p w14:paraId="64DBEF11"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Controle spontane mictie</w:t>
      </w:r>
    </w:p>
    <w:p w14:paraId="646F502A"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Controle pijn om de 3u / 24u</w:t>
      </w:r>
    </w:p>
    <w:p w14:paraId="1D63582A"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Controle sedatie en nausea moeheid 1x2u</w:t>
      </w:r>
    </w:p>
    <w:p w14:paraId="073A153C" w14:textId="77777777" w:rsidR="00CE5A30" w:rsidRPr="00CE5A30" w:rsidRDefault="00CE5A30" w:rsidP="00CE5A30">
      <w:pPr>
        <w:numPr>
          <w:ilvl w:val="0"/>
          <w:numId w:val="52"/>
        </w:numPr>
        <w:contextualSpacing/>
        <w:rPr>
          <w:rFonts w:asciiTheme="majorHAnsi" w:hAnsiTheme="majorHAnsi"/>
          <w:i/>
        </w:rPr>
      </w:pPr>
      <w:proofErr w:type="spellStart"/>
      <w:r w:rsidRPr="00CE5A30">
        <w:rPr>
          <w:rFonts w:asciiTheme="majorHAnsi" w:hAnsiTheme="majorHAnsi"/>
          <w:i/>
        </w:rPr>
        <w:t>Ijsblokjes</w:t>
      </w:r>
      <w:proofErr w:type="spellEnd"/>
      <w:r w:rsidRPr="00CE5A30">
        <w:rPr>
          <w:rFonts w:asciiTheme="majorHAnsi" w:hAnsiTheme="majorHAnsi"/>
          <w:i/>
        </w:rPr>
        <w:t xml:space="preserve"> geven + ijskraag + waterijsjes </w:t>
      </w:r>
    </w:p>
    <w:p w14:paraId="5A4D4755"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Drinken eerste maal</w:t>
      </w:r>
    </w:p>
    <w:p w14:paraId="61B66BFB"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 xml:space="preserve">De patiënt </w:t>
      </w:r>
    </w:p>
    <w:p w14:paraId="2E596FCD"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De patiënt is aangeraden om te praten!</w:t>
      </w:r>
    </w:p>
    <w:p w14:paraId="3822C95D" w14:textId="77777777" w:rsidR="00CE5A30" w:rsidRPr="00CE5A30" w:rsidRDefault="00CE5A30" w:rsidP="00CE5A30">
      <w:pPr>
        <w:ind w:left="757"/>
        <w:contextualSpacing/>
        <w:rPr>
          <w:rFonts w:asciiTheme="majorHAnsi" w:hAnsiTheme="majorHAnsi"/>
          <w:i/>
        </w:rPr>
      </w:pPr>
    </w:p>
    <w:p w14:paraId="2993CFF9" w14:textId="77777777" w:rsidR="00CE5A30" w:rsidRPr="00CE5A30" w:rsidRDefault="00CE5A30" w:rsidP="00CE5A30">
      <w:pPr>
        <w:ind w:left="757"/>
        <w:contextualSpacing/>
        <w:rPr>
          <w:rFonts w:asciiTheme="majorHAnsi" w:hAnsiTheme="majorHAnsi"/>
          <w:b/>
          <w:i/>
        </w:rPr>
      </w:pPr>
      <w:r w:rsidRPr="00CE5A30">
        <w:rPr>
          <w:rFonts w:asciiTheme="majorHAnsi" w:hAnsiTheme="majorHAnsi"/>
          <w:b/>
          <w:i/>
        </w:rPr>
        <w:t>Dag 1</w:t>
      </w:r>
    </w:p>
    <w:p w14:paraId="269E5F79"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Infuus uit na laatste toediening van eventueel antibiotica intraveneus volgens voorschrift arts</w:t>
      </w:r>
    </w:p>
    <w:p w14:paraId="24C15A88"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Hulp aan lavabo</w:t>
      </w:r>
    </w:p>
    <w:p w14:paraId="28BAE860"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Co nausea, moeheid 1x per 4u</w:t>
      </w:r>
    </w:p>
    <w:p w14:paraId="257183F7"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Patiënt mag eten</w:t>
      </w:r>
    </w:p>
    <w:p w14:paraId="0EE07373"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Bijzondere mondzorg 3x/shift</w:t>
      </w:r>
    </w:p>
    <w:p w14:paraId="53B9B8A6"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Medicatie  / os bruistabletjes</w:t>
      </w:r>
    </w:p>
    <w:p w14:paraId="16EDA926"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Ontslagplanning: patiënt mag naar huis met medicatie / os, controle afspraak bij behandelende arts.</w:t>
      </w:r>
    </w:p>
    <w:p w14:paraId="367EDF69" w14:textId="77777777" w:rsidR="00CE5A30" w:rsidRPr="00CE5A30" w:rsidRDefault="00CE5A30" w:rsidP="00CE5A30">
      <w:pPr>
        <w:tabs>
          <w:tab w:val="clear" w:pos="397"/>
        </w:tabs>
        <w:spacing w:before="0" w:after="200" w:line="276" w:lineRule="auto"/>
        <w:ind w:left="720"/>
        <w:contextualSpacing/>
        <w:rPr>
          <w:rFonts w:asciiTheme="majorHAnsi" w:hAnsiTheme="majorHAnsi" w:cs="Arial"/>
          <w:i/>
        </w:rPr>
      </w:pPr>
    </w:p>
    <w:p w14:paraId="3C4D995C" w14:textId="77777777" w:rsidR="00CE5A30" w:rsidRPr="00CE5A30" w:rsidRDefault="00CE5A30" w:rsidP="00CE5A30">
      <w:pPr>
        <w:tabs>
          <w:tab w:val="clear" w:pos="397"/>
        </w:tabs>
        <w:spacing w:before="0" w:after="200" w:line="276" w:lineRule="auto"/>
        <w:ind w:left="720"/>
        <w:contextualSpacing/>
        <w:rPr>
          <w:rFonts w:ascii="Arial" w:hAnsi="Arial" w:cs="Arial"/>
        </w:rPr>
      </w:pPr>
    </w:p>
    <w:p w14:paraId="503FD0C5" w14:textId="251E81B5" w:rsidR="00CE5A30" w:rsidRDefault="00CE5A30" w:rsidP="00CE5A30">
      <w:pPr>
        <w:ind w:left="0"/>
        <w:rPr>
          <w:rFonts w:asciiTheme="majorHAnsi" w:hAnsiTheme="majorHAnsi"/>
          <w:i/>
        </w:rPr>
      </w:pPr>
    </w:p>
    <w:p w14:paraId="1E62BF98" w14:textId="4DFC31FD" w:rsidR="00CE5A30" w:rsidRDefault="00CE5A30" w:rsidP="00CE5A30">
      <w:pPr>
        <w:ind w:left="0"/>
        <w:rPr>
          <w:rFonts w:asciiTheme="majorHAnsi" w:hAnsiTheme="majorHAnsi"/>
          <w:i/>
        </w:rPr>
      </w:pPr>
    </w:p>
    <w:p w14:paraId="5F1684AF" w14:textId="07EE4177" w:rsidR="00CE5A30" w:rsidRDefault="00CE5A30" w:rsidP="00CE5A30">
      <w:pPr>
        <w:ind w:left="0"/>
        <w:rPr>
          <w:rFonts w:asciiTheme="majorHAnsi" w:hAnsiTheme="majorHAnsi"/>
          <w:i/>
        </w:rPr>
      </w:pPr>
    </w:p>
    <w:p w14:paraId="5A522974" w14:textId="22E085D0" w:rsidR="00CE5A30" w:rsidRDefault="00CE5A30" w:rsidP="00CE5A30">
      <w:pPr>
        <w:ind w:left="0"/>
        <w:rPr>
          <w:rFonts w:asciiTheme="majorHAnsi" w:hAnsiTheme="majorHAnsi"/>
          <w:i/>
        </w:rPr>
      </w:pPr>
    </w:p>
    <w:p w14:paraId="1A7A4A0A" w14:textId="37D99A77" w:rsidR="00CE5A30" w:rsidRDefault="00CE5A30" w:rsidP="00CE5A30">
      <w:pPr>
        <w:ind w:left="0"/>
        <w:rPr>
          <w:rFonts w:asciiTheme="majorHAnsi" w:hAnsiTheme="majorHAnsi"/>
          <w:i/>
        </w:rPr>
      </w:pPr>
    </w:p>
    <w:p w14:paraId="32079622" w14:textId="0BBE03F1" w:rsidR="00CE5A30" w:rsidRDefault="00CE5A30" w:rsidP="00CE5A30">
      <w:pPr>
        <w:ind w:left="0"/>
        <w:rPr>
          <w:rFonts w:asciiTheme="majorHAnsi" w:hAnsiTheme="majorHAnsi"/>
          <w:i/>
        </w:rPr>
      </w:pPr>
    </w:p>
    <w:p w14:paraId="13A9E568" w14:textId="383B84B0" w:rsidR="00CE5A30" w:rsidRDefault="00CE5A30" w:rsidP="00CE5A30">
      <w:pPr>
        <w:ind w:left="0"/>
        <w:rPr>
          <w:rFonts w:asciiTheme="majorHAnsi" w:hAnsiTheme="majorHAnsi"/>
          <w:i/>
        </w:rPr>
      </w:pPr>
    </w:p>
    <w:p w14:paraId="5E5E1520" w14:textId="0ECA4A5A" w:rsidR="00CE5A30" w:rsidRDefault="00CE5A30" w:rsidP="00CE5A30">
      <w:pPr>
        <w:ind w:left="0"/>
        <w:rPr>
          <w:rFonts w:asciiTheme="majorHAnsi" w:hAnsiTheme="majorHAnsi"/>
          <w:i/>
        </w:rPr>
      </w:pPr>
    </w:p>
    <w:p w14:paraId="01930C2E" w14:textId="799A7235" w:rsidR="00CE5A30" w:rsidRDefault="00CE5A30" w:rsidP="00CE5A30">
      <w:pPr>
        <w:ind w:left="0"/>
        <w:rPr>
          <w:rFonts w:asciiTheme="majorHAnsi" w:hAnsiTheme="majorHAnsi"/>
          <w:i/>
        </w:rPr>
      </w:pPr>
    </w:p>
    <w:p w14:paraId="351C4D99" w14:textId="7A9BD6D1" w:rsidR="00CE5A30" w:rsidRDefault="00CE5A30" w:rsidP="00CE5A30">
      <w:pPr>
        <w:ind w:left="0"/>
        <w:rPr>
          <w:rFonts w:asciiTheme="majorHAnsi" w:hAnsiTheme="majorHAnsi"/>
          <w:i/>
        </w:rPr>
      </w:pPr>
    </w:p>
    <w:p w14:paraId="478D0929" w14:textId="19687A4B" w:rsidR="00CE5A30" w:rsidRDefault="00CE5A30" w:rsidP="00CE5A30">
      <w:pPr>
        <w:ind w:left="0"/>
        <w:rPr>
          <w:rFonts w:asciiTheme="majorHAnsi" w:hAnsiTheme="majorHAnsi"/>
          <w:i/>
        </w:rPr>
      </w:pPr>
    </w:p>
    <w:p w14:paraId="58284977" w14:textId="4F571222" w:rsidR="00CE5A30" w:rsidRDefault="00CE5A30" w:rsidP="00CE5A30">
      <w:pPr>
        <w:ind w:left="0"/>
        <w:rPr>
          <w:rFonts w:asciiTheme="majorHAnsi" w:hAnsiTheme="majorHAnsi"/>
          <w:i/>
        </w:rPr>
      </w:pPr>
    </w:p>
    <w:p w14:paraId="5A5F9358" w14:textId="087D5AA0" w:rsidR="00CE5A30" w:rsidRDefault="00CE5A30" w:rsidP="00CE5A30">
      <w:pPr>
        <w:ind w:left="0"/>
        <w:rPr>
          <w:rFonts w:asciiTheme="majorHAnsi" w:hAnsiTheme="majorHAnsi"/>
          <w:i/>
        </w:rPr>
      </w:pPr>
    </w:p>
    <w:p w14:paraId="4C0A4E97" w14:textId="73A03919" w:rsidR="00CE5A30" w:rsidRDefault="00CE5A30" w:rsidP="00CE5A30">
      <w:pPr>
        <w:ind w:left="0"/>
        <w:rPr>
          <w:rFonts w:asciiTheme="majorHAnsi" w:hAnsiTheme="majorHAnsi"/>
          <w:i/>
        </w:rPr>
      </w:pPr>
    </w:p>
    <w:p w14:paraId="64BB6838" w14:textId="25F58F33" w:rsidR="00CE5A30" w:rsidRDefault="00CE5A30" w:rsidP="00CE5A30">
      <w:pPr>
        <w:ind w:left="0"/>
        <w:rPr>
          <w:rFonts w:asciiTheme="majorHAnsi" w:hAnsiTheme="majorHAnsi"/>
          <w:i/>
        </w:rPr>
      </w:pPr>
    </w:p>
    <w:p w14:paraId="588360CE" w14:textId="2B228F51" w:rsidR="00CE5A30" w:rsidRDefault="00CE5A30" w:rsidP="00CE5A30">
      <w:pPr>
        <w:ind w:left="0"/>
        <w:rPr>
          <w:rFonts w:asciiTheme="majorHAnsi" w:hAnsiTheme="majorHAnsi"/>
          <w:i/>
        </w:rPr>
      </w:pPr>
    </w:p>
    <w:p w14:paraId="67E0E1E0" w14:textId="0C25398B" w:rsidR="00CE5A30" w:rsidRDefault="00CE5A30" w:rsidP="00CE5A30">
      <w:pPr>
        <w:ind w:left="0"/>
        <w:rPr>
          <w:rFonts w:asciiTheme="majorHAnsi" w:hAnsiTheme="majorHAnsi"/>
          <w:i/>
        </w:rPr>
      </w:pPr>
    </w:p>
    <w:p w14:paraId="0B1D39E7" w14:textId="4ED77BF8" w:rsidR="00CE5A30" w:rsidRDefault="00CE5A30" w:rsidP="00CE5A30">
      <w:pPr>
        <w:ind w:left="0"/>
        <w:rPr>
          <w:rFonts w:asciiTheme="majorHAnsi" w:hAnsiTheme="majorHAnsi"/>
          <w:i/>
        </w:rPr>
      </w:pPr>
    </w:p>
    <w:p w14:paraId="3BBBC8E3" w14:textId="59A1581C" w:rsidR="00CE5A30" w:rsidRDefault="00CE5A30" w:rsidP="00CE5A30">
      <w:pPr>
        <w:ind w:left="0"/>
        <w:rPr>
          <w:rFonts w:asciiTheme="majorHAnsi" w:hAnsiTheme="majorHAnsi"/>
          <w:i/>
        </w:rPr>
      </w:pPr>
    </w:p>
    <w:p w14:paraId="1DBDFFBE" w14:textId="03D69B89" w:rsidR="00CE5A30" w:rsidRDefault="00CE5A30" w:rsidP="00CE5A30">
      <w:pPr>
        <w:ind w:left="0"/>
        <w:rPr>
          <w:rFonts w:asciiTheme="majorHAnsi" w:hAnsiTheme="majorHAnsi"/>
          <w:i/>
        </w:rPr>
      </w:pPr>
    </w:p>
    <w:p w14:paraId="5B198872" w14:textId="2491E816" w:rsidR="00CE5A30" w:rsidRDefault="00CE5A30" w:rsidP="00CE5A30">
      <w:pPr>
        <w:ind w:left="0"/>
        <w:rPr>
          <w:rFonts w:asciiTheme="majorHAnsi" w:hAnsiTheme="majorHAnsi"/>
          <w:i/>
        </w:rPr>
      </w:pPr>
    </w:p>
    <w:p w14:paraId="461A0658" w14:textId="00F5377F" w:rsidR="00CE5A30" w:rsidRDefault="00CE5A30" w:rsidP="00CE5A30">
      <w:pPr>
        <w:pStyle w:val="Kop4"/>
        <w:rPr>
          <w:i/>
          <w:color w:val="auto"/>
        </w:rPr>
      </w:pPr>
      <w:r>
        <w:rPr>
          <w:i/>
          <w:color w:val="auto"/>
        </w:rPr>
        <w:lastRenderedPageBreak/>
        <w:t>Vaatchirurgie</w:t>
      </w:r>
    </w:p>
    <w:p w14:paraId="5A5EA7ED" w14:textId="743BC8F9" w:rsidR="00CE5A30" w:rsidRPr="00CE5A30" w:rsidRDefault="00CE5A30" w:rsidP="00CE5A30">
      <w:r>
        <w:rPr>
          <w:noProof/>
          <w:lang w:eastAsia="nl-BE"/>
        </w:rPr>
        <w:drawing>
          <wp:inline distT="0" distB="0" distL="0" distR="0" wp14:anchorId="3499F750" wp14:editId="11B17F79">
            <wp:extent cx="3938270" cy="3918890"/>
            <wp:effectExtent l="0" t="0" r="5080" b="571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pic:nvPicPr>
                  <pic:blipFill>
                    <a:blip r:embed="rId25">
                      <a:extLst>
                        <a:ext uri="{28A0092B-C50C-407E-A947-70E740481C1C}">
                          <a14:useLocalDpi xmlns:a14="http://schemas.microsoft.com/office/drawing/2010/main" val="0"/>
                        </a:ext>
                      </a:extLst>
                    </a:blip>
                    <a:stretch>
                      <a:fillRect/>
                    </a:stretch>
                  </pic:blipFill>
                  <pic:spPr>
                    <a:xfrm>
                      <a:off x="0" y="0"/>
                      <a:ext cx="3938270" cy="3918890"/>
                    </a:xfrm>
                    <a:prstGeom prst="rect">
                      <a:avLst/>
                    </a:prstGeom>
                  </pic:spPr>
                </pic:pic>
              </a:graphicData>
            </a:graphic>
          </wp:inline>
        </w:drawing>
      </w:r>
    </w:p>
    <w:p w14:paraId="3F295B66" w14:textId="79BA2D2C" w:rsidR="00CE5A30" w:rsidRDefault="00CE5A30" w:rsidP="00CE5A30">
      <w:pPr>
        <w:tabs>
          <w:tab w:val="clear" w:pos="397"/>
        </w:tabs>
        <w:spacing w:before="0" w:after="200" w:line="276" w:lineRule="auto"/>
        <w:ind w:left="0"/>
        <w:contextualSpacing/>
        <w:rPr>
          <w:rFonts w:asciiTheme="majorHAnsi" w:hAnsiTheme="majorHAnsi" w:cs="Arial"/>
          <w:b/>
          <w:i/>
          <w:u w:val="single"/>
        </w:rPr>
      </w:pPr>
      <w:r>
        <w:rPr>
          <w:rFonts w:asciiTheme="majorHAnsi" w:hAnsiTheme="majorHAnsi" w:cs="Arial"/>
          <w:b/>
          <w:i/>
          <w:u w:val="single"/>
        </w:rPr>
        <w:t xml:space="preserve">1.Percutane </w:t>
      </w:r>
      <w:proofErr w:type="spellStart"/>
      <w:r>
        <w:rPr>
          <w:rFonts w:asciiTheme="majorHAnsi" w:hAnsiTheme="majorHAnsi" w:cs="Arial"/>
          <w:b/>
          <w:i/>
          <w:u w:val="single"/>
        </w:rPr>
        <w:t>transluminale</w:t>
      </w:r>
      <w:proofErr w:type="spellEnd"/>
      <w:r>
        <w:rPr>
          <w:rFonts w:asciiTheme="majorHAnsi" w:hAnsiTheme="majorHAnsi" w:cs="Arial"/>
          <w:b/>
          <w:i/>
          <w:u w:val="single"/>
        </w:rPr>
        <w:t xml:space="preserve"> angioplastiek (PTA)</w:t>
      </w:r>
    </w:p>
    <w:p w14:paraId="65E69455" w14:textId="77777777" w:rsidR="00F750C2" w:rsidRPr="00F750C2" w:rsidRDefault="00F750C2" w:rsidP="00F750C2">
      <w:pPr>
        <w:rPr>
          <w:rFonts w:ascii="Arial" w:hAnsi="Arial" w:cs="Arial"/>
        </w:rPr>
      </w:pPr>
      <w:r w:rsidRPr="00F750C2">
        <w:rPr>
          <w:rFonts w:asciiTheme="majorHAnsi" w:hAnsiTheme="majorHAnsi" w:cs="Times New Roman"/>
          <w:i/>
          <w:noProof/>
          <w:lang w:eastAsia="nl-BE"/>
        </w:rPr>
        <w:drawing>
          <wp:anchor distT="0" distB="0" distL="114300" distR="114300" simplePos="0" relativeHeight="251685888" behindDoc="0" locked="0" layoutInCell="1" allowOverlap="1" wp14:anchorId="59D562E2" wp14:editId="6A3F686B">
            <wp:simplePos x="0" y="0"/>
            <wp:positionH relativeFrom="margin">
              <wp:posOffset>4996282</wp:posOffset>
            </wp:positionH>
            <wp:positionV relativeFrom="paragraph">
              <wp:posOffset>3988</wp:posOffset>
            </wp:positionV>
            <wp:extent cx="1143000" cy="861060"/>
            <wp:effectExtent l="0" t="0" r="0" b="0"/>
            <wp:wrapSquare wrapText="bothSides"/>
            <wp:docPr id="23" name="Afbeelding 23" descr="impuls_stent_d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puls_stent_dotte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43000" cy="861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50C2">
        <w:rPr>
          <w:rFonts w:asciiTheme="majorHAnsi" w:hAnsiTheme="majorHAnsi" w:cs="Arial"/>
          <w:i/>
        </w:rPr>
        <w:t>Is een vorm van therapie waarbij via een katheter via de arterie vena iliaca voor waardoor een ballon wordt opgevoerd tot bij de vernauwing. Deze ballon wordt vervolgens opgepompt waardoor atherosclerotische plaque de wand van het bloedvat wordt ingeperst en de diameter van het vernauwde bloedvat weer wijder komt te staan. De patiënten zijn dadelijk</w:t>
      </w:r>
      <w:r w:rsidRPr="00F750C2">
        <w:rPr>
          <w:rFonts w:ascii="Arial" w:hAnsi="Arial" w:cs="Arial"/>
        </w:rPr>
        <w:t xml:space="preserve"> </w:t>
      </w:r>
      <w:r w:rsidRPr="00F750C2">
        <w:rPr>
          <w:rFonts w:asciiTheme="majorHAnsi" w:hAnsiTheme="majorHAnsi" w:cs="Arial"/>
          <w:i/>
        </w:rPr>
        <w:t>vrij van klachten</w:t>
      </w:r>
      <w:r w:rsidRPr="00F750C2">
        <w:rPr>
          <w:rFonts w:ascii="Arial" w:hAnsi="Arial" w:cs="Arial"/>
        </w:rPr>
        <w:t>.</w:t>
      </w:r>
    </w:p>
    <w:p w14:paraId="7663DDED" w14:textId="071FC143" w:rsidR="00CE5A30" w:rsidRDefault="00F750C2" w:rsidP="00CE5A30">
      <w:pPr>
        <w:tabs>
          <w:tab w:val="clear" w:pos="397"/>
        </w:tabs>
        <w:spacing w:before="0" w:after="200" w:line="276" w:lineRule="auto"/>
        <w:ind w:left="0"/>
        <w:contextualSpacing/>
        <w:rPr>
          <w:rFonts w:asciiTheme="majorHAnsi" w:hAnsiTheme="majorHAnsi" w:cs="Arial"/>
          <w:i/>
          <w:u w:val="single"/>
        </w:rPr>
      </w:pPr>
      <w:r>
        <w:rPr>
          <w:rFonts w:asciiTheme="majorHAnsi" w:hAnsiTheme="majorHAnsi" w:cs="Arial"/>
          <w:i/>
          <w:u w:val="single"/>
        </w:rPr>
        <w:t>Klinisch pad voor de PTA</w:t>
      </w:r>
    </w:p>
    <w:p w14:paraId="6B43DC57" w14:textId="77777777" w:rsidR="00F750C2" w:rsidRPr="00F750C2" w:rsidRDefault="00F750C2" w:rsidP="00F750C2">
      <w:pPr>
        <w:rPr>
          <w:rFonts w:asciiTheme="majorHAnsi" w:hAnsiTheme="majorHAnsi" w:cs="Arial"/>
          <w:b/>
          <w:i/>
        </w:rPr>
      </w:pPr>
      <w:r w:rsidRPr="00F750C2">
        <w:rPr>
          <w:rFonts w:asciiTheme="majorHAnsi" w:hAnsiTheme="majorHAnsi" w:cs="Arial"/>
          <w:b/>
          <w:i/>
        </w:rPr>
        <w:t>Dag 0</w:t>
      </w:r>
    </w:p>
    <w:p w14:paraId="2568E4BA"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rPr>
        <w:t xml:space="preserve">Controle identificatie </w:t>
      </w:r>
    </w:p>
    <w:p w14:paraId="441B756F"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rPr>
        <w:t>Toestemmingsformulier en identificatieklevers meegeven naar OK</w:t>
      </w:r>
    </w:p>
    <w:p w14:paraId="6C74F033"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rPr>
        <w:t xml:space="preserve">Anamnese + parameters </w:t>
      </w:r>
    </w:p>
    <w:p w14:paraId="5D2FBC4D"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rPr>
        <w:t>Bloedafname op vraag arts</w:t>
      </w:r>
    </w:p>
    <w:p w14:paraId="0B57C5D8"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 xml:space="preserve">Parameters: gedurende 24u om de 4u te controleren </w:t>
      </w:r>
      <w:proofErr w:type="spellStart"/>
      <w:r w:rsidRPr="00F750C2">
        <w:rPr>
          <w:rFonts w:asciiTheme="majorHAnsi" w:hAnsiTheme="majorHAnsi" w:cs="Arial"/>
          <w:i/>
          <w:lang w:eastAsia="nl-BE"/>
        </w:rPr>
        <w:t>cfr</w:t>
      </w:r>
      <w:proofErr w:type="spellEnd"/>
      <w:r w:rsidRPr="00F750C2">
        <w:rPr>
          <w:rFonts w:asciiTheme="majorHAnsi" w:hAnsiTheme="majorHAnsi" w:cs="Arial"/>
          <w:i/>
          <w:lang w:eastAsia="nl-BE"/>
        </w:rPr>
        <w:t>. MEWS</w:t>
      </w:r>
    </w:p>
    <w:p w14:paraId="414DAA36"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Mictie controle</w:t>
      </w:r>
    </w:p>
    <w:p w14:paraId="5B87C30A"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Controle pulsaties onderste ledenmaten, controle doorbloeding, controle zwelling, controle beweging onderste ledenmaten, controle kleur onderste ledenmaten.</w:t>
      </w:r>
    </w:p>
    <w:p w14:paraId="02524648"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Controle pijn 9x duur van verblijf</w:t>
      </w:r>
    </w:p>
    <w:p w14:paraId="295EDDFF"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lastRenderedPageBreak/>
        <w:t>Controle verband 2x daags 09 – 21u duur van verblijf</w:t>
      </w:r>
    </w:p>
    <w:p w14:paraId="37774F10"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Drinken eerste maal</w:t>
      </w:r>
    </w:p>
    <w:p w14:paraId="7720F7F8"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Eten eerste maal indien geen nausea</w:t>
      </w:r>
    </w:p>
    <w:p w14:paraId="46D5D928"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 xml:space="preserve">Bedrust, anti </w:t>
      </w:r>
      <w:proofErr w:type="spellStart"/>
      <w:r w:rsidRPr="00F750C2">
        <w:rPr>
          <w:rFonts w:asciiTheme="majorHAnsi" w:hAnsiTheme="majorHAnsi" w:cs="Arial"/>
          <w:i/>
          <w:lang w:eastAsia="nl-BE"/>
        </w:rPr>
        <w:t>trendelburg</w:t>
      </w:r>
      <w:proofErr w:type="spellEnd"/>
      <w:r w:rsidRPr="00F750C2">
        <w:rPr>
          <w:rFonts w:asciiTheme="majorHAnsi" w:hAnsiTheme="majorHAnsi" w:cs="Arial"/>
          <w:i/>
          <w:lang w:eastAsia="nl-BE"/>
        </w:rPr>
        <w:t xml:space="preserve"> !!! Voor circulatie te verzekeren</w:t>
      </w:r>
    </w:p>
    <w:p w14:paraId="14F8BB4F"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Postoperatief temperatuur controle; vanaf 38.5°c arts verwittigen en parameters volgens MEWS</w:t>
      </w:r>
    </w:p>
    <w:p w14:paraId="25368F22" w14:textId="2C8BBE75"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 xml:space="preserve">Start </w:t>
      </w:r>
      <w:proofErr w:type="spellStart"/>
      <w:r w:rsidRPr="00F750C2">
        <w:rPr>
          <w:rFonts w:asciiTheme="majorHAnsi" w:hAnsiTheme="majorHAnsi" w:cs="Arial"/>
          <w:i/>
          <w:lang w:eastAsia="nl-BE"/>
        </w:rPr>
        <w:t>Fraxiparine</w:t>
      </w:r>
      <w:proofErr w:type="spellEnd"/>
      <w:r w:rsidRPr="00F750C2">
        <w:rPr>
          <w:rFonts w:asciiTheme="majorHAnsi" w:hAnsiTheme="majorHAnsi" w:cs="Arial"/>
          <w:i/>
          <w:lang w:eastAsia="nl-BE"/>
        </w:rPr>
        <w:t>® 0,4ml of 0,6 ml ( na order arts) SC / d duur van verblijf of langer volgens gewicht 24u na de ingreep ( vanaf 80kg: 0,6 ml / d)</w:t>
      </w:r>
    </w:p>
    <w:p w14:paraId="08166B58" w14:textId="77777777" w:rsidR="00F750C2" w:rsidRPr="00F750C2" w:rsidRDefault="00F750C2" w:rsidP="00F750C2">
      <w:pPr>
        <w:tabs>
          <w:tab w:val="clear" w:pos="397"/>
        </w:tabs>
        <w:spacing w:before="0" w:after="200" w:line="276" w:lineRule="auto"/>
        <w:contextualSpacing/>
        <w:rPr>
          <w:rFonts w:asciiTheme="majorHAnsi" w:hAnsiTheme="majorHAnsi"/>
          <w:i/>
        </w:rPr>
      </w:pPr>
    </w:p>
    <w:p w14:paraId="391DBF21" w14:textId="77777777" w:rsidR="00F750C2" w:rsidRPr="00F750C2" w:rsidRDefault="00F750C2" w:rsidP="00F750C2">
      <w:pPr>
        <w:rPr>
          <w:rFonts w:asciiTheme="majorHAnsi" w:hAnsiTheme="majorHAnsi" w:cs="Arial"/>
          <w:b/>
          <w:i/>
          <w:lang w:eastAsia="nl-BE"/>
        </w:rPr>
      </w:pPr>
      <w:r w:rsidRPr="00F750C2">
        <w:rPr>
          <w:rFonts w:asciiTheme="majorHAnsi" w:hAnsiTheme="majorHAnsi" w:cs="Arial"/>
          <w:b/>
          <w:i/>
          <w:lang w:eastAsia="nl-BE"/>
        </w:rPr>
        <w:t>Dag 1</w:t>
      </w:r>
    </w:p>
    <w:p w14:paraId="453A1C2C" w14:textId="77777777" w:rsidR="00F750C2" w:rsidRPr="00F750C2" w:rsidRDefault="00F750C2" w:rsidP="00F750C2">
      <w:pPr>
        <w:numPr>
          <w:ilvl w:val="0"/>
          <w:numId w:val="53"/>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 xml:space="preserve">Controle labo: indien nodig </w:t>
      </w:r>
    </w:p>
    <w:p w14:paraId="61578CE3" w14:textId="77777777" w:rsidR="00F750C2" w:rsidRPr="00F750C2" w:rsidRDefault="00F750C2" w:rsidP="00F750C2">
      <w:pPr>
        <w:numPr>
          <w:ilvl w:val="0"/>
          <w:numId w:val="53"/>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Controle pijn – zwelling – beweeglijkheid – kleur – pulsaties onderste ledematen</w:t>
      </w:r>
    </w:p>
    <w:p w14:paraId="76C4D68C" w14:textId="77777777" w:rsidR="00F750C2" w:rsidRPr="00F750C2" w:rsidRDefault="00F750C2" w:rsidP="00F750C2">
      <w:pPr>
        <w:numPr>
          <w:ilvl w:val="0"/>
          <w:numId w:val="53"/>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MEWS tot 24u na operatie/ 4u, nadien 2x/dat</w:t>
      </w:r>
    </w:p>
    <w:p w14:paraId="7867C340" w14:textId="77777777" w:rsidR="00F750C2" w:rsidRPr="00F750C2" w:rsidRDefault="00F750C2" w:rsidP="00F750C2">
      <w:pPr>
        <w:numPr>
          <w:ilvl w:val="0"/>
          <w:numId w:val="53"/>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Doppler voor pulsaties (door arts) indien nodig</w:t>
      </w:r>
    </w:p>
    <w:p w14:paraId="3FBA5AF9" w14:textId="77777777" w:rsidR="00F750C2" w:rsidRPr="00F750C2" w:rsidRDefault="00F750C2" w:rsidP="00F750C2">
      <w:pPr>
        <w:numPr>
          <w:ilvl w:val="0"/>
          <w:numId w:val="53"/>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Controle verband 2x daags 09 – 21u duur van verblijf</w:t>
      </w:r>
    </w:p>
    <w:p w14:paraId="6B40CB83" w14:textId="77777777" w:rsidR="00F750C2" w:rsidRPr="00F750C2" w:rsidRDefault="00F750C2" w:rsidP="00F750C2">
      <w:pPr>
        <w:numPr>
          <w:ilvl w:val="0"/>
          <w:numId w:val="53"/>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Goede observatie wondnaad</w:t>
      </w:r>
    </w:p>
    <w:p w14:paraId="2FCC3E40" w14:textId="77777777" w:rsidR="00F750C2" w:rsidRPr="00F750C2" w:rsidRDefault="00F750C2" w:rsidP="00F750C2">
      <w:pPr>
        <w:numPr>
          <w:ilvl w:val="0"/>
          <w:numId w:val="54"/>
        </w:numPr>
        <w:tabs>
          <w:tab w:val="clear" w:pos="397"/>
        </w:tabs>
        <w:spacing w:before="0" w:after="200" w:line="276" w:lineRule="auto"/>
        <w:contextualSpacing/>
        <w:rPr>
          <w:rFonts w:asciiTheme="majorHAnsi" w:hAnsiTheme="majorHAnsi" w:cs="Arial"/>
          <w:b/>
          <w:i/>
          <w:lang w:eastAsia="nl-BE"/>
        </w:rPr>
      </w:pPr>
      <w:r w:rsidRPr="00F750C2">
        <w:rPr>
          <w:rFonts w:asciiTheme="majorHAnsi" w:hAnsiTheme="majorHAnsi" w:cs="Arial"/>
          <w:i/>
          <w:lang w:eastAsia="nl-BE"/>
        </w:rPr>
        <w:t>Controle verband</w:t>
      </w:r>
    </w:p>
    <w:p w14:paraId="497CF930" w14:textId="77777777" w:rsidR="00F750C2" w:rsidRPr="00F750C2" w:rsidRDefault="00F750C2" w:rsidP="00F750C2">
      <w:pPr>
        <w:numPr>
          <w:ilvl w:val="0"/>
          <w:numId w:val="54"/>
        </w:numPr>
        <w:tabs>
          <w:tab w:val="clear" w:pos="397"/>
        </w:tabs>
        <w:spacing w:before="0" w:after="200" w:line="276" w:lineRule="auto"/>
        <w:contextualSpacing/>
        <w:rPr>
          <w:rFonts w:asciiTheme="majorHAnsi" w:hAnsiTheme="majorHAnsi" w:cs="Arial"/>
          <w:b/>
          <w:i/>
          <w:lang w:eastAsia="nl-BE"/>
        </w:rPr>
      </w:pPr>
      <w:r w:rsidRPr="00F750C2">
        <w:rPr>
          <w:rFonts w:asciiTheme="majorHAnsi" w:hAnsiTheme="majorHAnsi" w:cs="Arial"/>
          <w:i/>
          <w:lang w:eastAsia="nl-BE"/>
        </w:rPr>
        <w:t>Draadjes verwijderen 10 dagen</w:t>
      </w:r>
    </w:p>
    <w:p w14:paraId="5A707B68" w14:textId="77777777" w:rsidR="00F750C2" w:rsidRPr="00F750C2" w:rsidRDefault="00F750C2" w:rsidP="00F750C2">
      <w:pPr>
        <w:numPr>
          <w:ilvl w:val="0"/>
          <w:numId w:val="54"/>
        </w:numPr>
        <w:tabs>
          <w:tab w:val="clear" w:pos="397"/>
        </w:tabs>
        <w:spacing w:before="0" w:after="200" w:line="276" w:lineRule="auto"/>
        <w:contextualSpacing/>
        <w:rPr>
          <w:rFonts w:asciiTheme="majorHAnsi" w:hAnsiTheme="majorHAnsi" w:cs="Arial"/>
          <w:b/>
          <w:i/>
          <w:lang w:eastAsia="nl-BE"/>
        </w:rPr>
      </w:pPr>
      <w:r w:rsidRPr="00F750C2">
        <w:rPr>
          <w:rFonts w:asciiTheme="majorHAnsi" w:hAnsiTheme="majorHAnsi" w:cs="Arial"/>
          <w:i/>
          <w:lang w:eastAsia="nl-BE"/>
        </w:rPr>
        <w:t>Ontslag</w:t>
      </w:r>
    </w:p>
    <w:p w14:paraId="283B1DDF" w14:textId="77777777" w:rsidR="00F750C2" w:rsidRPr="00F750C2" w:rsidRDefault="00F750C2" w:rsidP="00F750C2">
      <w:pPr>
        <w:numPr>
          <w:ilvl w:val="0"/>
          <w:numId w:val="54"/>
        </w:numPr>
        <w:tabs>
          <w:tab w:val="clear" w:pos="397"/>
        </w:tabs>
        <w:spacing w:before="0" w:after="200" w:line="276" w:lineRule="auto"/>
        <w:contextualSpacing/>
        <w:rPr>
          <w:rFonts w:asciiTheme="majorHAnsi" w:hAnsiTheme="majorHAnsi" w:cs="Arial"/>
          <w:b/>
          <w:i/>
          <w:lang w:eastAsia="nl-BE"/>
        </w:rPr>
      </w:pPr>
      <w:r w:rsidRPr="00F750C2">
        <w:rPr>
          <w:rFonts w:asciiTheme="majorHAnsi" w:hAnsiTheme="majorHAnsi" w:cs="Arial"/>
          <w:i/>
          <w:lang w:eastAsia="nl-BE"/>
        </w:rPr>
        <w:t>Verbandmateriaal meegeven</w:t>
      </w:r>
    </w:p>
    <w:p w14:paraId="7EF5CCB9" w14:textId="77777777" w:rsidR="00F750C2" w:rsidRPr="00F750C2" w:rsidRDefault="00F750C2" w:rsidP="00F750C2">
      <w:pPr>
        <w:numPr>
          <w:ilvl w:val="0"/>
          <w:numId w:val="54"/>
        </w:numPr>
        <w:tabs>
          <w:tab w:val="clear" w:pos="397"/>
        </w:tabs>
        <w:spacing w:before="0" w:after="200" w:line="276" w:lineRule="auto"/>
        <w:contextualSpacing/>
        <w:rPr>
          <w:rFonts w:asciiTheme="majorHAnsi" w:hAnsiTheme="majorHAnsi" w:cs="Arial"/>
          <w:b/>
          <w:i/>
          <w:lang w:eastAsia="nl-BE"/>
        </w:rPr>
      </w:pPr>
      <w:r w:rsidRPr="00F750C2">
        <w:rPr>
          <w:rFonts w:asciiTheme="majorHAnsi" w:hAnsiTheme="majorHAnsi" w:cs="Arial"/>
          <w:i/>
          <w:lang w:eastAsia="nl-BE"/>
        </w:rPr>
        <w:t>Afspraak controle consultatie</w:t>
      </w:r>
    </w:p>
    <w:p w14:paraId="36BBD7CF" w14:textId="77777777" w:rsidR="00F750C2" w:rsidRPr="00F750C2" w:rsidRDefault="00F750C2" w:rsidP="00F750C2">
      <w:pPr>
        <w:numPr>
          <w:ilvl w:val="0"/>
          <w:numId w:val="54"/>
        </w:numPr>
        <w:tabs>
          <w:tab w:val="clear" w:pos="397"/>
        </w:tabs>
        <w:spacing w:before="0" w:after="200" w:line="276" w:lineRule="auto"/>
        <w:contextualSpacing/>
        <w:rPr>
          <w:rFonts w:asciiTheme="majorHAnsi" w:hAnsiTheme="majorHAnsi" w:cs="Arial"/>
          <w:b/>
          <w:i/>
          <w:lang w:eastAsia="nl-BE"/>
        </w:rPr>
      </w:pPr>
      <w:r w:rsidRPr="00F750C2">
        <w:rPr>
          <w:rFonts w:asciiTheme="majorHAnsi" w:hAnsiTheme="majorHAnsi" w:cs="Arial"/>
          <w:i/>
          <w:lang w:eastAsia="nl-BE"/>
        </w:rPr>
        <w:t>Indien nog draadjes: te verwijderen op consultatie of door huisarts</w:t>
      </w:r>
    </w:p>
    <w:p w14:paraId="5F52EAC0" w14:textId="77777777" w:rsidR="00F750C2" w:rsidRPr="00F750C2" w:rsidRDefault="00F750C2" w:rsidP="00F750C2">
      <w:pPr>
        <w:numPr>
          <w:ilvl w:val="0"/>
          <w:numId w:val="54"/>
        </w:numPr>
        <w:tabs>
          <w:tab w:val="clear" w:pos="397"/>
        </w:tabs>
        <w:spacing w:before="0" w:after="200" w:line="276" w:lineRule="auto"/>
        <w:contextualSpacing/>
        <w:rPr>
          <w:rFonts w:asciiTheme="majorHAnsi" w:hAnsiTheme="majorHAnsi" w:cs="Arial"/>
          <w:b/>
          <w:i/>
          <w:lang w:eastAsia="nl-BE"/>
        </w:rPr>
      </w:pPr>
      <w:r w:rsidRPr="00F750C2">
        <w:rPr>
          <w:rFonts w:asciiTheme="majorHAnsi" w:hAnsiTheme="majorHAnsi" w:cs="Arial"/>
          <w:i/>
          <w:lang w:eastAsia="nl-BE"/>
        </w:rPr>
        <w:t>Dieet: zo nodig</w:t>
      </w:r>
    </w:p>
    <w:p w14:paraId="0B04BDB1" w14:textId="77777777" w:rsidR="00F750C2" w:rsidRPr="00F750C2" w:rsidRDefault="00F750C2" w:rsidP="00F750C2">
      <w:pPr>
        <w:numPr>
          <w:ilvl w:val="0"/>
          <w:numId w:val="54"/>
        </w:numPr>
        <w:tabs>
          <w:tab w:val="clear" w:pos="397"/>
        </w:tabs>
        <w:spacing w:before="0" w:after="200" w:line="276" w:lineRule="auto"/>
        <w:contextualSpacing/>
        <w:rPr>
          <w:rFonts w:asciiTheme="majorHAnsi" w:hAnsiTheme="majorHAnsi" w:cs="Arial"/>
          <w:b/>
          <w:i/>
          <w:lang w:eastAsia="nl-BE"/>
        </w:rPr>
      </w:pPr>
      <w:r w:rsidRPr="00F750C2">
        <w:rPr>
          <w:rFonts w:asciiTheme="majorHAnsi" w:hAnsiTheme="majorHAnsi" w:cs="Arial"/>
          <w:i/>
          <w:lang w:eastAsia="nl-BE"/>
        </w:rPr>
        <w:t>Thuisverpleging: zo nodig</w:t>
      </w:r>
    </w:p>
    <w:p w14:paraId="43C0D796" w14:textId="309990D1" w:rsidR="00F750C2" w:rsidRPr="00F750C2" w:rsidRDefault="00F750C2" w:rsidP="00CA195A">
      <w:pPr>
        <w:numPr>
          <w:ilvl w:val="0"/>
          <w:numId w:val="54"/>
        </w:numPr>
        <w:tabs>
          <w:tab w:val="clear" w:pos="397"/>
        </w:tabs>
        <w:spacing w:before="0" w:after="200" w:line="276" w:lineRule="auto"/>
        <w:contextualSpacing/>
        <w:rPr>
          <w:rFonts w:ascii="Arial" w:hAnsi="Arial" w:cs="Arial"/>
          <w:b/>
          <w:lang w:eastAsia="nl-BE"/>
        </w:rPr>
      </w:pPr>
      <w:r w:rsidRPr="00F750C2">
        <w:rPr>
          <w:rFonts w:asciiTheme="majorHAnsi" w:hAnsiTheme="majorHAnsi" w:cs="Arial"/>
          <w:i/>
          <w:lang w:eastAsia="nl-BE"/>
        </w:rPr>
        <w:t xml:space="preserve">Zwelling onderste ledematen eerste 6 weken </w:t>
      </w:r>
      <w:proofErr w:type="spellStart"/>
      <w:r w:rsidRPr="00F750C2">
        <w:rPr>
          <w:rFonts w:asciiTheme="majorHAnsi" w:hAnsiTheme="majorHAnsi" w:cs="Arial"/>
          <w:i/>
          <w:lang w:eastAsia="nl-BE"/>
        </w:rPr>
        <w:t>post-op</w:t>
      </w:r>
      <w:proofErr w:type="spellEnd"/>
      <w:r w:rsidRPr="00F750C2">
        <w:rPr>
          <w:rFonts w:asciiTheme="majorHAnsi" w:hAnsiTheme="majorHAnsi" w:cs="Arial"/>
          <w:i/>
          <w:lang w:eastAsia="nl-BE"/>
        </w:rPr>
        <w:t xml:space="preserve"> is als normaal te beschouwen; Cave toename zwelling en blauwe verkleuring.</w:t>
      </w:r>
    </w:p>
    <w:p w14:paraId="435E659D" w14:textId="2D79FAC1" w:rsidR="00F750C2" w:rsidRDefault="00F750C2" w:rsidP="00F750C2">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2.Arterioveneuze fistel / shunt</w:t>
      </w:r>
    </w:p>
    <w:p w14:paraId="3370800E" w14:textId="77777777" w:rsidR="00F750C2" w:rsidRPr="00F750C2" w:rsidRDefault="00F750C2" w:rsidP="00F750C2">
      <w:pPr>
        <w:ind w:left="0"/>
        <w:rPr>
          <w:rFonts w:asciiTheme="majorHAnsi" w:hAnsiTheme="majorHAnsi" w:cs="Arial"/>
          <w:i/>
          <w:lang w:eastAsia="nl-BE"/>
        </w:rPr>
      </w:pPr>
      <w:r w:rsidRPr="00F750C2">
        <w:rPr>
          <w:rFonts w:asciiTheme="majorHAnsi" w:hAnsiTheme="majorHAnsi" w:cs="Times New Roman"/>
          <w:i/>
          <w:noProof/>
          <w:lang w:eastAsia="nl-BE"/>
        </w:rPr>
        <w:drawing>
          <wp:anchor distT="0" distB="0" distL="114300" distR="114300" simplePos="0" relativeHeight="251687936" behindDoc="0" locked="0" layoutInCell="1" allowOverlap="1" wp14:anchorId="7DED7492" wp14:editId="199DFCED">
            <wp:simplePos x="0" y="0"/>
            <wp:positionH relativeFrom="margin">
              <wp:posOffset>4637837</wp:posOffset>
            </wp:positionH>
            <wp:positionV relativeFrom="paragraph">
              <wp:posOffset>35483</wp:posOffset>
            </wp:positionV>
            <wp:extent cx="1510665" cy="1301115"/>
            <wp:effectExtent l="0" t="0" r="0" b="0"/>
            <wp:wrapTight wrapText="bothSides">
              <wp:wrapPolygon edited="0">
                <wp:start x="0" y="0"/>
                <wp:lineTo x="0" y="21189"/>
                <wp:lineTo x="21246" y="21189"/>
                <wp:lineTo x="21246" y="0"/>
                <wp:lineTo x="0" y="0"/>
              </wp:wrapPolygon>
            </wp:wrapTight>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10665" cy="1301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50C2">
        <w:rPr>
          <w:rFonts w:asciiTheme="majorHAnsi" w:hAnsiTheme="majorHAnsi" w:cs="Arial"/>
          <w:i/>
          <w:lang w:eastAsia="nl-BE"/>
        </w:rPr>
        <w:t xml:space="preserve">Door een heelkundige ingreep wordt er een verbinding gemaakt tussen een arterie en een vene, meestal door een kunststoffen canule. Deze shunt wordt gebruikt voor het aanprikken van de bloedbaan bij nierdialyse. Het doel hiervan is de mogelijkheid tot aanprikken voor nierdialyse. Door de verbinding van de arterie met de vene, zal door de hoge bloeddruk in de vene, deze zich verwijden, waardoor ze makkelijker aan te prikken wordt, bv </w:t>
      </w:r>
      <w:proofErr w:type="spellStart"/>
      <w:r w:rsidRPr="00F750C2">
        <w:rPr>
          <w:rFonts w:asciiTheme="majorHAnsi" w:hAnsiTheme="majorHAnsi" w:cs="Arial"/>
          <w:i/>
          <w:lang w:eastAsia="nl-BE"/>
        </w:rPr>
        <w:t>t.h.</w:t>
      </w:r>
      <w:r w:rsidRPr="00F750C2">
        <w:rPr>
          <w:rFonts w:ascii="Arial" w:hAnsi="Arial" w:cs="Arial"/>
          <w:lang w:eastAsia="nl-BE"/>
        </w:rPr>
        <w:t>v</w:t>
      </w:r>
      <w:proofErr w:type="spellEnd"/>
      <w:r w:rsidRPr="00F750C2">
        <w:rPr>
          <w:rFonts w:ascii="Arial" w:hAnsi="Arial" w:cs="Arial"/>
          <w:lang w:eastAsia="nl-BE"/>
        </w:rPr>
        <w:t xml:space="preserve">. </w:t>
      </w:r>
      <w:r w:rsidRPr="00F750C2">
        <w:rPr>
          <w:rFonts w:asciiTheme="majorHAnsi" w:hAnsiTheme="majorHAnsi" w:cs="Arial"/>
          <w:i/>
          <w:lang w:eastAsia="nl-BE"/>
        </w:rPr>
        <w:t xml:space="preserve">de voorarm A </w:t>
      </w:r>
      <w:proofErr w:type="spellStart"/>
      <w:r w:rsidRPr="00F750C2">
        <w:rPr>
          <w:rFonts w:asciiTheme="majorHAnsi" w:hAnsiTheme="majorHAnsi" w:cs="Arial"/>
          <w:i/>
          <w:lang w:eastAsia="nl-BE"/>
        </w:rPr>
        <w:t>radialis</w:t>
      </w:r>
      <w:proofErr w:type="spellEnd"/>
      <w:r w:rsidRPr="00F750C2">
        <w:rPr>
          <w:rFonts w:asciiTheme="majorHAnsi" w:hAnsiTheme="majorHAnsi" w:cs="Arial"/>
          <w:i/>
          <w:lang w:eastAsia="nl-BE"/>
        </w:rPr>
        <w:t xml:space="preserve"> V </w:t>
      </w:r>
      <w:proofErr w:type="spellStart"/>
      <w:r w:rsidRPr="00F750C2">
        <w:rPr>
          <w:rFonts w:asciiTheme="majorHAnsi" w:hAnsiTheme="majorHAnsi" w:cs="Arial"/>
          <w:i/>
          <w:lang w:eastAsia="nl-BE"/>
        </w:rPr>
        <w:t>cephalica</w:t>
      </w:r>
      <w:proofErr w:type="spellEnd"/>
      <w:r w:rsidRPr="00F750C2">
        <w:rPr>
          <w:rFonts w:asciiTheme="majorHAnsi" w:hAnsiTheme="majorHAnsi" w:cs="Arial"/>
          <w:i/>
          <w:lang w:eastAsia="nl-BE"/>
        </w:rPr>
        <w:t>.</w:t>
      </w:r>
    </w:p>
    <w:p w14:paraId="3B95964E" w14:textId="04C7F2D9" w:rsidR="00F750C2" w:rsidRDefault="00D05854" w:rsidP="00F750C2">
      <w:pPr>
        <w:tabs>
          <w:tab w:val="clear" w:pos="397"/>
        </w:tabs>
        <w:spacing w:before="0" w:after="200" w:line="276" w:lineRule="auto"/>
        <w:ind w:left="0"/>
        <w:contextualSpacing/>
        <w:rPr>
          <w:rFonts w:asciiTheme="majorHAnsi" w:hAnsiTheme="majorHAnsi" w:cs="Arial"/>
          <w:i/>
          <w:u w:val="single"/>
          <w:lang w:eastAsia="nl-BE"/>
        </w:rPr>
      </w:pPr>
      <w:r>
        <w:rPr>
          <w:rFonts w:asciiTheme="majorHAnsi" w:hAnsiTheme="majorHAnsi" w:cs="Arial"/>
          <w:i/>
          <w:u w:val="single"/>
          <w:lang w:eastAsia="nl-BE"/>
        </w:rPr>
        <w:t>Klinisch pad van de arterioveneuze fistel / shunt</w:t>
      </w:r>
    </w:p>
    <w:p w14:paraId="4E758C9C" w14:textId="77777777" w:rsidR="00D05854" w:rsidRPr="00D05854" w:rsidRDefault="00D05854" w:rsidP="00D05854">
      <w:pPr>
        <w:rPr>
          <w:rFonts w:asciiTheme="majorHAnsi" w:hAnsiTheme="majorHAnsi" w:cs="Arial"/>
          <w:b/>
          <w:i/>
          <w:lang w:eastAsia="nl-BE"/>
        </w:rPr>
      </w:pPr>
      <w:r w:rsidRPr="00D05854">
        <w:rPr>
          <w:rFonts w:asciiTheme="majorHAnsi" w:hAnsiTheme="majorHAnsi" w:cs="Arial"/>
          <w:b/>
          <w:i/>
          <w:lang w:eastAsia="nl-BE"/>
        </w:rPr>
        <w:t>Dag 0</w:t>
      </w:r>
    </w:p>
    <w:p w14:paraId="0EA024FA" w14:textId="77777777" w:rsidR="00D05854" w:rsidRP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Anamnese</w:t>
      </w:r>
    </w:p>
    <w:p w14:paraId="30B7384E" w14:textId="77777777" w:rsidR="00D05854" w:rsidRP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 xml:space="preserve">Controle identificatie </w:t>
      </w:r>
    </w:p>
    <w:p w14:paraId="7FF7C5A0" w14:textId="77777777" w:rsidR="00D05854" w:rsidRP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 xml:space="preserve">Bloedafname: indien nodig </w:t>
      </w:r>
    </w:p>
    <w:p w14:paraId="5F657B4B" w14:textId="77777777" w:rsidR="00D05854" w:rsidRP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Gewicht + urinedebiet dagelijks</w:t>
      </w:r>
    </w:p>
    <w:p w14:paraId="5337C2F0" w14:textId="77777777" w:rsidR="00D05854" w:rsidRP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lastRenderedPageBreak/>
        <w:t>Nuchter vanaf 24u voor OK</w:t>
      </w:r>
    </w:p>
    <w:p w14:paraId="1D3E5119" w14:textId="77777777" w:rsidR="00D05854" w:rsidRP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 xml:space="preserve">Infuus </w:t>
      </w:r>
      <w:proofErr w:type="spellStart"/>
      <w:r w:rsidRPr="00D05854">
        <w:rPr>
          <w:rFonts w:asciiTheme="majorHAnsi" w:hAnsiTheme="majorHAnsi" w:cs="Arial"/>
          <w:i/>
          <w:lang w:eastAsia="nl-BE"/>
        </w:rPr>
        <w:t>cfr</w:t>
      </w:r>
      <w:proofErr w:type="spellEnd"/>
      <w:r w:rsidRPr="00D05854">
        <w:rPr>
          <w:rFonts w:asciiTheme="majorHAnsi" w:hAnsiTheme="majorHAnsi" w:cs="Arial"/>
          <w:i/>
          <w:lang w:eastAsia="nl-BE"/>
        </w:rPr>
        <w:t>. Dokter OK</w:t>
      </w:r>
    </w:p>
    <w:p w14:paraId="7AB9F2BC" w14:textId="77777777" w:rsidR="00D05854" w:rsidRP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 xml:space="preserve">Medicatie </w:t>
      </w:r>
      <w:proofErr w:type="spellStart"/>
      <w:r w:rsidRPr="00D05854">
        <w:rPr>
          <w:rFonts w:asciiTheme="majorHAnsi" w:hAnsiTheme="majorHAnsi" w:cs="Arial"/>
          <w:i/>
          <w:lang w:eastAsia="nl-BE"/>
        </w:rPr>
        <w:t>cfr</w:t>
      </w:r>
      <w:proofErr w:type="spellEnd"/>
      <w:r w:rsidRPr="00D05854">
        <w:rPr>
          <w:rFonts w:asciiTheme="majorHAnsi" w:hAnsiTheme="majorHAnsi" w:cs="Arial"/>
          <w:i/>
          <w:lang w:eastAsia="nl-BE"/>
        </w:rPr>
        <w:t>. Dokter</w:t>
      </w:r>
    </w:p>
    <w:p w14:paraId="4AA22183" w14:textId="77777777" w:rsidR="00D05854" w:rsidRP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Controle parameters. BD niet ter hoogte van arm waar shunt is geplaats.</w:t>
      </w:r>
    </w:p>
    <w:p w14:paraId="48EC8B50" w14:textId="77777777" w:rsidR="00D05854" w:rsidRP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Controle pulsaties (voelen), ruisen van shunt, (horen) temperatuur, kleur lidmaat</w:t>
      </w:r>
    </w:p>
    <w:p w14:paraId="7823C5FA" w14:textId="6D950D60" w:rsidR="00D05854" w:rsidRP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Controle verband bloeding – infuustherapie</w:t>
      </w:r>
    </w:p>
    <w:p w14:paraId="39CA8DB0" w14:textId="13BA193E" w:rsid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DAV</w:t>
      </w:r>
    </w:p>
    <w:p w14:paraId="656729C7" w14:textId="77777777" w:rsidR="00D05854" w:rsidRPr="00D05854" w:rsidRDefault="00D05854" w:rsidP="00D05854">
      <w:pPr>
        <w:tabs>
          <w:tab w:val="clear" w:pos="397"/>
        </w:tabs>
        <w:spacing w:before="0" w:after="200" w:line="276" w:lineRule="auto"/>
        <w:ind w:left="720"/>
        <w:contextualSpacing/>
        <w:rPr>
          <w:rFonts w:asciiTheme="majorHAnsi" w:hAnsiTheme="majorHAnsi" w:cs="Arial"/>
          <w:i/>
          <w:lang w:eastAsia="nl-BE"/>
        </w:rPr>
      </w:pPr>
    </w:p>
    <w:p w14:paraId="2AAA78D9" w14:textId="77777777" w:rsidR="00D05854" w:rsidRPr="00D05854" w:rsidRDefault="00D05854" w:rsidP="00D05854">
      <w:pPr>
        <w:rPr>
          <w:rFonts w:asciiTheme="majorHAnsi" w:hAnsiTheme="majorHAnsi" w:cs="Arial"/>
          <w:b/>
          <w:i/>
          <w:lang w:eastAsia="nl-BE"/>
        </w:rPr>
      </w:pPr>
      <w:r w:rsidRPr="00D05854">
        <w:rPr>
          <w:rFonts w:asciiTheme="majorHAnsi" w:hAnsiTheme="majorHAnsi" w:cs="Arial"/>
          <w:b/>
          <w:i/>
          <w:lang w:eastAsia="nl-BE"/>
        </w:rPr>
        <w:t>Dag 1</w:t>
      </w:r>
    </w:p>
    <w:p w14:paraId="68EAE37D" w14:textId="77777777" w:rsidR="00D05854" w:rsidRPr="00D05854" w:rsidRDefault="00D05854" w:rsidP="00D05854">
      <w:pPr>
        <w:numPr>
          <w:ilvl w:val="0"/>
          <w:numId w:val="56"/>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Ontslag</w:t>
      </w:r>
    </w:p>
    <w:p w14:paraId="16261744" w14:textId="77777777" w:rsidR="00D05854" w:rsidRPr="00D05854" w:rsidRDefault="00D05854" w:rsidP="00D05854">
      <w:pPr>
        <w:numPr>
          <w:ilvl w:val="0"/>
          <w:numId w:val="56"/>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Verbandwissel</w:t>
      </w:r>
    </w:p>
    <w:p w14:paraId="4E5751E9" w14:textId="77777777" w:rsidR="00D05854" w:rsidRPr="00D05854" w:rsidRDefault="00D05854" w:rsidP="00D05854">
      <w:pPr>
        <w:numPr>
          <w:ilvl w:val="0"/>
          <w:numId w:val="56"/>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Ongeveer na 10 dagen verwijderen van draadjes op dialyse – eenheid</w:t>
      </w:r>
    </w:p>
    <w:p w14:paraId="06EE390E" w14:textId="77777777" w:rsidR="00D05854" w:rsidRPr="00D05854" w:rsidRDefault="00D05854" w:rsidP="00D05854">
      <w:pPr>
        <w:numPr>
          <w:ilvl w:val="0"/>
          <w:numId w:val="56"/>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Arm niet belasten</w:t>
      </w:r>
    </w:p>
    <w:p w14:paraId="7C0F86A7" w14:textId="77777777" w:rsidR="00D05854" w:rsidRPr="00D05854" w:rsidRDefault="00D05854" w:rsidP="00D05854">
      <w:pPr>
        <w:numPr>
          <w:ilvl w:val="0"/>
          <w:numId w:val="56"/>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Komt regelmatig voor dat patiënt met vervoer naar SA gaat voor dialyse ( ma – woe – vrij)</w:t>
      </w:r>
    </w:p>
    <w:p w14:paraId="2CD75329" w14:textId="79905AEC" w:rsidR="00D05854" w:rsidRPr="00D05854" w:rsidRDefault="00D05854" w:rsidP="00D05854">
      <w:pPr>
        <w:numPr>
          <w:ilvl w:val="0"/>
          <w:numId w:val="56"/>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b/>
          <w:i/>
          <w:lang w:eastAsia="nl-BE"/>
        </w:rPr>
        <w:t>NOOIT EEN BLOEDNAME, INFUUS OF BLOEDDRUK AAN ARM MET AV FISTEL.</w:t>
      </w:r>
    </w:p>
    <w:p w14:paraId="31FD1BED" w14:textId="77777777" w:rsidR="00D05854" w:rsidRDefault="00D05854" w:rsidP="00D05854">
      <w:pPr>
        <w:tabs>
          <w:tab w:val="clear" w:pos="397"/>
        </w:tabs>
        <w:spacing w:before="0" w:after="200" w:line="276" w:lineRule="auto"/>
        <w:ind w:left="720"/>
        <w:contextualSpacing/>
        <w:rPr>
          <w:rFonts w:asciiTheme="majorHAnsi" w:hAnsiTheme="majorHAnsi" w:cs="Arial"/>
          <w:i/>
          <w:lang w:eastAsia="nl-BE"/>
        </w:rPr>
      </w:pPr>
    </w:p>
    <w:p w14:paraId="01EA0372" w14:textId="249D1AE3" w:rsidR="00D05854" w:rsidRPr="00D05854" w:rsidRDefault="00D05854" w:rsidP="00D05854">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3.Mediastinoscopie</w:t>
      </w:r>
    </w:p>
    <w:p w14:paraId="4A65BCFA" w14:textId="77777777" w:rsidR="00D05854" w:rsidRPr="00D05854" w:rsidRDefault="00D05854" w:rsidP="00D05854">
      <w:pPr>
        <w:ind w:left="0"/>
        <w:rPr>
          <w:rFonts w:asciiTheme="majorHAnsi" w:hAnsiTheme="majorHAnsi" w:cs="Arial"/>
          <w:i/>
          <w:lang w:eastAsia="nl-BE"/>
        </w:rPr>
      </w:pPr>
      <w:r w:rsidRPr="00D05854">
        <w:rPr>
          <w:rFonts w:asciiTheme="majorHAnsi" w:hAnsiTheme="majorHAnsi" w:cs="Arial"/>
          <w:i/>
          <w:lang w:eastAsia="nl-BE"/>
        </w:rPr>
        <w:t xml:space="preserve">Mediastinoscopie, het onder narcose rechtstreeks bekijken van de organen van het mediastinum, via chirurgisch </w:t>
      </w:r>
      <w:proofErr w:type="spellStart"/>
      <w:r w:rsidRPr="00D05854">
        <w:rPr>
          <w:rFonts w:asciiTheme="majorHAnsi" w:hAnsiTheme="majorHAnsi" w:cs="Arial"/>
          <w:i/>
          <w:lang w:eastAsia="nl-BE"/>
        </w:rPr>
        <w:t>insnede</w:t>
      </w:r>
      <w:proofErr w:type="spellEnd"/>
      <w:r w:rsidRPr="00D05854">
        <w:rPr>
          <w:rFonts w:asciiTheme="majorHAnsi" w:hAnsiTheme="majorHAnsi" w:cs="Arial"/>
          <w:i/>
          <w:lang w:eastAsia="nl-BE"/>
        </w:rPr>
        <w:t xml:space="preserve"> aan de bovenzijde van het sternum. </w:t>
      </w:r>
    </w:p>
    <w:p w14:paraId="3C0F9744" w14:textId="009A15F3" w:rsidR="00D05854" w:rsidRDefault="00D05854" w:rsidP="00D05854">
      <w:pPr>
        <w:ind w:left="0"/>
        <w:rPr>
          <w:rFonts w:asciiTheme="majorHAnsi" w:hAnsiTheme="majorHAnsi" w:cs="Arial"/>
          <w:i/>
          <w:lang w:eastAsia="nl-BE"/>
        </w:rPr>
      </w:pPr>
      <w:r w:rsidRPr="00D05854">
        <w:rPr>
          <w:rFonts w:asciiTheme="majorHAnsi" w:hAnsiTheme="majorHAnsi" w:cs="Arial"/>
          <w:i/>
          <w:lang w:eastAsia="nl-BE"/>
        </w:rPr>
        <w:t xml:space="preserve">Redenen: long C </w:t>
      </w:r>
      <w:r w:rsidRPr="00D05854">
        <w:rPr>
          <w:rFonts w:asciiTheme="majorHAnsi" w:eastAsia="Wingdings" w:hAnsiTheme="majorHAnsi" w:cs="Wingdings"/>
          <w:i/>
          <w:lang w:eastAsia="nl-BE"/>
        </w:rPr>
        <w:sym w:font="Wingdings" w:char="F0E0"/>
      </w:r>
      <w:r w:rsidRPr="00D05854">
        <w:rPr>
          <w:rFonts w:asciiTheme="majorHAnsi" w:hAnsiTheme="majorHAnsi" w:cs="Arial"/>
          <w:i/>
          <w:lang w:eastAsia="nl-BE"/>
        </w:rPr>
        <w:t xml:space="preserve"> om te kijken of er uitzaaiingen zijn in de lymfeklieren en om na te gaan of de patiënt nog operabel is. Om een gezwel van het mediastinum op te sporen en daar biopsies van te nemen. Of lymfeklieren of stukjes daarvan te verkrijgen voor onderzoek naar mogelijke aandoeningen van deze klieren, zoals: de ziekte van Hodgkin, de ziekte van </w:t>
      </w:r>
      <w:proofErr w:type="spellStart"/>
      <w:r w:rsidRPr="00D05854">
        <w:rPr>
          <w:rFonts w:asciiTheme="majorHAnsi" w:hAnsiTheme="majorHAnsi" w:cs="Arial"/>
          <w:i/>
          <w:lang w:eastAsia="nl-BE"/>
        </w:rPr>
        <w:t>Besnier</w:t>
      </w:r>
      <w:proofErr w:type="spellEnd"/>
      <w:r w:rsidRPr="00D05854">
        <w:rPr>
          <w:rFonts w:asciiTheme="majorHAnsi" w:hAnsiTheme="majorHAnsi" w:cs="Arial"/>
          <w:i/>
          <w:lang w:eastAsia="nl-BE"/>
        </w:rPr>
        <w:t xml:space="preserve">, </w:t>
      </w:r>
      <w:proofErr w:type="spellStart"/>
      <w:r w:rsidRPr="00D05854">
        <w:rPr>
          <w:rFonts w:asciiTheme="majorHAnsi" w:hAnsiTheme="majorHAnsi" w:cs="Arial"/>
          <w:i/>
          <w:lang w:eastAsia="nl-BE"/>
        </w:rPr>
        <w:t>Boeck</w:t>
      </w:r>
      <w:proofErr w:type="spellEnd"/>
      <w:r w:rsidRPr="00D05854">
        <w:rPr>
          <w:rFonts w:asciiTheme="majorHAnsi" w:hAnsiTheme="majorHAnsi" w:cs="Arial"/>
          <w:i/>
          <w:lang w:eastAsia="nl-BE"/>
        </w:rPr>
        <w:t xml:space="preserve"> en om sarcoïdosis op te sporen.</w:t>
      </w:r>
    </w:p>
    <w:p w14:paraId="3248BE9B" w14:textId="7215E337" w:rsidR="00D05854" w:rsidRDefault="00D05854" w:rsidP="00D05854">
      <w:pPr>
        <w:ind w:left="0"/>
        <w:rPr>
          <w:rFonts w:asciiTheme="majorHAnsi" w:hAnsiTheme="majorHAnsi" w:cs="Arial"/>
          <w:i/>
          <w:u w:val="single"/>
          <w:lang w:eastAsia="nl-BE"/>
        </w:rPr>
      </w:pPr>
      <w:r>
        <w:rPr>
          <w:rFonts w:asciiTheme="majorHAnsi" w:hAnsiTheme="majorHAnsi" w:cs="Arial"/>
          <w:i/>
          <w:u w:val="single"/>
          <w:lang w:eastAsia="nl-BE"/>
        </w:rPr>
        <w:t>Klinisch pad voor de mediastinoscopie</w:t>
      </w:r>
    </w:p>
    <w:p w14:paraId="2C65CC43" w14:textId="77777777" w:rsidR="00D05854" w:rsidRPr="00D05854" w:rsidRDefault="00D05854" w:rsidP="00D05854">
      <w:pPr>
        <w:rPr>
          <w:rFonts w:asciiTheme="majorHAnsi" w:hAnsiTheme="majorHAnsi" w:cs="Arial"/>
          <w:b/>
          <w:i/>
          <w:lang w:eastAsia="nl-BE"/>
        </w:rPr>
      </w:pPr>
      <w:r w:rsidRPr="00D05854">
        <w:rPr>
          <w:rFonts w:asciiTheme="majorHAnsi" w:hAnsiTheme="majorHAnsi" w:cs="Arial"/>
          <w:b/>
          <w:i/>
          <w:lang w:eastAsia="nl-BE"/>
        </w:rPr>
        <w:t>Dag 0</w:t>
      </w:r>
    </w:p>
    <w:p w14:paraId="5859FAEF"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Anamnese</w:t>
      </w:r>
    </w:p>
    <w:p w14:paraId="0EFC7F70"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Controle identificatie en bed labelen</w:t>
      </w:r>
    </w:p>
    <w:p w14:paraId="07B1B2A6"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Parametercontrole</w:t>
      </w:r>
    </w:p>
    <w:p w14:paraId="471F3E4E"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Nuchter vanaf 24u</w:t>
      </w:r>
    </w:p>
    <w:p w14:paraId="14A6126D"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Pre op thuismedicatie gecontroleerd door een anesthesist</w:t>
      </w:r>
    </w:p>
    <w:p w14:paraId="421D9C24"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proofErr w:type="spellStart"/>
      <w:r w:rsidRPr="00D05854">
        <w:rPr>
          <w:rFonts w:asciiTheme="majorHAnsi" w:hAnsiTheme="majorHAnsi" w:cs="Arial"/>
          <w:i/>
          <w:lang w:eastAsia="nl-BE"/>
        </w:rPr>
        <w:t>Fraxiparine</w:t>
      </w:r>
      <w:proofErr w:type="spellEnd"/>
      <w:r w:rsidRPr="00D05854">
        <w:rPr>
          <w:rFonts w:asciiTheme="majorHAnsi" w:hAnsiTheme="majorHAnsi" w:cs="Arial"/>
          <w:i/>
          <w:lang w:eastAsia="nl-BE"/>
        </w:rPr>
        <w:t xml:space="preserve"> ® </w:t>
      </w:r>
      <w:proofErr w:type="spellStart"/>
      <w:r w:rsidRPr="00D05854">
        <w:rPr>
          <w:rFonts w:asciiTheme="majorHAnsi" w:hAnsiTheme="majorHAnsi" w:cs="Arial"/>
          <w:i/>
          <w:lang w:eastAsia="nl-BE"/>
        </w:rPr>
        <w:t>cfr</w:t>
      </w:r>
      <w:proofErr w:type="spellEnd"/>
      <w:r w:rsidRPr="00D05854">
        <w:rPr>
          <w:rFonts w:asciiTheme="majorHAnsi" w:hAnsiTheme="majorHAnsi" w:cs="Arial"/>
          <w:i/>
          <w:lang w:eastAsia="nl-BE"/>
        </w:rPr>
        <w:t xml:space="preserve"> gewicht volgens doktersvoorschrift, wordt ’s avonds toegediend                           </w:t>
      </w:r>
    </w:p>
    <w:p w14:paraId="04FBE1EE"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 xml:space="preserve">Controle bloeding </w:t>
      </w:r>
      <w:r w:rsidRPr="00D05854">
        <w:rPr>
          <w:rFonts w:asciiTheme="majorHAnsi" w:eastAsia="Wingdings" w:hAnsiTheme="majorHAnsi" w:cs="Wingdings"/>
          <w:i/>
          <w:lang w:eastAsia="nl-BE"/>
        </w:rPr>
        <w:t></w:t>
      </w:r>
      <w:r w:rsidRPr="00D05854">
        <w:rPr>
          <w:rFonts w:asciiTheme="majorHAnsi" w:hAnsiTheme="majorHAnsi" w:cs="Arial"/>
          <w:i/>
          <w:lang w:eastAsia="nl-BE"/>
        </w:rPr>
        <w:t xml:space="preserve"> bij bloeding arts verwittigen</w:t>
      </w:r>
    </w:p>
    <w:p w14:paraId="4E171A90"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MEWS 1</w:t>
      </w:r>
      <w:r w:rsidRPr="00D05854">
        <w:rPr>
          <w:rFonts w:asciiTheme="majorHAnsi" w:hAnsiTheme="majorHAnsi" w:cs="Arial"/>
          <w:i/>
          <w:vertAlign w:val="superscript"/>
          <w:lang w:eastAsia="nl-BE"/>
        </w:rPr>
        <w:t>ste</w:t>
      </w:r>
      <w:r w:rsidRPr="00D05854">
        <w:rPr>
          <w:rFonts w:asciiTheme="majorHAnsi" w:hAnsiTheme="majorHAnsi" w:cs="Arial"/>
          <w:i/>
          <w:lang w:eastAsia="nl-BE"/>
        </w:rPr>
        <w:t xml:space="preserve"> dag </w:t>
      </w:r>
      <w:proofErr w:type="spellStart"/>
      <w:r w:rsidRPr="00D05854">
        <w:rPr>
          <w:rFonts w:asciiTheme="majorHAnsi" w:hAnsiTheme="majorHAnsi" w:cs="Arial"/>
          <w:i/>
          <w:lang w:eastAsia="nl-BE"/>
        </w:rPr>
        <w:t>post-op</w:t>
      </w:r>
      <w:proofErr w:type="spellEnd"/>
      <w:r w:rsidRPr="00D05854">
        <w:rPr>
          <w:rFonts w:asciiTheme="majorHAnsi" w:hAnsiTheme="majorHAnsi" w:cs="Arial"/>
          <w:i/>
          <w:lang w:eastAsia="nl-BE"/>
        </w:rPr>
        <w:t xml:space="preserve">/4u </w:t>
      </w:r>
    </w:p>
    <w:p w14:paraId="6762DB81"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 xml:space="preserve">Controle mictie, indien </w:t>
      </w:r>
      <w:proofErr w:type="spellStart"/>
      <w:r w:rsidRPr="00D05854">
        <w:rPr>
          <w:rFonts w:asciiTheme="majorHAnsi" w:hAnsiTheme="majorHAnsi" w:cs="Arial"/>
          <w:i/>
          <w:lang w:eastAsia="nl-BE"/>
        </w:rPr>
        <w:t>globus</w:t>
      </w:r>
      <w:proofErr w:type="spellEnd"/>
      <w:r w:rsidRPr="00D05854">
        <w:rPr>
          <w:rFonts w:asciiTheme="majorHAnsi" w:hAnsiTheme="majorHAnsi" w:cs="Arial"/>
          <w:i/>
          <w:lang w:eastAsia="nl-BE"/>
        </w:rPr>
        <w:t xml:space="preserve"> eenmalige </w:t>
      </w:r>
      <w:proofErr w:type="spellStart"/>
      <w:r w:rsidRPr="00D05854">
        <w:rPr>
          <w:rFonts w:asciiTheme="majorHAnsi" w:hAnsiTheme="majorHAnsi" w:cs="Arial"/>
          <w:i/>
          <w:lang w:eastAsia="nl-BE"/>
        </w:rPr>
        <w:t>sondage</w:t>
      </w:r>
      <w:proofErr w:type="spellEnd"/>
    </w:p>
    <w:p w14:paraId="568BD1DB"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 xml:space="preserve">Controle nausea </w:t>
      </w:r>
      <w:proofErr w:type="spellStart"/>
      <w:r w:rsidRPr="00D05854">
        <w:rPr>
          <w:rFonts w:asciiTheme="majorHAnsi" w:hAnsiTheme="majorHAnsi" w:cs="Arial"/>
          <w:i/>
          <w:lang w:eastAsia="nl-BE"/>
        </w:rPr>
        <w:t>cfr</w:t>
      </w:r>
      <w:proofErr w:type="spellEnd"/>
      <w:r w:rsidRPr="00D05854">
        <w:rPr>
          <w:rFonts w:asciiTheme="majorHAnsi" w:hAnsiTheme="majorHAnsi" w:cs="Arial"/>
          <w:i/>
          <w:lang w:eastAsia="nl-BE"/>
        </w:rPr>
        <w:t xml:space="preserve"> voorschrift anesthesie</w:t>
      </w:r>
    </w:p>
    <w:p w14:paraId="4CFEB146"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 xml:space="preserve">Controle pijn </w:t>
      </w:r>
      <w:proofErr w:type="spellStart"/>
      <w:r w:rsidRPr="00D05854">
        <w:rPr>
          <w:rFonts w:asciiTheme="majorHAnsi" w:hAnsiTheme="majorHAnsi" w:cs="Arial"/>
          <w:i/>
          <w:lang w:eastAsia="nl-BE"/>
        </w:rPr>
        <w:t>cfr</w:t>
      </w:r>
      <w:proofErr w:type="spellEnd"/>
      <w:r w:rsidRPr="00D05854">
        <w:rPr>
          <w:rFonts w:asciiTheme="majorHAnsi" w:hAnsiTheme="majorHAnsi" w:cs="Arial"/>
          <w:i/>
          <w:lang w:eastAsia="nl-BE"/>
        </w:rPr>
        <w:t xml:space="preserve"> voorschrift anesthesie</w:t>
      </w:r>
    </w:p>
    <w:p w14:paraId="61E3A7CA"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Drinken eerste maal</w:t>
      </w:r>
    </w:p>
    <w:p w14:paraId="75A8D6A8" w14:textId="5DFE95FD" w:rsid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lastRenderedPageBreak/>
        <w:t>Patiënt mag eten indien geen nausea</w:t>
      </w:r>
    </w:p>
    <w:p w14:paraId="0ACD01C0" w14:textId="77777777" w:rsidR="00D05854" w:rsidRPr="00D05854" w:rsidRDefault="00D05854" w:rsidP="00D05854">
      <w:pPr>
        <w:tabs>
          <w:tab w:val="clear" w:pos="397"/>
        </w:tabs>
        <w:spacing w:before="0" w:after="200" w:line="276" w:lineRule="auto"/>
        <w:ind w:left="720"/>
        <w:contextualSpacing/>
        <w:rPr>
          <w:rFonts w:asciiTheme="majorHAnsi" w:hAnsiTheme="majorHAnsi" w:cs="Arial"/>
          <w:i/>
          <w:lang w:eastAsia="nl-BE"/>
        </w:rPr>
      </w:pPr>
    </w:p>
    <w:p w14:paraId="693FE8E9" w14:textId="77777777" w:rsidR="00D05854" w:rsidRPr="00D05854" w:rsidRDefault="00D05854" w:rsidP="00D05854">
      <w:pPr>
        <w:rPr>
          <w:rFonts w:asciiTheme="majorHAnsi" w:hAnsiTheme="majorHAnsi" w:cs="Arial"/>
          <w:b/>
          <w:i/>
          <w:lang w:eastAsia="nl-BE"/>
        </w:rPr>
      </w:pPr>
      <w:r w:rsidRPr="00D05854">
        <w:rPr>
          <w:rFonts w:asciiTheme="majorHAnsi" w:hAnsiTheme="majorHAnsi" w:cs="Arial"/>
          <w:b/>
          <w:i/>
          <w:lang w:eastAsia="nl-BE"/>
        </w:rPr>
        <w:t>Dag 1</w:t>
      </w:r>
    </w:p>
    <w:p w14:paraId="53D7127A" w14:textId="77777777" w:rsidR="00D05854" w:rsidRPr="00D05854" w:rsidRDefault="00D05854" w:rsidP="00D05854">
      <w:pPr>
        <w:numPr>
          <w:ilvl w:val="0"/>
          <w:numId w:val="58"/>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Hulp aan lavabo</w:t>
      </w:r>
    </w:p>
    <w:p w14:paraId="7CECB85F" w14:textId="77777777" w:rsidR="00D05854" w:rsidRPr="00D05854" w:rsidRDefault="00D05854" w:rsidP="00D05854">
      <w:pPr>
        <w:numPr>
          <w:ilvl w:val="0"/>
          <w:numId w:val="58"/>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Controle verband – verbandwissel – controle wondnaad en hechtingen</w:t>
      </w:r>
    </w:p>
    <w:p w14:paraId="2069FD7D" w14:textId="77777777" w:rsidR="00D05854" w:rsidRPr="00D05854" w:rsidRDefault="00D05854" w:rsidP="00D05854">
      <w:pPr>
        <w:numPr>
          <w:ilvl w:val="0"/>
          <w:numId w:val="58"/>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Controle parameters</w:t>
      </w:r>
    </w:p>
    <w:p w14:paraId="1D2E6A52" w14:textId="77777777" w:rsidR="00D05854" w:rsidRPr="00D05854" w:rsidRDefault="00D05854" w:rsidP="00D05854">
      <w:pPr>
        <w:numPr>
          <w:ilvl w:val="0"/>
          <w:numId w:val="58"/>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Controle pijn</w:t>
      </w:r>
    </w:p>
    <w:p w14:paraId="18B19153" w14:textId="77777777" w:rsidR="00D05854" w:rsidRPr="00D05854" w:rsidRDefault="00D05854" w:rsidP="00D05854">
      <w:pPr>
        <w:numPr>
          <w:ilvl w:val="0"/>
          <w:numId w:val="58"/>
        </w:numPr>
        <w:tabs>
          <w:tab w:val="clear" w:pos="397"/>
        </w:tabs>
        <w:spacing w:before="0" w:after="200" w:line="276" w:lineRule="auto"/>
        <w:contextualSpacing/>
        <w:rPr>
          <w:rFonts w:asciiTheme="majorHAnsi" w:hAnsiTheme="majorHAnsi"/>
          <w:i/>
          <w:lang w:eastAsia="nl-BE"/>
        </w:rPr>
      </w:pPr>
      <w:r w:rsidRPr="00D05854">
        <w:rPr>
          <w:rFonts w:asciiTheme="majorHAnsi" w:hAnsiTheme="majorHAnsi" w:cs="Arial"/>
          <w:i/>
          <w:lang w:eastAsia="nl-BE"/>
        </w:rPr>
        <w:t>Infuus stop</w:t>
      </w:r>
    </w:p>
    <w:p w14:paraId="6F20E634" w14:textId="77777777" w:rsidR="00D05854" w:rsidRPr="00D05854" w:rsidRDefault="00D05854" w:rsidP="00D05854">
      <w:pPr>
        <w:numPr>
          <w:ilvl w:val="0"/>
          <w:numId w:val="58"/>
        </w:numPr>
        <w:tabs>
          <w:tab w:val="clear" w:pos="397"/>
        </w:tabs>
        <w:spacing w:before="0" w:after="200" w:line="276" w:lineRule="auto"/>
        <w:contextualSpacing/>
        <w:rPr>
          <w:rFonts w:asciiTheme="majorHAnsi" w:hAnsiTheme="majorHAnsi"/>
          <w:i/>
          <w:lang w:eastAsia="nl-BE"/>
        </w:rPr>
      </w:pPr>
      <w:r w:rsidRPr="00D05854">
        <w:rPr>
          <w:rFonts w:asciiTheme="majorHAnsi" w:hAnsiTheme="majorHAnsi" w:cs="Arial"/>
          <w:i/>
          <w:lang w:eastAsia="nl-BE"/>
        </w:rPr>
        <w:t>Eten/drinken</w:t>
      </w:r>
    </w:p>
    <w:p w14:paraId="5C2C5CEA" w14:textId="77777777" w:rsidR="00D05854" w:rsidRPr="00D05854" w:rsidRDefault="00D05854" w:rsidP="00D05854">
      <w:pPr>
        <w:numPr>
          <w:ilvl w:val="0"/>
          <w:numId w:val="58"/>
        </w:numPr>
        <w:tabs>
          <w:tab w:val="clear" w:pos="397"/>
        </w:tabs>
        <w:spacing w:before="0" w:after="200" w:line="276" w:lineRule="auto"/>
        <w:contextualSpacing/>
        <w:rPr>
          <w:rFonts w:asciiTheme="majorHAnsi" w:hAnsiTheme="majorHAnsi"/>
          <w:i/>
          <w:lang w:eastAsia="nl-BE"/>
        </w:rPr>
      </w:pPr>
      <w:r w:rsidRPr="00D05854">
        <w:rPr>
          <w:rFonts w:asciiTheme="majorHAnsi" w:hAnsiTheme="majorHAnsi" w:cs="Arial"/>
          <w:i/>
          <w:lang w:eastAsia="nl-BE"/>
        </w:rPr>
        <w:t>Meestal ontslag volgens medisch voorschrift</w:t>
      </w:r>
    </w:p>
    <w:p w14:paraId="2CF558F2" w14:textId="77777777" w:rsidR="00D05854" w:rsidRPr="00D05854" w:rsidRDefault="00D05854" w:rsidP="00D05854">
      <w:pPr>
        <w:numPr>
          <w:ilvl w:val="0"/>
          <w:numId w:val="58"/>
        </w:numPr>
        <w:tabs>
          <w:tab w:val="clear" w:pos="397"/>
        </w:tabs>
        <w:spacing w:before="0" w:after="200" w:line="276" w:lineRule="auto"/>
        <w:contextualSpacing/>
        <w:rPr>
          <w:rFonts w:asciiTheme="majorHAnsi" w:hAnsiTheme="majorHAnsi"/>
          <w:i/>
          <w:lang w:eastAsia="nl-BE"/>
        </w:rPr>
      </w:pPr>
      <w:r w:rsidRPr="00D05854">
        <w:rPr>
          <w:rFonts w:asciiTheme="majorHAnsi" w:hAnsiTheme="majorHAnsi" w:cs="Arial"/>
          <w:i/>
          <w:lang w:eastAsia="nl-BE"/>
        </w:rPr>
        <w:t>Hechtingen verwijderd door huisarts</w:t>
      </w:r>
    </w:p>
    <w:p w14:paraId="5B6210E2" w14:textId="77777777" w:rsidR="00D05854" w:rsidRPr="00D05854" w:rsidRDefault="00D05854" w:rsidP="00D05854">
      <w:pPr>
        <w:numPr>
          <w:ilvl w:val="0"/>
          <w:numId w:val="58"/>
        </w:numPr>
        <w:tabs>
          <w:tab w:val="clear" w:pos="397"/>
        </w:tabs>
        <w:spacing w:before="0" w:after="200" w:line="276" w:lineRule="auto"/>
        <w:contextualSpacing/>
        <w:rPr>
          <w:rFonts w:asciiTheme="majorHAnsi" w:hAnsiTheme="majorHAnsi"/>
          <w:i/>
          <w:lang w:eastAsia="nl-BE"/>
        </w:rPr>
      </w:pPr>
      <w:r w:rsidRPr="00D05854">
        <w:rPr>
          <w:rFonts w:asciiTheme="majorHAnsi" w:hAnsiTheme="majorHAnsi" w:cs="Arial"/>
          <w:i/>
          <w:lang w:eastAsia="nl-BE"/>
        </w:rPr>
        <w:t xml:space="preserve">Nacontrole bij vaatchirurg of </w:t>
      </w:r>
      <w:proofErr w:type="spellStart"/>
      <w:r w:rsidRPr="00D05854">
        <w:rPr>
          <w:rFonts w:asciiTheme="majorHAnsi" w:hAnsiTheme="majorHAnsi" w:cs="Arial"/>
          <w:i/>
          <w:lang w:eastAsia="nl-BE"/>
        </w:rPr>
        <w:t>pneumoloog</w:t>
      </w:r>
      <w:proofErr w:type="spellEnd"/>
      <w:r w:rsidRPr="00D05854">
        <w:rPr>
          <w:rFonts w:asciiTheme="majorHAnsi" w:hAnsiTheme="majorHAnsi" w:cs="Arial"/>
          <w:i/>
          <w:lang w:eastAsia="nl-BE"/>
        </w:rPr>
        <w:t xml:space="preserve"> voor uitslag biopsie</w:t>
      </w:r>
    </w:p>
    <w:p w14:paraId="5C2E8731" w14:textId="77777777" w:rsidR="00D05854" w:rsidRPr="00D05854" w:rsidRDefault="00D05854" w:rsidP="00D05854">
      <w:pPr>
        <w:numPr>
          <w:ilvl w:val="0"/>
          <w:numId w:val="58"/>
        </w:numPr>
        <w:tabs>
          <w:tab w:val="clear" w:pos="397"/>
        </w:tabs>
        <w:spacing w:before="0" w:after="200" w:line="276" w:lineRule="auto"/>
        <w:contextualSpacing/>
        <w:rPr>
          <w:rFonts w:asciiTheme="majorHAnsi" w:hAnsiTheme="majorHAnsi"/>
          <w:i/>
          <w:lang w:eastAsia="nl-BE"/>
        </w:rPr>
      </w:pPr>
      <w:r w:rsidRPr="00D05854">
        <w:rPr>
          <w:rFonts w:asciiTheme="majorHAnsi" w:hAnsiTheme="majorHAnsi" w:cs="Arial"/>
          <w:i/>
          <w:lang w:eastAsia="nl-BE"/>
        </w:rPr>
        <w:t>Ontslagbrief meegeven</w:t>
      </w:r>
    </w:p>
    <w:p w14:paraId="00053B85" w14:textId="1717BA72" w:rsidR="00D05854" w:rsidRPr="00CA195A" w:rsidRDefault="00D05854" w:rsidP="00D05854">
      <w:pPr>
        <w:numPr>
          <w:ilvl w:val="0"/>
          <w:numId w:val="58"/>
        </w:numPr>
        <w:tabs>
          <w:tab w:val="clear" w:pos="397"/>
        </w:tabs>
        <w:spacing w:before="0" w:after="200" w:line="276" w:lineRule="auto"/>
        <w:contextualSpacing/>
        <w:rPr>
          <w:rFonts w:asciiTheme="majorHAnsi" w:hAnsiTheme="majorHAnsi"/>
          <w:i/>
          <w:lang w:eastAsia="nl-BE"/>
        </w:rPr>
      </w:pPr>
      <w:r w:rsidRPr="00D05854">
        <w:rPr>
          <w:rFonts w:asciiTheme="majorHAnsi" w:hAnsiTheme="majorHAnsi" w:cs="Arial"/>
          <w:i/>
          <w:lang w:eastAsia="nl-BE"/>
        </w:rPr>
        <w:t>Verband materiaal voor thuis meegeven</w:t>
      </w:r>
    </w:p>
    <w:p w14:paraId="04585ABE" w14:textId="36CFB99F" w:rsidR="00CA195A" w:rsidRDefault="00CA195A" w:rsidP="00CA195A">
      <w:pPr>
        <w:tabs>
          <w:tab w:val="clear" w:pos="397"/>
        </w:tabs>
        <w:spacing w:before="0" w:after="200" w:line="276" w:lineRule="auto"/>
        <w:ind w:left="0"/>
        <w:contextualSpacing/>
        <w:rPr>
          <w:rFonts w:asciiTheme="majorHAnsi" w:hAnsiTheme="majorHAnsi" w:cs="Arial"/>
          <w:i/>
          <w:lang w:eastAsia="nl-BE"/>
        </w:rPr>
      </w:pPr>
    </w:p>
    <w:p w14:paraId="5A10E79F" w14:textId="09EDE786" w:rsidR="00CA195A" w:rsidRDefault="00CA195A" w:rsidP="00CA195A">
      <w:pPr>
        <w:pStyle w:val="Kop4"/>
        <w:rPr>
          <w:color w:val="auto"/>
          <w:lang w:eastAsia="nl-BE"/>
        </w:rPr>
      </w:pPr>
      <w:r>
        <w:rPr>
          <w:color w:val="auto"/>
          <w:lang w:eastAsia="nl-BE"/>
        </w:rPr>
        <w:t>Algemene chirurgie</w:t>
      </w:r>
    </w:p>
    <w:p w14:paraId="06D7B3E9" w14:textId="45A9D38D" w:rsidR="00CA195A" w:rsidRDefault="00CA195A" w:rsidP="00CA195A">
      <w:pPr>
        <w:rPr>
          <w:b/>
          <w:i/>
          <w:u w:val="single"/>
          <w:lang w:eastAsia="nl-BE"/>
        </w:rPr>
      </w:pPr>
      <w:r>
        <w:rPr>
          <w:b/>
          <w:i/>
          <w:u w:val="single"/>
          <w:lang w:eastAsia="nl-BE"/>
        </w:rPr>
        <w:t>1.Liesbreuk</w:t>
      </w:r>
    </w:p>
    <w:p w14:paraId="3CCCDAF5" w14:textId="77777777" w:rsidR="00CA195A" w:rsidRPr="00CA195A" w:rsidRDefault="00CA195A" w:rsidP="00CA195A">
      <w:pPr>
        <w:rPr>
          <w:rFonts w:asciiTheme="majorHAnsi" w:hAnsiTheme="majorHAnsi" w:cs="Arial"/>
          <w:i/>
          <w:lang w:eastAsia="nl-BE"/>
        </w:rPr>
      </w:pPr>
      <w:r w:rsidRPr="00CA195A">
        <w:rPr>
          <w:rFonts w:asciiTheme="majorHAnsi" w:hAnsiTheme="majorHAnsi" w:cs="Arial"/>
          <w:i/>
          <w:lang w:eastAsia="nl-BE"/>
        </w:rPr>
        <w:t xml:space="preserve">Een liesbreuk is een uitstulping van het buikvlies of </w:t>
      </w:r>
      <w:proofErr w:type="spellStart"/>
      <w:r w:rsidRPr="00CA195A">
        <w:rPr>
          <w:rFonts w:asciiTheme="majorHAnsi" w:hAnsiTheme="majorHAnsi" w:cs="Arial"/>
          <w:i/>
          <w:lang w:eastAsia="nl-BE"/>
        </w:rPr>
        <w:t>buikvet</w:t>
      </w:r>
      <w:proofErr w:type="spellEnd"/>
      <w:r w:rsidRPr="00CA195A">
        <w:rPr>
          <w:rFonts w:asciiTheme="majorHAnsi" w:hAnsiTheme="majorHAnsi" w:cs="Arial"/>
          <w:i/>
          <w:lang w:eastAsia="nl-BE"/>
        </w:rPr>
        <w:t xml:space="preserve"> door de buikspieren ter hoogte van de lies. De uitstulping ontstaat door een zwakke plek van de buikwand.</w:t>
      </w:r>
    </w:p>
    <w:p w14:paraId="1F25B027" w14:textId="1F95EF9B" w:rsidR="00CA195A" w:rsidRPr="00CA195A" w:rsidRDefault="00CA195A" w:rsidP="00CA195A">
      <w:pPr>
        <w:rPr>
          <w:i/>
          <w:u w:val="single"/>
          <w:lang w:eastAsia="nl-BE"/>
        </w:rPr>
      </w:pPr>
      <w:r>
        <w:rPr>
          <w:noProof/>
          <w:lang w:eastAsia="nl-BE"/>
        </w:rPr>
        <w:drawing>
          <wp:inline distT="0" distB="0" distL="0" distR="0" wp14:anchorId="5615BDF0" wp14:editId="1B24759C">
            <wp:extent cx="4198620" cy="2519172"/>
            <wp:effectExtent l="0" t="0" r="0" b="0"/>
            <wp:docPr id="12" name="Afbeelding 12" descr="https://www.thuisarts.nl/sites/default/files/images/mk_liesbre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pic:nvPicPr>
                  <pic:blipFill>
                    <a:blip r:embed="rId28">
                      <a:extLst>
                        <a:ext uri="{28A0092B-C50C-407E-A947-70E740481C1C}">
                          <a14:useLocalDpi xmlns:a14="http://schemas.microsoft.com/office/drawing/2010/main" val="0"/>
                        </a:ext>
                      </a:extLst>
                    </a:blip>
                    <a:stretch>
                      <a:fillRect/>
                    </a:stretch>
                  </pic:blipFill>
                  <pic:spPr>
                    <a:xfrm>
                      <a:off x="0" y="0"/>
                      <a:ext cx="4198620" cy="2519172"/>
                    </a:xfrm>
                    <a:prstGeom prst="rect">
                      <a:avLst/>
                    </a:prstGeom>
                  </pic:spPr>
                </pic:pic>
              </a:graphicData>
            </a:graphic>
          </wp:inline>
        </w:drawing>
      </w:r>
    </w:p>
    <w:p w14:paraId="4136353F" w14:textId="5AE75ADE" w:rsidR="00D05854" w:rsidRDefault="00D05854" w:rsidP="00D05854">
      <w:pPr>
        <w:tabs>
          <w:tab w:val="clear" w:pos="397"/>
        </w:tabs>
        <w:spacing w:before="0" w:after="200" w:line="276" w:lineRule="auto"/>
        <w:ind w:left="0"/>
        <w:contextualSpacing/>
        <w:rPr>
          <w:rFonts w:asciiTheme="majorHAnsi" w:hAnsiTheme="majorHAnsi"/>
          <w:i/>
          <w:lang w:eastAsia="nl-BE"/>
        </w:rPr>
      </w:pPr>
    </w:p>
    <w:p w14:paraId="7895D368" w14:textId="6344B5D3" w:rsidR="00CA195A" w:rsidRDefault="00CA195A" w:rsidP="00D05854">
      <w:pPr>
        <w:tabs>
          <w:tab w:val="clear" w:pos="397"/>
        </w:tabs>
        <w:spacing w:before="0" w:after="200" w:line="276" w:lineRule="auto"/>
        <w:ind w:left="0"/>
        <w:contextualSpacing/>
        <w:rPr>
          <w:rFonts w:asciiTheme="majorHAnsi" w:hAnsiTheme="majorHAnsi"/>
          <w:i/>
          <w:lang w:eastAsia="nl-BE"/>
        </w:rPr>
      </w:pPr>
    </w:p>
    <w:p w14:paraId="5E004B9F" w14:textId="67742A50" w:rsidR="00CA195A" w:rsidRDefault="00CA195A" w:rsidP="00D05854">
      <w:pPr>
        <w:tabs>
          <w:tab w:val="clear" w:pos="397"/>
        </w:tabs>
        <w:spacing w:before="0" w:after="200" w:line="276" w:lineRule="auto"/>
        <w:ind w:left="0"/>
        <w:contextualSpacing/>
        <w:rPr>
          <w:rFonts w:asciiTheme="majorHAnsi" w:hAnsiTheme="majorHAnsi"/>
          <w:i/>
          <w:lang w:eastAsia="nl-BE"/>
        </w:rPr>
      </w:pPr>
    </w:p>
    <w:p w14:paraId="6E88342C" w14:textId="4D880543" w:rsidR="00CA195A" w:rsidRDefault="00CA195A" w:rsidP="00D05854">
      <w:pPr>
        <w:tabs>
          <w:tab w:val="clear" w:pos="397"/>
        </w:tabs>
        <w:spacing w:before="0" w:after="200" w:line="276" w:lineRule="auto"/>
        <w:ind w:left="0"/>
        <w:contextualSpacing/>
        <w:rPr>
          <w:rFonts w:asciiTheme="majorHAnsi" w:hAnsiTheme="majorHAnsi"/>
          <w:i/>
          <w:lang w:eastAsia="nl-BE"/>
        </w:rPr>
      </w:pPr>
    </w:p>
    <w:p w14:paraId="763EB21B" w14:textId="77777777" w:rsidR="00CA195A" w:rsidRDefault="00CA195A" w:rsidP="00D05854">
      <w:pPr>
        <w:tabs>
          <w:tab w:val="clear" w:pos="397"/>
        </w:tabs>
        <w:spacing w:before="0" w:after="200" w:line="276" w:lineRule="auto"/>
        <w:ind w:left="0"/>
        <w:contextualSpacing/>
        <w:rPr>
          <w:rFonts w:asciiTheme="majorHAnsi" w:hAnsiTheme="majorHAnsi"/>
          <w:i/>
          <w:lang w:eastAsia="nl-BE"/>
        </w:rPr>
      </w:pPr>
    </w:p>
    <w:p w14:paraId="409FFF1C" w14:textId="2254B2D4" w:rsidR="00D05854" w:rsidRDefault="00CA195A" w:rsidP="00D05854">
      <w:pPr>
        <w:tabs>
          <w:tab w:val="clear" w:pos="397"/>
        </w:tabs>
        <w:spacing w:before="0" w:after="200" w:line="276" w:lineRule="auto"/>
        <w:ind w:left="0"/>
        <w:contextualSpacing/>
        <w:rPr>
          <w:rFonts w:asciiTheme="majorHAnsi" w:hAnsiTheme="majorHAnsi"/>
          <w:i/>
          <w:u w:val="single"/>
          <w:lang w:eastAsia="nl-BE"/>
        </w:rPr>
      </w:pPr>
      <w:r>
        <w:rPr>
          <w:rFonts w:asciiTheme="majorHAnsi" w:hAnsiTheme="majorHAnsi"/>
          <w:i/>
          <w:u w:val="single"/>
          <w:lang w:eastAsia="nl-BE"/>
        </w:rPr>
        <w:lastRenderedPageBreak/>
        <w:t>Klinisch pad liesbreuk</w:t>
      </w:r>
    </w:p>
    <w:p w14:paraId="1CEDF72A" w14:textId="77777777" w:rsidR="00CA195A" w:rsidRPr="00CA195A" w:rsidRDefault="00CA195A" w:rsidP="00CA195A">
      <w:pPr>
        <w:rPr>
          <w:rFonts w:asciiTheme="majorHAnsi" w:hAnsiTheme="majorHAnsi" w:cs="Arial"/>
          <w:b/>
          <w:i/>
          <w:lang w:eastAsia="nl-BE"/>
        </w:rPr>
      </w:pPr>
      <w:r w:rsidRPr="00CA195A">
        <w:rPr>
          <w:rFonts w:asciiTheme="majorHAnsi" w:hAnsiTheme="majorHAnsi" w:cs="Arial"/>
          <w:b/>
          <w:i/>
          <w:lang w:eastAsia="nl-BE"/>
        </w:rPr>
        <w:t>Dag 0</w:t>
      </w:r>
    </w:p>
    <w:p w14:paraId="702FB948" w14:textId="77777777" w:rsidR="00CA195A" w:rsidRPr="00CA195A" w:rsidRDefault="00CA195A" w:rsidP="00CA195A">
      <w:pPr>
        <w:numPr>
          <w:ilvl w:val="0"/>
          <w:numId w:val="59"/>
        </w:numPr>
        <w:tabs>
          <w:tab w:val="clear" w:pos="397"/>
        </w:tabs>
        <w:spacing w:before="0" w:after="200" w:line="276" w:lineRule="auto"/>
        <w:contextualSpacing/>
        <w:rPr>
          <w:rFonts w:asciiTheme="majorHAnsi" w:hAnsiTheme="majorHAnsi" w:cs="Arial"/>
          <w:i/>
          <w:lang w:eastAsia="nl-BE"/>
        </w:rPr>
      </w:pPr>
      <w:r w:rsidRPr="00CA195A">
        <w:rPr>
          <w:rFonts w:asciiTheme="majorHAnsi" w:hAnsiTheme="majorHAnsi" w:cs="Arial"/>
          <w:i/>
          <w:lang w:eastAsia="nl-BE"/>
        </w:rPr>
        <w:t>Pre- op scheren vanaf navelstreek tot schaamstreek (liezen uiteraard ook)</w:t>
      </w:r>
    </w:p>
    <w:p w14:paraId="71E3F3BE" w14:textId="77777777" w:rsidR="00CA195A" w:rsidRPr="00CA195A" w:rsidRDefault="00CA195A" w:rsidP="00CA195A">
      <w:pPr>
        <w:numPr>
          <w:ilvl w:val="0"/>
          <w:numId w:val="59"/>
        </w:numPr>
        <w:tabs>
          <w:tab w:val="clear" w:pos="397"/>
        </w:tabs>
        <w:spacing w:before="0" w:after="200" w:line="276" w:lineRule="auto"/>
        <w:contextualSpacing/>
        <w:rPr>
          <w:rFonts w:asciiTheme="majorHAnsi" w:hAnsiTheme="majorHAnsi" w:cs="Arial"/>
          <w:i/>
          <w:lang w:eastAsia="nl-BE"/>
        </w:rPr>
      </w:pPr>
      <w:r w:rsidRPr="00CA195A">
        <w:rPr>
          <w:rFonts w:asciiTheme="majorHAnsi" w:hAnsiTheme="majorHAnsi" w:cs="Arial"/>
          <w:i/>
          <w:lang w:eastAsia="nl-BE"/>
        </w:rPr>
        <w:t>Eerste maal drinken 1 uur na terugkomst OK</w:t>
      </w:r>
    </w:p>
    <w:p w14:paraId="510AB223" w14:textId="77777777" w:rsidR="00CA195A" w:rsidRPr="00CA195A" w:rsidRDefault="00CA195A" w:rsidP="00CA195A">
      <w:pPr>
        <w:numPr>
          <w:ilvl w:val="0"/>
          <w:numId w:val="59"/>
        </w:numPr>
        <w:tabs>
          <w:tab w:val="clear" w:pos="397"/>
        </w:tabs>
        <w:spacing w:before="0" w:after="200" w:line="276" w:lineRule="auto"/>
        <w:contextualSpacing/>
        <w:rPr>
          <w:rFonts w:asciiTheme="majorHAnsi" w:hAnsiTheme="majorHAnsi" w:cs="Arial"/>
          <w:i/>
          <w:lang w:eastAsia="nl-BE"/>
        </w:rPr>
      </w:pPr>
      <w:r w:rsidRPr="00CA195A">
        <w:rPr>
          <w:rFonts w:asciiTheme="majorHAnsi" w:hAnsiTheme="majorHAnsi" w:cs="Arial"/>
          <w:i/>
          <w:lang w:eastAsia="nl-BE"/>
        </w:rPr>
        <w:t>’s avonds krijgen de patiënten licht verteerbare voeding indien geen nausea</w:t>
      </w:r>
    </w:p>
    <w:p w14:paraId="2260DB22" w14:textId="77777777" w:rsidR="00CA195A" w:rsidRPr="00CA195A" w:rsidRDefault="00CA195A" w:rsidP="00CA195A">
      <w:pPr>
        <w:numPr>
          <w:ilvl w:val="0"/>
          <w:numId w:val="59"/>
        </w:numPr>
        <w:tabs>
          <w:tab w:val="clear" w:pos="397"/>
        </w:tabs>
        <w:spacing w:before="0" w:after="200" w:line="276" w:lineRule="auto"/>
        <w:contextualSpacing/>
        <w:rPr>
          <w:rFonts w:asciiTheme="majorHAnsi" w:hAnsiTheme="majorHAnsi" w:cs="Arial"/>
          <w:i/>
          <w:lang w:eastAsia="nl-BE"/>
        </w:rPr>
      </w:pPr>
      <w:r w:rsidRPr="00CA195A">
        <w:rPr>
          <w:rFonts w:asciiTheme="majorHAnsi" w:hAnsiTheme="majorHAnsi" w:cs="Arial"/>
          <w:i/>
          <w:lang w:eastAsia="nl-BE"/>
        </w:rPr>
        <w:t>Deze patiënten hebben geen ATK kousen nodig</w:t>
      </w:r>
    </w:p>
    <w:p w14:paraId="78C368D6" w14:textId="77777777" w:rsidR="00CA195A" w:rsidRPr="00CA195A" w:rsidRDefault="00CA195A" w:rsidP="00CA195A">
      <w:pPr>
        <w:numPr>
          <w:ilvl w:val="0"/>
          <w:numId w:val="59"/>
        </w:numPr>
        <w:tabs>
          <w:tab w:val="clear" w:pos="397"/>
        </w:tabs>
        <w:spacing w:before="0" w:after="200" w:line="276" w:lineRule="auto"/>
        <w:contextualSpacing/>
        <w:rPr>
          <w:rFonts w:asciiTheme="majorHAnsi" w:hAnsiTheme="majorHAnsi" w:cs="Arial"/>
          <w:i/>
          <w:lang w:eastAsia="nl-BE"/>
        </w:rPr>
      </w:pPr>
      <w:r w:rsidRPr="00CA195A">
        <w:rPr>
          <w:rFonts w:asciiTheme="majorHAnsi" w:hAnsiTheme="majorHAnsi" w:cs="Arial"/>
          <w:b/>
          <w:i/>
          <w:lang w:eastAsia="nl-BE"/>
        </w:rPr>
        <w:t xml:space="preserve">Bij Dr. </w:t>
      </w:r>
      <w:proofErr w:type="spellStart"/>
      <w:r w:rsidRPr="00CA195A">
        <w:rPr>
          <w:rFonts w:asciiTheme="majorHAnsi" w:hAnsiTheme="majorHAnsi" w:cs="Arial"/>
          <w:b/>
          <w:i/>
          <w:lang w:eastAsia="nl-BE"/>
        </w:rPr>
        <w:t>Sirbu</w:t>
      </w:r>
      <w:proofErr w:type="spellEnd"/>
      <w:r w:rsidRPr="00CA195A">
        <w:rPr>
          <w:rFonts w:asciiTheme="majorHAnsi" w:hAnsiTheme="majorHAnsi" w:cs="Arial"/>
          <w:b/>
          <w:i/>
          <w:lang w:eastAsia="nl-BE"/>
        </w:rPr>
        <w:t xml:space="preserve"> krijgen patiënten ATK kousen, </w:t>
      </w:r>
      <w:proofErr w:type="spellStart"/>
      <w:r w:rsidRPr="00CA195A">
        <w:rPr>
          <w:rFonts w:asciiTheme="majorHAnsi" w:hAnsiTheme="majorHAnsi" w:cs="Arial"/>
          <w:b/>
          <w:i/>
          <w:lang w:eastAsia="nl-BE"/>
        </w:rPr>
        <w:t>Fraxiparine</w:t>
      </w:r>
      <w:proofErr w:type="spellEnd"/>
      <w:r w:rsidRPr="00CA195A">
        <w:rPr>
          <w:rFonts w:asciiTheme="majorHAnsi" w:hAnsiTheme="majorHAnsi" w:cs="Arial"/>
          <w:b/>
          <w:i/>
          <w:lang w:eastAsia="nl-BE"/>
        </w:rPr>
        <w:t>® en dag 1 labo</w:t>
      </w:r>
    </w:p>
    <w:p w14:paraId="7B99D080" w14:textId="333B1638" w:rsidR="00CA195A" w:rsidRDefault="00CA195A" w:rsidP="00CA195A">
      <w:pPr>
        <w:numPr>
          <w:ilvl w:val="0"/>
          <w:numId w:val="59"/>
        </w:numPr>
        <w:tabs>
          <w:tab w:val="clear" w:pos="397"/>
        </w:tabs>
        <w:spacing w:before="0" w:after="200" w:line="276" w:lineRule="auto"/>
        <w:contextualSpacing/>
        <w:rPr>
          <w:rFonts w:asciiTheme="majorHAnsi" w:hAnsiTheme="majorHAnsi" w:cs="Arial"/>
          <w:i/>
          <w:lang w:eastAsia="nl-BE"/>
        </w:rPr>
      </w:pPr>
      <w:r w:rsidRPr="00CA195A">
        <w:rPr>
          <w:rFonts w:asciiTheme="majorHAnsi" w:hAnsiTheme="majorHAnsi" w:cs="Arial"/>
          <w:i/>
          <w:lang w:eastAsia="nl-BE"/>
        </w:rPr>
        <w:t>Na mictie controle met bladderscan voor residu bepaling.</w:t>
      </w:r>
    </w:p>
    <w:p w14:paraId="7CD035E3" w14:textId="77777777" w:rsidR="00CA195A" w:rsidRPr="00CA195A" w:rsidRDefault="00CA195A" w:rsidP="00CA195A">
      <w:pPr>
        <w:tabs>
          <w:tab w:val="clear" w:pos="397"/>
        </w:tabs>
        <w:spacing w:before="0" w:after="200" w:line="276" w:lineRule="auto"/>
        <w:ind w:left="720"/>
        <w:contextualSpacing/>
        <w:rPr>
          <w:rFonts w:asciiTheme="majorHAnsi" w:hAnsiTheme="majorHAnsi" w:cs="Arial"/>
          <w:i/>
          <w:lang w:eastAsia="nl-BE"/>
        </w:rPr>
      </w:pPr>
    </w:p>
    <w:p w14:paraId="56E0BAF4" w14:textId="77777777" w:rsidR="00CA195A" w:rsidRPr="00CA195A" w:rsidRDefault="00CA195A" w:rsidP="00CA195A">
      <w:pPr>
        <w:rPr>
          <w:rFonts w:asciiTheme="majorHAnsi" w:hAnsiTheme="majorHAnsi" w:cs="Arial"/>
          <w:b/>
          <w:i/>
          <w:lang w:eastAsia="nl-BE"/>
        </w:rPr>
      </w:pPr>
      <w:r w:rsidRPr="00CA195A">
        <w:rPr>
          <w:rFonts w:asciiTheme="majorHAnsi" w:hAnsiTheme="majorHAnsi" w:cs="Arial"/>
          <w:b/>
          <w:i/>
          <w:lang w:eastAsia="nl-BE"/>
        </w:rPr>
        <w:t>Dag 1</w:t>
      </w:r>
    </w:p>
    <w:p w14:paraId="0671179C" w14:textId="77777777" w:rsidR="00CA195A" w:rsidRPr="00CA195A" w:rsidRDefault="00CA195A" w:rsidP="00CA195A">
      <w:pPr>
        <w:numPr>
          <w:ilvl w:val="0"/>
          <w:numId w:val="60"/>
        </w:numPr>
        <w:tabs>
          <w:tab w:val="clear" w:pos="397"/>
        </w:tabs>
        <w:spacing w:before="0" w:after="200" w:line="276" w:lineRule="auto"/>
        <w:contextualSpacing/>
        <w:rPr>
          <w:rFonts w:asciiTheme="majorHAnsi" w:hAnsiTheme="majorHAnsi" w:cs="Arial"/>
          <w:b/>
          <w:i/>
          <w:lang w:eastAsia="nl-BE"/>
        </w:rPr>
      </w:pPr>
      <w:r w:rsidRPr="00CA195A">
        <w:rPr>
          <w:rFonts w:asciiTheme="majorHAnsi" w:hAnsiTheme="majorHAnsi" w:cs="Arial"/>
          <w:i/>
          <w:lang w:eastAsia="nl-BE"/>
        </w:rPr>
        <w:t>DAV</w:t>
      </w:r>
    </w:p>
    <w:p w14:paraId="3BA35D8A" w14:textId="77777777" w:rsidR="00CA195A" w:rsidRPr="00CA195A" w:rsidRDefault="00CA195A" w:rsidP="00CA195A">
      <w:pPr>
        <w:numPr>
          <w:ilvl w:val="0"/>
          <w:numId w:val="60"/>
        </w:numPr>
        <w:tabs>
          <w:tab w:val="clear" w:pos="397"/>
        </w:tabs>
        <w:spacing w:before="0" w:after="200" w:line="276" w:lineRule="auto"/>
        <w:contextualSpacing/>
        <w:rPr>
          <w:rFonts w:asciiTheme="majorHAnsi" w:hAnsiTheme="majorHAnsi" w:cs="Arial"/>
          <w:b/>
          <w:i/>
          <w:lang w:eastAsia="nl-BE"/>
        </w:rPr>
      </w:pPr>
      <w:r w:rsidRPr="00CA195A">
        <w:rPr>
          <w:rFonts w:asciiTheme="majorHAnsi" w:hAnsiTheme="majorHAnsi" w:cs="Arial"/>
          <w:i/>
          <w:lang w:eastAsia="nl-BE"/>
        </w:rPr>
        <w:t>Hechtingen dienen na 1 week door de huisarts verwijderd te worden of zijn oplosbaar</w:t>
      </w:r>
    </w:p>
    <w:p w14:paraId="054854DF" w14:textId="77777777" w:rsidR="00CA195A" w:rsidRPr="00CA195A" w:rsidRDefault="00CA195A" w:rsidP="00CA195A">
      <w:pPr>
        <w:numPr>
          <w:ilvl w:val="0"/>
          <w:numId w:val="60"/>
        </w:numPr>
        <w:tabs>
          <w:tab w:val="clear" w:pos="397"/>
        </w:tabs>
        <w:spacing w:before="0" w:after="200" w:line="276" w:lineRule="auto"/>
        <w:contextualSpacing/>
        <w:rPr>
          <w:rFonts w:asciiTheme="majorHAnsi" w:hAnsiTheme="majorHAnsi" w:cs="Arial"/>
          <w:b/>
          <w:i/>
          <w:lang w:eastAsia="nl-BE"/>
        </w:rPr>
      </w:pPr>
      <w:r w:rsidRPr="00CA195A">
        <w:rPr>
          <w:rFonts w:asciiTheme="majorHAnsi" w:hAnsiTheme="majorHAnsi" w:cs="Arial"/>
          <w:i/>
          <w:lang w:eastAsia="nl-BE"/>
        </w:rPr>
        <w:t>Gedurende 3 weken niet heffen</w:t>
      </w:r>
    </w:p>
    <w:p w14:paraId="42ECAB67" w14:textId="77777777" w:rsidR="00CA195A" w:rsidRPr="00CA195A" w:rsidRDefault="00CA195A" w:rsidP="00CA195A">
      <w:pPr>
        <w:numPr>
          <w:ilvl w:val="0"/>
          <w:numId w:val="60"/>
        </w:numPr>
        <w:tabs>
          <w:tab w:val="clear" w:pos="397"/>
        </w:tabs>
        <w:spacing w:before="0" w:after="200" w:line="276" w:lineRule="auto"/>
        <w:contextualSpacing/>
        <w:rPr>
          <w:rFonts w:asciiTheme="majorHAnsi" w:hAnsiTheme="majorHAnsi" w:cs="Arial"/>
          <w:b/>
          <w:i/>
          <w:lang w:eastAsia="nl-BE"/>
        </w:rPr>
      </w:pPr>
      <w:r w:rsidRPr="00CA195A">
        <w:rPr>
          <w:rFonts w:asciiTheme="majorHAnsi" w:hAnsiTheme="majorHAnsi" w:cs="Arial"/>
          <w:i/>
          <w:lang w:eastAsia="nl-BE"/>
        </w:rPr>
        <w:t xml:space="preserve">Controle bij chirurg na ¾ weken </w:t>
      </w:r>
    </w:p>
    <w:p w14:paraId="0C7877B2" w14:textId="5D68D1FE" w:rsidR="00CA195A" w:rsidRDefault="00CA195A" w:rsidP="00CA195A">
      <w:pPr>
        <w:numPr>
          <w:ilvl w:val="0"/>
          <w:numId w:val="60"/>
        </w:numPr>
        <w:tabs>
          <w:tab w:val="clear" w:pos="397"/>
        </w:tabs>
        <w:spacing w:before="0" w:after="200" w:line="276" w:lineRule="auto"/>
        <w:contextualSpacing/>
        <w:rPr>
          <w:rFonts w:asciiTheme="majorHAnsi" w:hAnsiTheme="majorHAnsi" w:cs="Arial"/>
          <w:b/>
          <w:i/>
          <w:lang w:eastAsia="nl-BE"/>
        </w:rPr>
      </w:pPr>
      <w:r w:rsidRPr="00CA195A">
        <w:rPr>
          <w:rFonts w:asciiTheme="majorHAnsi" w:hAnsiTheme="majorHAnsi" w:cs="Arial"/>
          <w:b/>
          <w:i/>
          <w:lang w:eastAsia="nl-BE"/>
        </w:rPr>
        <w:t xml:space="preserve">Opdrachten worden in naslag geschreven </w:t>
      </w:r>
      <w:r w:rsidRPr="00CA195A">
        <w:rPr>
          <w:rFonts w:asciiTheme="majorHAnsi" w:eastAsia="Wingdings" w:hAnsiTheme="majorHAnsi" w:cs="Wingdings"/>
          <w:b/>
          <w:i/>
          <w:lang w:eastAsia="nl-BE"/>
        </w:rPr>
        <w:sym w:font="Wingdings" w:char="F0E0"/>
      </w:r>
      <w:r w:rsidRPr="00CA195A">
        <w:rPr>
          <w:rFonts w:asciiTheme="majorHAnsi" w:hAnsiTheme="majorHAnsi" w:cs="Arial"/>
          <w:b/>
          <w:i/>
          <w:lang w:eastAsia="nl-BE"/>
        </w:rPr>
        <w:t xml:space="preserve"> deze altijd nazien en uitvoeren!</w:t>
      </w:r>
    </w:p>
    <w:p w14:paraId="194CF71C" w14:textId="2F3D4751" w:rsidR="00CA195A" w:rsidRDefault="00CA195A" w:rsidP="00CA195A">
      <w:pPr>
        <w:tabs>
          <w:tab w:val="clear" w:pos="397"/>
        </w:tabs>
        <w:spacing w:before="0" w:after="200" w:line="276" w:lineRule="auto"/>
        <w:ind w:left="0"/>
        <w:contextualSpacing/>
        <w:rPr>
          <w:rFonts w:asciiTheme="majorHAnsi" w:hAnsiTheme="majorHAnsi" w:cs="Arial"/>
          <w:b/>
          <w:i/>
          <w:lang w:eastAsia="nl-BE"/>
        </w:rPr>
      </w:pPr>
    </w:p>
    <w:p w14:paraId="5CE5A918" w14:textId="68301A8F" w:rsidR="00CA195A" w:rsidRDefault="00CA195A" w:rsidP="00CA195A">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2.Hemorroïden</w:t>
      </w:r>
    </w:p>
    <w:p w14:paraId="5FC4BFC8" w14:textId="24225614" w:rsidR="00CA195A" w:rsidRDefault="00CA195A" w:rsidP="00CA195A">
      <w:pPr>
        <w:ind w:left="0"/>
        <w:rPr>
          <w:rFonts w:asciiTheme="majorHAnsi" w:hAnsiTheme="majorHAnsi" w:cs="Arial"/>
          <w:i/>
          <w:lang w:eastAsia="nl-BE"/>
        </w:rPr>
      </w:pPr>
      <w:r w:rsidRPr="00CA195A">
        <w:rPr>
          <w:rFonts w:asciiTheme="majorHAnsi" w:hAnsiTheme="majorHAnsi" w:cs="Arial"/>
          <w:i/>
          <w:lang w:eastAsia="nl-BE"/>
        </w:rPr>
        <w:t>Het speen of ook nog aambeien – worden veroorzaakt door een geleidelijke uitzetting van de aders in het gebied van het anaal kanaal. Net boven de anus bevindt zich bij een gezonde persoon een sponsachtig netwerk van kleine bloedvaatjes dat pas van zich laat spreken in geval van een hemorroïdale crisis, waarvan de intensiteit niet altijd in verhouding staat tot de omvang van de dilatatie of bloedvatverwijding. Hemorroïden of aambeien zijn meestal goedaardig, maar mogen toch niet zomaar over het hoofd worden gezien omdat ze een andere aandoening kunnen verbergen zoals recto-</w:t>
      </w:r>
      <w:proofErr w:type="spellStart"/>
      <w:r w:rsidRPr="00CA195A">
        <w:rPr>
          <w:rFonts w:asciiTheme="majorHAnsi" w:hAnsiTheme="majorHAnsi" w:cs="Arial"/>
          <w:i/>
          <w:lang w:eastAsia="nl-BE"/>
        </w:rPr>
        <w:t>sigmoïdale</w:t>
      </w:r>
      <w:proofErr w:type="spellEnd"/>
      <w:r w:rsidRPr="00CA195A">
        <w:rPr>
          <w:rFonts w:asciiTheme="majorHAnsi" w:hAnsiTheme="majorHAnsi" w:cs="Arial"/>
          <w:i/>
          <w:lang w:eastAsia="nl-BE"/>
        </w:rPr>
        <w:t xml:space="preserve"> kanker, die meestal voorkomt na 45 jaar.</w:t>
      </w:r>
    </w:p>
    <w:p w14:paraId="544CF2EA" w14:textId="5EA9946D" w:rsidR="00CA195A" w:rsidRPr="00CA195A" w:rsidRDefault="00CA195A" w:rsidP="00CA195A">
      <w:pPr>
        <w:ind w:left="0"/>
        <w:rPr>
          <w:rFonts w:asciiTheme="majorHAnsi" w:hAnsiTheme="majorHAnsi" w:cs="Arial"/>
          <w:i/>
          <w:lang w:eastAsia="nl-BE"/>
        </w:rPr>
      </w:pPr>
      <w:r>
        <w:rPr>
          <w:noProof/>
          <w:lang w:eastAsia="nl-BE"/>
        </w:rPr>
        <w:drawing>
          <wp:inline distT="0" distB="0" distL="0" distR="0" wp14:anchorId="2AB0026D" wp14:editId="3D59C77F">
            <wp:extent cx="2202180" cy="2562152"/>
            <wp:effectExtent l="0" t="0" r="7620" b="0"/>
            <wp:docPr id="14" name="irc_mi" descr="Afbeeldingsresultaat voor hemorroïden">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pic:nvPicPr>
                  <pic:blipFill>
                    <a:blip r:embed="rId30">
                      <a:extLst>
                        <a:ext uri="{28A0092B-C50C-407E-A947-70E740481C1C}">
                          <a14:useLocalDpi xmlns:a14="http://schemas.microsoft.com/office/drawing/2010/main" val="0"/>
                        </a:ext>
                      </a:extLst>
                    </a:blip>
                    <a:stretch>
                      <a:fillRect/>
                    </a:stretch>
                  </pic:blipFill>
                  <pic:spPr>
                    <a:xfrm>
                      <a:off x="0" y="0"/>
                      <a:ext cx="2202180" cy="2562152"/>
                    </a:xfrm>
                    <a:prstGeom prst="rect">
                      <a:avLst/>
                    </a:prstGeom>
                  </pic:spPr>
                </pic:pic>
              </a:graphicData>
            </a:graphic>
          </wp:inline>
        </w:drawing>
      </w:r>
    </w:p>
    <w:p w14:paraId="1877D24B" w14:textId="77777777" w:rsidR="00CA195A" w:rsidRPr="00CA195A" w:rsidRDefault="00CA195A" w:rsidP="00CA195A">
      <w:pPr>
        <w:tabs>
          <w:tab w:val="clear" w:pos="397"/>
        </w:tabs>
        <w:spacing w:before="0" w:after="200" w:line="276" w:lineRule="auto"/>
        <w:ind w:left="0"/>
        <w:contextualSpacing/>
        <w:rPr>
          <w:rFonts w:asciiTheme="majorHAnsi" w:hAnsiTheme="majorHAnsi" w:cs="Arial"/>
          <w:i/>
          <w:u w:val="single"/>
          <w:lang w:eastAsia="nl-BE"/>
        </w:rPr>
      </w:pPr>
    </w:p>
    <w:p w14:paraId="0494A303" w14:textId="77777777" w:rsidR="00CA195A" w:rsidRPr="00CA195A" w:rsidRDefault="00CA195A" w:rsidP="00CA195A">
      <w:pPr>
        <w:rPr>
          <w:rFonts w:ascii="Arial" w:hAnsi="Arial" w:cs="Arial"/>
          <w:b/>
          <w:lang w:eastAsia="nl-BE"/>
        </w:rPr>
      </w:pPr>
    </w:p>
    <w:p w14:paraId="553E582B" w14:textId="79A5A8F0" w:rsidR="00CA195A" w:rsidRDefault="003D7A95" w:rsidP="00CA195A">
      <w:pPr>
        <w:rPr>
          <w:rFonts w:asciiTheme="majorHAnsi" w:hAnsiTheme="majorHAnsi" w:cs="Arial"/>
          <w:i/>
          <w:u w:val="single"/>
          <w:lang w:eastAsia="nl-BE"/>
        </w:rPr>
      </w:pPr>
      <w:r>
        <w:rPr>
          <w:rFonts w:asciiTheme="majorHAnsi" w:hAnsiTheme="majorHAnsi" w:cs="Arial"/>
          <w:i/>
          <w:u w:val="single"/>
          <w:lang w:eastAsia="nl-BE"/>
        </w:rPr>
        <w:lastRenderedPageBreak/>
        <w:t>Klinisch pad hemorroïden</w:t>
      </w:r>
    </w:p>
    <w:p w14:paraId="1223B517" w14:textId="77777777" w:rsidR="003D7A95" w:rsidRPr="003D7A95" w:rsidRDefault="003D7A95" w:rsidP="003D7A95">
      <w:pPr>
        <w:rPr>
          <w:rFonts w:asciiTheme="majorHAnsi" w:hAnsiTheme="majorHAnsi" w:cs="Arial"/>
          <w:b/>
          <w:i/>
          <w:lang w:eastAsia="nl-BE"/>
        </w:rPr>
      </w:pPr>
      <w:r w:rsidRPr="003D7A95">
        <w:rPr>
          <w:rFonts w:asciiTheme="majorHAnsi" w:hAnsiTheme="majorHAnsi" w:cs="Arial"/>
          <w:b/>
          <w:i/>
          <w:lang w:eastAsia="nl-BE"/>
        </w:rPr>
        <w:t>Dag 0</w:t>
      </w:r>
    </w:p>
    <w:p w14:paraId="7EE6F36A" w14:textId="77777777" w:rsidR="003D7A95" w:rsidRPr="003D7A95" w:rsidRDefault="003D7A95" w:rsidP="003D7A95">
      <w:pPr>
        <w:numPr>
          <w:ilvl w:val="0"/>
          <w:numId w:val="61"/>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’s avonds krijgen de patiënten licht verteerbare voeding</w:t>
      </w:r>
    </w:p>
    <w:p w14:paraId="7D153552" w14:textId="77777777" w:rsidR="003D7A95" w:rsidRPr="003D7A95" w:rsidRDefault="003D7A95" w:rsidP="003D7A95">
      <w:pPr>
        <w:numPr>
          <w:ilvl w:val="0"/>
          <w:numId w:val="61"/>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Deze patiënten hebben geen ATK kousen nodig</w:t>
      </w:r>
    </w:p>
    <w:p w14:paraId="31AB88E5" w14:textId="77777777" w:rsidR="003D7A95" w:rsidRPr="003D7A95" w:rsidRDefault="003D7A95" w:rsidP="003D7A95">
      <w:pPr>
        <w:numPr>
          <w:ilvl w:val="0"/>
          <w:numId w:val="61"/>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b/>
          <w:i/>
          <w:lang w:eastAsia="nl-BE"/>
        </w:rPr>
        <w:t xml:space="preserve">Bij Dr. </w:t>
      </w:r>
      <w:proofErr w:type="spellStart"/>
      <w:r w:rsidRPr="003D7A95">
        <w:rPr>
          <w:rFonts w:asciiTheme="majorHAnsi" w:hAnsiTheme="majorHAnsi" w:cs="Arial"/>
          <w:b/>
          <w:i/>
          <w:lang w:eastAsia="nl-BE"/>
        </w:rPr>
        <w:t>Sirbu</w:t>
      </w:r>
      <w:proofErr w:type="spellEnd"/>
      <w:r w:rsidRPr="003D7A95">
        <w:rPr>
          <w:rFonts w:asciiTheme="majorHAnsi" w:hAnsiTheme="majorHAnsi" w:cs="Arial"/>
          <w:b/>
          <w:i/>
          <w:lang w:eastAsia="nl-BE"/>
        </w:rPr>
        <w:t xml:space="preserve"> krijgen patiënten wel ATK kousen, </w:t>
      </w:r>
      <w:proofErr w:type="spellStart"/>
      <w:r w:rsidRPr="003D7A95">
        <w:rPr>
          <w:rFonts w:asciiTheme="majorHAnsi" w:hAnsiTheme="majorHAnsi" w:cs="Arial"/>
          <w:b/>
          <w:i/>
          <w:lang w:eastAsia="nl-BE"/>
        </w:rPr>
        <w:t>Fraxiparine</w:t>
      </w:r>
      <w:proofErr w:type="spellEnd"/>
      <w:r w:rsidRPr="003D7A95">
        <w:rPr>
          <w:rFonts w:asciiTheme="majorHAnsi" w:hAnsiTheme="majorHAnsi" w:cs="Arial"/>
          <w:b/>
          <w:i/>
          <w:lang w:eastAsia="nl-BE"/>
        </w:rPr>
        <w:t xml:space="preserve"> ® en dag 1 labo</w:t>
      </w:r>
    </w:p>
    <w:p w14:paraId="1CAF87A5" w14:textId="6691ECD1" w:rsidR="003D7A95" w:rsidRPr="003D7A95" w:rsidRDefault="003D7A95" w:rsidP="003D7A95">
      <w:pPr>
        <w:numPr>
          <w:ilvl w:val="0"/>
          <w:numId w:val="61"/>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 xml:space="preserve">Soms </w:t>
      </w:r>
      <w:proofErr w:type="spellStart"/>
      <w:r w:rsidRPr="003D7A95">
        <w:rPr>
          <w:rFonts w:asciiTheme="majorHAnsi" w:hAnsiTheme="majorHAnsi" w:cs="Arial"/>
          <w:i/>
          <w:lang w:eastAsia="nl-BE"/>
        </w:rPr>
        <w:t>spongostan</w:t>
      </w:r>
      <w:proofErr w:type="spellEnd"/>
      <w:r w:rsidRPr="003D7A95">
        <w:rPr>
          <w:rFonts w:asciiTheme="majorHAnsi" w:hAnsiTheme="majorHAnsi" w:cs="Arial"/>
          <w:i/>
          <w:lang w:eastAsia="nl-BE"/>
        </w:rPr>
        <w:t xml:space="preserve"> aanwezig, hier niets aan te doen en valt er vanzelf normaal uit.</w:t>
      </w:r>
    </w:p>
    <w:p w14:paraId="0736F9AD" w14:textId="77777777" w:rsidR="003D7A95" w:rsidRPr="003D7A95" w:rsidRDefault="003D7A95" w:rsidP="003D7A95">
      <w:pPr>
        <w:tabs>
          <w:tab w:val="clear" w:pos="397"/>
        </w:tabs>
        <w:spacing w:before="0" w:after="200" w:line="276" w:lineRule="auto"/>
        <w:ind w:left="720"/>
        <w:contextualSpacing/>
        <w:rPr>
          <w:rFonts w:asciiTheme="majorHAnsi" w:hAnsiTheme="majorHAnsi"/>
          <w:i/>
          <w:lang w:eastAsia="nl-BE"/>
        </w:rPr>
      </w:pPr>
    </w:p>
    <w:p w14:paraId="14F37F3D" w14:textId="77777777" w:rsidR="003D7A95" w:rsidRPr="003D7A95" w:rsidRDefault="003D7A95" w:rsidP="003D7A95">
      <w:pPr>
        <w:rPr>
          <w:rFonts w:asciiTheme="majorHAnsi" w:hAnsiTheme="majorHAnsi" w:cs="Arial"/>
          <w:b/>
          <w:i/>
          <w:lang w:eastAsia="nl-BE"/>
        </w:rPr>
      </w:pPr>
      <w:r w:rsidRPr="003D7A95">
        <w:rPr>
          <w:rFonts w:asciiTheme="majorHAnsi" w:hAnsiTheme="majorHAnsi" w:cs="Arial"/>
          <w:b/>
          <w:i/>
          <w:lang w:eastAsia="nl-BE"/>
        </w:rPr>
        <w:t>Dag 1</w:t>
      </w:r>
    </w:p>
    <w:p w14:paraId="5C6506C6" w14:textId="77777777" w:rsidR="003D7A95" w:rsidRPr="003D7A95" w:rsidRDefault="003D7A95" w:rsidP="003D7A95">
      <w:pPr>
        <w:numPr>
          <w:ilvl w:val="0"/>
          <w:numId w:val="62"/>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Na stoelgang zitbad of lauwe douche, maandverband aanbieden</w:t>
      </w:r>
    </w:p>
    <w:p w14:paraId="2AC1BBF0" w14:textId="77777777" w:rsidR="003D7A95" w:rsidRPr="003D7A95" w:rsidRDefault="003D7A95" w:rsidP="003D7A95">
      <w:pPr>
        <w:numPr>
          <w:ilvl w:val="0"/>
          <w:numId w:val="62"/>
        </w:numPr>
        <w:tabs>
          <w:tab w:val="clear" w:pos="397"/>
        </w:tabs>
        <w:spacing w:before="0" w:after="200" w:line="276" w:lineRule="auto"/>
        <w:contextualSpacing/>
        <w:rPr>
          <w:rFonts w:asciiTheme="majorHAnsi" w:hAnsiTheme="majorHAnsi"/>
          <w:i/>
          <w:lang w:eastAsia="nl-BE"/>
        </w:rPr>
      </w:pPr>
      <w:proofErr w:type="spellStart"/>
      <w:r w:rsidRPr="003D7A95">
        <w:rPr>
          <w:rFonts w:asciiTheme="majorHAnsi" w:hAnsiTheme="majorHAnsi" w:cs="Arial"/>
          <w:i/>
          <w:lang w:eastAsia="nl-BE"/>
        </w:rPr>
        <w:t>Movicol</w:t>
      </w:r>
      <w:proofErr w:type="spellEnd"/>
      <w:r w:rsidRPr="003D7A95">
        <w:rPr>
          <w:rFonts w:asciiTheme="majorHAnsi" w:hAnsiTheme="majorHAnsi" w:cs="Arial"/>
          <w:i/>
          <w:lang w:eastAsia="nl-BE"/>
        </w:rPr>
        <w:t xml:space="preserve"> vanaf thuis te nemen</w:t>
      </w:r>
    </w:p>
    <w:p w14:paraId="6553B024" w14:textId="77777777" w:rsidR="003D7A95" w:rsidRPr="003D7A95" w:rsidRDefault="003D7A95" w:rsidP="003D7A95">
      <w:pPr>
        <w:numPr>
          <w:ilvl w:val="0"/>
          <w:numId w:val="62"/>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 xml:space="preserve">Controle bij chirurg na 3 / 4 weken </w:t>
      </w:r>
    </w:p>
    <w:p w14:paraId="569939A1" w14:textId="2C56C72A" w:rsidR="003D7A95" w:rsidRPr="003D7A95" w:rsidRDefault="003D7A95" w:rsidP="003D7A95">
      <w:pPr>
        <w:numPr>
          <w:ilvl w:val="0"/>
          <w:numId w:val="62"/>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b/>
          <w:i/>
          <w:lang w:eastAsia="nl-BE"/>
        </w:rPr>
        <w:t xml:space="preserve">Opdrachten worden in naslag geschreven </w:t>
      </w:r>
      <w:r w:rsidRPr="003D7A95">
        <w:rPr>
          <w:rFonts w:asciiTheme="majorHAnsi" w:eastAsia="Wingdings" w:hAnsiTheme="majorHAnsi" w:cs="Wingdings"/>
          <w:b/>
          <w:i/>
          <w:lang w:eastAsia="nl-BE"/>
        </w:rPr>
        <w:sym w:font="Wingdings" w:char="F0E0"/>
      </w:r>
      <w:r w:rsidRPr="003D7A95">
        <w:rPr>
          <w:rFonts w:asciiTheme="majorHAnsi" w:hAnsiTheme="majorHAnsi" w:cs="Arial"/>
          <w:b/>
          <w:i/>
          <w:lang w:eastAsia="nl-BE"/>
        </w:rPr>
        <w:t xml:space="preserve"> deze altijd nazien en uitvoeren!</w:t>
      </w:r>
    </w:p>
    <w:p w14:paraId="18235354" w14:textId="38B8829A" w:rsidR="003D7A95" w:rsidRDefault="003D7A95" w:rsidP="003D7A95">
      <w:pPr>
        <w:tabs>
          <w:tab w:val="clear" w:pos="397"/>
        </w:tabs>
        <w:spacing w:before="0" w:after="200" w:line="276" w:lineRule="auto"/>
        <w:ind w:left="0"/>
        <w:contextualSpacing/>
        <w:rPr>
          <w:rFonts w:asciiTheme="majorHAnsi" w:hAnsiTheme="majorHAnsi" w:cs="Arial"/>
          <w:b/>
          <w:i/>
          <w:lang w:eastAsia="nl-BE"/>
        </w:rPr>
      </w:pPr>
    </w:p>
    <w:p w14:paraId="19771FFF" w14:textId="1DECBE06" w:rsidR="003D7A95" w:rsidRDefault="003D7A95" w:rsidP="003D7A95">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3.Navelbreuk</w:t>
      </w:r>
    </w:p>
    <w:p w14:paraId="56E48523" w14:textId="42965DF9" w:rsidR="003D7A95" w:rsidRDefault="003D7A95" w:rsidP="003D7A95">
      <w:pPr>
        <w:ind w:left="0"/>
        <w:rPr>
          <w:rFonts w:asciiTheme="majorHAnsi" w:hAnsiTheme="majorHAnsi" w:cs="Arial"/>
          <w:i/>
          <w:lang w:eastAsia="nl-BE"/>
        </w:rPr>
      </w:pPr>
      <w:r w:rsidRPr="003D7A95">
        <w:rPr>
          <w:rFonts w:asciiTheme="majorHAnsi" w:hAnsiTheme="majorHAnsi" w:cs="Arial"/>
          <w:i/>
          <w:lang w:eastAsia="nl-BE"/>
        </w:rPr>
        <w:t xml:space="preserve">Een navelbreuk of hernia </w:t>
      </w:r>
      <w:proofErr w:type="spellStart"/>
      <w:r w:rsidRPr="003D7A95">
        <w:rPr>
          <w:rFonts w:asciiTheme="majorHAnsi" w:hAnsiTheme="majorHAnsi" w:cs="Arial"/>
          <w:i/>
          <w:lang w:eastAsia="nl-BE"/>
        </w:rPr>
        <w:t>umbilicalis</w:t>
      </w:r>
      <w:proofErr w:type="spellEnd"/>
      <w:r w:rsidRPr="003D7A95">
        <w:rPr>
          <w:rFonts w:asciiTheme="majorHAnsi" w:hAnsiTheme="majorHAnsi" w:cs="Arial"/>
          <w:i/>
          <w:lang w:eastAsia="nl-BE"/>
        </w:rPr>
        <w:t xml:space="preserve"> is een uitstulping van het buikvlies door een zwakke plek of opening in de buikwand. Deze uitstulping bevindt zich in de navel. Klachten van een navelbreuk worden veelal aangegeven als enig ongemak, een zeurend of branderig gevoel en/of pijn in dat gebied.</w:t>
      </w:r>
    </w:p>
    <w:p w14:paraId="1D9FE4D6" w14:textId="4FF96324" w:rsidR="003D7A95" w:rsidRPr="003D7A95" w:rsidRDefault="003D7A95" w:rsidP="003D7A95">
      <w:pPr>
        <w:ind w:left="0"/>
        <w:rPr>
          <w:rFonts w:asciiTheme="majorHAnsi" w:hAnsiTheme="majorHAnsi" w:cs="Arial"/>
          <w:i/>
          <w:lang w:eastAsia="nl-BE"/>
        </w:rPr>
      </w:pPr>
      <w:r>
        <w:rPr>
          <w:noProof/>
          <w:lang w:eastAsia="nl-BE"/>
        </w:rPr>
        <w:drawing>
          <wp:inline distT="0" distB="0" distL="0" distR="0" wp14:anchorId="2D5D44D4" wp14:editId="6E26504E">
            <wp:extent cx="5756912" cy="1421075"/>
            <wp:effectExtent l="0" t="0" r="0" b="8255"/>
            <wp:docPr id="13" name="irc_mi" descr="Afbeeldingsresultaat voor navelbreuk">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pic:nvPicPr>
                  <pic:blipFill>
                    <a:blip r:embed="rId32">
                      <a:extLst>
                        <a:ext uri="{28A0092B-C50C-407E-A947-70E740481C1C}">
                          <a14:useLocalDpi xmlns:a14="http://schemas.microsoft.com/office/drawing/2010/main" val="0"/>
                        </a:ext>
                      </a:extLst>
                    </a:blip>
                    <a:stretch>
                      <a:fillRect/>
                    </a:stretch>
                  </pic:blipFill>
                  <pic:spPr>
                    <a:xfrm>
                      <a:off x="0" y="0"/>
                      <a:ext cx="5756912" cy="1421075"/>
                    </a:xfrm>
                    <a:prstGeom prst="rect">
                      <a:avLst/>
                    </a:prstGeom>
                  </pic:spPr>
                </pic:pic>
              </a:graphicData>
            </a:graphic>
          </wp:inline>
        </w:drawing>
      </w:r>
    </w:p>
    <w:p w14:paraId="1E42ABB9" w14:textId="77777777" w:rsidR="003D7A95" w:rsidRPr="003D7A95" w:rsidRDefault="003D7A95" w:rsidP="003D7A95">
      <w:pPr>
        <w:tabs>
          <w:tab w:val="clear" w:pos="397"/>
        </w:tabs>
        <w:spacing w:before="0" w:after="200" w:line="276" w:lineRule="auto"/>
        <w:ind w:left="0"/>
        <w:contextualSpacing/>
        <w:rPr>
          <w:rFonts w:asciiTheme="majorHAnsi" w:hAnsiTheme="majorHAnsi"/>
          <w:i/>
          <w:u w:val="single"/>
          <w:lang w:eastAsia="nl-BE"/>
        </w:rPr>
      </w:pPr>
    </w:p>
    <w:p w14:paraId="4F44CC8C" w14:textId="5723F91E" w:rsidR="003D7A95" w:rsidRDefault="003D7A95" w:rsidP="003D7A95">
      <w:pPr>
        <w:ind w:left="0"/>
        <w:rPr>
          <w:rFonts w:asciiTheme="majorHAnsi" w:hAnsiTheme="majorHAnsi"/>
          <w:i/>
          <w:u w:val="single"/>
          <w:lang w:eastAsia="nl-BE"/>
        </w:rPr>
      </w:pPr>
      <w:r>
        <w:rPr>
          <w:rFonts w:asciiTheme="majorHAnsi" w:hAnsiTheme="majorHAnsi"/>
          <w:i/>
          <w:u w:val="single"/>
          <w:lang w:eastAsia="nl-BE"/>
        </w:rPr>
        <w:t>Klinisch pad navelbreuk</w:t>
      </w:r>
    </w:p>
    <w:p w14:paraId="4C0A5172" w14:textId="77777777" w:rsidR="003D7A95" w:rsidRPr="003D7A95" w:rsidRDefault="003D7A95" w:rsidP="003D7A95">
      <w:pPr>
        <w:rPr>
          <w:rFonts w:asciiTheme="majorHAnsi" w:hAnsiTheme="majorHAnsi" w:cs="Arial"/>
          <w:b/>
          <w:i/>
          <w:lang w:eastAsia="nl-BE"/>
        </w:rPr>
      </w:pPr>
      <w:r w:rsidRPr="003D7A95">
        <w:rPr>
          <w:rFonts w:asciiTheme="majorHAnsi" w:hAnsiTheme="majorHAnsi" w:cs="Arial"/>
          <w:b/>
          <w:i/>
          <w:lang w:eastAsia="nl-BE"/>
        </w:rPr>
        <w:t>Dag 0</w:t>
      </w:r>
    </w:p>
    <w:p w14:paraId="42E36EE9" w14:textId="77777777" w:rsidR="003D7A95" w:rsidRPr="003D7A95" w:rsidRDefault="003D7A95" w:rsidP="003D7A95">
      <w:pPr>
        <w:numPr>
          <w:ilvl w:val="0"/>
          <w:numId w:val="63"/>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Pre – op scheren van navel, navelstreek tot schaamstreek</w:t>
      </w:r>
    </w:p>
    <w:p w14:paraId="2A22BB16" w14:textId="77777777" w:rsidR="003D7A95" w:rsidRPr="003D7A95" w:rsidRDefault="003D7A95" w:rsidP="003D7A95">
      <w:pPr>
        <w:numPr>
          <w:ilvl w:val="0"/>
          <w:numId w:val="63"/>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’s avonds krijgen de patiënten licht verteerbare voeding indien geen nausea</w:t>
      </w:r>
    </w:p>
    <w:p w14:paraId="116FF7B0" w14:textId="77777777" w:rsidR="003D7A95" w:rsidRPr="003D7A95" w:rsidRDefault="003D7A95" w:rsidP="003D7A95">
      <w:pPr>
        <w:numPr>
          <w:ilvl w:val="0"/>
          <w:numId w:val="63"/>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Deze patiënten hebben geen ATK kousen nodig</w:t>
      </w:r>
    </w:p>
    <w:p w14:paraId="0F7DD35D" w14:textId="77777777" w:rsidR="003D7A95" w:rsidRPr="003D7A95" w:rsidRDefault="003D7A95" w:rsidP="003D7A95">
      <w:pPr>
        <w:numPr>
          <w:ilvl w:val="0"/>
          <w:numId w:val="63"/>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Eerste maal drinken 1 uur na terugkomst OK</w:t>
      </w:r>
    </w:p>
    <w:p w14:paraId="692241A4" w14:textId="77777777" w:rsidR="003D7A95" w:rsidRPr="003D7A95" w:rsidRDefault="003D7A95" w:rsidP="003D7A95">
      <w:pPr>
        <w:numPr>
          <w:ilvl w:val="0"/>
          <w:numId w:val="63"/>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b/>
          <w:i/>
          <w:lang w:eastAsia="nl-BE"/>
        </w:rPr>
        <w:t xml:space="preserve">Bij Dr. </w:t>
      </w:r>
      <w:proofErr w:type="spellStart"/>
      <w:r w:rsidRPr="003D7A95">
        <w:rPr>
          <w:rFonts w:asciiTheme="majorHAnsi" w:hAnsiTheme="majorHAnsi" w:cs="Arial"/>
          <w:b/>
          <w:i/>
          <w:lang w:eastAsia="nl-BE"/>
        </w:rPr>
        <w:t>Sirbu</w:t>
      </w:r>
      <w:proofErr w:type="spellEnd"/>
      <w:r w:rsidRPr="003D7A95">
        <w:rPr>
          <w:rFonts w:asciiTheme="majorHAnsi" w:hAnsiTheme="majorHAnsi" w:cs="Arial"/>
          <w:b/>
          <w:i/>
          <w:lang w:eastAsia="nl-BE"/>
        </w:rPr>
        <w:t xml:space="preserve"> krijgen patiënten wel ATK kousen, </w:t>
      </w:r>
      <w:proofErr w:type="spellStart"/>
      <w:r w:rsidRPr="003D7A95">
        <w:rPr>
          <w:rFonts w:asciiTheme="majorHAnsi" w:hAnsiTheme="majorHAnsi" w:cs="Arial"/>
          <w:b/>
          <w:i/>
          <w:lang w:eastAsia="nl-BE"/>
        </w:rPr>
        <w:t>Fraxiparine</w:t>
      </w:r>
      <w:proofErr w:type="spellEnd"/>
      <w:r w:rsidRPr="003D7A95">
        <w:rPr>
          <w:rFonts w:asciiTheme="majorHAnsi" w:hAnsiTheme="majorHAnsi" w:cs="Arial"/>
          <w:b/>
          <w:i/>
          <w:lang w:eastAsia="nl-BE"/>
        </w:rPr>
        <w:t xml:space="preserve"> ® en dag 1 labo</w:t>
      </w:r>
    </w:p>
    <w:p w14:paraId="623D2CE2" w14:textId="77777777" w:rsidR="003D7A95" w:rsidRPr="003D7A95" w:rsidRDefault="003D7A95" w:rsidP="003D7A95">
      <w:pPr>
        <w:rPr>
          <w:rFonts w:asciiTheme="majorHAnsi" w:hAnsiTheme="majorHAnsi" w:cs="Arial"/>
          <w:b/>
          <w:i/>
          <w:lang w:eastAsia="nl-BE"/>
        </w:rPr>
      </w:pPr>
      <w:r w:rsidRPr="003D7A95">
        <w:rPr>
          <w:rFonts w:asciiTheme="majorHAnsi" w:hAnsiTheme="majorHAnsi" w:cs="Arial"/>
          <w:b/>
          <w:i/>
          <w:lang w:eastAsia="nl-BE"/>
        </w:rPr>
        <w:t>Dag 1</w:t>
      </w:r>
    </w:p>
    <w:p w14:paraId="5FEFC10D" w14:textId="77777777" w:rsidR="003D7A95" w:rsidRPr="003D7A95" w:rsidRDefault="003D7A95" w:rsidP="003D7A95">
      <w:pPr>
        <w:numPr>
          <w:ilvl w:val="0"/>
          <w:numId w:val="64"/>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DAV</w:t>
      </w:r>
    </w:p>
    <w:p w14:paraId="0BCDFF98" w14:textId="77777777" w:rsidR="003D7A95" w:rsidRPr="003D7A95" w:rsidRDefault="003D7A95" w:rsidP="003D7A95">
      <w:pPr>
        <w:numPr>
          <w:ilvl w:val="0"/>
          <w:numId w:val="64"/>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Na 1 week dienen de hechtingen verwijderd te worden door de huisarts</w:t>
      </w:r>
    </w:p>
    <w:p w14:paraId="78D324F6" w14:textId="77777777" w:rsidR="003D7A95" w:rsidRPr="003D7A95" w:rsidRDefault="003D7A95" w:rsidP="003D7A95">
      <w:pPr>
        <w:numPr>
          <w:ilvl w:val="0"/>
          <w:numId w:val="64"/>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Gedurende 3 weken niet te heffen</w:t>
      </w:r>
    </w:p>
    <w:p w14:paraId="573DDACA" w14:textId="77777777" w:rsidR="003D7A95" w:rsidRPr="003D7A95" w:rsidRDefault="003D7A95" w:rsidP="003D7A95">
      <w:pPr>
        <w:numPr>
          <w:ilvl w:val="0"/>
          <w:numId w:val="64"/>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lastRenderedPageBreak/>
        <w:t xml:space="preserve">Controle bij chirurg na 3 / 4 weken </w:t>
      </w:r>
    </w:p>
    <w:p w14:paraId="7AFF6719" w14:textId="77777777" w:rsidR="003D7A95" w:rsidRPr="003D7A95" w:rsidRDefault="003D7A95" w:rsidP="003D7A95">
      <w:pPr>
        <w:numPr>
          <w:ilvl w:val="0"/>
          <w:numId w:val="64"/>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Ontslag, verband materiaal meegeven voor thuis</w:t>
      </w:r>
    </w:p>
    <w:p w14:paraId="3323239E" w14:textId="36FA5FD9" w:rsidR="003D7A95" w:rsidRPr="003D7A95" w:rsidRDefault="003D7A95" w:rsidP="003D7A95">
      <w:pPr>
        <w:numPr>
          <w:ilvl w:val="0"/>
          <w:numId w:val="64"/>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b/>
          <w:i/>
          <w:lang w:eastAsia="nl-BE"/>
        </w:rPr>
        <w:t xml:space="preserve">Opdrachten worden in naslag geschreven </w:t>
      </w:r>
      <w:r w:rsidRPr="003D7A95">
        <w:rPr>
          <w:rFonts w:asciiTheme="majorHAnsi" w:eastAsia="Wingdings" w:hAnsiTheme="majorHAnsi" w:cs="Wingdings"/>
          <w:b/>
          <w:i/>
          <w:lang w:eastAsia="nl-BE"/>
        </w:rPr>
        <w:sym w:font="Wingdings" w:char="F0E0"/>
      </w:r>
      <w:r w:rsidRPr="003D7A95">
        <w:rPr>
          <w:rFonts w:asciiTheme="majorHAnsi" w:hAnsiTheme="majorHAnsi" w:cs="Arial"/>
          <w:b/>
          <w:i/>
          <w:lang w:eastAsia="nl-BE"/>
        </w:rPr>
        <w:t xml:space="preserve"> deze altijd nazien en uitvoeren!</w:t>
      </w:r>
    </w:p>
    <w:p w14:paraId="3E3BE498" w14:textId="7D199149" w:rsidR="003D7A95" w:rsidRDefault="003D7A95" w:rsidP="003D7A95">
      <w:pPr>
        <w:tabs>
          <w:tab w:val="clear" w:pos="397"/>
        </w:tabs>
        <w:spacing w:before="0" w:after="200" w:line="276" w:lineRule="auto"/>
        <w:ind w:left="0"/>
        <w:contextualSpacing/>
        <w:rPr>
          <w:rFonts w:asciiTheme="majorHAnsi" w:hAnsiTheme="majorHAnsi" w:cs="Arial"/>
          <w:b/>
          <w:i/>
          <w:lang w:eastAsia="nl-BE"/>
        </w:rPr>
      </w:pPr>
    </w:p>
    <w:p w14:paraId="58E79DF2" w14:textId="417DB3BA" w:rsidR="003D7A95" w:rsidRDefault="003D7A95" w:rsidP="003D7A95">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4.Appendectomie</w:t>
      </w:r>
    </w:p>
    <w:p w14:paraId="08355876" w14:textId="7D64E040" w:rsidR="003D7A95" w:rsidRDefault="003D7A95" w:rsidP="003D7A95">
      <w:pPr>
        <w:ind w:left="0"/>
        <w:rPr>
          <w:rFonts w:asciiTheme="majorHAnsi" w:hAnsiTheme="majorHAnsi" w:cs="Arial"/>
          <w:i/>
          <w:lang w:eastAsia="nl-BE"/>
        </w:rPr>
      </w:pPr>
      <w:r w:rsidRPr="003D7A95">
        <w:rPr>
          <w:rFonts w:asciiTheme="majorHAnsi" w:hAnsiTheme="majorHAnsi" w:cs="Arial"/>
          <w:i/>
          <w:lang w:eastAsia="nl-BE"/>
        </w:rPr>
        <w:t xml:space="preserve">Een </w:t>
      </w:r>
      <w:proofErr w:type="spellStart"/>
      <w:r w:rsidRPr="003D7A95">
        <w:rPr>
          <w:rFonts w:asciiTheme="majorHAnsi" w:hAnsiTheme="majorHAnsi" w:cs="Arial"/>
          <w:i/>
          <w:lang w:eastAsia="nl-BE"/>
        </w:rPr>
        <w:t>appendectomie</w:t>
      </w:r>
      <w:proofErr w:type="spellEnd"/>
      <w:r w:rsidRPr="003D7A95">
        <w:rPr>
          <w:rFonts w:asciiTheme="majorHAnsi" w:hAnsiTheme="majorHAnsi" w:cs="Arial"/>
          <w:i/>
          <w:lang w:eastAsia="nl-BE"/>
        </w:rPr>
        <w:t xml:space="preserve"> is een chirurgische procedure, tegenwoordig meestal een </w:t>
      </w:r>
      <w:proofErr w:type="spellStart"/>
      <w:r w:rsidRPr="003D7A95">
        <w:rPr>
          <w:rFonts w:asciiTheme="majorHAnsi" w:hAnsiTheme="majorHAnsi" w:cs="Arial"/>
          <w:i/>
          <w:lang w:eastAsia="nl-BE"/>
        </w:rPr>
        <w:t>laparacopische</w:t>
      </w:r>
      <w:proofErr w:type="spellEnd"/>
      <w:r w:rsidRPr="003D7A95">
        <w:rPr>
          <w:rFonts w:asciiTheme="majorHAnsi" w:hAnsiTheme="majorHAnsi" w:cs="Arial"/>
          <w:i/>
          <w:lang w:eastAsia="nl-BE"/>
        </w:rPr>
        <w:t xml:space="preserve"> procedure waarbij de appendix (het wormvormig aanhangsel) wordt verwijderd, doorgaans vanwege een appendicitis.</w:t>
      </w:r>
    </w:p>
    <w:p w14:paraId="21FBEC11" w14:textId="6D33342E" w:rsidR="003D7A95" w:rsidRPr="003D7A95" w:rsidRDefault="003D7A95" w:rsidP="003D7A95">
      <w:pPr>
        <w:ind w:left="0"/>
        <w:rPr>
          <w:rFonts w:asciiTheme="majorHAnsi" w:hAnsiTheme="majorHAnsi" w:cs="Arial"/>
          <w:i/>
          <w:lang w:eastAsia="nl-BE"/>
        </w:rPr>
      </w:pPr>
      <w:r>
        <w:rPr>
          <w:noProof/>
          <w:lang w:eastAsia="nl-BE"/>
        </w:rPr>
        <w:drawing>
          <wp:inline distT="0" distB="0" distL="0" distR="0" wp14:anchorId="6065ACE3" wp14:editId="37A67B20">
            <wp:extent cx="3398520" cy="3079502"/>
            <wp:effectExtent l="0" t="0" r="0" b="6985"/>
            <wp:docPr id="15" name="irc_mi" descr="Afbeeldingsresultaat voor appendectomi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pic:nvPicPr>
                  <pic:blipFill>
                    <a:blip r:embed="rId34">
                      <a:extLst>
                        <a:ext uri="{28A0092B-C50C-407E-A947-70E740481C1C}">
                          <a14:useLocalDpi xmlns:a14="http://schemas.microsoft.com/office/drawing/2010/main" val="0"/>
                        </a:ext>
                      </a:extLst>
                    </a:blip>
                    <a:stretch>
                      <a:fillRect/>
                    </a:stretch>
                  </pic:blipFill>
                  <pic:spPr>
                    <a:xfrm>
                      <a:off x="0" y="0"/>
                      <a:ext cx="3398520" cy="3079502"/>
                    </a:xfrm>
                    <a:prstGeom prst="rect">
                      <a:avLst/>
                    </a:prstGeom>
                  </pic:spPr>
                </pic:pic>
              </a:graphicData>
            </a:graphic>
          </wp:inline>
        </w:drawing>
      </w:r>
    </w:p>
    <w:p w14:paraId="0E64C9A1" w14:textId="77777777" w:rsidR="003D7A95" w:rsidRPr="003D7A95" w:rsidRDefault="003D7A95" w:rsidP="003D7A95">
      <w:pPr>
        <w:tabs>
          <w:tab w:val="clear" w:pos="397"/>
        </w:tabs>
        <w:spacing w:before="0" w:after="200" w:line="276" w:lineRule="auto"/>
        <w:ind w:left="0"/>
        <w:contextualSpacing/>
        <w:rPr>
          <w:rFonts w:asciiTheme="majorHAnsi" w:hAnsiTheme="majorHAnsi"/>
          <w:i/>
          <w:u w:val="single"/>
          <w:lang w:eastAsia="nl-BE"/>
        </w:rPr>
      </w:pPr>
    </w:p>
    <w:p w14:paraId="661A2FD9" w14:textId="7415D50A" w:rsidR="003D7A95" w:rsidRDefault="003D7A95" w:rsidP="003D7A95">
      <w:pPr>
        <w:ind w:left="0"/>
        <w:rPr>
          <w:rFonts w:asciiTheme="majorHAnsi" w:hAnsiTheme="majorHAnsi"/>
          <w:i/>
          <w:u w:val="single"/>
          <w:lang w:eastAsia="nl-BE"/>
        </w:rPr>
      </w:pPr>
      <w:r>
        <w:rPr>
          <w:rFonts w:asciiTheme="majorHAnsi" w:hAnsiTheme="majorHAnsi"/>
          <w:i/>
          <w:u w:val="single"/>
          <w:lang w:eastAsia="nl-BE"/>
        </w:rPr>
        <w:t xml:space="preserve">Klinisch pad </w:t>
      </w:r>
      <w:proofErr w:type="spellStart"/>
      <w:r>
        <w:rPr>
          <w:rFonts w:asciiTheme="majorHAnsi" w:hAnsiTheme="majorHAnsi"/>
          <w:i/>
          <w:u w:val="single"/>
          <w:lang w:eastAsia="nl-BE"/>
        </w:rPr>
        <w:t>appendectomie</w:t>
      </w:r>
      <w:proofErr w:type="spellEnd"/>
    </w:p>
    <w:p w14:paraId="05EC7309" w14:textId="77777777" w:rsidR="003D7A95" w:rsidRPr="003D7A95" w:rsidRDefault="003D7A95" w:rsidP="003D7A95">
      <w:pPr>
        <w:rPr>
          <w:rFonts w:asciiTheme="majorHAnsi" w:hAnsiTheme="majorHAnsi" w:cs="Arial"/>
          <w:b/>
          <w:i/>
          <w:lang w:eastAsia="nl-BE"/>
        </w:rPr>
      </w:pPr>
      <w:r w:rsidRPr="003D7A95">
        <w:rPr>
          <w:rFonts w:asciiTheme="majorHAnsi" w:hAnsiTheme="majorHAnsi" w:cs="Arial"/>
          <w:b/>
          <w:i/>
          <w:lang w:eastAsia="nl-BE"/>
        </w:rPr>
        <w:t>Dag 0</w:t>
      </w:r>
    </w:p>
    <w:p w14:paraId="5B05DC70" w14:textId="77777777" w:rsidR="003D7A95" w:rsidRPr="003D7A95" w:rsidRDefault="003D7A95" w:rsidP="00DD03E3">
      <w:pPr>
        <w:numPr>
          <w:ilvl w:val="0"/>
          <w:numId w:val="65"/>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Pre – op scheren vanaf borstbeen tot pubis</w:t>
      </w:r>
    </w:p>
    <w:p w14:paraId="0AE6890F" w14:textId="77777777" w:rsidR="003D7A95" w:rsidRPr="003D7A95" w:rsidRDefault="003D7A95" w:rsidP="00DD03E3">
      <w:pPr>
        <w:numPr>
          <w:ilvl w:val="0"/>
          <w:numId w:val="65"/>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Drinken eerste maal indien geen nausea</w:t>
      </w:r>
    </w:p>
    <w:p w14:paraId="4924CC28" w14:textId="77777777" w:rsidR="003D7A95" w:rsidRPr="003D7A95" w:rsidRDefault="003D7A95" w:rsidP="00DD03E3">
      <w:pPr>
        <w:numPr>
          <w:ilvl w:val="0"/>
          <w:numId w:val="65"/>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’s avonds mogen de patiënten een yoghurt krijgen indien geen nausea</w:t>
      </w:r>
    </w:p>
    <w:p w14:paraId="23B8EDDB" w14:textId="77777777" w:rsidR="003D7A95" w:rsidRPr="003D7A95" w:rsidRDefault="003D7A95" w:rsidP="00DD03E3">
      <w:pPr>
        <w:numPr>
          <w:ilvl w:val="0"/>
          <w:numId w:val="65"/>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Deze patiënten hebben geen ATK kousen nodig</w:t>
      </w:r>
    </w:p>
    <w:p w14:paraId="08899D70" w14:textId="77777777" w:rsidR="003D7A95" w:rsidRPr="003D7A95" w:rsidRDefault="003D7A95" w:rsidP="00DD03E3">
      <w:pPr>
        <w:numPr>
          <w:ilvl w:val="0"/>
          <w:numId w:val="65"/>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 xml:space="preserve">Antibiotica intraveneus te geven </w:t>
      </w:r>
      <w:proofErr w:type="spellStart"/>
      <w:r w:rsidRPr="003D7A95">
        <w:rPr>
          <w:rFonts w:asciiTheme="majorHAnsi" w:hAnsiTheme="majorHAnsi" w:cs="Arial"/>
          <w:i/>
          <w:lang w:eastAsia="nl-BE"/>
        </w:rPr>
        <w:t>cfr</w:t>
      </w:r>
      <w:proofErr w:type="spellEnd"/>
      <w:r w:rsidRPr="003D7A95">
        <w:rPr>
          <w:rFonts w:asciiTheme="majorHAnsi" w:hAnsiTheme="majorHAnsi" w:cs="Arial"/>
          <w:i/>
          <w:lang w:eastAsia="nl-BE"/>
        </w:rPr>
        <w:t xml:space="preserve"> Dokter</w:t>
      </w:r>
    </w:p>
    <w:p w14:paraId="226991FA" w14:textId="4DDDB4E2" w:rsidR="003D7A95" w:rsidRPr="003D7A95" w:rsidRDefault="003D7A95" w:rsidP="00DD03E3">
      <w:pPr>
        <w:numPr>
          <w:ilvl w:val="0"/>
          <w:numId w:val="65"/>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b/>
          <w:i/>
          <w:lang w:eastAsia="nl-BE"/>
        </w:rPr>
        <w:t xml:space="preserve">Bij Dr. </w:t>
      </w:r>
      <w:proofErr w:type="spellStart"/>
      <w:r w:rsidRPr="003D7A95">
        <w:rPr>
          <w:rFonts w:asciiTheme="majorHAnsi" w:hAnsiTheme="majorHAnsi" w:cs="Arial"/>
          <w:b/>
          <w:i/>
          <w:lang w:eastAsia="nl-BE"/>
        </w:rPr>
        <w:t>Sirbu</w:t>
      </w:r>
      <w:proofErr w:type="spellEnd"/>
      <w:r w:rsidRPr="003D7A95">
        <w:rPr>
          <w:rFonts w:asciiTheme="majorHAnsi" w:hAnsiTheme="majorHAnsi" w:cs="Arial"/>
          <w:b/>
          <w:i/>
          <w:lang w:eastAsia="nl-BE"/>
        </w:rPr>
        <w:t xml:space="preserve"> krijgen patiënten wel ATK kousen, </w:t>
      </w:r>
      <w:proofErr w:type="spellStart"/>
      <w:r w:rsidRPr="003D7A95">
        <w:rPr>
          <w:rFonts w:asciiTheme="majorHAnsi" w:hAnsiTheme="majorHAnsi" w:cs="Arial"/>
          <w:b/>
          <w:i/>
          <w:lang w:eastAsia="nl-BE"/>
        </w:rPr>
        <w:t>Fraxiparine</w:t>
      </w:r>
      <w:proofErr w:type="spellEnd"/>
      <w:r w:rsidRPr="003D7A95">
        <w:rPr>
          <w:rFonts w:asciiTheme="majorHAnsi" w:hAnsiTheme="majorHAnsi" w:cs="Arial"/>
          <w:b/>
          <w:i/>
          <w:lang w:eastAsia="nl-BE"/>
        </w:rPr>
        <w:t xml:space="preserve"> ® </w:t>
      </w:r>
    </w:p>
    <w:p w14:paraId="4D712335" w14:textId="77777777" w:rsidR="003D7A95" w:rsidRPr="003D7A95" w:rsidRDefault="003D7A95" w:rsidP="003D7A95">
      <w:pPr>
        <w:tabs>
          <w:tab w:val="clear" w:pos="397"/>
        </w:tabs>
        <w:spacing w:before="0" w:after="200" w:line="276" w:lineRule="auto"/>
        <w:ind w:left="720"/>
        <w:contextualSpacing/>
        <w:rPr>
          <w:rFonts w:asciiTheme="majorHAnsi" w:hAnsiTheme="majorHAnsi"/>
          <w:i/>
          <w:lang w:eastAsia="nl-BE"/>
        </w:rPr>
      </w:pPr>
    </w:p>
    <w:p w14:paraId="4711F7D1" w14:textId="77777777" w:rsidR="003D7A95" w:rsidRPr="003D7A95" w:rsidRDefault="003D7A95" w:rsidP="003D7A95">
      <w:pPr>
        <w:rPr>
          <w:rFonts w:asciiTheme="majorHAnsi" w:hAnsiTheme="majorHAnsi" w:cs="Arial"/>
          <w:b/>
          <w:i/>
          <w:lang w:eastAsia="nl-BE"/>
        </w:rPr>
      </w:pPr>
      <w:r w:rsidRPr="003D7A95">
        <w:rPr>
          <w:rFonts w:asciiTheme="majorHAnsi" w:hAnsiTheme="majorHAnsi" w:cs="Arial"/>
          <w:b/>
          <w:i/>
          <w:lang w:eastAsia="nl-BE"/>
        </w:rPr>
        <w:t>Dag 1</w:t>
      </w:r>
    </w:p>
    <w:p w14:paraId="175CD828" w14:textId="77777777" w:rsidR="003D7A95" w:rsidRPr="003D7A95" w:rsidRDefault="003D7A95" w:rsidP="00DD03E3">
      <w:pPr>
        <w:numPr>
          <w:ilvl w:val="0"/>
          <w:numId w:val="66"/>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Labo in opdracht van de arts</w:t>
      </w:r>
    </w:p>
    <w:p w14:paraId="5FDD3818" w14:textId="77777777" w:rsidR="003D7A95" w:rsidRPr="003D7A95" w:rsidRDefault="003D7A95" w:rsidP="00DD03E3">
      <w:pPr>
        <w:numPr>
          <w:ilvl w:val="0"/>
          <w:numId w:val="66"/>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DAV (verband materiaal meegeven voor thuis)</w:t>
      </w:r>
    </w:p>
    <w:p w14:paraId="44BDC816" w14:textId="77777777" w:rsidR="003D7A95" w:rsidRPr="003D7A95" w:rsidRDefault="003D7A95" w:rsidP="00DD03E3">
      <w:pPr>
        <w:numPr>
          <w:ilvl w:val="0"/>
          <w:numId w:val="66"/>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Infuus door laten lopen (zeker na appendicitis) tot nader order</w:t>
      </w:r>
    </w:p>
    <w:p w14:paraId="3FB1C5E4" w14:textId="77777777" w:rsidR="003D7A95" w:rsidRPr="003D7A95" w:rsidRDefault="003D7A95" w:rsidP="00DD03E3">
      <w:pPr>
        <w:numPr>
          <w:ilvl w:val="0"/>
          <w:numId w:val="66"/>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lastRenderedPageBreak/>
        <w:t>Antibiotica intraveneus te geven</w:t>
      </w:r>
    </w:p>
    <w:p w14:paraId="220183C3" w14:textId="06EB47F2" w:rsidR="003D7A95" w:rsidRPr="003D7A95" w:rsidRDefault="003D7A95" w:rsidP="00DD03E3">
      <w:pPr>
        <w:numPr>
          <w:ilvl w:val="0"/>
          <w:numId w:val="66"/>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 xml:space="preserve">Controle bij chirurg na 3 / 4 weken </w:t>
      </w:r>
    </w:p>
    <w:p w14:paraId="0B33C6BD" w14:textId="5AD15A67" w:rsidR="003D7A95" w:rsidRPr="003D7A95" w:rsidRDefault="003D7A95" w:rsidP="00DD03E3">
      <w:pPr>
        <w:numPr>
          <w:ilvl w:val="0"/>
          <w:numId w:val="66"/>
        </w:numPr>
        <w:tabs>
          <w:tab w:val="clear" w:pos="397"/>
        </w:tabs>
        <w:spacing w:before="0" w:after="200" w:line="276" w:lineRule="auto"/>
        <w:contextualSpacing/>
        <w:rPr>
          <w:rFonts w:asciiTheme="majorHAnsi" w:hAnsiTheme="majorHAnsi"/>
          <w:b/>
          <w:i/>
          <w:lang w:eastAsia="nl-BE"/>
        </w:rPr>
      </w:pPr>
      <w:r w:rsidRPr="003D7A95">
        <w:rPr>
          <w:rFonts w:asciiTheme="majorHAnsi" w:hAnsiTheme="majorHAnsi" w:cs="Arial"/>
          <w:b/>
          <w:i/>
          <w:lang w:eastAsia="nl-BE"/>
        </w:rPr>
        <w:t xml:space="preserve">Opdrachten worden naslag geschreven </w:t>
      </w:r>
      <w:r w:rsidRPr="003D7A95">
        <w:rPr>
          <w:rFonts w:asciiTheme="majorHAnsi" w:hAnsiTheme="majorHAnsi" w:cs="Arial"/>
          <w:b/>
          <w:i/>
          <w:lang w:eastAsia="nl-BE"/>
        </w:rPr>
        <w:sym w:font="Wingdings" w:char="F0E0"/>
      </w:r>
      <w:r w:rsidRPr="003D7A95">
        <w:rPr>
          <w:rFonts w:asciiTheme="majorHAnsi" w:hAnsiTheme="majorHAnsi" w:cs="Arial"/>
          <w:b/>
          <w:i/>
          <w:lang w:eastAsia="nl-BE"/>
        </w:rPr>
        <w:t xml:space="preserve"> deze altijd nazien en uitvoeren</w:t>
      </w:r>
    </w:p>
    <w:p w14:paraId="2C8604C6" w14:textId="7465D045" w:rsidR="003D7A95" w:rsidRDefault="003D7A95" w:rsidP="003D7A95">
      <w:pPr>
        <w:tabs>
          <w:tab w:val="clear" w:pos="397"/>
        </w:tabs>
        <w:spacing w:before="0" w:after="200" w:line="276" w:lineRule="auto"/>
        <w:ind w:left="0"/>
        <w:contextualSpacing/>
        <w:rPr>
          <w:rFonts w:asciiTheme="majorHAnsi" w:hAnsiTheme="majorHAnsi" w:cs="Arial"/>
          <w:b/>
          <w:i/>
          <w:lang w:eastAsia="nl-BE"/>
        </w:rPr>
      </w:pPr>
    </w:p>
    <w:p w14:paraId="00F3DD28" w14:textId="6C6C5ADB" w:rsidR="003D7A95" w:rsidRDefault="003D7A95" w:rsidP="003D7A95">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5.Cholecystectomie</w:t>
      </w:r>
    </w:p>
    <w:p w14:paraId="0FF1533D" w14:textId="7C4A3EE1" w:rsidR="003D7A95" w:rsidRDefault="003D7A95" w:rsidP="003D7A95">
      <w:pPr>
        <w:ind w:left="0"/>
        <w:rPr>
          <w:rFonts w:asciiTheme="majorHAnsi" w:hAnsiTheme="majorHAnsi" w:cs="Arial"/>
          <w:i/>
          <w:lang w:eastAsia="nl-BE"/>
        </w:rPr>
      </w:pPr>
      <w:r w:rsidRPr="003D7A95">
        <w:rPr>
          <w:rFonts w:asciiTheme="majorHAnsi" w:hAnsiTheme="majorHAnsi" w:cs="Arial"/>
          <w:i/>
          <w:lang w:eastAsia="nl-BE"/>
        </w:rPr>
        <w:t>Is een operatie waarbij de galblaas wordt weggenomen, inclusief eventuele zich daarin bevindende galstenen.</w:t>
      </w:r>
    </w:p>
    <w:p w14:paraId="475B303B" w14:textId="5F187045" w:rsidR="003D7A95" w:rsidRDefault="003D7A95" w:rsidP="003D7A95">
      <w:pPr>
        <w:ind w:left="0"/>
        <w:rPr>
          <w:rFonts w:asciiTheme="majorHAnsi" w:hAnsiTheme="majorHAnsi" w:cs="Arial"/>
          <w:i/>
          <w:lang w:eastAsia="nl-BE"/>
        </w:rPr>
      </w:pPr>
      <w:bookmarkStart w:id="0" w:name="_Toc504987627"/>
      <w:r>
        <w:rPr>
          <w:noProof/>
          <w:lang w:eastAsia="nl-BE"/>
        </w:rPr>
        <w:drawing>
          <wp:inline distT="0" distB="0" distL="0" distR="0" wp14:anchorId="74675DF6" wp14:editId="3C8CA2F9">
            <wp:extent cx="3516203" cy="2644140"/>
            <wp:effectExtent l="0" t="0" r="8255" b="3810"/>
            <wp:docPr id="16" name="irc_mi" descr="Afbeeldingsresultaat voor cholecystectomi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pic:nvPicPr>
                  <pic:blipFill>
                    <a:blip r:embed="rId36">
                      <a:extLst>
                        <a:ext uri="{28A0092B-C50C-407E-A947-70E740481C1C}">
                          <a14:useLocalDpi xmlns:a14="http://schemas.microsoft.com/office/drawing/2010/main" val="0"/>
                        </a:ext>
                      </a:extLst>
                    </a:blip>
                    <a:stretch>
                      <a:fillRect/>
                    </a:stretch>
                  </pic:blipFill>
                  <pic:spPr>
                    <a:xfrm>
                      <a:off x="0" y="0"/>
                      <a:ext cx="3516203" cy="2644140"/>
                    </a:xfrm>
                    <a:prstGeom prst="rect">
                      <a:avLst/>
                    </a:prstGeom>
                  </pic:spPr>
                </pic:pic>
              </a:graphicData>
            </a:graphic>
          </wp:inline>
        </w:drawing>
      </w:r>
      <w:bookmarkEnd w:id="0"/>
    </w:p>
    <w:p w14:paraId="4797E70D" w14:textId="0D10170D" w:rsidR="003D7A95" w:rsidRDefault="003D7A95" w:rsidP="003D7A95">
      <w:pPr>
        <w:ind w:left="0"/>
        <w:rPr>
          <w:rFonts w:asciiTheme="majorHAnsi" w:hAnsiTheme="majorHAnsi" w:cs="Arial"/>
          <w:i/>
          <w:u w:val="single"/>
          <w:lang w:eastAsia="nl-BE"/>
        </w:rPr>
      </w:pPr>
      <w:r>
        <w:rPr>
          <w:rFonts w:asciiTheme="majorHAnsi" w:hAnsiTheme="majorHAnsi" w:cs="Arial"/>
          <w:i/>
          <w:u w:val="single"/>
          <w:lang w:eastAsia="nl-BE"/>
        </w:rPr>
        <w:t>Klinisch pad cholecystectomie</w:t>
      </w:r>
    </w:p>
    <w:p w14:paraId="77219BC4" w14:textId="77777777" w:rsidR="003D7A95" w:rsidRPr="003D7A95" w:rsidRDefault="003D7A95" w:rsidP="003D7A95">
      <w:pPr>
        <w:rPr>
          <w:rFonts w:asciiTheme="majorHAnsi" w:hAnsiTheme="majorHAnsi" w:cs="Arial"/>
          <w:b/>
          <w:i/>
          <w:lang w:eastAsia="nl-BE"/>
        </w:rPr>
      </w:pPr>
      <w:r w:rsidRPr="003D7A95">
        <w:rPr>
          <w:rFonts w:asciiTheme="majorHAnsi" w:hAnsiTheme="majorHAnsi" w:cs="Arial"/>
          <w:b/>
          <w:i/>
          <w:lang w:eastAsia="nl-BE"/>
        </w:rPr>
        <w:t>Dag 0</w:t>
      </w:r>
    </w:p>
    <w:p w14:paraId="5F61A902" w14:textId="77777777" w:rsidR="003D7A95" w:rsidRPr="003D7A95" w:rsidRDefault="003D7A95" w:rsidP="00DD03E3">
      <w:pPr>
        <w:numPr>
          <w:ilvl w:val="0"/>
          <w:numId w:val="67"/>
        </w:numPr>
        <w:tabs>
          <w:tab w:val="clear" w:pos="397"/>
        </w:tabs>
        <w:spacing w:before="0" w:after="200" w:line="276" w:lineRule="auto"/>
        <w:contextualSpacing/>
        <w:rPr>
          <w:rFonts w:asciiTheme="majorHAnsi" w:hAnsiTheme="majorHAnsi" w:cs="Arial"/>
          <w:b/>
          <w:i/>
          <w:lang w:eastAsia="nl-BE"/>
        </w:rPr>
      </w:pPr>
      <w:r w:rsidRPr="003D7A95">
        <w:rPr>
          <w:rFonts w:asciiTheme="majorHAnsi" w:hAnsiTheme="majorHAnsi" w:cs="Arial"/>
          <w:i/>
          <w:lang w:eastAsia="nl-BE"/>
        </w:rPr>
        <w:t>Pre – op scheren van borstbeen tot pubis</w:t>
      </w:r>
    </w:p>
    <w:p w14:paraId="409DA6D7" w14:textId="77777777" w:rsidR="003D7A95" w:rsidRPr="003D7A95" w:rsidRDefault="003D7A95" w:rsidP="00DD03E3">
      <w:pPr>
        <w:numPr>
          <w:ilvl w:val="0"/>
          <w:numId w:val="67"/>
        </w:numPr>
        <w:tabs>
          <w:tab w:val="clear" w:pos="397"/>
        </w:tabs>
        <w:spacing w:before="0" w:after="200" w:line="276" w:lineRule="auto"/>
        <w:contextualSpacing/>
        <w:rPr>
          <w:rFonts w:asciiTheme="majorHAnsi" w:hAnsiTheme="majorHAnsi" w:cs="Arial"/>
          <w:b/>
          <w:i/>
          <w:lang w:eastAsia="nl-BE"/>
        </w:rPr>
      </w:pPr>
      <w:r w:rsidRPr="003D7A95">
        <w:rPr>
          <w:rFonts w:asciiTheme="majorHAnsi" w:hAnsiTheme="majorHAnsi" w:cs="Arial"/>
          <w:i/>
          <w:lang w:eastAsia="nl-BE"/>
        </w:rPr>
        <w:t>Drinken eerste maal 1 uur na terugkomst OK</w:t>
      </w:r>
    </w:p>
    <w:p w14:paraId="7B165C45" w14:textId="77777777" w:rsidR="003D7A95" w:rsidRPr="003D7A95" w:rsidRDefault="003D7A95" w:rsidP="00DD03E3">
      <w:pPr>
        <w:numPr>
          <w:ilvl w:val="0"/>
          <w:numId w:val="67"/>
        </w:numPr>
        <w:tabs>
          <w:tab w:val="clear" w:pos="397"/>
        </w:tabs>
        <w:spacing w:before="0" w:after="200" w:line="276" w:lineRule="auto"/>
        <w:contextualSpacing/>
        <w:rPr>
          <w:rFonts w:asciiTheme="majorHAnsi" w:hAnsiTheme="majorHAnsi" w:cs="Arial"/>
          <w:b/>
          <w:i/>
          <w:lang w:eastAsia="nl-BE"/>
        </w:rPr>
      </w:pPr>
      <w:r w:rsidRPr="003D7A95">
        <w:rPr>
          <w:rFonts w:asciiTheme="majorHAnsi" w:hAnsiTheme="majorHAnsi" w:cs="Arial"/>
          <w:i/>
          <w:lang w:eastAsia="nl-BE"/>
        </w:rPr>
        <w:t>Patiënten mogen ’s avonds licht verteerbare voeding krijgen</w:t>
      </w:r>
    </w:p>
    <w:p w14:paraId="23DEBEED" w14:textId="77777777" w:rsidR="003D7A95" w:rsidRPr="003D7A95" w:rsidRDefault="003D7A95" w:rsidP="00DD03E3">
      <w:pPr>
        <w:numPr>
          <w:ilvl w:val="0"/>
          <w:numId w:val="67"/>
        </w:numPr>
        <w:tabs>
          <w:tab w:val="clear" w:pos="397"/>
        </w:tabs>
        <w:spacing w:before="0" w:after="200" w:line="276" w:lineRule="auto"/>
        <w:contextualSpacing/>
        <w:rPr>
          <w:rFonts w:asciiTheme="majorHAnsi" w:hAnsiTheme="majorHAnsi" w:cs="Arial"/>
          <w:b/>
          <w:i/>
          <w:lang w:eastAsia="nl-BE"/>
        </w:rPr>
      </w:pPr>
      <w:r w:rsidRPr="003D7A95">
        <w:rPr>
          <w:rFonts w:asciiTheme="majorHAnsi" w:hAnsiTheme="majorHAnsi" w:cs="Arial"/>
          <w:i/>
          <w:lang w:eastAsia="nl-BE"/>
        </w:rPr>
        <w:t>Deze patiënten hebben geen ATK kousen nodig</w:t>
      </w:r>
    </w:p>
    <w:p w14:paraId="334F4751" w14:textId="472F7C75" w:rsidR="003D7A95" w:rsidRDefault="003D7A95" w:rsidP="00DD03E3">
      <w:pPr>
        <w:numPr>
          <w:ilvl w:val="0"/>
          <w:numId w:val="67"/>
        </w:numPr>
        <w:tabs>
          <w:tab w:val="clear" w:pos="397"/>
        </w:tabs>
        <w:spacing w:before="0" w:after="200" w:line="276" w:lineRule="auto"/>
        <w:contextualSpacing/>
        <w:rPr>
          <w:rFonts w:asciiTheme="majorHAnsi" w:hAnsiTheme="majorHAnsi" w:cs="Arial"/>
          <w:b/>
          <w:i/>
          <w:lang w:eastAsia="nl-BE"/>
        </w:rPr>
      </w:pPr>
      <w:r w:rsidRPr="003D7A95">
        <w:rPr>
          <w:rFonts w:asciiTheme="majorHAnsi" w:hAnsiTheme="majorHAnsi" w:cs="Arial"/>
          <w:b/>
          <w:i/>
          <w:lang w:eastAsia="nl-BE"/>
        </w:rPr>
        <w:t xml:space="preserve">Bij Dr. </w:t>
      </w:r>
      <w:proofErr w:type="spellStart"/>
      <w:r w:rsidRPr="003D7A95">
        <w:rPr>
          <w:rFonts w:asciiTheme="majorHAnsi" w:hAnsiTheme="majorHAnsi" w:cs="Arial"/>
          <w:b/>
          <w:i/>
          <w:lang w:eastAsia="nl-BE"/>
        </w:rPr>
        <w:t>Sirbu</w:t>
      </w:r>
      <w:proofErr w:type="spellEnd"/>
      <w:r w:rsidRPr="003D7A95">
        <w:rPr>
          <w:rFonts w:asciiTheme="majorHAnsi" w:hAnsiTheme="majorHAnsi" w:cs="Arial"/>
          <w:b/>
          <w:i/>
          <w:lang w:eastAsia="nl-BE"/>
        </w:rPr>
        <w:t xml:space="preserve"> krijgen patiënten wel ATK kousen, </w:t>
      </w:r>
      <w:proofErr w:type="spellStart"/>
      <w:r w:rsidRPr="003D7A95">
        <w:rPr>
          <w:rFonts w:asciiTheme="majorHAnsi" w:hAnsiTheme="majorHAnsi" w:cs="Arial"/>
          <w:b/>
          <w:i/>
          <w:lang w:eastAsia="nl-BE"/>
        </w:rPr>
        <w:t>Fraxiparine</w:t>
      </w:r>
      <w:proofErr w:type="spellEnd"/>
      <w:r w:rsidRPr="003D7A95">
        <w:rPr>
          <w:rFonts w:asciiTheme="majorHAnsi" w:hAnsiTheme="majorHAnsi" w:cs="Arial"/>
          <w:b/>
          <w:i/>
          <w:lang w:eastAsia="nl-BE"/>
        </w:rPr>
        <w:t xml:space="preserve"> ® en dag 1 labo</w:t>
      </w:r>
    </w:p>
    <w:p w14:paraId="03C673AB" w14:textId="77777777" w:rsidR="00DD03E3" w:rsidRPr="003D7A95" w:rsidRDefault="00DD03E3" w:rsidP="00DD03E3">
      <w:pPr>
        <w:tabs>
          <w:tab w:val="clear" w:pos="397"/>
        </w:tabs>
        <w:spacing w:before="0" w:after="200" w:line="276" w:lineRule="auto"/>
        <w:ind w:left="720"/>
        <w:contextualSpacing/>
        <w:rPr>
          <w:rFonts w:asciiTheme="majorHAnsi" w:hAnsiTheme="majorHAnsi" w:cs="Arial"/>
          <w:b/>
          <w:i/>
          <w:lang w:eastAsia="nl-BE"/>
        </w:rPr>
      </w:pPr>
    </w:p>
    <w:p w14:paraId="036FB144" w14:textId="77777777" w:rsidR="003D7A95" w:rsidRPr="003D7A95" w:rsidRDefault="003D7A95" w:rsidP="003D7A95">
      <w:pPr>
        <w:rPr>
          <w:rFonts w:asciiTheme="majorHAnsi" w:hAnsiTheme="majorHAnsi" w:cs="Arial"/>
          <w:b/>
          <w:i/>
          <w:lang w:eastAsia="nl-BE"/>
        </w:rPr>
      </w:pPr>
      <w:r w:rsidRPr="003D7A95">
        <w:rPr>
          <w:rFonts w:asciiTheme="majorHAnsi" w:hAnsiTheme="majorHAnsi" w:cs="Arial"/>
          <w:b/>
          <w:i/>
          <w:lang w:eastAsia="nl-BE"/>
        </w:rPr>
        <w:t>Dag 1</w:t>
      </w:r>
    </w:p>
    <w:p w14:paraId="6EF03213" w14:textId="77777777" w:rsidR="003D7A95" w:rsidRPr="003D7A95" w:rsidRDefault="003D7A95" w:rsidP="00DD03E3">
      <w:pPr>
        <w:numPr>
          <w:ilvl w:val="0"/>
          <w:numId w:val="68"/>
        </w:numPr>
        <w:tabs>
          <w:tab w:val="clear" w:pos="397"/>
        </w:tabs>
        <w:spacing w:before="0" w:after="200" w:line="276" w:lineRule="auto"/>
        <w:contextualSpacing/>
        <w:rPr>
          <w:rFonts w:asciiTheme="majorHAnsi" w:hAnsiTheme="majorHAnsi" w:cs="Arial"/>
          <w:b/>
          <w:i/>
          <w:lang w:eastAsia="nl-BE"/>
        </w:rPr>
      </w:pPr>
      <w:r w:rsidRPr="003D7A95">
        <w:rPr>
          <w:rFonts w:asciiTheme="majorHAnsi" w:hAnsiTheme="majorHAnsi" w:cs="Arial"/>
          <w:i/>
          <w:lang w:eastAsia="nl-BE"/>
        </w:rPr>
        <w:t>Labo in opdracht van de arts</w:t>
      </w:r>
    </w:p>
    <w:p w14:paraId="0FBE01D6" w14:textId="77777777" w:rsidR="003D7A95" w:rsidRPr="003D7A95" w:rsidRDefault="003D7A95" w:rsidP="00DD03E3">
      <w:pPr>
        <w:numPr>
          <w:ilvl w:val="0"/>
          <w:numId w:val="68"/>
        </w:numPr>
        <w:tabs>
          <w:tab w:val="clear" w:pos="397"/>
        </w:tabs>
        <w:spacing w:before="0" w:after="200" w:line="276" w:lineRule="auto"/>
        <w:contextualSpacing/>
        <w:rPr>
          <w:rFonts w:asciiTheme="majorHAnsi" w:hAnsiTheme="majorHAnsi" w:cs="Arial"/>
          <w:b/>
          <w:i/>
          <w:lang w:eastAsia="nl-BE"/>
        </w:rPr>
      </w:pPr>
      <w:r w:rsidRPr="003D7A95">
        <w:rPr>
          <w:rFonts w:asciiTheme="majorHAnsi" w:hAnsiTheme="majorHAnsi" w:cs="Arial"/>
          <w:i/>
          <w:lang w:eastAsia="nl-BE"/>
        </w:rPr>
        <w:t>DAV ( verband materiaal meegeven voor thuis)</w:t>
      </w:r>
    </w:p>
    <w:p w14:paraId="075916D5" w14:textId="77777777" w:rsidR="003D7A95" w:rsidRPr="003D7A95" w:rsidRDefault="003D7A95" w:rsidP="00DD03E3">
      <w:pPr>
        <w:numPr>
          <w:ilvl w:val="0"/>
          <w:numId w:val="68"/>
        </w:numPr>
        <w:tabs>
          <w:tab w:val="clear" w:pos="397"/>
        </w:tabs>
        <w:spacing w:before="0" w:after="200" w:line="276" w:lineRule="auto"/>
        <w:contextualSpacing/>
        <w:rPr>
          <w:rFonts w:asciiTheme="majorHAnsi" w:hAnsiTheme="majorHAnsi" w:cs="Arial"/>
          <w:b/>
          <w:i/>
          <w:lang w:eastAsia="nl-BE"/>
        </w:rPr>
      </w:pPr>
      <w:r w:rsidRPr="003D7A95">
        <w:rPr>
          <w:rFonts w:asciiTheme="majorHAnsi" w:hAnsiTheme="majorHAnsi" w:cs="Arial"/>
          <w:i/>
          <w:lang w:eastAsia="nl-BE"/>
        </w:rPr>
        <w:t>Ontslag: controle bij arts na 3 à 4  weken</w:t>
      </w:r>
    </w:p>
    <w:p w14:paraId="7FCDA3AB" w14:textId="5D37C080" w:rsidR="003D7A95" w:rsidRDefault="003D7A95" w:rsidP="00DD03E3">
      <w:pPr>
        <w:numPr>
          <w:ilvl w:val="0"/>
          <w:numId w:val="68"/>
        </w:numPr>
        <w:tabs>
          <w:tab w:val="clear" w:pos="397"/>
        </w:tabs>
        <w:spacing w:before="0" w:after="200" w:line="276" w:lineRule="auto"/>
        <w:contextualSpacing/>
        <w:rPr>
          <w:rFonts w:asciiTheme="majorHAnsi" w:hAnsiTheme="majorHAnsi" w:cs="Arial"/>
          <w:b/>
          <w:i/>
          <w:lang w:eastAsia="nl-BE"/>
        </w:rPr>
      </w:pPr>
      <w:r w:rsidRPr="003D7A95">
        <w:rPr>
          <w:rFonts w:asciiTheme="majorHAnsi" w:hAnsiTheme="majorHAnsi" w:cs="Arial"/>
          <w:b/>
          <w:i/>
          <w:lang w:eastAsia="nl-BE"/>
        </w:rPr>
        <w:t xml:space="preserve">Opdrachten worden in naslag geschreven </w:t>
      </w:r>
      <w:r w:rsidR="00DD03E3" w:rsidRPr="00DD03E3">
        <w:rPr>
          <w:rFonts w:asciiTheme="majorHAnsi" w:eastAsia="Wingdings" w:hAnsiTheme="majorHAnsi" w:cs="Wingdings"/>
          <w:b/>
          <w:i/>
          <w:lang w:eastAsia="nl-BE"/>
        </w:rPr>
        <w:sym w:font="Wingdings" w:char="F0E0"/>
      </w:r>
      <w:r w:rsidRPr="003D7A95">
        <w:rPr>
          <w:rFonts w:asciiTheme="majorHAnsi" w:hAnsiTheme="majorHAnsi" w:cs="Arial"/>
          <w:b/>
          <w:i/>
          <w:lang w:eastAsia="nl-BE"/>
        </w:rPr>
        <w:t xml:space="preserve"> deze altijd nazien en uitvoeren!</w:t>
      </w:r>
    </w:p>
    <w:p w14:paraId="3EE0E8B5" w14:textId="38B2DA8C" w:rsidR="00980931" w:rsidRDefault="00980931" w:rsidP="00980931">
      <w:pPr>
        <w:tabs>
          <w:tab w:val="clear" w:pos="397"/>
        </w:tabs>
        <w:spacing w:before="0" w:after="200" w:line="276" w:lineRule="auto"/>
        <w:ind w:left="0"/>
        <w:contextualSpacing/>
        <w:rPr>
          <w:rFonts w:asciiTheme="majorHAnsi" w:hAnsiTheme="majorHAnsi" w:cs="Arial"/>
          <w:b/>
          <w:i/>
          <w:lang w:eastAsia="nl-BE"/>
        </w:rPr>
      </w:pPr>
    </w:p>
    <w:p w14:paraId="407710D1" w14:textId="583AD971" w:rsidR="00980931" w:rsidRDefault="00980931" w:rsidP="00980931">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6.Littekenbreuk</w:t>
      </w:r>
    </w:p>
    <w:p w14:paraId="1C4687A7" w14:textId="48D87900" w:rsidR="00980931" w:rsidRDefault="00980931" w:rsidP="00980931">
      <w:pPr>
        <w:ind w:left="0"/>
        <w:rPr>
          <w:rFonts w:asciiTheme="majorHAnsi" w:hAnsiTheme="majorHAnsi" w:cs="Arial"/>
          <w:i/>
          <w:lang w:eastAsia="nl-BE"/>
        </w:rPr>
      </w:pPr>
      <w:r w:rsidRPr="00980931">
        <w:rPr>
          <w:rFonts w:asciiTheme="majorHAnsi" w:hAnsiTheme="majorHAnsi" w:cs="Arial"/>
          <w:i/>
          <w:lang w:eastAsia="nl-BE"/>
        </w:rPr>
        <w:t>Een littekenbreuk is net als een gewone buikwandbreuk een onderhuids defect in de spierlaag van de buikwand, maar op de plaats van een litteken van een eerdere operatie.</w:t>
      </w:r>
    </w:p>
    <w:p w14:paraId="64B4AC93" w14:textId="5C26C764" w:rsidR="00980931" w:rsidRDefault="00980931" w:rsidP="00980931">
      <w:pPr>
        <w:tabs>
          <w:tab w:val="clear" w:pos="397"/>
        </w:tabs>
        <w:spacing w:before="0" w:after="200" w:line="276" w:lineRule="auto"/>
        <w:ind w:left="0"/>
        <w:contextualSpacing/>
        <w:rPr>
          <w:rFonts w:asciiTheme="majorHAnsi" w:hAnsiTheme="majorHAnsi" w:cs="Arial"/>
          <w:b/>
          <w:i/>
          <w:lang w:eastAsia="nl-BE"/>
        </w:rPr>
      </w:pPr>
      <w:r>
        <w:rPr>
          <w:noProof/>
          <w:color w:val="0000FF"/>
          <w:lang w:eastAsia="nl-BE"/>
        </w:rPr>
        <w:lastRenderedPageBreak/>
        <w:drawing>
          <wp:inline distT="0" distB="0" distL="0" distR="0" wp14:anchorId="259AEFC6" wp14:editId="43ED33AE">
            <wp:extent cx="1851660" cy="2468880"/>
            <wp:effectExtent l="0" t="0" r="0" b="7620"/>
            <wp:docPr id="33" name="irc_mi" descr="Afbeeldingsresultaat voor littekenbreuk">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littekenbreuk">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51660" cy="2468880"/>
                    </a:xfrm>
                    <a:prstGeom prst="rect">
                      <a:avLst/>
                    </a:prstGeom>
                    <a:noFill/>
                    <a:ln>
                      <a:noFill/>
                    </a:ln>
                  </pic:spPr>
                </pic:pic>
              </a:graphicData>
            </a:graphic>
          </wp:inline>
        </w:drawing>
      </w:r>
    </w:p>
    <w:p w14:paraId="56BC38D8" w14:textId="6CF811C4" w:rsidR="00980931" w:rsidRDefault="00980931" w:rsidP="00980931">
      <w:pPr>
        <w:tabs>
          <w:tab w:val="clear" w:pos="397"/>
        </w:tabs>
        <w:spacing w:before="0" w:after="200" w:line="276" w:lineRule="auto"/>
        <w:ind w:left="0"/>
        <w:contextualSpacing/>
        <w:rPr>
          <w:rFonts w:asciiTheme="majorHAnsi" w:hAnsiTheme="majorHAnsi" w:cs="Arial"/>
          <w:b/>
          <w:i/>
          <w:lang w:eastAsia="nl-BE"/>
        </w:rPr>
      </w:pPr>
    </w:p>
    <w:p w14:paraId="03CE76D5" w14:textId="38C321E4" w:rsidR="00980931" w:rsidRDefault="00980931" w:rsidP="00980931">
      <w:pPr>
        <w:tabs>
          <w:tab w:val="clear" w:pos="397"/>
        </w:tabs>
        <w:spacing w:before="0" w:after="200" w:line="276" w:lineRule="auto"/>
        <w:ind w:left="0"/>
        <w:contextualSpacing/>
        <w:rPr>
          <w:rFonts w:asciiTheme="majorHAnsi" w:hAnsiTheme="majorHAnsi" w:cs="Arial"/>
          <w:i/>
          <w:u w:val="single"/>
          <w:lang w:eastAsia="nl-BE"/>
        </w:rPr>
      </w:pPr>
      <w:r>
        <w:rPr>
          <w:rFonts w:asciiTheme="majorHAnsi" w:hAnsiTheme="majorHAnsi" w:cs="Arial"/>
          <w:i/>
          <w:u w:val="single"/>
          <w:lang w:eastAsia="nl-BE"/>
        </w:rPr>
        <w:t>Klinisch pad littekenbreuk</w:t>
      </w:r>
    </w:p>
    <w:p w14:paraId="2D0C4EAC" w14:textId="77777777" w:rsidR="00980931" w:rsidRPr="00980931" w:rsidRDefault="00980931" w:rsidP="00980931">
      <w:pPr>
        <w:rPr>
          <w:rFonts w:asciiTheme="majorHAnsi" w:hAnsiTheme="majorHAnsi" w:cs="Arial"/>
          <w:i/>
          <w:lang w:eastAsia="nl-BE"/>
        </w:rPr>
      </w:pPr>
      <w:r w:rsidRPr="00980931">
        <w:rPr>
          <w:rFonts w:asciiTheme="majorHAnsi" w:hAnsiTheme="majorHAnsi" w:cs="Arial"/>
          <w:b/>
          <w:i/>
          <w:lang w:eastAsia="nl-BE"/>
        </w:rPr>
        <w:t>Dag 0</w:t>
      </w:r>
      <w:r w:rsidRPr="00980931">
        <w:rPr>
          <w:rFonts w:asciiTheme="majorHAnsi" w:hAnsiTheme="majorHAnsi" w:cs="Arial"/>
          <w:i/>
          <w:lang w:eastAsia="nl-BE"/>
        </w:rPr>
        <w:t>:</w:t>
      </w:r>
    </w:p>
    <w:p w14:paraId="4C32EDA2" w14:textId="77777777" w:rsidR="00980931" w:rsidRPr="00980931" w:rsidRDefault="00980931" w:rsidP="00980931">
      <w:pPr>
        <w:numPr>
          <w:ilvl w:val="0"/>
          <w:numId w:val="69"/>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Pre – op scheren van tepellijn tot pubis</w:t>
      </w:r>
    </w:p>
    <w:p w14:paraId="58D32ED3" w14:textId="77777777" w:rsidR="00980931" w:rsidRPr="00980931" w:rsidRDefault="00980931" w:rsidP="00980931">
      <w:pPr>
        <w:numPr>
          <w:ilvl w:val="0"/>
          <w:numId w:val="69"/>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 xml:space="preserve">Na OK is het mogelijk dat er een </w:t>
      </w:r>
      <w:proofErr w:type="spellStart"/>
      <w:r w:rsidRPr="00980931">
        <w:rPr>
          <w:rFonts w:asciiTheme="majorHAnsi" w:hAnsiTheme="majorHAnsi" w:cs="Arial"/>
          <w:i/>
          <w:lang w:eastAsia="nl-BE"/>
        </w:rPr>
        <w:t>redon</w:t>
      </w:r>
      <w:proofErr w:type="spellEnd"/>
      <w:r w:rsidRPr="00980931">
        <w:rPr>
          <w:rFonts w:asciiTheme="majorHAnsi" w:hAnsiTheme="majorHAnsi" w:cs="Arial"/>
          <w:i/>
          <w:lang w:eastAsia="nl-BE"/>
        </w:rPr>
        <w:t xml:space="preserve"> geplaatst is</w:t>
      </w:r>
    </w:p>
    <w:p w14:paraId="38B83FBA" w14:textId="77777777" w:rsidR="00980931" w:rsidRPr="00980931" w:rsidRDefault="00980931" w:rsidP="00980931">
      <w:pPr>
        <w:numPr>
          <w:ilvl w:val="0"/>
          <w:numId w:val="69"/>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Buikband na order dokter</w:t>
      </w:r>
    </w:p>
    <w:p w14:paraId="0F718BB4" w14:textId="77777777" w:rsidR="00980931" w:rsidRPr="00980931" w:rsidRDefault="00980931" w:rsidP="00980931">
      <w:pPr>
        <w:numPr>
          <w:ilvl w:val="0"/>
          <w:numId w:val="69"/>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Patiënten kunnen een pijnpomp gekregen hebben</w:t>
      </w:r>
    </w:p>
    <w:p w14:paraId="120936A9" w14:textId="77777777" w:rsidR="00980931" w:rsidRPr="00980931" w:rsidRDefault="00980931" w:rsidP="00980931">
      <w:pPr>
        <w:numPr>
          <w:ilvl w:val="0"/>
          <w:numId w:val="69"/>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Patiënten kunnen een VBS hebben</w:t>
      </w:r>
    </w:p>
    <w:p w14:paraId="0682A2B4" w14:textId="77777777" w:rsidR="00980931" w:rsidRPr="00980931" w:rsidRDefault="00980931" w:rsidP="00980931">
      <w:pPr>
        <w:numPr>
          <w:ilvl w:val="0"/>
          <w:numId w:val="69"/>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Bij een grote littekenbreuk ter hoogte van abdomen is het mogelijk dat patiënten een maagsonde hebben</w:t>
      </w:r>
    </w:p>
    <w:p w14:paraId="5CA8746F" w14:textId="77777777" w:rsidR="00980931" w:rsidRPr="00980931" w:rsidRDefault="00980931" w:rsidP="00980931">
      <w:pPr>
        <w:numPr>
          <w:ilvl w:val="0"/>
          <w:numId w:val="69"/>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Bedrust tot nader order</w:t>
      </w:r>
    </w:p>
    <w:p w14:paraId="4587A422" w14:textId="77777777" w:rsidR="00980931" w:rsidRPr="00980931" w:rsidRDefault="00980931" w:rsidP="00980931">
      <w:pPr>
        <w:numPr>
          <w:ilvl w:val="0"/>
          <w:numId w:val="69"/>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Drinken eerste maal indien geen nausea</w:t>
      </w:r>
    </w:p>
    <w:p w14:paraId="7FB09612" w14:textId="77777777" w:rsidR="00980931" w:rsidRPr="00980931" w:rsidRDefault="00980931" w:rsidP="00980931">
      <w:pPr>
        <w:numPr>
          <w:ilvl w:val="0"/>
          <w:numId w:val="69"/>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Patiënten mogen licht verteerbare voeding krijgen</w:t>
      </w:r>
    </w:p>
    <w:p w14:paraId="347A3C0E" w14:textId="03BABA74" w:rsidR="00980931" w:rsidRPr="00980931" w:rsidRDefault="00980931" w:rsidP="00980931">
      <w:pPr>
        <w:numPr>
          <w:ilvl w:val="0"/>
          <w:numId w:val="69"/>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b/>
          <w:i/>
          <w:lang w:eastAsia="nl-BE"/>
        </w:rPr>
        <w:t xml:space="preserve">Bij Dr. </w:t>
      </w:r>
      <w:proofErr w:type="spellStart"/>
      <w:r w:rsidRPr="00980931">
        <w:rPr>
          <w:rFonts w:asciiTheme="majorHAnsi" w:hAnsiTheme="majorHAnsi" w:cs="Arial"/>
          <w:b/>
          <w:i/>
          <w:lang w:eastAsia="nl-BE"/>
        </w:rPr>
        <w:t>Sirbu</w:t>
      </w:r>
      <w:proofErr w:type="spellEnd"/>
      <w:r w:rsidRPr="00980931">
        <w:rPr>
          <w:rFonts w:asciiTheme="majorHAnsi" w:hAnsiTheme="majorHAnsi" w:cs="Arial"/>
          <w:b/>
          <w:i/>
          <w:lang w:eastAsia="nl-BE"/>
        </w:rPr>
        <w:t xml:space="preserve"> krijgen patiënten wel ATK kousen, </w:t>
      </w:r>
      <w:proofErr w:type="spellStart"/>
      <w:r w:rsidRPr="00980931">
        <w:rPr>
          <w:rFonts w:asciiTheme="majorHAnsi" w:hAnsiTheme="majorHAnsi" w:cs="Arial"/>
          <w:b/>
          <w:i/>
          <w:lang w:eastAsia="nl-BE"/>
        </w:rPr>
        <w:t>Fraxiparine</w:t>
      </w:r>
      <w:proofErr w:type="spellEnd"/>
      <w:r w:rsidRPr="00980931">
        <w:rPr>
          <w:rFonts w:asciiTheme="majorHAnsi" w:hAnsiTheme="majorHAnsi" w:cs="Arial"/>
          <w:b/>
          <w:i/>
          <w:lang w:eastAsia="nl-BE"/>
        </w:rPr>
        <w:t xml:space="preserve"> ® en Dag 1 labo</w:t>
      </w:r>
    </w:p>
    <w:p w14:paraId="2D8FA9CA" w14:textId="77777777" w:rsidR="00980931" w:rsidRPr="00980931" w:rsidRDefault="00980931" w:rsidP="00980931">
      <w:pPr>
        <w:tabs>
          <w:tab w:val="clear" w:pos="397"/>
        </w:tabs>
        <w:spacing w:before="0" w:after="200" w:line="276" w:lineRule="auto"/>
        <w:ind w:left="720"/>
        <w:contextualSpacing/>
        <w:rPr>
          <w:rFonts w:asciiTheme="majorHAnsi" w:hAnsiTheme="majorHAnsi" w:cs="Arial"/>
          <w:i/>
          <w:lang w:eastAsia="nl-BE"/>
        </w:rPr>
      </w:pPr>
    </w:p>
    <w:p w14:paraId="505EC751" w14:textId="77777777" w:rsidR="00980931" w:rsidRPr="00980931" w:rsidRDefault="00980931" w:rsidP="00980931">
      <w:pPr>
        <w:rPr>
          <w:rFonts w:asciiTheme="majorHAnsi" w:hAnsiTheme="majorHAnsi" w:cs="Arial"/>
          <w:i/>
          <w:lang w:eastAsia="nl-BE"/>
        </w:rPr>
      </w:pPr>
      <w:r w:rsidRPr="00980931">
        <w:rPr>
          <w:rFonts w:asciiTheme="majorHAnsi" w:hAnsiTheme="majorHAnsi" w:cs="Arial"/>
          <w:b/>
          <w:i/>
          <w:lang w:eastAsia="nl-BE"/>
        </w:rPr>
        <w:t>Dag 1</w:t>
      </w:r>
      <w:r w:rsidRPr="00980931">
        <w:rPr>
          <w:rFonts w:asciiTheme="majorHAnsi" w:hAnsiTheme="majorHAnsi" w:cs="Arial"/>
          <w:i/>
          <w:lang w:eastAsia="nl-BE"/>
        </w:rPr>
        <w:t>:</w:t>
      </w:r>
    </w:p>
    <w:p w14:paraId="5F114D49" w14:textId="77777777" w:rsidR="00980931" w:rsidRPr="00980931" w:rsidRDefault="00980931" w:rsidP="00980931">
      <w:pPr>
        <w:numPr>
          <w:ilvl w:val="0"/>
          <w:numId w:val="70"/>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DAV ( verband materiaal meegeven voor thuis)</w:t>
      </w:r>
    </w:p>
    <w:p w14:paraId="35CEC1B6" w14:textId="77777777" w:rsidR="00980931" w:rsidRPr="00980931" w:rsidRDefault="00980931" w:rsidP="00980931">
      <w:pPr>
        <w:numPr>
          <w:ilvl w:val="0"/>
          <w:numId w:val="70"/>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Labo na order dokter</w:t>
      </w:r>
    </w:p>
    <w:p w14:paraId="57EA34F0" w14:textId="77777777" w:rsidR="00980931" w:rsidRPr="00980931" w:rsidRDefault="00980931" w:rsidP="00980931">
      <w:pPr>
        <w:numPr>
          <w:ilvl w:val="0"/>
          <w:numId w:val="70"/>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Redon verwijderen na order dokter</w:t>
      </w:r>
    </w:p>
    <w:p w14:paraId="4EFDC283" w14:textId="77777777" w:rsidR="00980931" w:rsidRPr="00980931" w:rsidRDefault="00980931" w:rsidP="00980931">
      <w:pPr>
        <w:numPr>
          <w:ilvl w:val="0"/>
          <w:numId w:val="70"/>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VBS verwijderen na order dokter</w:t>
      </w:r>
    </w:p>
    <w:p w14:paraId="781C07EF" w14:textId="77777777" w:rsidR="00980931" w:rsidRPr="00980931" w:rsidRDefault="00980931" w:rsidP="00980931">
      <w:pPr>
        <w:numPr>
          <w:ilvl w:val="0"/>
          <w:numId w:val="70"/>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Eventuele maagsonde verwijderen na order dokter</w:t>
      </w:r>
    </w:p>
    <w:p w14:paraId="66694EB0" w14:textId="77777777" w:rsidR="00980931" w:rsidRPr="00980931" w:rsidRDefault="00980931" w:rsidP="00980931">
      <w:pPr>
        <w:numPr>
          <w:ilvl w:val="0"/>
          <w:numId w:val="70"/>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Pijnpomp verwijderen na order dokter</w:t>
      </w:r>
    </w:p>
    <w:p w14:paraId="70FCA14F" w14:textId="77777777" w:rsidR="00980931" w:rsidRPr="00980931" w:rsidRDefault="00980931" w:rsidP="00980931">
      <w:pPr>
        <w:numPr>
          <w:ilvl w:val="0"/>
          <w:numId w:val="70"/>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Mobiliseren</w:t>
      </w:r>
    </w:p>
    <w:p w14:paraId="26C538B4" w14:textId="77777777" w:rsidR="00980931" w:rsidRPr="00980931" w:rsidRDefault="00980931" w:rsidP="00980931">
      <w:pPr>
        <w:numPr>
          <w:ilvl w:val="0"/>
          <w:numId w:val="70"/>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Licht verteerbare voeding</w:t>
      </w:r>
    </w:p>
    <w:p w14:paraId="771D2588" w14:textId="77777777" w:rsidR="00980931" w:rsidRPr="00980931" w:rsidRDefault="00980931" w:rsidP="00980931">
      <w:pPr>
        <w:numPr>
          <w:ilvl w:val="0"/>
          <w:numId w:val="70"/>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Ontslag</w:t>
      </w:r>
    </w:p>
    <w:p w14:paraId="3435D1EF" w14:textId="74D4B369" w:rsidR="00980931" w:rsidRPr="00980931" w:rsidRDefault="00980931" w:rsidP="00980931">
      <w:pPr>
        <w:numPr>
          <w:ilvl w:val="0"/>
          <w:numId w:val="70"/>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b/>
          <w:i/>
          <w:lang w:eastAsia="nl-BE"/>
        </w:rPr>
        <w:t xml:space="preserve">Opdrachten worden in naslag geschreven </w:t>
      </w:r>
      <w:r w:rsidRPr="00980931">
        <w:rPr>
          <w:rFonts w:asciiTheme="majorHAnsi" w:hAnsiTheme="majorHAnsi" w:cs="Arial"/>
          <w:b/>
          <w:i/>
          <w:lang w:eastAsia="nl-BE"/>
        </w:rPr>
        <w:sym w:font="Wingdings" w:char="F0E0"/>
      </w:r>
      <w:r w:rsidRPr="00980931">
        <w:rPr>
          <w:rFonts w:asciiTheme="majorHAnsi" w:hAnsiTheme="majorHAnsi" w:cs="Arial"/>
          <w:b/>
          <w:i/>
          <w:lang w:eastAsia="nl-BE"/>
        </w:rPr>
        <w:t xml:space="preserve"> deze altijd nazien en uitvoeren!</w:t>
      </w:r>
    </w:p>
    <w:p w14:paraId="1EF3C7FF" w14:textId="3EEE9D45" w:rsidR="00980931" w:rsidRDefault="00980931" w:rsidP="00980931">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lastRenderedPageBreak/>
        <w:t>7.anaal abces</w:t>
      </w:r>
    </w:p>
    <w:p w14:paraId="362FA22F" w14:textId="64A88267" w:rsidR="00980931" w:rsidRDefault="00980931" w:rsidP="00980931">
      <w:pPr>
        <w:ind w:left="0"/>
        <w:rPr>
          <w:rFonts w:asciiTheme="majorHAnsi" w:hAnsiTheme="majorHAnsi" w:cs="Arial"/>
          <w:i/>
          <w:lang w:eastAsia="nl-BE"/>
        </w:rPr>
      </w:pPr>
      <w:r w:rsidRPr="00980931">
        <w:rPr>
          <w:rFonts w:asciiTheme="majorHAnsi" w:hAnsiTheme="majorHAnsi" w:cs="Arial"/>
          <w:i/>
          <w:lang w:eastAsia="nl-BE"/>
        </w:rPr>
        <w:t>Een anaal abces is een ontsteking in de buurt van de anus. Een abces is een holte gevuld met etter. In 30 tot 40%  van de gevallen vormt er zich ook een fistel. Een fistel is een gangetje tussen de etter en de darm of de huid rond de anus. Abcessen ontstaan doorgaans vanuit een wondje in de endeldarm.</w:t>
      </w:r>
    </w:p>
    <w:p w14:paraId="2F9F8F19" w14:textId="69BA76B2" w:rsidR="00980931" w:rsidRDefault="00980931" w:rsidP="00980931">
      <w:pPr>
        <w:ind w:left="0"/>
        <w:rPr>
          <w:rFonts w:asciiTheme="majorHAnsi" w:hAnsiTheme="majorHAnsi" w:cs="Arial"/>
          <w:i/>
          <w:lang w:eastAsia="nl-BE"/>
        </w:rPr>
      </w:pPr>
      <w:r>
        <w:rPr>
          <w:noProof/>
          <w:color w:val="0000FF"/>
          <w:lang w:eastAsia="nl-BE"/>
        </w:rPr>
        <w:drawing>
          <wp:inline distT="0" distB="0" distL="0" distR="0" wp14:anchorId="44EC9239" wp14:editId="42B27C09">
            <wp:extent cx="2971800" cy="2297293"/>
            <wp:effectExtent l="0" t="0" r="0" b="8255"/>
            <wp:docPr id="34" name="irc_mi" descr="Afbeeldingsresultaat voor anaal abces">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anaal abces">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71800" cy="2297293"/>
                    </a:xfrm>
                    <a:prstGeom prst="rect">
                      <a:avLst/>
                    </a:prstGeom>
                    <a:noFill/>
                    <a:ln>
                      <a:noFill/>
                    </a:ln>
                  </pic:spPr>
                </pic:pic>
              </a:graphicData>
            </a:graphic>
          </wp:inline>
        </w:drawing>
      </w:r>
    </w:p>
    <w:p w14:paraId="31687E48" w14:textId="599B95FB" w:rsidR="00980931" w:rsidRDefault="00980931" w:rsidP="00980931">
      <w:pPr>
        <w:ind w:left="0"/>
        <w:rPr>
          <w:rFonts w:asciiTheme="majorHAnsi" w:hAnsiTheme="majorHAnsi" w:cs="Arial"/>
          <w:i/>
          <w:u w:val="single"/>
          <w:lang w:eastAsia="nl-BE"/>
        </w:rPr>
      </w:pPr>
      <w:r>
        <w:rPr>
          <w:rFonts w:asciiTheme="majorHAnsi" w:hAnsiTheme="majorHAnsi" w:cs="Arial"/>
          <w:i/>
          <w:u w:val="single"/>
          <w:lang w:eastAsia="nl-BE"/>
        </w:rPr>
        <w:t>Klinisch pad anaal abces</w:t>
      </w:r>
    </w:p>
    <w:p w14:paraId="0FBABA58" w14:textId="77777777" w:rsidR="00980931" w:rsidRPr="00980931" w:rsidRDefault="00980931" w:rsidP="00980931">
      <w:pPr>
        <w:rPr>
          <w:rFonts w:asciiTheme="majorHAnsi" w:hAnsiTheme="majorHAnsi" w:cs="Arial"/>
          <w:i/>
          <w:lang w:eastAsia="nl-BE"/>
        </w:rPr>
      </w:pPr>
      <w:r w:rsidRPr="00980931">
        <w:rPr>
          <w:rFonts w:asciiTheme="majorHAnsi" w:hAnsiTheme="majorHAnsi" w:cs="Arial"/>
          <w:b/>
          <w:i/>
          <w:lang w:eastAsia="nl-BE"/>
        </w:rPr>
        <w:t>Dag 0</w:t>
      </w:r>
      <w:r w:rsidRPr="00980931">
        <w:rPr>
          <w:rFonts w:asciiTheme="majorHAnsi" w:hAnsiTheme="majorHAnsi" w:cs="Arial"/>
          <w:i/>
          <w:lang w:eastAsia="nl-BE"/>
        </w:rPr>
        <w:t>:</w:t>
      </w:r>
    </w:p>
    <w:p w14:paraId="098B6FE7" w14:textId="77777777" w:rsidR="00980931" w:rsidRPr="00980931" w:rsidRDefault="00980931" w:rsidP="00980931">
      <w:pPr>
        <w:numPr>
          <w:ilvl w:val="0"/>
          <w:numId w:val="71"/>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Pre – op scheren ter hoogte van operatiegebied</w:t>
      </w:r>
    </w:p>
    <w:p w14:paraId="4550B1A8" w14:textId="77777777" w:rsidR="00980931" w:rsidRPr="00980931" w:rsidRDefault="00980931" w:rsidP="00980931">
      <w:pPr>
        <w:numPr>
          <w:ilvl w:val="0"/>
          <w:numId w:val="71"/>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Opkomen onder begeleiding</w:t>
      </w:r>
    </w:p>
    <w:p w14:paraId="43BC5179" w14:textId="77777777" w:rsidR="00980931" w:rsidRPr="00980931" w:rsidRDefault="00980931" w:rsidP="00980931">
      <w:pPr>
        <w:numPr>
          <w:ilvl w:val="0"/>
          <w:numId w:val="71"/>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Patiënten hebben na OK een inlegger in om bloedverlies op te vangen</w:t>
      </w:r>
    </w:p>
    <w:p w14:paraId="2A8E67D3" w14:textId="77777777" w:rsidR="00980931" w:rsidRPr="00980931" w:rsidRDefault="00980931" w:rsidP="00980931">
      <w:pPr>
        <w:numPr>
          <w:ilvl w:val="0"/>
          <w:numId w:val="71"/>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Drinken eerste maal ( indien geen nausea)</w:t>
      </w:r>
    </w:p>
    <w:p w14:paraId="3431CD77" w14:textId="77777777" w:rsidR="00980931" w:rsidRPr="00980931" w:rsidRDefault="00980931" w:rsidP="00980931">
      <w:pPr>
        <w:numPr>
          <w:ilvl w:val="0"/>
          <w:numId w:val="71"/>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Licht verteerbare voeding</w:t>
      </w:r>
    </w:p>
    <w:p w14:paraId="75A41077" w14:textId="77777777" w:rsidR="00980931" w:rsidRPr="00980931" w:rsidRDefault="00980931" w:rsidP="00980931">
      <w:pPr>
        <w:numPr>
          <w:ilvl w:val="0"/>
          <w:numId w:val="71"/>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b/>
          <w:i/>
          <w:lang w:eastAsia="nl-BE"/>
        </w:rPr>
        <w:t xml:space="preserve">Bij Dr. </w:t>
      </w:r>
      <w:proofErr w:type="spellStart"/>
      <w:r w:rsidRPr="00980931">
        <w:rPr>
          <w:rFonts w:asciiTheme="majorHAnsi" w:hAnsiTheme="majorHAnsi" w:cs="Arial"/>
          <w:b/>
          <w:i/>
          <w:lang w:eastAsia="nl-BE"/>
        </w:rPr>
        <w:t>Sirbu</w:t>
      </w:r>
      <w:proofErr w:type="spellEnd"/>
      <w:r w:rsidRPr="00980931">
        <w:rPr>
          <w:rFonts w:asciiTheme="majorHAnsi" w:hAnsiTheme="majorHAnsi" w:cs="Arial"/>
          <w:b/>
          <w:i/>
          <w:lang w:eastAsia="nl-BE"/>
        </w:rPr>
        <w:t xml:space="preserve"> krijgen patiënten wel ATK kousen en dag 1 labo</w:t>
      </w:r>
    </w:p>
    <w:p w14:paraId="3915AC33" w14:textId="29564D9A" w:rsidR="00980931" w:rsidRPr="00980931" w:rsidRDefault="00980931" w:rsidP="00980931">
      <w:pPr>
        <w:ind w:left="0"/>
        <w:rPr>
          <w:rFonts w:asciiTheme="majorHAnsi" w:hAnsiTheme="majorHAnsi" w:cs="Arial"/>
          <w:i/>
          <w:lang w:eastAsia="nl-BE"/>
        </w:rPr>
      </w:pPr>
    </w:p>
    <w:p w14:paraId="0F7C0216" w14:textId="77777777" w:rsidR="00980931" w:rsidRPr="00980931" w:rsidRDefault="00980931" w:rsidP="00980931">
      <w:pPr>
        <w:rPr>
          <w:rFonts w:asciiTheme="majorHAnsi" w:hAnsiTheme="majorHAnsi" w:cs="Arial"/>
          <w:i/>
          <w:lang w:eastAsia="nl-BE"/>
        </w:rPr>
      </w:pPr>
      <w:r w:rsidRPr="00980931">
        <w:rPr>
          <w:rFonts w:asciiTheme="majorHAnsi" w:hAnsiTheme="majorHAnsi" w:cs="Arial"/>
          <w:b/>
          <w:i/>
          <w:lang w:eastAsia="nl-BE"/>
        </w:rPr>
        <w:t>Dag 1</w:t>
      </w:r>
      <w:r w:rsidRPr="00980931">
        <w:rPr>
          <w:rFonts w:asciiTheme="majorHAnsi" w:hAnsiTheme="majorHAnsi" w:cs="Arial"/>
          <w:i/>
          <w:lang w:eastAsia="nl-BE"/>
        </w:rPr>
        <w:t>:</w:t>
      </w:r>
    </w:p>
    <w:p w14:paraId="2368CC80" w14:textId="77777777" w:rsidR="00980931" w:rsidRPr="00980931" w:rsidRDefault="00980931" w:rsidP="00980931">
      <w:pPr>
        <w:numPr>
          <w:ilvl w:val="0"/>
          <w:numId w:val="72"/>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Controle bloeding</w:t>
      </w:r>
    </w:p>
    <w:p w14:paraId="067A216C" w14:textId="77777777" w:rsidR="00980931" w:rsidRPr="00980931" w:rsidRDefault="00980931" w:rsidP="00980931">
      <w:pPr>
        <w:numPr>
          <w:ilvl w:val="0"/>
          <w:numId w:val="72"/>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 xml:space="preserve">Opstart </w:t>
      </w:r>
      <w:proofErr w:type="spellStart"/>
      <w:r w:rsidRPr="00980931">
        <w:rPr>
          <w:rFonts w:asciiTheme="majorHAnsi" w:hAnsiTheme="majorHAnsi" w:cs="Arial"/>
          <w:i/>
          <w:lang w:eastAsia="nl-BE"/>
        </w:rPr>
        <w:t>Movicol</w:t>
      </w:r>
      <w:proofErr w:type="spellEnd"/>
    </w:p>
    <w:p w14:paraId="1660D453" w14:textId="77777777" w:rsidR="00980931" w:rsidRPr="00980931" w:rsidRDefault="00980931" w:rsidP="00980931">
      <w:pPr>
        <w:numPr>
          <w:ilvl w:val="0"/>
          <w:numId w:val="72"/>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Ontslag</w:t>
      </w:r>
    </w:p>
    <w:p w14:paraId="1BBE2E73" w14:textId="77777777" w:rsidR="00980931" w:rsidRPr="00980931" w:rsidRDefault="00980931" w:rsidP="00980931">
      <w:pPr>
        <w:numPr>
          <w:ilvl w:val="0"/>
          <w:numId w:val="72"/>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Controle dokter 3 à 4 weken</w:t>
      </w:r>
    </w:p>
    <w:p w14:paraId="6A08B164" w14:textId="735A6AF0" w:rsidR="00980931" w:rsidRPr="00980931" w:rsidRDefault="00980931" w:rsidP="00980931">
      <w:pPr>
        <w:numPr>
          <w:ilvl w:val="0"/>
          <w:numId w:val="72"/>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b/>
          <w:i/>
          <w:lang w:eastAsia="nl-BE"/>
        </w:rPr>
        <w:t xml:space="preserve">Opdrachten worden in naslag geschreven </w:t>
      </w:r>
      <w:r w:rsidRPr="00980931">
        <w:rPr>
          <w:rFonts w:asciiTheme="majorHAnsi" w:hAnsiTheme="majorHAnsi" w:cs="Arial"/>
          <w:b/>
          <w:i/>
          <w:lang w:eastAsia="nl-BE"/>
        </w:rPr>
        <w:sym w:font="Wingdings" w:char="F0E0"/>
      </w:r>
      <w:r w:rsidRPr="00980931">
        <w:rPr>
          <w:rFonts w:asciiTheme="majorHAnsi" w:hAnsiTheme="majorHAnsi" w:cs="Arial"/>
          <w:b/>
          <w:i/>
          <w:lang w:eastAsia="nl-BE"/>
        </w:rPr>
        <w:t xml:space="preserve"> deze altijd nazien en uitvoeren!</w:t>
      </w:r>
    </w:p>
    <w:p w14:paraId="6EC5793D" w14:textId="073CD9F9" w:rsidR="00980931" w:rsidRDefault="00980931" w:rsidP="00980931">
      <w:pPr>
        <w:tabs>
          <w:tab w:val="clear" w:pos="397"/>
        </w:tabs>
        <w:spacing w:before="0" w:after="200" w:line="276" w:lineRule="auto"/>
        <w:ind w:left="0"/>
        <w:contextualSpacing/>
        <w:rPr>
          <w:rFonts w:asciiTheme="majorHAnsi" w:hAnsiTheme="majorHAnsi" w:cs="Arial"/>
          <w:b/>
          <w:i/>
          <w:lang w:eastAsia="nl-BE"/>
        </w:rPr>
      </w:pPr>
    </w:p>
    <w:p w14:paraId="4482DD81" w14:textId="24E1F8BC" w:rsidR="00980931" w:rsidRDefault="00980931" w:rsidP="00980931">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8.Gastric bypass (Gaby)</w:t>
      </w:r>
    </w:p>
    <w:p w14:paraId="7950085C" w14:textId="77777777" w:rsidR="00980931" w:rsidRPr="00980931" w:rsidRDefault="00980931" w:rsidP="00980931">
      <w:pPr>
        <w:rPr>
          <w:rFonts w:asciiTheme="majorHAnsi" w:hAnsiTheme="majorHAnsi" w:cs="Arial"/>
          <w:i/>
          <w:lang w:eastAsia="nl-BE"/>
        </w:rPr>
      </w:pPr>
      <w:r w:rsidRPr="00980931">
        <w:rPr>
          <w:rFonts w:asciiTheme="majorHAnsi" w:hAnsiTheme="majorHAnsi" w:cs="Arial"/>
          <w:i/>
          <w:lang w:eastAsia="nl-BE"/>
        </w:rPr>
        <w:t>Operatie waarbij de maag verkleind wordt tot ongeveer 5% van de oorspronkelijke grootte en de twaalfvingerige darm en een deel van de dunne darm worden omgeleid. U kunt daardoor een duidelijke kleinere hoeveelheid eten (restrictie). Niet alle voedingsstoffen worden door de darm in het bloed opgenomen ( malabsorptie).</w:t>
      </w:r>
    </w:p>
    <w:p w14:paraId="0E5DAD22" w14:textId="417F27E9" w:rsidR="00980931" w:rsidRDefault="00980931" w:rsidP="00980931">
      <w:pPr>
        <w:rPr>
          <w:rFonts w:asciiTheme="majorHAnsi" w:hAnsiTheme="majorHAnsi" w:cs="Arial"/>
          <w:i/>
          <w:lang w:eastAsia="nl-BE"/>
        </w:rPr>
      </w:pPr>
      <w:r w:rsidRPr="00980931">
        <w:rPr>
          <w:rFonts w:asciiTheme="majorHAnsi" w:hAnsiTheme="majorHAnsi" w:cs="Arial"/>
          <w:i/>
          <w:lang w:eastAsia="nl-BE"/>
        </w:rPr>
        <w:lastRenderedPageBreak/>
        <w:t xml:space="preserve">Bij deze operatie wordt een “maagpouch” ( klein maagje) gemaakt met een apparaat dat gebruik maakt van chirurgische nietjes. De restmaag, dit is het grootste deel van uw maag, blijft in het lichaam en produceert nog verteringssappen en hormonen, maar vervoert geen voedsel meer.                                                                                                                                              Vervolgens wordt de dunne darm ongeveer 45 cm lager met hetzelfde nietjesapparaat doorgenomen. Het roze stukje darm op de tekening kan nu aan de maagpouch vastgemaakt worden. Het paarse stukje darm bevat de verteringssappen van de restmaag, de alvleesklier en de lever. Dit paarse stukje kan nu opnieuw met het roze stuk verbonden worden, zodat hier terug verteringssappen met het voedsel kunnen worden gemengd. Een </w:t>
      </w:r>
      <w:proofErr w:type="spellStart"/>
      <w:r w:rsidRPr="00980931">
        <w:rPr>
          <w:rFonts w:asciiTheme="majorHAnsi" w:hAnsiTheme="majorHAnsi" w:cs="Arial"/>
          <w:i/>
          <w:lang w:eastAsia="nl-BE"/>
        </w:rPr>
        <w:t>gastric</w:t>
      </w:r>
      <w:proofErr w:type="spellEnd"/>
      <w:r w:rsidRPr="00980931">
        <w:rPr>
          <w:rFonts w:asciiTheme="majorHAnsi" w:hAnsiTheme="majorHAnsi" w:cs="Arial"/>
          <w:i/>
          <w:lang w:eastAsia="nl-BE"/>
        </w:rPr>
        <w:t xml:space="preserve"> bypass wordt via een kijkoperatie (laparoscopie) uitgevoerd.</w:t>
      </w:r>
    </w:p>
    <w:p w14:paraId="462AF208" w14:textId="1D83AFD8" w:rsidR="00980931" w:rsidRDefault="00980931" w:rsidP="00980931">
      <w:pPr>
        <w:rPr>
          <w:rFonts w:asciiTheme="majorHAnsi" w:hAnsiTheme="majorHAnsi" w:cs="Arial"/>
          <w:i/>
          <w:lang w:eastAsia="nl-BE"/>
        </w:rPr>
      </w:pPr>
      <w:r>
        <w:rPr>
          <w:rFonts w:asciiTheme="majorHAnsi" w:hAnsiTheme="majorHAnsi" w:cs="Arial"/>
          <w:i/>
          <w:lang w:eastAsia="nl-BE"/>
        </w:rPr>
        <w:t xml:space="preserve">De </w:t>
      </w:r>
      <w:proofErr w:type="spellStart"/>
      <w:r>
        <w:rPr>
          <w:rFonts w:asciiTheme="majorHAnsi" w:hAnsiTheme="majorHAnsi" w:cs="Arial"/>
          <w:i/>
          <w:lang w:eastAsia="nl-BE"/>
        </w:rPr>
        <w:t>gastric</w:t>
      </w:r>
      <w:proofErr w:type="spellEnd"/>
      <w:r>
        <w:rPr>
          <w:rFonts w:asciiTheme="majorHAnsi" w:hAnsiTheme="majorHAnsi" w:cs="Arial"/>
          <w:i/>
          <w:lang w:eastAsia="nl-BE"/>
        </w:rPr>
        <w:t xml:space="preserve"> bypass zorgt op meerdere manieren voor gewichtsverlies.</w:t>
      </w:r>
    </w:p>
    <w:p w14:paraId="5FFDA385" w14:textId="5C9D3E20" w:rsidR="00980931" w:rsidRPr="00980931" w:rsidRDefault="002E28C0" w:rsidP="00980931">
      <w:pPr>
        <w:rPr>
          <w:rFonts w:asciiTheme="majorHAnsi" w:hAnsiTheme="majorHAnsi" w:cs="Arial"/>
          <w:i/>
          <w:lang w:eastAsia="nl-BE"/>
        </w:rPr>
      </w:pPr>
      <w:r w:rsidRPr="00946C19">
        <w:rPr>
          <w:noProof/>
          <w:lang w:eastAsia="nl-BE"/>
        </w:rPr>
        <w:drawing>
          <wp:anchor distT="0" distB="0" distL="114300" distR="114300" simplePos="0" relativeHeight="251689984" behindDoc="0" locked="0" layoutInCell="1" allowOverlap="1" wp14:anchorId="17654551" wp14:editId="2320F949">
            <wp:simplePos x="0" y="0"/>
            <wp:positionH relativeFrom="margin">
              <wp:posOffset>0</wp:posOffset>
            </wp:positionH>
            <wp:positionV relativeFrom="margin">
              <wp:posOffset>2230120</wp:posOffset>
            </wp:positionV>
            <wp:extent cx="5760720" cy="2736342"/>
            <wp:effectExtent l="0" t="0" r="0" b="6985"/>
            <wp:wrapSquare wrapText="bothSides"/>
            <wp:docPr id="3" name="Afbeelding 3" descr="Voedingsadvies voor en na maagchirurgie| gastric bypass en slee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edingsadvies voor en na maagchirurgie| gastric bypass en sleeve ..."/>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2736342"/>
                    </a:xfrm>
                    <a:prstGeom prst="rect">
                      <a:avLst/>
                    </a:prstGeom>
                    <a:noFill/>
                    <a:ln>
                      <a:noFill/>
                    </a:ln>
                  </pic:spPr>
                </pic:pic>
              </a:graphicData>
            </a:graphic>
          </wp:anchor>
        </w:drawing>
      </w:r>
    </w:p>
    <w:p w14:paraId="0C101C91" w14:textId="77777777" w:rsidR="00980931" w:rsidRPr="00980931" w:rsidRDefault="00980931" w:rsidP="00980931">
      <w:pPr>
        <w:tabs>
          <w:tab w:val="clear" w:pos="397"/>
        </w:tabs>
        <w:spacing w:before="0" w:after="200" w:line="276" w:lineRule="auto"/>
        <w:ind w:left="0"/>
        <w:contextualSpacing/>
        <w:rPr>
          <w:rFonts w:asciiTheme="majorHAnsi" w:hAnsiTheme="majorHAnsi" w:cs="Arial"/>
          <w:lang w:eastAsia="nl-BE"/>
        </w:rPr>
      </w:pPr>
    </w:p>
    <w:p w14:paraId="219317FA" w14:textId="77777777" w:rsidR="002E28C0" w:rsidRPr="002E28C0" w:rsidRDefault="002E28C0" w:rsidP="002E28C0">
      <w:pPr>
        <w:numPr>
          <w:ilvl w:val="0"/>
          <w:numId w:val="73"/>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 xml:space="preserve">U kunt niet langer grote hoeveelheden voedsel in 1 keer nuttigen. U zal dus over het algemeen </w:t>
      </w:r>
      <w:r w:rsidRPr="002E28C0">
        <w:rPr>
          <w:rFonts w:asciiTheme="majorHAnsi" w:hAnsiTheme="majorHAnsi" w:cs="Arial"/>
          <w:b/>
          <w:i/>
          <w:lang w:eastAsia="nl-BE"/>
        </w:rPr>
        <w:t xml:space="preserve">minder grote porties </w:t>
      </w:r>
      <w:r w:rsidRPr="002E28C0">
        <w:rPr>
          <w:rFonts w:asciiTheme="majorHAnsi" w:hAnsiTheme="majorHAnsi" w:cs="Arial"/>
          <w:i/>
          <w:lang w:eastAsia="nl-BE"/>
        </w:rPr>
        <w:t>eten.</w:t>
      </w:r>
    </w:p>
    <w:p w14:paraId="230B9B07" w14:textId="77777777" w:rsidR="002E28C0" w:rsidRPr="002E28C0" w:rsidRDefault="002E28C0" w:rsidP="002E28C0">
      <w:pPr>
        <w:numPr>
          <w:ilvl w:val="0"/>
          <w:numId w:val="73"/>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 xml:space="preserve">Er treden belangrijke </w:t>
      </w:r>
      <w:r w:rsidRPr="002E28C0">
        <w:rPr>
          <w:rFonts w:asciiTheme="majorHAnsi" w:hAnsiTheme="majorHAnsi" w:cs="Arial"/>
          <w:b/>
          <w:i/>
          <w:lang w:eastAsia="nl-BE"/>
        </w:rPr>
        <w:t xml:space="preserve">veranderingen in het verteringsproces </w:t>
      </w:r>
      <w:r w:rsidRPr="002E28C0">
        <w:rPr>
          <w:rFonts w:asciiTheme="majorHAnsi" w:hAnsiTheme="majorHAnsi" w:cs="Arial"/>
          <w:i/>
          <w:lang w:eastAsia="nl-BE"/>
        </w:rPr>
        <w:t>op, die er bijvoorbeeld voor zorgen dat suiker- en/of vetrijke voedingswaren minder goed worden opgenomen en dat ze dumpingklachten kunnen veroorzaken.</w:t>
      </w:r>
    </w:p>
    <w:p w14:paraId="0F4720C8" w14:textId="77777777" w:rsidR="002E28C0" w:rsidRPr="002E28C0" w:rsidRDefault="002E28C0" w:rsidP="002E28C0">
      <w:pPr>
        <w:numPr>
          <w:ilvl w:val="0"/>
          <w:numId w:val="73"/>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 xml:space="preserve">De </w:t>
      </w:r>
      <w:r w:rsidRPr="002E28C0">
        <w:rPr>
          <w:rFonts w:asciiTheme="majorHAnsi" w:hAnsiTheme="majorHAnsi" w:cs="Arial"/>
          <w:b/>
          <w:i/>
          <w:lang w:eastAsia="nl-BE"/>
        </w:rPr>
        <w:t>hormoonbalans</w:t>
      </w:r>
      <w:r w:rsidRPr="002E28C0">
        <w:rPr>
          <w:rFonts w:asciiTheme="majorHAnsi" w:hAnsiTheme="majorHAnsi" w:cs="Arial"/>
          <w:i/>
          <w:lang w:eastAsia="nl-BE"/>
        </w:rPr>
        <w:t xml:space="preserve"> en het </w:t>
      </w:r>
      <w:proofErr w:type="spellStart"/>
      <w:r w:rsidRPr="002E28C0">
        <w:rPr>
          <w:rFonts w:asciiTheme="majorHAnsi" w:hAnsiTheme="majorHAnsi" w:cs="Arial"/>
          <w:b/>
          <w:i/>
          <w:lang w:eastAsia="nl-BE"/>
        </w:rPr>
        <w:t>microbioom</w:t>
      </w:r>
      <w:proofErr w:type="spellEnd"/>
      <w:r w:rsidRPr="002E28C0">
        <w:rPr>
          <w:rFonts w:asciiTheme="majorHAnsi" w:hAnsiTheme="majorHAnsi" w:cs="Arial"/>
          <w:b/>
          <w:i/>
          <w:lang w:eastAsia="nl-BE"/>
        </w:rPr>
        <w:t xml:space="preserve"> </w:t>
      </w:r>
      <w:r w:rsidRPr="002E28C0">
        <w:rPr>
          <w:rFonts w:asciiTheme="majorHAnsi" w:hAnsiTheme="majorHAnsi" w:cs="Arial"/>
          <w:i/>
          <w:lang w:eastAsia="nl-BE"/>
        </w:rPr>
        <w:t xml:space="preserve"> van de darm ondergaan ook belangrijke veranderingen.</w:t>
      </w:r>
    </w:p>
    <w:p w14:paraId="40D59F11" w14:textId="77777777" w:rsidR="00980931" w:rsidRPr="00980931" w:rsidRDefault="00980931" w:rsidP="00980931">
      <w:pPr>
        <w:ind w:left="0"/>
        <w:rPr>
          <w:rFonts w:asciiTheme="majorHAnsi" w:hAnsiTheme="majorHAnsi" w:cs="Arial"/>
          <w:i/>
          <w:u w:val="single"/>
          <w:lang w:eastAsia="nl-BE"/>
        </w:rPr>
      </w:pPr>
    </w:p>
    <w:p w14:paraId="63143DA7" w14:textId="1C3D042D" w:rsidR="00980931" w:rsidRDefault="002E28C0" w:rsidP="00980931">
      <w:pPr>
        <w:tabs>
          <w:tab w:val="clear" w:pos="397"/>
        </w:tabs>
        <w:spacing w:before="0" w:after="200" w:line="276" w:lineRule="auto"/>
        <w:ind w:left="0"/>
        <w:contextualSpacing/>
        <w:rPr>
          <w:rFonts w:asciiTheme="majorHAnsi" w:hAnsiTheme="majorHAnsi" w:cs="Arial"/>
          <w:i/>
          <w:u w:val="single"/>
          <w:lang w:eastAsia="nl-BE"/>
        </w:rPr>
      </w:pPr>
      <w:r>
        <w:rPr>
          <w:rFonts w:asciiTheme="majorHAnsi" w:hAnsiTheme="majorHAnsi" w:cs="Arial"/>
          <w:i/>
          <w:u w:val="single"/>
          <w:lang w:eastAsia="nl-BE"/>
        </w:rPr>
        <w:t xml:space="preserve">Klinisch pad </w:t>
      </w:r>
      <w:proofErr w:type="spellStart"/>
      <w:r>
        <w:rPr>
          <w:rFonts w:asciiTheme="majorHAnsi" w:hAnsiTheme="majorHAnsi" w:cs="Arial"/>
          <w:i/>
          <w:u w:val="single"/>
          <w:lang w:eastAsia="nl-BE"/>
        </w:rPr>
        <w:t>gaby</w:t>
      </w:r>
      <w:proofErr w:type="spellEnd"/>
    </w:p>
    <w:p w14:paraId="21A30CFE" w14:textId="77777777" w:rsidR="002E28C0" w:rsidRPr="002E28C0" w:rsidRDefault="002E28C0" w:rsidP="002E28C0">
      <w:pPr>
        <w:rPr>
          <w:rFonts w:asciiTheme="majorHAnsi" w:hAnsiTheme="majorHAnsi" w:cs="Arial"/>
          <w:b/>
          <w:i/>
          <w:lang w:eastAsia="nl-BE"/>
        </w:rPr>
      </w:pPr>
      <w:r w:rsidRPr="002E28C0">
        <w:rPr>
          <w:rFonts w:asciiTheme="majorHAnsi" w:hAnsiTheme="majorHAnsi" w:cs="Arial"/>
          <w:b/>
          <w:i/>
          <w:lang w:eastAsia="nl-BE"/>
        </w:rPr>
        <w:t>Dag 0</w:t>
      </w:r>
    </w:p>
    <w:p w14:paraId="0736260C" w14:textId="77777777" w:rsidR="002E28C0" w:rsidRPr="002E28C0" w:rsidRDefault="002E28C0" w:rsidP="002E28C0">
      <w:pPr>
        <w:numPr>
          <w:ilvl w:val="0"/>
          <w:numId w:val="74"/>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Pre – op scheren ter hoogte van operatie gebied.</w:t>
      </w:r>
    </w:p>
    <w:p w14:paraId="435E4F8F" w14:textId="77777777" w:rsidR="002E28C0" w:rsidRPr="002E28C0" w:rsidRDefault="002E28C0" w:rsidP="002E28C0">
      <w:pPr>
        <w:numPr>
          <w:ilvl w:val="0"/>
          <w:numId w:val="74"/>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Bij begin opname wordt er al een consult diëtiste ingevoerd</w:t>
      </w:r>
    </w:p>
    <w:p w14:paraId="141EF971" w14:textId="77777777" w:rsidR="002E28C0" w:rsidRPr="002E28C0" w:rsidRDefault="002E28C0" w:rsidP="002E28C0">
      <w:pPr>
        <w:numPr>
          <w:ilvl w:val="0"/>
          <w:numId w:val="74"/>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Er worden kuitpompen en kousen pre – op meegegeven naar OK</w:t>
      </w:r>
    </w:p>
    <w:p w14:paraId="03542B63" w14:textId="77777777" w:rsidR="002E28C0" w:rsidRPr="002E28C0" w:rsidRDefault="002E28C0" w:rsidP="002E28C0">
      <w:pPr>
        <w:numPr>
          <w:ilvl w:val="0"/>
          <w:numId w:val="74"/>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lastRenderedPageBreak/>
        <w:t>Er zijn iets grotere operatie schorten voorzien voor deze patiënten</w:t>
      </w:r>
    </w:p>
    <w:p w14:paraId="4F112571" w14:textId="77777777" w:rsidR="002E28C0" w:rsidRPr="002E28C0" w:rsidRDefault="002E28C0" w:rsidP="002E28C0">
      <w:pPr>
        <w:numPr>
          <w:ilvl w:val="0"/>
          <w:numId w:val="74"/>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Patiënten mogen na OK alleen water drinken (afhankelijk van nausea)</w:t>
      </w:r>
    </w:p>
    <w:p w14:paraId="5FD64DE5" w14:textId="77777777" w:rsidR="002E28C0" w:rsidRPr="002E28C0" w:rsidRDefault="002E28C0" w:rsidP="002E28C0">
      <w:pPr>
        <w:numPr>
          <w:ilvl w:val="0"/>
          <w:numId w:val="74"/>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 xml:space="preserve">Opstart </w:t>
      </w:r>
      <w:proofErr w:type="spellStart"/>
      <w:r w:rsidRPr="002E28C0">
        <w:rPr>
          <w:rFonts w:asciiTheme="majorHAnsi" w:hAnsiTheme="majorHAnsi" w:cs="Arial"/>
          <w:i/>
          <w:lang w:eastAsia="nl-BE"/>
        </w:rPr>
        <w:t>Fraxiparine</w:t>
      </w:r>
      <w:proofErr w:type="spellEnd"/>
    </w:p>
    <w:p w14:paraId="3B7745F9" w14:textId="71FF7A7D" w:rsidR="002E28C0" w:rsidRDefault="002E28C0" w:rsidP="002E28C0">
      <w:pPr>
        <w:numPr>
          <w:ilvl w:val="0"/>
          <w:numId w:val="74"/>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 xml:space="preserve">Afhankelijk arts wel of geen NSAID’S te geven ( Dr. Cools wel, Dr. </w:t>
      </w:r>
      <w:proofErr w:type="spellStart"/>
      <w:r w:rsidRPr="002E28C0">
        <w:rPr>
          <w:rFonts w:asciiTheme="majorHAnsi" w:hAnsiTheme="majorHAnsi" w:cs="Arial"/>
          <w:i/>
          <w:lang w:eastAsia="nl-BE"/>
        </w:rPr>
        <w:t>Sirbu</w:t>
      </w:r>
      <w:proofErr w:type="spellEnd"/>
      <w:r w:rsidRPr="002E28C0">
        <w:rPr>
          <w:rFonts w:asciiTheme="majorHAnsi" w:hAnsiTheme="majorHAnsi" w:cs="Arial"/>
          <w:i/>
          <w:lang w:eastAsia="nl-BE"/>
        </w:rPr>
        <w:t xml:space="preserve"> niet)</w:t>
      </w:r>
    </w:p>
    <w:p w14:paraId="710AF196" w14:textId="77777777" w:rsidR="002E28C0" w:rsidRPr="002E28C0" w:rsidRDefault="002E28C0" w:rsidP="002E28C0">
      <w:pPr>
        <w:tabs>
          <w:tab w:val="clear" w:pos="397"/>
        </w:tabs>
        <w:spacing w:before="0" w:after="200" w:line="276" w:lineRule="auto"/>
        <w:ind w:left="720"/>
        <w:contextualSpacing/>
        <w:rPr>
          <w:rFonts w:asciiTheme="majorHAnsi" w:hAnsiTheme="majorHAnsi" w:cs="Arial"/>
          <w:i/>
          <w:lang w:eastAsia="nl-BE"/>
        </w:rPr>
      </w:pPr>
    </w:p>
    <w:p w14:paraId="69C43DFE" w14:textId="77777777" w:rsidR="002E28C0" w:rsidRPr="002E28C0" w:rsidRDefault="002E28C0" w:rsidP="002E28C0">
      <w:pPr>
        <w:rPr>
          <w:rFonts w:asciiTheme="majorHAnsi" w:hAnsiTheme="majorHAnsi" w:cs="Arial"/>
          <w:b/>
          <w:i/>
          <w:lang w:eastAsia="nl-BE"/>
        </w:rPr>
      </w:pPr>
      <w:r w:rsidRPr="002E28C0">
        <w:rPr>
          <w:rFonts w:asciiTheme="majorHAnsi" w:hAnsiTheme="majorHAnsi" w:cs="Arial"/>
          <w:b/>
          <w:i/>
          <w:lang w:eastAsia="nl-BE"/>
        </w:rPr>
        <w:t>Dag 1</w:t>
      </w:r>
    </w:p>
    <w:p w14:paraId="288B1FA1" w14:textId="77777777" w:rsidR="002E28C0" w:rsidRPr="002E28C0" w:rsidRDefault="002E28C0" w:rsidP="002E28C0">
      <w:pPr>
        <w:numPr>
          <w:ilvl w:val="0"/>
          <w:numId w:val="75"/>
        </w:numPr>
        <w:tabs>
          <w:tab w:val="clear" w:pos="397"/>
        </w:tabs>
        <w:spacing w:before="0" w:after="200" w:line="276" w:lineRule="auto"/>
        <w:contextualSpacing/>
        <w:rPr>
          <w:rFonts w:asciiTheme="majorHAnsi" w:hAnsiTheme="majorHAnsi" w:cs="Arial"/>
          <w:b/>
          <w:i/>
          <w:lang w:eastAsia="nl-BE"/>
        </w:rPr>
      </w:pPr>
      <w:r w:rsidRPr="002E28C0">
        <w:rPr>
          <w:rFonts w:asciiTheme="majorHAnsi" w:hAnsiTheme="majorHAnsi" w:cs="Arial"/>
          <w:i/>
          <w:lang w:eastAsia="nl-BE"/>
        </w:rPr>
        <w:t>Labo in opdracht van de arts</w:t>
      </w:r>
    </w:p>
    <w:p w14:paraId="7C491B9B" w14:textId="77777777" w:rsidR="002E28C0" w:rsidRPr="002E28C0" w:rsidRDefault="002E28C0" w:rsidP="002E28C0">
      <w:pPr>
        <w:numPr>
          <w:ilvl w:val="0"/>
          <w:numId w:val="75"/>
        </w:numPr>
        <w:tabs>
          <w:tab w:val="clear" w:pos="397"/>
        </w:tabs>
        <w:spacing w:before="0" w:after="200" w:line="276" w:lineRule="auto"/>
        <w:contextualSpacing/>
        <w:rPr>
          <w:rFonts w:asciiTheme="majorHAnsi" w:hAnsiTheme="majorHAnsi" w:cs="Arial"/>
          <w:b/>
          <w:i/>
          <w:lang w:eastAsia="nl-BE"/>
        </w:rPr>
      </w:pPr>
      <w:r w:rsidRPr="002E28C0">
        <w:rPr>
          <w:rFonts w:asciiTheme="majorHAnsi" w:hAnsiTheme="majorHAnsi" w:cs="Arial"/>
          <w:i/>
          <w:lang w:eastAsia="nl-BE"/>
        </w:rPr>
        <w:t>Parameter controle (grotere bloeddruk manchet is op de afdeling voorzien)</w:t>
      </w:r>
    </w:p>
    <w:p w14:paraId="1BB50B63" w14:textId="77777777" w:rsidR="002E28C0" w:rsidRPr="002E28C0" w:rsidRDefault="002E28C0" w:rsidP="002E28C0">
      <w:pPr>
        <w:numPr>
          <w:ilvl w:val="0"/>
          <w:numId w:val="75"/>
        </w:numPr>
        <w:tabs>
          <w:tab w:val="clear" w:pos="397"/>
        </w:tabs>
        <w:spacing w:before="0" w:after="200" w:line="276" w:lineRule="auto"/>
        <w:contextualSpacing/>
        <w:rPr>
          <w:rFonts w:asciiTheme="majorHAnsi" w:hAnsiTheme="majorHAnsi" w:cs="Arial"/>
          <w:b/>
          <w:i/>
          <w:lang w:eastAsia="nl-BE"/>
        </w:rPr>
      </w:pPr>
      <w:r w:rsidRPr="002E28C0">
        <w:rPr>
          <w:rFonts w:asciiTheme="majorHAnsi" w:hAnsiTheme="majorHAnsi" w:cs="Arial"/>
          <w:i/>
          <w:lang w:eastAsia="nl-BE"/>
        </w:rPr>
        <w:t>DAV</w:t>
      </w:r>
    </w:p>
    <w:p w14:paraId="0B829508" w14:textId="77777777" w:rsidR="002E28C0" w:rsidRPr="002E28C0" w:rsidRDefault="002E28C0" w:rsidP="002E28C0">
      <w:pPr>
        <w:numPr>
          <w:ilvl w:val="0"/>
          <w:numId w:val="75"/>
        </w:numPr>
        <w:tabs>
          <w:tab w:val="clear" w:pos="397"/>
        </w:tabs>
        <w:spacing w:before="0" w:after="200" w:line="276" w:lineRule="auto"/>
        <w:contextualSpacing/>
        <w:rPr>
          <w:rFonts w:asciiTheme="majorHAnsi" w:hAnsiTheme="majorHAnsi" w:cs="Arial"/>
          <w:b/>
          <w:i/>
          <w:lang w:eastAsia="nl-BE"/>
        </w:rPr>
      </w:pPr>
      <w:r w:rsidRPr="002E28C0">
        <w:rPr>
          <w:rFonts w:asciiTheme="majorHAnsi" w:hAnsiTheme="majorHAnsi" w:cs="Arial"/>
          <w:i/>
          <w:lang w:eastAsia="nl-BE"/>
        </w:rPr>
        <w:t xml:space="preserve">Kuitpompen worden vervangen door korte ATK’S </w:t>
      </w:r>
    </w:p>
    <w:p w14:paraId="2B9C12FF" w14:textId="77777777" w:rsidR="002E28C0" w:rsidRPr="002E28C0" w:rsidRDefault="002E28C0" w:rsidP="002E28C0">
      <w:pPr>
        <w:numPr>
          <w:ilvl w:val="0"/>
          <w:numId w:val="75"/>
        </w:numPr>
        <w:tabs>
          <w:tab w:val="clear" w:pos="397"/>
        </w:tabs>
        <w:spacing w:before="0" w:after="200" w:line="276" w:lineRule="auto"/>
        <w:contextualSpacing/>
        <w:rPr>
          <w:rFonts w:asciiTheme="majorHAnsi" w:hAnsiTheme="majorHAnsi" w:cs="Arial"/>
          <w:b/>
          <w:i/>
          <w:lang w:eastAsia="nl-BE"/>
        </w:rPr>
      </w:pPr>
      <w:r w:rsidRPr="002E28C0">
        <w:rPr>
          <w:rFonts w:asciiTheme="majorHAnsi" w:hAnsiTheme="majorHAnsi" w:cs="Arial"/>
          <w:i/>
          <w:lang w:eastAsia="nl-BE"/>
        </w:rPr>
        <w:t>Patiënt stimuleren tot uit bed komen en hygiënische zorg aan lavabo</w:t>
      </w:r>
    </w:p>
    <w:p w14:paraId="1D91983B" w14:textId="77777777" w:rsidR="002E28C0" w:rsidRPr="002E28C0" w:rsidRDefault="002E28C0" w:rsidP="002E28C0">
      <w:pPr>
        <w:numPr>
          <w:ilvl w:val="0"/>
          <w:numId w:val="75"/>
        </w:numPr>
        <w:tabs>
          <w:tab w:val="clear" w:pos="397"/>
        </w:tabs>
        <w:spacing w:before="0" w:after="200" w:line="276" w:lineRule="auto"/>
        <w:contextualSpacing/>
        <w:rPr>
          <w:rFonts w:asciiTheme="majorHAnsi" w:hAnsiTheme="majorHAnsi" w:cs="Arial"/>
          <w:b/>
          <w:i/>
          <w:lang w:eastAsia="nl-BE"/>
        </w:rPr>
      </w:pPr>
      <w:r w:rsidRPr="002E28C0">
        <w:rPr>
          <w:rFonts w:asciiTheme="majorHAnsi" w:hAnsiTheme="majorHAnsi" w:cs="Arial"/>
          <w:i/>
          <w:lang w:eastAsia="nl-BE"/>
        </w:rPr>
        <w:t>Op dag 1 mag de patiënt water en thee krijgen</w:t>
      </w:r>
    </w:p>
    <w:p w14:paraId="7589CFDE" w14:textId="3023A461" w:rsidR="002E28C0" w:rsidRPr="002E28C0" w:rsidRDefault="002E28C0" w:rsidP="002E28C0">
      <w:pPr>
        <w:numPr>
          <w:ilvl w:val="0"/>
          <w:numId w:val="75"/>
        </w:numPr>
        <w:tabs>
          <w:tab w:val="clear" w:pos="397"/>
        </w:tabs>
        <w:spacing w:before="0" w:after="200" w:line="276" w:lineRule="auto"/>
        <w:contextualSpacing/>
        <w:rPr>
          <w:rFonts w:asciiTheme="majorHAnsi" w:hAnsiTheme="majorHAnsi" w:cs="Arial"/>
          <w:b/>
          <w:i/>
          <w:lang w:eastAsia="nl-BE"/>
        </w:rPr>
      </w:pPr>
      <w:r w:rsidRPr="002E28C0">
        <w:rPr>
          <w:rFonts w:asciiTheme="majorHAnsi" w:hAnsiTheme="majorHAnsi" w:cs="Arial"/>
          <w:i/>
          <w:lang w:eastAsia="nl-BE"/>
        </w:rPr>
        <w:t>Pijnstilling wordt gegeven door dokter</w:t>
      </w:r>
    </w:p>
    <w:p w14:paraId="6265EBC3" w14:textId="77777777" w:rsidR="002E28C0" w:rsidRPr="002E28C0" w:rsidRDefault="002E28C0" w:rsidP="002E28C0">
      <w:pPr>
        <w:tabs>
          <w:tab w:val="clear" w:pos="397"/>
        </w:tabs>
        <w:spacing w:before="0" w:after="200" w:line="276" w:lineRule="auto"/>
        <w:ind w:left="720"/>
        <w:contextualSpacing/>
        <w:rPr>
          <w:rFonts w:asciiTheme="majorHAnsi" w:hAnsiTheme="majorHAnsi" w:cs="Arial"/>
          <w:b/>
          <w:i/>
          <w:lang w:eastAsia="nl-BE"/>
        </w:rPr>
      </w:pPr>
    </w:p>
    <w:p w14:paraId="42F87FF1" w14:textId="77777777" w:rsidR="002E28C0" w:rsidRPr="002E28C0" w:rsidRDefault="002E28C0" w:rsidP="002E28C0">
      <w:pPr>
        <w:rPr>
          <w:rFonts w:asciiTheme="majorHAnsi" w:hAnsiTheme="majorHAnsi" w:cs="Arial"/>
          <w:b/>
          <w:i/>
          <w:lang w:eastAsia="nl-BE"/>
        </w:rPr>
      </w:pPr>
      <w:r w:rsidRPr="002E28C0">
        <w:rPr>
          <w:rFonts w:asciiTheme="majorHAnsi" w:hAnsiTheme="majorHAnsi" w:cs="Arial"/>
          <w:b/>
          <w:i/>
          <w:lang w:eastAsia="nl-BE"/>
        </w:rPr>
        <w:t>Dag 2</w:t>
      </w:r>
    </w:p>
    <w:p w14:paraId="525129F9" w14:textId="77777777" w:rsidR="002E28C0" w:rsidRPr="002E28C0" w:rsidRDefault="002E28C0" w:rsidP="002E28C0">
      <w:pPr>
        <w:numPr>
          <w:ilvl w:val="0"/>
          <w:numId w:val="76"/>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DAV indien verbanden vuil zijn</w:t>
      </w:r>
    </w:p>
    <w:p w14:paraId="0EC4251A" w14:textId="77777777" w:rsidR="002E28C0" w:rsidRPr="002E28C0" w:rsidRDefault="002E28C0" w:rsidP="002E28C0">
      <w:pPr>
        <w:numPr>
          <w:ilvl w:val="0"/>
          <w:numId w:val="76"/>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Infuus en IV therapie wordt gestopt indien patiënt goed is</w:t>
      </w:r>
    </w:p>
    <w:p w14:paraId="15D022A6" w14:textId="77777777" w:rsidR="002E28C0" w:rsidRPr="002E28C0" w:rsidRDefault="002E28C0" w:rsidP="002E28C0">
      <w:pPr>
        <w:numPr>
          <w:ilvl w:val="0"/>
          <w:numId w:val="76"/>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Diëtiste komt langs bij patiënt om voeding te bespreken</w:t>
      </w:r>
    </w:p>
    <w:p w14:paraId="6CCE09BA" w14:textId="77777777" w:rsidR="002E28C0" w:rsidRPr="002E28C0" w:rsidRDefault="002E28C0" w:rsidP="002E28C0">
      <w:pPr>
        <w:numPr>
          <w:ilvl w:val="0"/>
          <w:numId w:val="76"/>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Opstart vloeibare voeding</w:t>
      </w:r>
    </w:p>
    <w:p w14:paraId="37581317" w14:textId="77777777" w:rsidR="002E28C0" w:rsidRPr="002E28C0" w:rsidRDefault="002E28C0" w:rsidP="002E28C0">
      <w:pPr>
        <w:numPr>
          <w:ilvl w:val="0"/>
          <w:numId w:val="76"/>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 xml:space="preserve">Ontslagplanning, aanleren van </w:t>
      </w:r>
      <w:proofErr w:type="spellStart"/>
      <w:r w:rsidRPr="002E28C0">
        <w:rPr>
          <w:rFonts w:asciiTheme="majorHAnsi" w:hAnsiTheme="majorHAnsi" w:cs="Arial"/>
          <w:i/>
          <w:lang w:eastAsia="nl-BE"/>
        </w:rPr>
        <w:t>Fraxiparine</w:t>
      </w:r>
      <w:proofErr w:type="spellEnd"/>
      <w:r w:rsidRPr="002E28C0">
        <w:rPr>
          <w:rFonts w:asciiTheme="majorHAnsi" w:hAnsiTheme="majorHAnsi" w:cs="Arial"/>
          <w:i/>
          <w:lang w:eastAsia="nl-BE"/>
        </w:rPr>
        <w:t>, verbandmateriaal word meegegeven</w:t>
      </w:r>
    </w:p>
    <w:p w14:paraId="48E13032" w14:textId="77777777" w:rsidR="002E28C0" w:rsidRPr="002E28C0" w:rsidRDefault="002E28C0" w:rsidP="002E28C0">
      <w:pPr>
        <w:numPr>
          <w:ilvl w:val="0"/>
          <w:numId w:val="76"/>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Controle binnen een 7 tal dagen bij de huisarts voor nazicht verbanden</w:t>
      </w:r>
    </w:p>
    <w:p w14:paraId="0202DC03" w14:textId="77777777" w:rsidR="002E28C0" w:rsidRPr="002E28C0" w:rsidRDefault="002E28C0" w:rsidP="002E28C0">
      <w:pPr>
        <w:numPr>
          <w:ilvl w:val="0"/>
          <w:numId w:val="76"/>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Controle afspraak binnen 3 à 4 weken bij chirurg</w:t>
      </w:r>
    </w:p>
    <w:p w14:paraId="42BF1D81" w14:textId="0D39C335" w:rsidR="002E28C0" w:rsidRPr="002E28C0" w:rsidRDefault="002E28C0" w:rsidP="002E28C0">
      <w:pPr>
        <w:numPr>
          <w:ilvl w:val="0"/>
          <w:numId w:val="76"/>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b/>
          <w:i/>
          <w:lang w:eastAsia="nl-BE"/>
        </w:rPr>
        <w:t xml:space="preserve">Opdrachten worden in follow – up  geschreven </w:t>
      </w:r>
      <w:r w:rsidRPr="002E28C0">
        <w:rPr>
          <w:rFonts w:asciiTheme="majorHAnsi" w:hAnsiTheme="majorHAnsi" w:cs="Arial"/>
          <w:b/>
          <w:i/>
          <w:lang w:eastAsia="nl-BE"/>
        </w:rPr>
        <w:sym w:font="Wingdings" w:char="F0E0"/>
      </w:r>
      <w:r w:rsidRPr="002E28C0">
        <w:rPr>
          <w:rFonts w:asciiTheme="majorHAnsi" w:hAnsiTheme="majorHAnsi" w:cs="Arial"/>
          <w:b/>
          <w:i/>
          <w:lang w:eastAsia="nl-BE"/>
        </w:rPr>
        <w:t xml:space="preserve"> deze altijd nazien en uitvoeren !</w:t>
      </w:r>
    </w:p>
    <w:p w14:paraId="7C028BE9" w14:textId="164F15D3" w:rsidR="002E28C0" w:rsidRDefault="002E28C0" w:rsidP="002E28C0">
      <w:pPr>
        <w:tabs>
          <w:tab w:val="clear" w:pos="397"/>
        </w:tabs>
        <w:spacing w:before="0" w:after="200" w:line="276" w:lineRule="auto"/>
        <w:ind w:left="0"/>
        <w:contextualSpacing/>
        <w:rPr>
          <w:rFonts w:asciiTheme="majorHAnsi" w:hAnsiTheme="majorHAnsi" w:cs="Arial"/>
          <w:b/>
          <w:i/>
          <w:lang w:eastAsia="nl-BE"/>
        </w:rPr>
      </w:pPr>
    </w:p>
    <w:p w14:paraId="73050EC6" w14:textId="381C5EC7" w:rsidR="002E28C0" w:rsidRDefault="002E28C0" w:rsidP="002E28C0">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 xml:space="preserve">9.Laparoscopische </w:t>
      </w:r>
      <w:proofErr w:type="spellStart"/>
      <w:r>
        <w:rPr>
          <w:rFonts w:asciiTheme="majorHAnsi" w:hAnsiTheme="majorHAnsi" w:cs="Arial"/>
          <w:b/>
          <w:i/>
          <w:u w:val="single"/>
          <w:lang w:eastAsia="nl-BE"/>
        </w:rPr>
        <w:t>sleeve</w:t>
      </w:r>
      <w:proofErr w:type="spellEnd"/>
      <w:r>
        <w:rPr>
          <w:rFonts w:asciiTheme="majorHAnsi" w:hAnsiTheme="majorHAnsi" w:cs="Arial"/>
          <w:b/>
          <w:i/>
          <w:u w:val="single"/>
          <w:lang w:eastAsia="nl-BE"/>
        </w:rPr>
        <w:t xml:space="preserve"> </w:t>
      </w:r>
      <w:proofErr w:type="spellStart"/>
      <w:r>
        <w:rPr>
          <w:rFonts w:asciiTheme="majorHAnsi" w:hAnsiTheme="majorHAnsi" w:cs="Arial"/>
          <w:b/>
          <w:i/>
          <w:u w:val="single"/>
          <w:lang w:eastAsia="nl-BE"/>
        </w:rPr>
        <w:t>gastrectomie</w:t>
      </w:r>
      <w:proofErr w:type="spellEnd"/>
    </w:p>
    <w:p w14:paraId="7C7C6BD3" w14:textId="77777777" w:rsidR="002E28C0" w:rsidRPr="002E28C0" w:rsidRDefault="002E28C0" w:rsidP="002E28C0">
      <w:pPr>
        <w:rPr>
          <w:rFonts w:asciiTheme="majorHAnsi" w:hAnsiTheme="majorHAnsi" w:cs="Arial"/>
          <w:i/>
          <w:lang w:eastAsia="nl-BE"/>
        </w:rPr>
      </w:pPr>
      <w:r w:rsidRPr="002E28C0">
        <w:rPr>
          <w:rFonts w:asciiTheme="majorHAnsi" w:hAnsiTheme="majorHAnsi" w:cs="Arial"/>
          <w:i/>
          <w:lang w:eastAsia="nl-BE"/>
        </w:rPr>
        <w:t xml:space="preserve">Bij deze operatie wordt met behulp van een chirurgische nietjesapparaat of ‘ </w:t>
      </w:r>
      <w:proofErr w:type="spellStart"/>
      <w:r w:rsidRPr="002E28C0">
        <w:rPr>
          <w:rFonts w:asciiTheme="majorHAnsi" w:hAnsiTheme="majorHAnsi" w:cs="Arial"/>
          <w:i/>
          <w:lang w:eastAsia="nl-BE"/>
        </w:rPr>
        <w:t>stapler</w:t>
      </w:r>
      <w:proofErr w:type="spellEnd"/>
      <w:r w:rsidRPr="002E28C0">
        <w:rPr>
          <w:rFonts w:asciiTheme="majorHAnsi" w:hAnsiTheme="majorHAnsi" w:cs="Arial"/>
          <w:i/>
          <w:lang w:eastAsia="nl-BE"/>
        </w:rPr>
        <w:t>’ het grootste gedeelte van de maag in de lengterichting verwijderd. Op deze manier wordt de buitenbocht verwijderd en ontstaat er een buisvormige maag in het verlengde van de slokdarm, met een capaciteit van 100 – 150 ml ( ongeveer een half glas water).</w:t>
      </w:r>
    </w:p>
    <w:p w14:paraId="4C41819A" w14:textId="77777777" w:rsidR="002E28C0" w:rsidRPr="002E28C0" w:rsidRDefault="002E28C0" w:rsidP="002E28C0">
      <w:pPr>
        <w:rPr>
          <w:rFonts w:asciiTheme="majorHAnsi" w:hAnsiTheme="majorHAnsi" w:cs="Arial"/>
          <w:i/>
          <w:lang w:eastAsia="nl-BE"/>
        </w:rPr>
      </w:pPr>
      <w:r w:rsidRPr="002E28C0">
        <w:rPr>
          <w:rFonts w:asciiTheme="majorHAnsi" w:hAnsiTheme="majorHAnsi" w:cs="Arial"/>
          <w:i/>
          <w:lang w:eastAsia="nl-BE"/>
        </w:rPr>
        <w:t>De nieuwe, smallere en buisvormige maag bestaat dus uit de binnenbocht van de maag.</w:t>
      </w:r>
    </w:p>
    <w:p w14:paraId="0815C5D8" w14:textId="77777777" w:rsidR="002E28C0" w:rsidRPr="002E28C0" w:rsidRDefault="002E28C0" w:rsidP="002E28C0">
      <w:pPr>
        <w:rPr>
          <w:rFonts w:asciiTheme="majorHAnsi" w:hAnsiTheme="majorHAnsi" w:cs="Arial"/>
          <w:i/>
          <w:lang w:eastAsia="nl-BE"/>
        </w:rPr>
      </w:pPr>
      <w:r w:rsidRPr="002E28C0">
        <w:rPr>
          <w:rFonts w:asciiTheme="majorHAnsi" w:hAnsiTheme="majorHAnsi" w:cs="Arial"/>
          <w:i/>
          <w:lang w:eastAsia="nl-BE"/>
        </w:rPr>
        <w:t xml:space="preserve">Een </w:t>
      </w:r>
      <w:proofErr w:type="spellStart"/>
      <w:r w:rsidRPr="002E28C0">
        <w:rPr>
          <w:rFonts w:asciiTheme="majorHAnsi" w:hAnsiTheme="majorHAnsi" w:cs="Arial"/>
          <w:i/>
          <w:lang w:eastAsia="nl-BE"/>
        </w:rPr>
        <w:t>sleeve</w:t>
      </w:r>
      <w:proofErr w:type="spellEnd"/>
      <w:r w:rsidRPr="002E28C0">
        <w:rPr>
          <w:rFonts w:asciiTheme="majorHAnsi" w:hAnsiTheme="majorHAnsi" w:cs="Arial"/>
          <w:i/>
          <w:lang w:eastAsia="nl-BE"/>
        </w:rPr>
        <w:t xml:space="preserve"> </w:t>
      </w:r>
      <w:proofErr w:type="spellStart"/>
      <w:r w:rsidRPr="002E28C0">
        <w:rPr>
          <w:rFonts w:asciiTheme="majorHAnsi" w:hAnsiTheme="majorHAnsi" w:cs="Arial"/>
          <w:i/>
          <w:lang w:eastAsia="nl-BE"/>
        </w:rPr>
        <w:t>gastrectomie</w:t>
      </w:r>
      <w:proofErr w:type="spellEnd"/>
      <w:r w:rsidRPr="002E28C0">
        <w:rPr>
          <w:rFonts w:asciiTheme="majorHAnsi" w:hAnsiTheme="majorHAnsi" w:cs="Arial"/>
          <w:i/>
          <w:lang w:eastAsia="nl-BE"/>
        </w:rPr>
        <w:t xml:space="preserve"> wordt via een kijkoperatie ( laparoscopie ) uitgevoerd.</w:t>
      </w:r>
    </w:p>
    <w:p w14:paraId="46539B3A" w14:textId="77777777" w:rsidR="002E28C0" w:rsidRPr="002E28C0" w:rsidRDefault="002E28C0" w:rsidP="002E28C0">
      <w:pPr>
        <w:ind w:left="0"/>
        <w:rPr>
          <w:rFonts w:asciiTheme="majorHAnsi" w:hAnsiTheme="majorHAnsi" w:cs="Arial"/>
          <w:i/>
          <w:lang w:eastAsia="nl-BE"/>
        </w:rPr>
      </w:pPr>
    </w:p>
    <w:p w14:paraId="1076DCE9" w14:textId="7C486DA4" w:rsidR="002E28C0" w:rsidRDefault="002E28C0" w:rsidP="002E28C0">
      <w:pPr>
        <w:rPr>
          <w:rFonts w:asciiTheme="majorHAnsi" w:hAnsiTheme="majorHAnsi" w:cs="Arial"/>
          <w:i/>
          <w:lang w:eastAsia="nl-BE"/>
        </w:rPr>
      </w:pPr>
      <w:r w:rsidRPr="002E28C0">
        <w:rPr>
          <w:rFonts w:asciiTheme="majorHAnsi" w:hAnsiTheme="majorHAnsi" w:cs="Arial"/>
          <w:i/>
          <w:lang w:eastAsia="nl-BE"/>
        </w:rPr>
        <w:t xml:space="preserve">De </w:t>
      </w:r>
      <w:proofErr w:type="spellStart"/>
      <w:r w:rsidRPr="002E28C0">
        <w:rPr>
          <w:rFonts w:asciiTheme="majorHAnsi" w:hAnsiTheme="majorHAnsi" w:cs="Arial"/>
          <w:i/>
          <w:lang w:eastAsia="nl-BE"/>
        </w:rPr>
        <w:t>sleeve</w:t>
      </w:r>
      <w:proofErr w:type="spellEnd"/>
      <w:r w:rsidRPr="002E28C0">
        <w:rPr>
          <w:rFonts w:asciiTheme="majorHAnsi" w:hAnsiTheme="majorHAnsi" w:cs="Arial"/>
          <w:i/>
          <w:lang w:eastAsia="nl-BE"/>
        </w:rPr>
        <w:t xml:space="preserve"> </w:t>
      </w:r>
      <w:proofErr w:type="spellStart"/>
      <w:r w:rsidRPr="002E28C0">
        <w:rPr>
          <w:rFonts w:asciiTheme="majorHAnsi" w:hAnsiTheme="majorHAnsi" w:cs="Arial"/>
          <w:i/>
          <w:lang w:eastAsia="nl-BE"/>
        </w:rPr>
        <w:t>gastrectomie</w:t>
      </w:r>
      <w:proofErr w:type="spellEnd"/>
      <w:r w:rsidRPr="002E28C0">
        <w:rPr>
          <w:rFonts w:asciiTheme="majorHAnsi" w:hAnsiTheme="majorHAnsi" w:cs="Arial"/>
          <w:i/>
          <w:lang w:eastAsia="nl-BE"/>
        </w:rPr>
        <w:t xml:space="preserve"> zorgt op verschillende manieren voor gewichtsverlies:</w:t>
      </w:r>
    </w:p>
    <w:p w14:paraId="01A333E7" w14:textId="5EA01608" w:rsidR="00057B10" w:rsidRDefault="00057B10" w:rsidP="002E28C0">
      <w:pPr>
        <w:rPr>
          <w:rFonts w:asciiTheme="majorHAnsi" w:hAnsiTheme="majorHAnsi" w:cs="Arial"/>
          <w:i/>
          <w:lang w:eastAsia="nl-BE"/>
        </w:rPr>
      </w:pPr>
    </w:p>
    <w:p w14:paraId="3E7A1D54" w14:textId="7DF7E658" w:rsidR="00057B10" w:rsidRDefault="00057B10" w:rsidP="002E28C0">
      <w:pPr>
        <w:rPr>
          <w:rFonts w:asciiTheme="majorHAnsi" w:hAnsiTheme="majorHAnsi" w:cs="Arial"/>
          <w:i/>
          <w:lang w:eastAsia="nl-BE"/>
        </w:rPr>
      </w:pPr>
    </w:p>
    <w:p w14:paraId="2A4CA8E5" w14:textId="068EC42A" w:rsidR="00057B10" w:rsidRDefault="00057B10" w:rsidP="002E28C0">
      <w:pPr>
        <w:rPr>
          <w:rFonts w:asciiTheme="majorHAnsi" w:hAnsiTheme="majorHAnsi" w:cs="Arial"/>
          <w:i/>
          <w:lang w:eastAsia="nl-BE"/>
        </w:rPr>
      </w:pPr>
    </w:p>
    <w:p w14:paraId="49033A3B" w14:textId="215A5C6D" w:rsidR="00057B10" w:rsidRDefault="00057B10" w:rsidP="002E28C0">
      <w:pPr>
        <w:rPr>
          <w:rFonts w:asciiTheme="majorHAnsi" w:hAnsiTheme="majorHAnsi" w:cs="Arial"/>
          <w:i/>
          <w:lang w:eastAsia="nl-BE"/>
        </w:rPr>
      </w:pPr>
      <w:r w:rsidRPr="00196492">
        <w:rPr>
          <w:rFonts w:cs="Arial"/>
          <w:noProof/>
          <w:lang w:eastAsia="nl-BE"/>
        </w:rPr>
        <w:lastRenderedPageBreak/>
        <w:drawing>
          <wp:anchor distT="0" distB="0" distL="114300" distR="114300" simplePos="0" relativeHeight="251696128" behindDoc="0" locked="0" layoutInCell="1" allowOverlap="1" wp14:anchorId="22988ACE" wp14:editId="5111C612">
            <wp:simplePos x="0" y="0"/>
            <wp:positionH relativeFrom="margin">
              <wp:posOffset>0</wp:posOffset>
            </wp:positionH>
            <wp:positionV relativeFrom="margin">
              <wp:posOffset>278765</wp:posOffset>
            </wp:positionV>
            <wp:extent cx="5760720" cy="2297407"/>
            <wp:effectExtent l="0" t="0" r="0" b="8255"/>
            <wp:wrapSquare wrapText="bothSides"/>
            <wp:docPr id="6" name="Afbeelding 6" descr="Voedingsadvies voor en na maagchirurgie| gastric bypass en slee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oedingsadvies voor en na maagchirurgie| gastric bypass en sleeve ..."/>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2297407"/>
                    </a:xfrm>
                    <a:prstGeom prst="rect">
                      <a:avLst/>
                    </a:prstGeom>
                    <a:noFill/>
                    <a:ln>
                      <a:noFill/>
                    </a:ln>
                  </pic:spPr>
                </pic:pic>
              </a:graphicData>
            </a:graphic>
          </wp:anchor>
        </w:drawing>
      </w:r>
    </w:p>
    <w:p w14:paraId="244ED84F" w14:textId="2189EEA7" w:rsidR="00057B10" w:rsidRPr="002E28C0" w:rsidRDefault="00057B10" w:rsidP="002E28C0">
      <w:pPr>
        <w:rPr>
          <w:rFonts w:asciiTheme="majorHAnsi" w:hAnsiTheme="majorHAnsi" w:cs="Arial"/>
          <w:i/>
          <w:lang w:eastAsia="nl-BE"/>
        </w:rPr>
      </w:pPr>
    </w:p>
    <w:p w14:paraId="3B058C25" w14:textId="3304B525" w:rsidR="002E28C0" w:rsidRPr="002E28C0" w:rsidRDefault="002E28C0" w:rsidP="002E28C0">
      <w:pPr>
        <w:numPr>
          <w:ilvl w:val="0"/>
          <w:numId w:val="77"/>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 xml:space="preserve">De nieuwe buisvormige maag kan veel minder uittrekken, waardoor u nog maar </w:t>
      </w:r>
      <w:r w:rsidRPr="002E28C0">
        <w:rPr>
          <w:rFonts w:asciiTheme="majorHAnsi" w:hAnsiTheme="majorHAnsi" w:cs="Arial"/>
          <w:b/>
          <w:i/>
          <w:lang w:eastAsia="nl-BE"/>
        </w:rPr>
        <w:t xml:space="preserve">kleine porties </w:t>
      </w:r>
      <w:r w:rsidRPr="002E28C0">
        <w:rPr>
          <w:rFonts w:asciiTheme="majorHAnsi" w:hAnsiTheme="majorHAnsi" w:cs="Arial"/>
          <w:i/>
          <w:lang w:eastAsia="nl-BE"/>
        </w:rPr>
        <w:t xml:space="preserve">kan eten en u sneller een </w:t>
      </w:r>
      <w:r w:rsidRPr="002E28C0">
        <w:rPr>
          <w:rFonts w:asciiTheme="majorHAnsi" w:hAnsiTheme="majorHAnsi" w:cs="Arial"/>
          <w:b/>
          <w:i/>
          <w:lang w:eastAsia="nl-BE"/>
        </w:rPr>
        <w:t xml:space="preserve">volheidsgevoel </w:t>
      </w:r>
      <w:r w:rsidRPr="002E28C0">
        <w:rPr>
          <w:rFonts w:asciiTheme="majorHAnsi" w:hAnsiTheme="majorHAnsi" w:cs="Arial"/>
          <w:i/>
          <w:lang w:eastAsia="nl-BE"/>
        </w:rPr>
        <w:t>zal hebben. Dat is het eerste belangrijke effect van de operatie dat u zal helpen vermageren.</w:t>
      </w:r>
    </w:p>
    <w:p w14:paraId="5EDE3571" w14:textId="77777777" w:rsidR="002E28C0" w:rsidRPr="002E28C0" w:rsidRDefault="002E28C0" w:rsidP="002E28C0">
      <w:pPr>
        <w:numPr>
          <w:ilvl w:val="0"/>
          <w:numId w:val="77"/>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 xml:space="preserve">De operatie veroorzaakt ook een </w:t>
      </w:r>
      <w:r w:rsidRPr="002E28C0">
        <w:rPr>
          <w:rFonts w:asciiTheme="majorHAnsi" w:hAnsiTheme="majorHAnsi" w:cs="Arial"/>
          <w:b/>
          <w:i/>
          <w:lang w:eastAsia="nl-BE"/>
        </w:rPr>
        <w:t xml:space="preserve">versnelde maaglediging, </w:t>
      </w:r>
      <w:r w:rsidRPr="002E28C0">
        <w:rPr>
          <w:rFonts w:asciiTheme="majorHAnsi" w:hAnsiTheme="majorHAnsi" w:cs="Arial"/>
          <w:i/>
          <w:lang w:eastAsia="nl-BE"/>
        </w:rPr>
        <w:t>waardoor suiker- en/of vetrijke voedingswaren minder goed worden opgenomen en ze dumpingklachten kunnen veroorzaken.</w:t>
      </w:r>
    </w:p>
    <w:p w14:paraId="0DB50D44" w14:textId="1EF42B5D" w:rsidR="002E28C0" w:rsidRDefault="002E28C0" w:rsidP="002E28C0">
      <w:pPr>
        <w:numPr>
          <w:ilvl w:val="0"/>
          <w:numId w:val="77"/>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 xml:space="preserve">Er treden ook </w:t>
      </w:r>
      <w:r w:rsidRPr="002E28C0">
        <w:rPr>
          <w:rFonts w:asciiTheme="majorHAnsi" w:hAnsiTheme="majorHAnsi" w:cs="Arial"/>
          <w:b/>
          <w:i/>
          <w:lang w:eastAsia="nl-BE"/>
        </w:rPr>
        <w:t xml:space="preserve">hormonale veranderingen </w:t>
      </w:r>
      <w:r w:rsidRPr="002E28C0">
        <w:rPr>
          <w:rFonts w:asciiTheme="majorHAnsi" w:hAnsiTheme="majorHAnsi" w:cs="Arial"/>
          <w:i/>
          <w:lang w:eastAsia="nl-BE"/>
        </w:rPr>
        <w:t xml:space="preserve">op die uw volheids- en hongergevoel beïnvloeden, en zijn er ook veranderingen in het </w:t>
      </w:r>
      <w:proofErr w:type="spellStart"/>
      <w:r w:rsidRPr="002E28C0">
        <w:rPr>
          <w:rFonts w:asciiTheme="majorHAnsi" w:hAnsiTheme="majorHAnsi" w:cs="Arial"/>
          <w:b/>
          <w:i/>
          <w:lang w:eastAsia="nl-BE"/>
        </w:rPr>
        <w:t>microbioom</w:t>
      </w:r>
      <w:proofErr w:type="spellEnd"/>
      <w:r w:rsidRPr="002E28C0">
        <w:rPr>
          <w:rFonts w:asciiTheme="majorHAnsi" w:hAnsiTheme="majorHAnsi" w:cs="Arial"/>
          <w:b/>
          <w:i/>
          <w:lang w:eastAsia="nl-BE"/>
        </w:rPr>
        <w:t xml:space="preserve"> </w:t>
      </w:r>
      <w:r w:rsidRPr="002E28C0">
        <w:rPr>
          <w:rFonts w:asciiTheme="majorHAnsi" w:hAnsiTheme="majorHAnsi" w:cs="Arial"/>
          <w:i/>
          <w:lang w:eastAsia="nl-BE"/>
        </w:rPr>
        <w:t>van de darm beschreven.</w:t>
      </w:r>
    </w:p>
    <w:p w14:paraId="18304E8D" w14:textId="71B6367A" w:rsidR="00057B10" w:rsidRDefault="00057B10" w:rsidP="00057B10">
      <w:pPr>
        <w:tabs>
          <w:tab w:val="clear" w:pos="397"/>
        </w:tabs>
        <w:spacing w:before="0" w:after="200" w:line="276" w:lineRule="auto"/>
        <w:ind w:left="0"/>
        <w:contextualSpacing/>
        <w:rPr>
          <w:rFonts w:asciiTheme="majorHAnsi" w:hAnsiTheme="majorHAnsi" w:cs="Arial"/>
          <w:i/>
          <w:lang w:eastAsia="nl-BE"/>
        </w:rPr>
      </w:pPr>
    </w:p>
    <w:p w14:paraId="7654DCB4" w14:textId="035F9816" w:rsidR="00057B10" w:rsidRDefault="00057B10" w:rsidP="00057B10">
      <w:pPr>
        <w:tabs>
          <w:tab w:val="clear" w:pos="397"/>
        </w:tabs>
        <w:spacing w:before="0" w:after="200" w:line="276" w:lineRule="auto"/>
        <w:ind w:left="0"/>
        <w:contextualSpacing/>
        <w:rPr>
          <w:rFonts w:asciiTheme="majorHAnsi" w:hAnsiTheme="majorHAnsi" w:cs="Arial"/>
          <w:i/>
          <w:u w:val="single"/>
          <w:lang w:eastAsia="nl-BE"/>
        </w:rPr>
      </w:pPr>
      <w:r>
        <w:rPr>
          <w:rFonts w:asciiTheme="majorHAnsi" w:hAnsiTheme="majorHAnsi" w:cs="Arial"/>
          <w:i/>
          <w:u w:val="single"/>
          <w:lang w:eastAsia="nl-BE"/>
        </w:rPr>
        <w:t xml:space="preserve">Klinisch pad </w:t>
      </w:r>
      <w:proofErr w:type="spellStart"/>
      <w:r>
        <w:rPr>
          <w:rFonts w:asciiTheme="majorHAnsi" w:hAnsiTheme="majorHAnsi" w:cs="Arial"/>
          <w:i/>
          <w:u w:val="single"/>
          <w:lang w:eastAsia="nl-BE"/>
        </w:rPr>
        <w:t>sleeve</w:t>
      </w:r>
      <w:proofErr w:type="spellEnd"/>
    </w:p>
    <w:p w14:paraId="4873DA47" w14:textId="77777777" w:rsidR="00057B10" w:rsidRPr="00057B10" w:rsidRDefault="00057B10" w:rsidP="00057B10">
      <w:pPr>
        <w:rPr>
          <w:rFonts w:asciiTheme="majorHAnsi" w:hAnsiTheme="majorHAnsi" w:cs="Arial"/>
          <w:b/>
          <w:i/>
          <w:lang w:eastAsia="nl-BE"/>
        </w:rPr>
      </w:pPr>
      <w:r w:rsidRPr="00057B10">
        <w:rPr>
          <w:rFonts w:asciiTheme="majorHAnsi" w:hAnsiTheme="majorHAnsi" w:cs="Arial"/>
          <w:b/>
          <w:i/>
          <w:lang w:eastAsia="nl-BE"/>
        </w:rPr>
        <w:t>Dag 0</w:t>
      </w:r>
    </w:p>
    <w:p w14:paraId="1F89B39B" w14:textId="77777777" w:rsidR="00057B10" w:rsidRPr="00057B10" w:rsidRDefault="00057B10" w:rsidP="00057B10">
      <w:pPr>
        <w:numPr>
          <w:ilvl w:val="0"/>
          <w:numId w:val="78"/>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Pre – op scheren ter hoogte van operatiegebied.</w:t>
      </w:r>
    </w:p>
    <w:p w14:paraId="00BC04AC" w14:textId="77777777" w:rsidR="00057B10" w:rsidRPr="00057B10" w:rsidRDefault="00057B10" w:rsidP="00057B10">
      <w:pPr>
        <w:numPr>
          <w:ilvl w:val="0"/>
          <w:numId w:val="78"/>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Bij begin opname wordt er al een consult diëtiste ingevoerd</w:t>
      </w:r>
    </w:p>
    <w:p w14:paraId="480BF946" w14:textId="77777777" w:rsidR="00057B10" w:rsidRPr="00057B10" w:rsidRDefault="00057B10" w:rsidP="00057B10">
      <w:pPr>
        <w:numPr>
          <w:ilvl w:val="0"/>
          <w:numId w:val="78"/>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Er worden kuitpompen en kousen pre – op meegegeven naar OK</w:t>
      </w:r>
    </w:p>
    <w:p w14:paraId="0E66D484" w14:textId="77777777" w:rsidR="00057B10" w:rsidRPr="00057B10" w:rsidRDefault="00057B10" w:rsidP="00057B10">
      <w:pPr>
        <w:numPr>
          <w:ilvl w:val="0"/>
          <w:numId w:val="78"/>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Er zijn iets grotere operatie schorten voorzien voor deze patiënten.</w:t>
      </w:r>
    </w:p>
    <w:p w14:paraId="19F381FB" w14:textId="77777777" w:rsidR="00057B10" w:rsidRPr="00057B10" w:rsidRDefault="00057B10" w:rsidP="00057B10">
      <w:pPr>
        <w:numPr>
          <w:ilvl w:val="0"/>
          <w:numId w:val="78"/>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Patiënten mogen na OK alleen water drinken ( afhankelijk van nausea)</w:t>
      </w:r>
    </w:p>
    <w:p w14:paraId="2DCE2C3D" w14:textId="77777777" w:rsidR="00057B10" w:rsidRPr="00057B10" w:rsidRDefault="00057B10" w:rsidP="00057B10">
      <w:pPr>
        <w:numPr>
          <w:ilvl w:val="0"/>
          <w:numId w:val="78"/>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 xml:space="preserve">Opstarten van </w:t>
      </w:r>
      <w:proofErr w:type="spellStart"/>
      <w:r w:rsidRPr="00057B10">
        <w:rPr>
          <w:rFonts w:asciiTheme="majorHAnsi" w:hAnsiTheme="majorHAnsi" w:cs="Arial"/>
          <w:i/>
          <w:lang w:eastAsia="nl-BE"/>
        </w:rPr>
        <w:t>Fraxiparine</w:t>
      </w:r>
      <w:proofErr w:type="spellEnd"/>
    </w:p>
    <w:p w14:paraId="5983E086" w14:textId="3B489B1E" w:rsidR="00057B10" w:rsidRDefault="00057B10" w:rsidP="00057B10">
      <w:pPr>
        <w:numPr>
          <w:ilvl w:val="0"/>
          <w:numId w:val="78"/>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 xml:space="preserve">Afhankelijk arts wel of geen NSAID’S te geven ( Dr. Cools wel, Dr. </w:t>
      </w:r>
      <w:proofErr w:type="spellStart"/>
      <w:r w:rsidRPr="00057B10">
        <w:rPr>
          <w:rFonts w:asciiTheme="majorHAnsi" w:hAnsiTheme="majorHAnsi" w:cs="Arial"/>
          <w:i/>
          <w:lang w:eastAsia="nl-BE"/>
        </w:rPr>
        <w:t>Sirbu</w:t>
      </w:r>
      <w:proofErr w:type="spellEnd"/>
      <w:r w:rsidRPr="00057B10">
        <w:rPr>
          <w:rFonts w:asciiTheme="majorHAnsi" w:hAnsiTheme="majorHAnsi" w:cs="Arial"/>
          <w:i/>
          <w:lang w:eastAsia="nl-BE"/>
        </w:rPr>
        <w:t xml:space="preserve"> niet)</w:t>
      </w:r>
    </w:p>
    <w:p w14:paraId="6B73A989" w14:textId="77777777" w:rsidR="00057B10" w:rsidRPr="00057B10" w:rsidRDefault="00057B10" w:rsidP="00057B10">
      <w:pPr>
        <w:tabs>
          <w:tab w:val="clear" w:pos="397"/>
        </w:tabs>
        <w:spacing w:before="0" w:after="200" w:line="276" w:lineRule="auto"/>
        <w:ind w:left="720"/>
        <w:contextualSpacing/>
        <w:rPr>
          <w:rFonts w:asciiTheme="majorHAnsi" w:hAnsiTheme="majorHAnsi" w:cs="Arial"/>
          <w:i/>
          <w:lang w:eastAsia="nl-BE"/>
        </w:rPr>
      </w:pPr>
    </w:p>
    <w:p w14:paraId="33494FA5" w14:textId="77777777" w:rsidR="00057B10" w:rsidRPr="00057B10" w:rsidRDefault="00057B10" w:rsidP="00057B10">
      <w:pPr>
        <w:rPr>
          <w:rFonts w:asciiTheme="majorHAnsi" w:hAnsiTheme="majorHAnsi" w:cs="Arial"/>
          <w:b/>
          <w:i/>
          <w:lang w:eastAsia="nl-BE"/>
        </w:rPr>
      </w:pPr>
      <w:r w:rsidRPr="00057B10">
        <w:rPr>
          <w:rFonts w:asciiTheme="majorHAnsi" w:hAnsiTheme="majorHAnsi" w:cs="Arial"/>
          <w:b/>
          <w:i/>
          <w:lang w:eastAsia="nl-BE"/>
        </w:rPr>
        <w:t>Dag 1</w:t>
      </w:r>
    </w:p>
    <w:p w14:paraId="1E81340D" w14:textId="77777777" w:rsidR="00057B10" w:rsidRPr="00057B10" w:rsidRDefault="00057B10" w:rsidP="00057B10">
      <w:pPr>
        <w:numPr>
          <w:ilvl w:val="0"/>
          <w:numId w:val="79"/>
        </w:numPr>
        <w:tabs>
          <w:tab w:val="clear" w:pos="397"/>
        </w:tabs>
        <w:spacing w:before="0" w:after="200" w:line="276" w:lineRule="auto"/>
        <w:contextualSpacing/>
        <w:rPr>
          <w:rFonts w:asciiTheme="majorHAnsi" w:hAnsiTheme="majorHAnsi" w:cs="Arial"/>
          <w:b/>
          <w:i/>
          <w:lang w:eastAsia="nl-BE"/>
        </w:rPr>
      </w:pPr>
      <w:r w:rsidRPr="00057B10">
        <w:rPr>
          <w:rFonts w:asciiTheme="majorHAnsi" w:hAnsiTheme="majorHAnsi" w:cs="Arial"/>
          <w:i/>
          <w:lang w:eastAsia="nl-BE"/>
        </w:rPr>
        <w:t>Labo in opdracht van de arts</w:t>
      </w:r>
    </w:p>
    <w:p w14:paraId="5DB698A8" w14:textId="77777777" w:rsidR="00057B10" w:rsidRPr="00057B10" w:rsidRDefault="00057B10" w:rsidP="00057B10">
      <w:pPr>
        <w:numPr>
          <w:ilvl w:val="0"/>
          <w:numId w:val="79"/>
        </w:numPr>
        <w:tabs>
          <w:tab w:val="clear" w:pos="397"/>
        </w:tabs>
        <w:spacing w:before="0" w:after="200" w:line="276" w:lineRule="auto"/>
        <w:contextualSpacing/>
        <w:rPr>
          <w:rFonts w:asciiTheme="majorHAnsi" w:hAnsiTheme="majorHAnsi" w:cs="Arial"/>
          <w:b/>
          <w:i/>
          <w:lang w:eastAsia="nl-BE"/>
        </w:rPr>
      </w:pPr>
      <w:r w:rsidRPr="00057B10">
        <w:rPr>
          <w:rFonts w:asciiTheme="majorHAnsi" w:hAnsiTheme="majorHAnsi" w:cs="Arial"/>
          <w:i/>
          <w:lang w:eastAsia="nl-BE"/>
        </w:rPr>
        <w:t>Parameter controle ( groter bloeddruk manchet is op de afdeling voorzien)</w:t>
      </w:r>
    </w:p>
    <w:p w14:paraId="410B5F3D" w14:textId="77777777" w:rsidR="00057B10" w:rsidRPr="00057B10" w:rsidRDefault="00057B10" w:rsidP="00057B10">
      <w:pPr>
        <w:numPr>
          <w:ilvl w:val="0"/>
          <w:numId w:val="79"/>
        </w:numPr>
        <w:tabs>
          <w:tab w:val="clear" w:pos="397"/>
        </w:tabs>
        <w:spacing w:before="0" w:after="200" w:line="276" w:lineRule="auto"/>
        <w:contextualSpacing/>
        <w:rPr>
          <w:rFonts w:asciiTheme="majorHAnsi" w:hAnsiTheme="majorHAnsi" w:cs="Arial"/>
          <w:b/>
          <w:i/>
          <w:lang w:eastAsia="nl-BE"/>
        </w:rPr>
      </w:pPr>
      <w:r w:rsidRPr="00057B10">
        <w:rPr>
          <w:rFonts w:asciiTheme="majorHAnsi" w:hAnsiTheme="majorHAnsi" w:cs="Arial"/>
          <w:i/>
          <w:lang w:eastAsia="nl-BE"/>
        </w:rPr>
        <w:t>DAV</w:t>
      </w:r>
    </w:p>
    <w:p w14:paraId="6C518AD0" w14:textId="77777777" w:rsidR="00057B10" w:rsidRPr="00057B10" w:rsidRDefault="00057B10" w:rsidP="00057B10">
      <w:pPr>
        <w:numPr>
          <w:ilvl w:val="0"/>
          <w:numId w:val="79"/>
        </w:numPr>
        <w:tabs>
          <w:tab w:val="clear" w:pos="397"/>
        </w:tabs>
        <w:spacing w:before="0" w:after="200" w:line="276" w:lineRule="auto"/>
        <w:contextualSpacing/>
        <w:rPr>
          <w:rFonts w:asciiTheme="majorHAnsi" w:hAnsiTheme="majorHAnsi" w:cs="Arial"/>
          <w:b/>
          <w:i/>
          <w:lang w:eastAsia="nl-BE"/>
        </w:rPr>
      </w:pPr>
      <w:r w:rsidRPr="00057B10">
        <w:rPr>
          <w:rFonts w:asciiTheme="majorHAnsi" w:hAnsiTheme="majorHAnsi" w:cs="Arial"/>
          <w:i/>
          <w:lang w:eastAsia="nl-BE"/>
        </w:rPr>
        <w:t>Kuitpompen worden vervangen door korte ATK’S</w:t>
      </w:r>
    </w:p>
    <w:p w14:paraId="0F473DBC" w14:textId="77777777" w:rsidR="00057B10" w:rsidRPr="00057B10" w:rsidRDefault="00057B10" w:rsidP="00057B10">
      <w:pPr>
        <w:numPr>
          <w:ilvl w:val="0"/>
          <w:numId w:val="79"/>
        </w:numPr>
        <w:tabs>
          <w:tab w:val="clear" w:pos="397"/>
        </w:tabs>
        <w:spacing w:before="0" w:after="200" w:line="276" w:lineRule="auto"/>
        <w:contextualSpacing/>
        <w:rPr>
          <w:rFonts w:asciiTheme="majorHAnsi" w:hAnsiTheme="majorHAnsi" w:cs="Arial"/>
          <w:b/>
          <w:i/>
          <w:lang w:eastAsia="nl-BE"/>
        </w:rPr>
      </w:pPr>
      <w:r w:rsidRPr="00057B10">
        <w:rPr>
          <w:rFonts w:asciiTheme="majorHAnsi" w:hAnsiTheme="majorHAnsi" w:cs="Arial"/>
          <w:i/>
          <w:lang w:eastAsia="nl-BE"/>
        </w:rPr>
        <w:t>Patiënt stimuleren tot uit bed komen en hygiënische zorg aan lavabo</w:t>
      </w:r>
    </w:p>
    <w:p w14:paraId="3B1805A0" w14:textId="77777777" w:rsidR="00057B10" w:rsidRPr="00057B10" w:rsidRDefault="00057B10" w:rsidP="00057B10">
      <w:pPr>
        <w:numPr>
          <w:ilvl w:val="0"/>
          <w:numId w:val="79"/>
        </w:numPr>
        <w:tabs>
          <w:tab w:val="clear" w:pos="397"/>
        </w:tabs>
        <w:spacing w:before="0" w:after="200" w:line="276" w:lineRule="auto"/>
        <w:contextualSpacing/>
        <w:rPr>
          <w:rFonts w:asciiTheme="majorHAnsi" w:hAnsiTheme="majorHAnsi" w:cs="Arial"/>
          <w:b/>
          <w:i/>
          <w:lang w:eastAsia="nl-BE"/>
        </w:rPr>
      </w:pPr>
      <w:r w:rsidRPr="00057B10">
        <w:rPr>
          <w:rFonts w:asciiTheme="majorHAnsi" w:hAnsiTheme="majorHAnsi" w:cs="Arial"/>
          <w:i/>
          <w:lang w:eastAsia="nl-BE"/>
        </w:rPr>
        <w:lastRenderedPageBreak/>
        <w:t>Op dag 1 mag de patiënt water en thee krijgen</w:t>
      </w:r>
    </w:p>
    <w:p w14:paraId="239CAB09" w14:textId="1CEBF0EA" w:rsidR="00057B10" w:rsidRPr="00057B10" w:rsidRDefault="00057B10" w:rsidP="00057B10">
      <w:pPr>
        <w:numPr>
          <w:ilvl w:val="0"/>
          <w:numId w:val="79"/>
        </w:numPr>
        <w:tabs>
          <w:tab w:val="clear" w:pos="397"/>
        </w:tabs>
        <w:spacing w:before="0" w:after="200" w:line="276" w:lineRule="auto"/>
        <w:contextualSpacing/>
        <w:rPr>
          <w:rFonts w:asciiTheme="majorHAnsi" w:hAnsiTheme="majorHAnsi" w:cs="Arial"/>
          <w:b/>
          <w:i/>
          <w:lang w:eastAsia="nl-BE"/>
        </w:rPr>
      </w:pPr>
      <w:r w:rsidRPr="00057B10">
        <w:rPr>
          <w:rFonts w:asciiTheme="majorHAnsi" w:hAnsiTheme="majorHAnsi" w:cs="Arial"/>
          <w:i/>
          <w:lang w:eastAsia="nl-BE"/>
        </w:rPr>
        <w:t xml:space="preserve">Pijnstilling wordt gegeven </w:t>
      </w:r>
      <w:proofErr w:type="spellStart"/>
      <w:r w:rsidRPr="00057B10">
        <w:rPr>
          <w:rFonts w:asciiTheme="majorHAnsi" w:hAnsiTheme="majorHAnsi" w:cs="Arial"/>
          <w:i/>
          <w:lang w:eastAsia="nl-BE"/>
        </w:rPr>
        <w:t>cfr</w:t>
      </w:r>
      <w:proofErr w:type="spellEnd"/>
      <w:r w:rsidRPr="00057B10">
        <w:rPr>
          <w:rFonts w:asciiTheme="majorHAnsi" w:hAnsiTheme="majorHAnsi" w:cs="Arial"/>
          <w:i/>
          <w:lang w:eastAsia="nl-BE"/>
        </w:rPr>
        <w:t xml:space="preserve"> dokter</w:t>
      </w:r>
    </w:p>
    <w:p w14:paraId="2285F636" w14:textId="77777777" w:rsidR="00057B10" w:rsidRPr="00057B10" w:rsidRDefault="00057B10" w:rsidP="00057B10">
      <w:pPr>
        <w:tabs>
          <w:tab w:val="clear" w:pos="397"/>
        </w:tabs>
        <w:spacing w:before="0" w:after="200" w:line="276" w:lineRule="auto"/>
        <w:ind w:left="720"/>
        <w:contextualSpacing/>
        <w:rPr>
          <w:rFonts w:asciiTheme="majorHAnsi" w:hAnsiTheme="majorHAnsi" w:cs="Arial"/>
          <w:b/>
          <w:i/>
          <w:lang w:eastAsia="nl-BE"/>
        </w:rPr>
      </w:pPr>
    </w:p>
    <w:p w14:paraId="4C5A3EED" w14:textId="77777777" w:rsidR="00057B10" w:rsidRPr="00057B10" w:rsidRDefault="00057B10" w:rsidP="00057B10">
      <w:pPr>
        <w:rPr>
          <w:rFonts w:asciiTheme="majorHAnsi" w:hAnsiTheme="majorHAnsi" w:cs="Arial"/>
          <w:b/>
          <w:i/>
          <w:lang w:eastAsia="nl-BE"/>
        </w:rPr>
      </w:pPr>
      <w:r w:rsidRPr="00057B10">
        <w:rPr>
          <w:rFonts w:asciiTheme="majorHAnsi" w:hAnsiTheme="majorHAnsi" w:cs="Arial"/>
          <w:b/>
          <w:i/>
          <w:lang w:eastAsia="nl-BE"/>
        </w:rPr>
        <w:t>Dag 2</w:t>
      </w:r>
    </w:p>
    <w:p w14:paraId="3D2CEEF4" w14:textId="77777777" w:rsidR="00057B10" w:rsidRPr="00057B10" w:rsidRDefault="00057B10" w:rsidP="00057B10">
      <w:pPr>
        <w:numPr>
          <w:ilvl w:val="0"/>
          <w:numId w:val="80"/>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DAV indien verbanden vuil zijn</w:t>
      </w:r>
    </w:p>
    <w:p w14:paraId="7FD7CCD8" w14:textId="77777777" w:rsidR="00057B10" w:rsidRPr="00057B10" w:rsidRDefault="00057B10" w:rsidP="00057B10">
      <w:pPr>
        <w:numPr>
          <w:ilvl w:val="0"/>
          <w:numId w:val="80"/>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Infuus en IV therapie wordt gestopt indien patiënt goed is.</w:t>
      </w:r>
    </w:p>
    <w:p w14:paraId="14DA823E" w14:textId="77777777" w:rsidR="00057B10" w:rsidRPr="00057B10" w:rsidRDefault="00057B10" w:rsidP="00057B10">
      <w:pPr>
        <w:numPr>
          <w:ilvl w:val="0"/>
          <w:numId w:val="80"/>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Diëtiste komt langs bij patiënt om voeding te bespreken</w:t>
      </w:r>
    </w:p>
    <w:p w14:paraId="1DC33D19" w14:textId="77777777" w:rsidR="00057B10" w:rsidRPr="00057B10" w:rsidRDefault="00057B10" w:rsidP="00057B10">
      <w:pPr>
        <w:numPr>
          <w:ilvl w:val="0"/>
          <w:numId w:val="80"/>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Opstart vloeibare voeding</w:t>
      </w:r>
    </w:p>
    <w:p w14:paraId="660BA0E0" w14:textId="77777777" w:rsidR="00057B10" w:rsidRPr="00057B10" w:rsidRDefault="00057B10" w:rsidP="00057B10">
      <w:pPr>
        <w:numPr>
          <w:ilvl w:val="0"/>
          <w:numId w:val="80"/>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 xml:space="preserve">Ontslagplanning, aanleren van </w:t>
      </w:r>
      <w:proofErr w:type="spellStart"/>
      <w:r w:rsidRPr="00057B10">
        <w:rPr>
          <w:rFonts w:asciiTheme="majorHAnsi" w:hAnsiTheme="majorHAnsi" w:cs="Arial"/>
          <w:i/>
          <w:lang w:eastAsia="nl-BE"/>
        </w:rPr>
        <w:t>Fraxiparine</w:t>
      </w:r>
      <w:proofErr w:type="spellEnd"/>
      <w:r w:rsidRPr="00057B10">
        <w:rPr>
          <w:rFonts w:asciiTheme="majorHAnsi" w:hAnsiTheme="majorHAnsi" w:cs="Arial"/>
          <w:i/>
          <w:lang w:eastAsia="nl-BE"/>
        </w:rPr>
        <w:t>®, verbandmateriaal wordt meegegeven</w:t>
      </w:r>
    </w:p>
    <w:p w14:paraId="6727A570" w14:textId="77777777" w:rsidR="00057B10" w:rsidRPr="00057B10" w:rsidRDefault="00057B10" w:rsidP="00057B10">
      <w:pPr>
        <w:numPr>
          <w:ilvl w:val="0"/>
          <w:numId w:val="80"/>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Controle binnen een 7 tal dagen bij de huisarts voor nazicht verbanden</w:t>
      </w:r>
    </w:p>
    <w:p w14:paraId="7702A163" w14:textId="77777777" w:rsidR="00057B10" w:rsidRPr="00057B10" w:rsidRDefault="00057B10" w:rsidP="00057B10">
      <w:pPr>
        <w:numPr>
          <w:ilvl w:val="0"/>
          <w:numId w:val="80"/>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Controle afspraak binnen 3 à 4 weken bij chirurg</w:t>
      </w:r>
    </w:p>
    <w:p w14:paraId="3AF63BCA" w14:textId="77777777" w:rsidR="00057B10" w:rsidRPr="00057B10" w:rsidRDefault="00057B10" w:rsidP="00057B10">
      <w:pPr>
        <w:numPr>
          <w:ilvl w:val="0"/>
          <w:numId w:val="80"/>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b/>
          <w:i/>
          <w:lang w:eastAsia="nl-BE"/>
        </w:rPr>
        <w:t xml:space="preserve">Opdrachten worden in naslag geschreven </w:t>
      </w:r>
      <w:r w:rsidRPr="00057B10">
        <w:rPr>
          <w:rFonts w:asciiTheme="majorHAnsi" w:hAnsiTheme="majorHAnsi" w:cs="Arial"/>
          <w:b/>
          <w:i/>
          <w:lang w:eastAsia="nl-BE"/>
        </w:rPr>
        <w:sym w:font="Wingdings" w:char="F0E0"/>
      </w:r>
      <w:r w:rsidRPr="00057B10">
        <w:rPr>
          <w:rFonts w:asciiTheme="majorHAnsi" w:hAnsiTheme="majorHAnsi" w:cs="Arial"/>
          <w:b/>
          <w:i/>
          <w:lang w:eastAsia="nl-BE"/>
        </w:rPr>
        <w:t xml:space="preserve"> deze altijd nazien en uitvoeren!</w:t>
      </w:r>
    </w:p>
    <w:p w14:paraId="136092B8" w14:textId="65232DBE" w:rsidR="00057B10" w:rsidRDefault="00057B10" w:rsidP="00057B10">
      <w:pPr>
        <w:numPr>
          <w:ilvl w:val="0"/>
          <w:numId w:val="80"/>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Soms gaan deze patiënten al eerder met ontslag, dit is afhankelijk hoe de patiënt zich voelt en afhankelijk van de arts.</w:t>
      </w:r>
    </w:p>
    <w:p w14:paraId="119EACB1" w14:textId="070842F8" w:rsidR="00057B10" w:rsidRDefault="00057B10" w:rsidP="00057B10">
      <w:pPr>
        <w:pStyle w:val="Kop4"/>
        <w:rPr>
          <w:color w:val="auto"/>
          <w:lang w:eastAsia="nl-BE"/>
        </w:rPr>
      </w:pPr>
      <w:r>
        <w:rPr>
          <w:color w:val="auto"/>
          <w:lang w:eastAsia="nl-BE"/>
        </w:rPr>
        <w:t>Urologie</w:t>
      </w:r>
    </w:p>
    <w:p w14:paraId="62FDDA6A" w14:textId="002BF8BB" w:rsidR="00057B10" w:rsidRDefault="00057B10" w:rsidP="00057B10">
      <w:pPr>
        <w:rPr>
          <w:b/>
          <w:i/>
          <w:u w:val="single"/>
          <w:lang w:eastAsia="nl-BE"/>
        </w:rPr>
      </w:pPr>
      <w:r>
        <w:rPr>
          <w:b/>
          <w:i/>
          <w:u w:val="single"/>
          <w:lang w:eastAsia="nl-BE"/>
        </w:rPr>
        <w:t xml:space="preserve">1.Uretero – </w:t>
      </w:r>
      <w:proofErr w:type="spellStart"/>
      <w:r>
        <w:rPr>
          <w:b/>
          <w:i/>
          <w:u w:val="single"/>
          <w:lang w:eastAsia="nl-BE"/>
        </w:rPr>
        <w:t>renoscopie</w:t>
      </w:r>
      <w:proofErr w:type="spellEnd"/>
      <w:r>
        <w:rPr>
          <w:b/>
          <w:i/>
          <w:u w:val="single"/>
          <w:lang w:eastAsia="nl-BE"/>
        </w:rPr>
        <w:t xml:space="preserve"> (URS)</w:t>
      </w:r>
    </w:p>
    <w:p w14:paraId="18460086" w14:textId="77777777" w:rsidR="00057B10" w:rsidRPr="00057B10" w:rsidRDefault="00057B10" w:rsidP="00057B10">
      <w:pPr>
        <w:rPr>
          <w:rFonts w:asciiTheme="majorHAnsi" w:hAnsiTheme="majorHAnsi" w:cs="Arial"/>
          <w:i/>
          <w:lang w:eastAsia="nl-BE"/>
        </w:rPr>
      </w:pPr>
      <w:r w:rsidRPr="00057B10">
        <w:rPr>
          <w:rFonts w:asciiTheme="majorHAnsi" w:hAnsiTheme="majorHAnsi" w:cs="Arial"/>
          <w:i/>
          <w:lang w:eastAsia="nl-BE"/>
        </w:rPr>
        <w:t>Arts kijkt via de urineleider met een dunne, lange lens met een camera tot in het nierbekken.</w:t>
      </w:r>
    </w:p>
    <w:p w14:paraId="508ED318" w14:textId="77777777" w:rsidR="00057B10" w:rsidRPr="00057B10" w:rsidRDefault="00057B10" w:rsidP="00057B10">
      <w:pPr>
        <w:numPr>
          <w:ilvl w:val="0"/>
          <w:numId w:val="81"/>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Met een klein tangetje worden stukjes weefsel uit het nierbekken door het buisje genomen voor verder onderzoek.</w:t>
      </w:r>
    </w:p>
    <w:p w14:paraId="12452553" w14:textId="77777777" w:rsidR="00057B10" w:rsidRPr="00057B10" w:rsidRDefault="00057B10" w:rsidP="00057B10">
      <w:pPr>
        <w:numPr>
          <w:ilvl w:val="0"/>
          <w:numId w:val="81"/>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Met een laser worden poliepen of stenen vernietigd.</w:t>
      </w:r>
    </w:p>
    <w:p w14:paraId="01B5A052" w14:textId="77777777" w:rsidR="00057B10" w:rsidRPr="00057B10" w:rsidRDefault="00057B10" w:rsidP="00057B10">
      <w:pPr>
        <w:numPr>
          <w:ilvl w:val="0"/>
          <w:numId w:val="81"/>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Met een ballon worden vernauwingen open geblazen.</w:t>
      </w:r>
    </w:p>
    <w:p w14:paraId="2FD421FD" w14:textId="5640BC28" w:rsidR="00057B10" w:rsidRDefault="00057B10" w:rsidP="00057B10">
      <w:pPr>
        <w:numPr>
          <w:ilvl w:val="0"/>
          <w:numId w:val="81"/>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 xml:space="preserve">Met een </w:t>
      </w:r>
      <w:proofErr w:type="spellStart"/>
      <w:r w:rsidRPr="00057B10">
        <w:rPr>
          <w:rFonts w:asciiTheme="majorHAnsi" w:hAnsiTheme="majorHAnsi" w:cs="Arial"/>
          <w:i/>
          <w:lang w:eastAsia="nl-BE"/>
        </w:rPr>
        <w:t>dormia</w:t>
      </w:r>
      <w:proofErr w:type="spellEnd"/>
      <w:r w:rsidRPr="00057B10">
        <w:rPr>
          <w:rFonts w:asciiTheme="majorHAnsi" w:hAnsiTheme="majorHAnsi" w:cs="Arial"/>
          <w:i/>
          <w:lang w:eastAsia="nl-BE"/>
        </w:rPr>
        <w:t xml:space="preserve"> worden steentjes afgehaald.</w:t>
      </w:r>
    </w:p>
    <w:p w14:paraId="0C7F2D24" w14:textId="1FCADE3F" w:rsidR="00057B10" w:rsidRDefault="00057B10" w:rsidP="00057B10">
      <w:pPr>
        <w:tabs>
          <w:tab w:val="clear" w:pos="397"/>
        </w:tabs>
        <w:spacing w:before="0" w:after="200" w:line="276" w:lineRule="auto"/>
        <w:ind w:left="0"/>
        <w:contextualSpacing/>
        <w:rPr>
          <w:rFonts w:asciiTheme="majorHAnsi" w:hAnsiTheme="majorHAnsi" w:cs="Arial"/>
          <w:i/>
          <w:lang w:eastAsia="nl-BE"/>
        </w:rPr>
      </w:pPr>
    </w:p>
    <w:p w14:paraId="44BCDB39" w14:textId="306D4F9B" w:rsidR="00057B10" w:rsidRPr="00057B10" w:rsidRDefault="00057B10" w:rsidP="00057B10">
      <w:pPr>
        <w:tabs>
          <w:tab w:val="clear" w:pos="397"/>
        </w:tabs>
        <w:spacing w:before="0" w:after="200" w:line="276" w:lineRule="auto"/>
        <w:ind w:left="0"/>
        <w:contextualSpacing/>
        <w:rPr>
          <w:rFonts w:asciiTheme="majorHAnsi" w:hAnsiTheme="majorHAnsi" w:cs="Arial"/>
          <w:i/>
          <w:lang w:eastAsia="nl-BE"/>
        </w:rPr>
      </w:pPr>
      <w:r>
        <w:rPr>
          <w:noProof/>
          <w:lang w:eastAsia="nl-BE"/>
        </w:rPr>
        <w:drawing>
          <wp:inline distT="0" distB="0" distL="0" distR="0" wp14:anchorId="6C93BC48" wp14:editId="7AAB013A">
            <wp:extent cx="3778080" cy="2506980"/>
            <wp:effectExtent l="0" t="0" r="0" b="7620"/>
            <wp:docPr id="9" name="irc_mi" descr="Afbeeldingsresultaat voor uretero renoscopie">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pic:nvPicPr>
                  <pic:blipFill>
                    <a:blip r:embed="rId44">
                      <a:extLst>
                        <a:ext uri="{28A0092B-C50C-407E-A947-70E740481C1C}">
                          <a14:useLocalDpi xmlns:a14="http://schemas.microsoft.com/office/drawing/2010/main" val="0"/>
                        </a:ext>
                      </a:extLst>
                    </a:blip>
                    <a:stretch>
                      <a:fillRect/>
                    </a:stretch>
                  </pic:blipFill>
                  <pic:spPr>
                    <a:xfrm>
                      <a:off x="0" y="0"/>
                      <a:ext cx="3778080" cy="2506980"/>
                    </a:xfrm>
                    <a:prstGeom prst="rect">
                      <a:avLst/>
                    </a:prstGeom>
                  </pic:spPr>
                </pic:pic>
              </a:graphicData>
            </a:graphic>
          </wp:inline>
        </w:drawing>
      </w:r>
    </w:p>
    <w:p w14:paraId="31F1C8B8" w14:textId="48613D2F" w:rsidR="00057B10" w:rsidRDefault="00057B10" w:rsidP="00057B10">
      <w:pPr>
        <w:rPr>
          <w:b/>
          <w:i/>
          <w:u w:val="single"/>
          <w:lang w:eastAsia="nl-BE"/>
        </w:rPr>
      </w:pPr>
    </w:p>
    <w:p w14:paraId="55750E49" w14:textId="2D34B076" w:rsidR="00057B10" w:rsidRDefault="00057B10" w:rsidP="00057B10">
      <w:pPr>
        <w:rPr>
          <w:i/>
          <w:u w:val="single"/>
          <w:lang w:eastAsia="nl-BE"/>
        </w:rPr>
      </w:pPr>
      <w:r>
        <w:rPr>
          <w:i/>
          <w:u w:val="single"/>
          <w:lang w:eastAsia="nl-BE"/>
        </w:rPr>
        <w:lastRenderedPageBreak/>
        <w:t>Klinisch pad URS</w:t>
      </w:r>
    </w:p>
    <w:p w14:paraId="72A5975C" w14:textId="77777777" w:rsidR="00057B10" w:rsidRPr="00057B10" w:rsidRDefault="00057B10" w:rsidP="00057B10">
      <w:pPr>
        <w:rPr>
          <w:rFonts w:asciiTheme="majorHAnsi" w:hAnsiTheme="majorHAnsi" w:cs="Arial"/>
          <w:b/>
          <w:i/>
          <w:lang w:eastAsia="nl-BE"/>
        </w:rPr>
      </w:pPr>
      <w:r w:rsidRPr="00057B10">
        <w:rPr>
          <w:rFonts w:asciiTheme="majorHAnsi" w:hAnsiTheme="majorHAnsi" w:cs="Arial"/>
          <w:b/>
          <w:i/>
          <w:lang w:eastAsia="nl-BE"/>
        </w:rPr>
        <w:t>Dag 0</w:t>
      </w:r>
    </w:p>
    <w:p w14:paraId="55ACAB38" w14:textId="77777777" w:rsidR="00057B10" w:rsidRPr="00057B10" w:rsidRDefault="00057B10" w:rsidP="00057B10">
      <w:pPr>
        <w:numPr>
          <w:ilvl w:val="0"/>
          <w:numId w:val="82"/>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Drinken eerste maal</w:t>
      </w:r>
    </w:p>
    <w:p w14:paraId="5C31547D" w14:textId="0BDEF8D4" w:rsidR="00057B10" w:rsidRPr="00057B10" w:rsidRDefault="00057B10" w:rsidP="00057B10">
      <w:pPr>
        <w:numPr>
          <w:ilvl w:val="0"/>
          <w:numId w:val="82"/>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 xml:space="preserve">Urine zeven! </w:t>
      </w:r>
      <w:r w:rsidRPr="00057B10">
        <w:rPr>
          <w:rFonts w:asciiTheme="majorHAnsi" w:eastAsia="Wingdings" w:hAnsiTheme="majorHAnsi" w:cs="Wingdings"/>
          <w:i/>
          <w:lang w:eastAsia="nl-BE"/>
        </w:rPr>
        <w:sym w:font="Wingdings" w:char="F0E0"/>
      </w:r>
      <w:r w:rsidRPr="00057B10">
        <w:rPr>
          <w:rFonts w:asciiTheme="majorHAnsi" w:hAnsiTheme="majorHAnsi" w:cs="Arial"/>
          <w:i/>
          <w:lang w:eastAsia="nl-BE"/>
        </w:rPr>
        <w:t xml:space="preserve"> zeefje ligt in de voorraadkast (</w:t>
      </w:r>
      <w:proofErr w:type="spellStart"/>
      <w:r w:rsidRPr="00057B10">
        <w:rPr>
          <w:rFonts w:asciiTheme="majorHAnsi" w:hAnsiTheme="majorHAnsi" w:cs="Arial"/>
          <w:i/>
          <w:lang w:eastAsia="nl-BE"/>
        </w:rPr>
        <w:t>calcu</w:t>
      </w:r>
      <w:proofErr w:type="spellEnd"/>
      <w:r w:rsidRPr="00057B10">
        <w:rPr>
          <w:rFonts w:asciiTheme="majorHAnsi" w:hAnsiTheme="majorHAnsi" w:cs="Arial"/>
          <w:i/>
          <w:lang w:eastAsia="nl-BE"/>
        </w:rPr>
        <w:t>-catch)</w:t>
      </w:r>
    </w:p>
    <w:p w14:paraId="6B8334BF" w14:textId="7D959C75" w:rsidR="00057B10" w:rsidRPr="00057B10" w:rsidRDefault="00057B10" w:rsidP="00057B10">
      <w:pPr>
        <w:numPr>
          <w:ilvl w:val="0"/>
          <w:numId w:val="82"/>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 xml:space="preserve">Deze patiënten hebben geen </w:t>
      </w:r>
      <w:proofErr w:type="spellStart"/>
      <w:r w:rsidRPr="00057B10">
        <w:rPr>
          <w:rFonts w:asciiTheme="majorHAnsi" w:hAnsiTheme="majorHAnsi" w:cs="Arial"/>
          <w:i/>
          <w:lang w:eastAsia="nl-BE"/>
        </w:rPr>
        <w:t>Fraxiparine</w:t>
      </w:r>
      <w:proofErr w:type="spellEnd"/>
      <w:r w:rsidRPr="00057B10">
        <w:rPr>
          <w:rFonts w:asciiTheme="majorHAnsi" w:hAnsiTheme="majorHAnsi" w:cs="Arial"/>
          <w:i/>
          <w:lang w:eastAsia="nl-BE"/>
        </w:rPr>
        <w:t xml:space="preserve"> of ATK kousen nodig</w:t>
      </w:r>
    </w:p>
    <w:p w14:paraId="6FA02605" w14:textId="77777777" w:rsidR="00057B10" w:rsidRPr="00057B10" w:rsidRDefault="00057B10" w:rsidP="00057B10">
      <w:pPr>
        <w:tabs>
          <w:tab w:val="clear" w:pos="397"/>
        </w:tabs>
        <w:spacing w:before="0" w:after="200" w:line="276" w:lineRule="auto"/>
        <w:ind w:left="720"/>
        <w:contextualSpacing/>
        <w:rPr>
          <w:rFonts w:asciiTheme="majorHAnsi" w:hAnsiTheme="majorHAnsi"/>
          <w:i/>
          <w:lang w:eastAsia="nl-BE"/>
        </w:rPr>
      </w:pPr>
    </w:p>
    <w:p w14:paraId="238B6E76" w14:textId="77777777" w:rsidR="00057B10" w:rsidRPr="00057B10" w:rsidRDefault="00057B10" w:rsidP="00057B10">
      <w:pPr>
        <w:rPr>
          <w:rFonts w:asciiTheme="majorHAnsi" w:hAnsiTheme="majorHAnsi" w:cs="Arial"/>
          <w:b/>
          <w:i/>
          <w:lang w:eastAsia="nl-BE"/>
        </w:rPr>
      </w:pPr>
      <w:r w:rsidRPr="00057B10">
        <w:rPr>
          <w:rFonts w:asciiTheme="majorHAnsi" w:hAnsiTheme="majorHAnsi" w:cs="Arial"/>
          <w:b/>
          <w:i/>
          <w:lang w:eastAsia="nl-BE"/>
        </w:rPr>
        <w:t>Dag 1</w:t>
      </w:r>
    </w:p>
    <w:p w14:paraId="37196E13" w14:textId="77777777" w:rsidR="00057B10" w:rsidRPr="00057B10" w:rsidRDefault="00057B10" w:rsidP="00057B10">
      <w:pPr>
        <w:numPr>
          <w:ilvl w:val="0"/>
          <w:numId w:val="83"/>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Urine zeven</w:t>
      </w:r>
    </w:p>
    <w:p w14:paraId="65A09422" w14:textId="77777777" w:rsidR="00057B10" w:rsidRPr="00057B10" w:rsidRDefault="00057B10" w:rsidP="00057B10">
      <w:pPr>
        <w:numPr>
          <w:ilvl w:val="0"/>
          <w:numId w:val="83"/>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ontslag</w:t>
      </w:r>
    </w:p>
    <w:p w14:paraId="5C5FD642" w14:textId="4D187359" w:rsidR="00057B10" w:rsidRPr="00057B10" w:rsidRDefault="00057B10" w:rsidP="00057B10">
      <w:pPr>
        <w:numPr>
          <w:ilvl w:val="0"/>
          <w:numId w:val="83"/>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b/>
          <w:i/>
          <w:lang w:eastAsia="nl-BE"/>
        </w:rPr>
        <w:t xml:space="preserve">Opdrachten worden in follow up geschreven </w:t>
      </w:r>
      <w:r w:rsidRPr="00057B10">
        <w:rPr>
          <w:rFonts w:asciiTheme="majorHAnsi" w:eastAsia="Wingdings" w:hAnsiTheme="majorHAnsi" w:cs="Wingdings"/>
          <w:b/>
          <w:i/>
          <w:lang w:eastAsia="nl-BE"/>
        </w:rPr>
        <w:sym w:font="Wingdings" w:char="F0E0"/>
      </w:r>
      <w:r w:rsidRPr="00057B10">
        <w:rPr>
          <w:rFonts w:asciiTheme="majorHAnsi" w:hAnsiTheme="majorHAnsi" w:cs="Arial"/>
          <w:b/>
          <w:i/>
          <w:lang w:eastAsia="nl-BE"/>
        </w:rPr>
        <w:t xml:space="preserve"> deze altijd nazien en uitvoeren!</w:t>
      </w:r>
    </w:p>
    <w:p w14:paraId="3E0E0D20" w14:textId="4603A7E5" w:rsidR="00057B10" w:rsidRDefault="00057B10" w:rsidP="00057B10">
      <w:pPr>
        <w:tabs>
          <w:tab w:val="clear" w:pos="397"/>
        </w:tabs>
        <w:spacing w:before="0" w:after="200" w:line="276" w:lineRule="auto"/>
        <w:ind w:left="0"/>
        <w:contextualSpacing/>
        <w:rPr>
          <w:rFonts w:asciiTheme="majorHAnsi" w:hAnsiTheme="majorHAnsi" w:cs="Arial"/>
          <w:b/>
          <w:i/>
          <w:lang w:eastAsia="nl-BE"/>
        </w:rPr>
      </w:pPr>
    </w:p>
    <w:p w14:paraId="154CE7B7" w14:textId="1E57D430" w:rsidR="00057B10" w:rsidRDefault="00057B10" w:rsidP="00057B10">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2.TUR – blaas / TUR – prostaat</w:t>
      </w:r>
    </w:p>
    <w:p w14:paraId="29BCB773" w14:textId="77777777" w:rsidR="00057B10" w:rsidRPr="00057B10" w:rsidRDefault="00057B10" w:rsidP="00057B10">
      <w:pPr>
        <w:ind w:left="0"/>
        <w:rPr>
          <w:rFonts w:asciiTheme="majorHAnsi" w:hAnsiTheme="majorHAnsi" w:cs="Arial"/>
          <w:i/>
          <w:lang w:eastAsia="nl-BE"/>
        </w:rPr>
      </w:pPr>
      <w:r w:rsidRPr="00057B10">
        <w:rPr>
          <w:rFonts w:asciiTheme="majorHAnsi" w:hAnsiTheme="majorHAnsi" w:cs="Arial"/>
          <w:i/>
          <w:lang w:eastAsia="nl-BE"/>
        </w:rPr>
        <w:t>Een TUR blaas of transurethrale resectie van de blaas is een operatie waarbij kleine poliepen (gezwellen) op de blaaswand verwijderd worden via de urinebuis.</w:t>
      </w:r>
    </w:p>
    <w:p w14:paraId="0BC7A279" w14:textId="26A43DCB" w:rsidR="00057B10" w:rsidRPr="00057B10" w:rsidRDefault="00057B10" w:rsidP="00057B10">
      <w:pPr>
        <w:ind w:left="0"/>
        <w:rPr>
          <w:rFonts w:asciiTheme="majorHAnsi" w:hAnsiTheme="majorHAnsi" w:cs="Arial"/>
          <w:i/>
          <w:lang w:eastAsia="nl-BE"/>
        </w:rPr>
      </w:pPr>
      <w:proofErr w:type="spellStart"/>
      <w:r w:rsidRPr="00057B10">
        <w:rPr>
          <w:rFonts w:asciiTheme="majorHAnsi" w:hAnsiTheme="majorHAnsi" w:cs="Arial"/>
          <w:i/>
          <w:lang w:eastAsia="nl-BE"/>
        </w:rPr>
        <w:t>Tur</w:t>
      </w:r>
      <w:proofErr w:type="spellEnd"/>
      <w:r w:rsidRPr="00057B10">
        <w:rPr>
          <w:rFonts w:asciiTheme="majorHAnsi" w:hAnsiTheme="majorHAnsi" w:cs="Arial"/>
          <w:i/>
          <w:lang w:eastAsia="nl-BE"/>
        </w:rPr>
        <w:t xml:space="preserve"> prostaat: Tijdens de operatie brengt de uroloog in de plasbuis een kijkbuisje in. Via dit buisje wordt een instrument ingebracht. Hiermee verwijdert de uroloog het prostaatweefsel dat de plasbuis dichtdrukt. Soms wordt de prostaat niet weg geschraapt, maar weg gelaserd. Na de operatie laat de uroloog een katheter in de blaas achter. Dat is een slangetje waardoorheen de urine uit de blaas loopt. Via deze katheter wordt de blaas, afhankelijk van de kleur van uw urine, regelmatig met een vloeistof doorgespoeld om bloed en eventuele bloedstolsels te verwijderen.</w:t>
      </w:r>
    </w:p>
    <w:p w14:paraId="289424AB" w14:textId="1D5B477B" w:rsidR="00057B10" w:rsidRDefault="00057B10" w:rsidP="00057B10">
      <w:pPr>
        <w:tabs>
          <w:tab w:val="clear" w:pos="397"/>
        </w:tabs>
        <w:spacing w:before="0" w:after="200" w:line="276" w:lineRule="auto"/>
        <w:ind w:left="0"/>
        <w:contextualSpacing/>
        <w:rPr>
          <w:rFonts w:asciiTheme="majorHAnsi" w:hAnsiTheme="majorHAnsi"/>
          <w:i/>
          <w:u w:val="single"/>
          <w:lang w:eastAsia="nl-BE"/>
        </w:rPr>
      </w:pPr>
      <w:r>
        <w:rPr>
          <w:noProof/>
          <w:lang w:eastAsia="nl-BE"/>
        </w:rPr>
        <w:drawing>
          <wp:inline distT="0" distB="0" distL="0" distR="0" wp14:anchorId="4863A38E" wp14:editId="31864EFC">
            <wp:extent cx="3505200" cy="2682240"/>
            <wp:effectExtent l="0" t="0" r="0" b="3810"/>
            <wp:docPr id="17" name="irc_mi" descr="Afbeeldingsresultaat voor turblaas">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pic:nvPicPr>
                  <pic:blipFill>
                    <a:blip r:embed="rId46">
                      <a:extLst>
                        <a:ext uri="{28A0092B-C50C-407E-A947-70E740481C1C}">
                          <a14:useLocalDpi xmlns:a14="http://schemas.microsoft.com/office/drawing/2010/main" val="0"/>
                        </a:ext>
                      </a:extLst>
                    </a:blip>
                    <a:stretch>
                      <a:fillRect/>
                    </a:stretch>
                  </pic:blipFill>
                  <pic:spPr>
                    <a:xfrm>
                      <a:off x="0" y="0"/>
                      <a:ext cx="3505200" cy="2682240"/>
                    </a:xfrm>
                    <a:prstGeom prst="rect">
                      <a:avLst/>
                    </a:prstGeom>
                  </pic:spPr>
                </pic:pic>
              </a:graphicData>
            </a:graphic>
          </wp:inline>
        </w:drawing>
      </w:r>
    </w:p>
    <w:p w14:paraId="51D1F780" w14:textId="5F9C1268" w:rsidR="00057B10" w:rsidRDefault="00057B10" w:rsidP="00057B10">
      <w:pPr>
        <w:tabs>
          <w:tab w:val="clear" w:pos="397"/>
        </w:tabs>
        <w:spacing w:before="0" w:after="200" w:line="276" w:lineRule="auto"/>
        <w:ind w:left="0"/>
        <w:contextualSpacing/>
        <w:rPr>
          <w:rFonts w:asciiTheme="majorHAnsi" w:hAnsiTheme="majorHAnsi"/>
          <w:i/>
          <w:u w:val="single"/>
          <w:lang w:eastAsia="nl-BE"/>
        </w:rPr>
      </w:pPr>
    </w:p>
    <w:p w14:paraId="017AFFB2" w14:textId="0B5FED32" w:rsidR="00057B10" w:rsidRDefault="00057B10" w:rsidP="00057B10">
      <w:pPr>
        <w:tabs>
          <w:tab w:val="clear" w:pos="397"/>
        </w:tabs>
        <w:spacing w:before="0" w:after="200" w:line="276" w:lineRule="auto"/>
        <w:ind w:left="0"/>
        <w:contextualSpacing/>
        <w:rPr>
          <w:rFonts w:asciiTheme="majorHAnsi" w:hAnsiTheme="majorHAnsi"/>
          <w:i/>
          <w:u w:val="single"/>
          <w:lang w:eastAsia="nl-BE"/>
        </w:rPr>
      </w:pPr>
    </w:p>
    <w:p w14:paraId="7A1B6144" w14:textId="7E2C6D04" w:rsidR="00057B10" w:rsidRDefault="00057B10" w:rsidP="00057B10">
      <w:pPr>
        <w:tabs>
          <w:tab w:val="clear" w:pos="397"/>
        </w:tabs>
        <w:spacing w:before="0" w:after="200" w:line="276" w:lineRule="auto"/>
        <w:ind w:left="0"/>
        <w:contextualSpacing/>
        <w:rPr>
          <w:rFonts w:asciiTheme="majorHAnsi" w:hAnsiTheme="majorHAnsi"/>
          <w:i/>
          <w:u w:val="single"/>
          <w:lang w:eastAsia="nl-BE"/>
        </w:rPr>
      </w:pPr>
    </w:p>
    <w:p w14:paraId="095F3A60" w14:textId="0A949A9D" w:rsidR="00057B10" w:rsidRDefault="00057B10" w:rsidP="00057B10">
      <w:pPr>
        <w:tabs>
          <w:tab w:val="clear" w:pos="397"/>
        </w:tabs>
        <w:spacing w:before="0" w:after="200" w:line="276" w:lineRule="auto"/>
        <w:ind w:left="0"/>
        <w:contextualSpacing/>
        <w:rPr>
          <w:rFonts w:asciiTheme="majorHAnsi" w:hAnsiTheme="majorHAnsi"/>
          <w:i/>
          <w:u w:val="single"/>
          <w:lang w:eastAsia="nl-BE"/>
        </w:rPr>
      </w:pPr>
    </w:p>
    <w:p w14:paraId="6A7D18D6" w14:textId="7FD3DA0B" w:rsidR="00057B10" w:rsidRDefault="00057B10" w:rsidP="00057B10">
      <w:pPr>
        <w:tabs>
          <w:tab w:val="clear" w:pos="397"/>
        </w:tabs>
        <w:spacing w:before="0" w:after="200" w:line="276" w:lineRule="auto"/>
        <w:ind w:left="0"/>
        <w:contextualSpacing/>
        <w:rPr>
          <w:rFonts w:asciiTheme="majorHAnsi" w:hAnsiTheme="majorHAnsi"/>
          <w:i/>
          <w:u w:val="single"/>
          <w:lang w:eastAsia="nl-BE"/>
        </w:rPr>
      </w:pPr>
      <w:r>
        <w:rPr>
          <w:rFonts w:asciiTheme="majorHAnsi" w:hAnsiTheme="majorHAnsi"/>
          <w:i/>
          <w:u w:val="single"/>
          <w:lang w:eastAsia="nl-BE"/>
        </w:rPr>
        <w:lastRenderedPageBreak/>
        <w:t>Klinisch pad TUR blaas</w:t>
      </w:r>
    </w:p>
    <w:p w14:paraId="2A57C195" w14:textId="77777777" w:rsidR="00057B10" w:rsidRPr="00057B10" w:rsidRDefault="00057B10" w:rsidP="00057B10">
      <w:pPr>
        <w:rPr>
          <w:rFonts w:asciiTheme="majorHAnsi" w:hAnsiTheme="majorHAnsi" w:cs="Arial"/>
          <w:b/>
          <w:i/>
          <w:lang w:eastAsia="nl-BE"/>
        </w:rPr>
      </w:pPr>
      <w:r w:rsidRPr="00057B10">
        <w:rPr>
          <w:rFonts w:asciiTheme="majorHAnsi" w:hAnsiTheme="majorHAnsi" w:cs="Arial"/>
          <w:b/>
          <w:i/>
          <w:lang w:eastAsia="nl-BE"/>
        </w:rPr>
        <w:t>Dag 0</w:t>
      </w:r>
    </w:p>
    <w:p w14:paraId="03AA3F6F" w14:textId="77777777" w:rsidR="00057B10" w:rsidRPr="00057B10" w:rsidRDefault="00057B10" w:rsidP="00057B10">
      <w:pPr>
        <w:numPr>
          <w:ilvl w:val="0"/>
          <w:numId w:val="84"/>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ATK aanmeten</w:t>
      </w:r>
    </w:p>
    <w:p w14:paraId="355031AF" w14:textId="77777777" w:rsidR="00057B10" w:rsidRPr="00057B10" w:rsidRDefault="00057B10" w:rsidP="00057B10">
      <w:pPr>
        <w:numPr>
          <w:ilvl w:val="0"/>
          <w:numId w:val="84"/>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Patiënten hebben na een ok een verblijfsonde + blaasspoeling</w:t>
      </w:r>
    </w:p>
    <w:p w14:paraId="608ECE6E" w14:textId="77777777" w:rsidR="00057B10" w:rsidRPr="00057B10" w:rsidRDefault="00057B10" w:rsidP="00057B10">
      <w:pPr>
        <w:numPr>
          <w:ilvl w:val="0"/>
          <w:numId w:val="84"/>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Drinken eerste maal</w:t>
      </w:r>
    </w:p>
    <w:p w14:paraId="61923337" w14:textId="77777777" w:rsidR="00057B10" w:rsidRPr="00057B10" w:rsidRDefault="00057B10" w:rsidP="00057B10">
      <w:pPr>
        <w:numPr>
          <w:ilvl w:val="0"/>
          <w:numId w:val="84"/>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Controle helderheid spoeling + snelheid van de spoeling hier op aanpassen</w:t>
      </w:r>
    </w:p>
    <w:p w14:paraId="40C3BC57" w14:textId="77777777" w:rsidR="00057B10" w:rsidRPr="00057B10" w:rsidRDefault="00057B10" w:rsidP="00057B10">
      <w:pPr>
        <w:numPr>
          <w:ilvl w:val="0"/>
          <w:numId w:val="84"/>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 xml:space="preserve">Deze patiënten hebben geen </w:t>
      </w:r>
      <w:proofErr w:type="spellStart"/>
      <w:r w:rsidRPr="00057B10">
        <w:rPr>
          <w:rFonts w:asciiTheme="majorHAnsi" w:hAnsiTheme="majorHAnsi" w:cs="Arial"/>
          <w:i/>
          <w:lang w:eastAsia="nl-BE"/>
        </w:rPr>
        <w:t>Fraxiparine</w:t>
      </w:r>
      <w:proofErr w:type="spellEnd"/>
      <w:r w:rsidRPr="00057B10">
        <w:rPr>
          <w:rFonts w:asciiTheme="majorHAnsi" w:hAnsiTheme="majorHAnsi" w:cs="Arial"/>
          <w:i/>
          <w:lang w:eastAsia="nl-BE"/>
        </w:rPr>
        <w:t xml:space="preserve"> ® </w:t>
      </w:r>
    </w:p>
    <w:p w14:paraId="301D3D02" w14:textId="77777777" w:rsidR="00057B10" w:rsidRPr="00057B10" w:rsidRDefault="00057B10" w:rsidP="00057B10">
      <w:pPr>
        <w:numPr>
          <w:ilvl w:val="0"/>
          <w:numId w:val="84"/>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Dokter komt altijd ’s avonds nog langs</w:t>
      </w:r>
    </w:p>
    <w:p w14:paraId="6CBA42AD" w14:textId="77777777" w:rsidR="00057B10" w:rsidRPr="00057B10" w:rsidRDefault="00057B10" w:rsidP="00057B10">
      <w:pPr>
        <w:tabs>
          <w:tab w:val="clear" w:pos="397"/>
        </w:tabs>
        <w:spacing w:before="0" w:after="200" w:line="276" w:lineRule="auto"/>
        <w:ind w:left="720"/>
        <w:contextualSpacing/>
        <w:rPr>
          <w:rFonts w:asciiTheme="majorHAnsi" w:hAnsiTheme="majorHAnsi" w:cs="Arial"/>
          <w:i/>
          <w:lang w:eastAsia="nl-BE"/>
        </w:rPr>
      </w:pPr>
    </w:p>
    <w:p w14:paraId="409CD598" w14:textId="77777777" w:rsidR="00057B10" w:rsidRPr="00057B10" w:rsidRDefault="00057B10" w:rsidP="00057B10">
      <w:pPr>
        <w:rPr>
          <w:rFonts w:asciiTheme="majorHAnsi" w:hAnsiTheme="majorHAnsi" w:cs="Arial"/>
          <w:b/>
          <w:i/>
          <w:lang w:eastAsia="nl-BE"/>
        </w:rPr>
      </w:pPr>
      <w:r w:rsidRPr="00057B10">
        <w:rPr>
          <w:rFonts w:asciiTheme="majorHAnsi" w:hAnsiTheme="majorHAnsi" w:cs="Arial"/>
          <w:b/>
          <w:i/>
          <w:lang w:eastAsia="nl-BE"/>
        </w:rPr>
        <w:t>Dag 1</w:t>
      </w:r>
    </w:p>
    <w:p w14:paraId="5BBAEDAD" w14:textId="77777777" w:rsidR="00057B10" w:rsidRPr="00057B10" w:rsidRDefault="00057B10" w:rsidP="00057B10">
      <w:pPr>
        <w:numPr>
          <w:ilvl w:val="0"/>
          <w:numId w:val="85"/>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 xml:space="preserve">Spoeling stoppen </w:t>
      </w:r>
      <w:proofErr w:type="spellStart"/>
      <w:r w:rsidRPr="00057B10">
        <w:rPr>
          <w:rFonts w:asciiTheme="majorHAnsi" w:hAnsiTheme="majorHAnsi" w:cs="Arial"/>
          <w:i/>
          <w:lang w:eastAsia="nl-BE"/>
        </w:rPr>
        <w:t>cfr</w:t>
      </w:r>
      <w:proofErr w:type="spellEnd"/>
      <w:r w:rsidRPr="00057B10">
        <w:rPr>
          <w:rFonts w:asciiTheme="majorHAnsi" w:hAnsiTheme="majorHAnsi" w:cs="Arial"/>
          <w:i/>
          <w:lang w:eastAsia="nl-BE"/>
        </w:rPr>
        <w:t xml:space="preserve"> arts</w:t>
      </w:r>
    </w:p>
    <w:p w14:paraId="2D3CEE4D" w14:textId="77777777" w:rsidR="00057B10" w:rsidRPr="00057B10" w:rsidRDefault="00057B10" w:rsidP="00057B10">
      <w:pPr>
        <w:numPr>
          <w:ilvl w:val="0"/>
          <w:numId w:val="85"/>
        </w:numPr>
        <w:tabs>
          <w:tab w:val="clear" w:pos="397"/>
        </w:tabs>
        <w:spacing w:before="0" w:after="200" w:line="276" w:lineRule="auto"/>
        <w:contextualSpacing/>
        <w:rPr>
          <w:rFonts w:asciiTheme="majorHAnsi" w:hAnsiTheme="majorHAnsi"/>
          <w:i/>
          <w:lang w:eastAsia="nl-BE"/>
        </w:rPr>
      </w:pPr>
      <w:proofErr w:type="spellStart"/>
      <w:r w:rsidRPr="00057B10">
        <w:rPr>
          <w:rFonts w:asciiTheme="majorHAnsi" w:hAnsiTheme="majorHAnsi" w:cs="Arial"/>
          <w:i/>
          <w:lang w:eastAsia="nl-BE"/>
        </w:rPr>
        <w:t>Tur</w:t>
      </w:r>
      <w:proofErr w:type="spellEnd"/>
      <w:r w:rsidRPr="00057B10">
        <w:rPr>
          <w:rFonts w:asciiTheme="majorHAnsi" w:hAnsiTheme="majorHAnsi" w:cs="Arial"/>
          <w:i/>
          <w:lang w:eastAsia="nl-BE"/>
        </w:rPr>
        <w:t xml:space="preserve"> – blaas </w:t>
      </w:r>
      <w:proofErr w:type="spellStart"/>
      <w:r w:rsidRPr="00057B10">
        <w:rPr>
          <w:rFonts w:asciiTheme="majorHAnsi" w:hAnsiTheme="majorHAnsi" w:cs="Arial"/>
          <w:i/>
          <w:lang w:eastAsia="nl-BE"/>
        </w:rPr>
        <w:t>vbs</w:t>
      </w:r>
      <w:proofErr w:type="spellEnd"/>
      <w:r w:rsidRPr="00057B10">
        <w:rPr>
          <w:rFonts w:asciiTheme="majorHAnsi" w:hAnsiTheme="majorHAnsi" w:cs="Arial"/>
          <w:i/>
          <w:lang w:eastAsia="nl-BE"/>
        </w:rPr>
        <w:t xml:space="preserve">  verwijderen na opdracht van de arts </w:t>
      </w:r>
    </w:p>
    <w:p w14:paraId="158EBB65" w14:textId="77777777" w:rsidR="00057B10" w:rsidRPr="00057B10" w:rsidRDefault="00057B10" w:rsidP="00057B10">
      <w:pPr>
        <w:numPr>
          <w:ilvl w:val="0"/>
          <w:numId w:val="85"/>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 xml:space="preserve">Bij </w:t>
      </w:r>
      <w:proofErr w:type="spellStart"/>
      <w:r w:rsidRPr="00057B10">
        <w:rPr>
          <w:rFonts w:asciiTheme="majorHAnsi" w:hAnsiTheme="majorHAnsi" w:cs="Arial"/>
          <w:i/>
          <w:lang w:eastAsia="nl-BE"/>
        </w:rPr>
        <w:t>tur</w:t>
      </w:r>
      <w:proofErr w:type="spellEnd"/>
      <w:r w:rsidRPr="00057B10">
        <w:rPr>
          <w:rFonts w:asciiTheme="majorHAnsi" w:hAnsiTheme="majorHAnsi" w:cs="Arial"/>
          <w:i/>
          <w:lang w:eastAsia="nl-BE"/>
        </w:rPr>
        <w:t xml:space="preserve"> – prostaat blijft </w:t>
      </w:r>
      <w:proofErr w:type="spellStart"/>
      <w:r w:rsidRPr="00057B10">
        <w:rPr>
          <w:rFonts w:asciiTheme="majorHAnsi" w:hAnsiTheme="majorHAnsi" w:cs="Arial"/>
          <w:i/>
          <w:lang w:eastAsia="nl-BE"/>
        </w:rPr>
        <w:t>vbs</w:t>
      </w:r>
      <w:proofErr w:type="spellEnd"/>
      <w:r w:rsidRPr="00057B10">
        <w:rPr>
          <w:rFonts w:asciiTheme="majorHAnsi" w:hAnsiTheme="majorHAnsi" w:cs="Arial"/>
          <w:i/>
          <w:lang w:eastAsia="nl-BE"/>
        </w:rPr>
        <w:t xml:space="preserve"> tot dag 2 </w:t>
      </w:r>
    </w:p>
    <w:p w14:paraId="1FB7C6BE" w14:textId="77777777" w:rsidR="00057B10" w:rsidRPr="00057B10" w:rsidRDefault="00057B10" w:rsidP="00057B10">
      <w:pPr>
        <w:numPr>
          <w:ilvl w:val="0"/>
          <w:numId w:val="85"/>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Residu controle na mictie ( zeker 2X gecontroleerd worden)</w:t>
      </w:r>
    </w:p>
    <w:p w14:paraId="68503193" w14:textId="77777777" w:rsidR="00057B10" w:rsidRPr="00057B10" w:rsidRDefault="00057B10" w:rsidP="00057B10">
      <w:pPr>
        <w:numPr>
          <w:ilvl w:val="0"/>
          <w:numId w:val="85"/>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Bij goede mictie mag patiënt met ontslag</w:t>
      </w:r>
    </w:p>
    <w:p w14:paraId="678ACA56" w14:textId="54AA779B" w:rsidR="00057B10" w:rsidRPr="00057B10" w:rsidRDefault="00057B10" w:rsidP="00057B10">
      <w:pPr>
        <w:numPr>
          <w:ilvl w:val="0"/>
          <w:numId w:val="85"/>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b/>
          <w:i/>
          <w:lang w:eastAsia="nl-BE"/>
        </w:rPr>
        <w:t xml:space="preserve">Opdrachten worden in follow up geschreven </w:t>
      </w:r>
      <w:r w:rsidRPr="00057B10">
        <w:rPr>
          <w:rFonts w:asciiTheme="majorHAnsi" w:eastAsia="Wingdings" w:hAnsiTheme="majorHAnsi" w:cs="Wingdings"/>
          <w:b/>
          <w:i/>
          <w:lang w:eastAsia="nl-BE"/>
        </w:rPr>
        <w:sym w:font="Wingdings" w:char="F0E0"/>
      </w:r>
      <w:r w:rsidRPr="00057B10">
        <w:rPr>
          <w:rFonts w:asciiTheme="majorHAnsi" w:hAnsiTheme="majorHAnsi" w:cs="Arial"/>
          <w:b/>
          <w:i/>
          <w:lang w:eastAsia="nl-BE"/>
        </w:rPr>
        <w:t xml:space="preserve"> deze altijd nazien en uitvoeren!</w:t>
      </w:r>
    </w:p>
    <w:p w14:paraId="2ABB5358" w14:textId="1A200D86" w:rsidR="00057B10" w:rsidRDefault="00057B10" w:rsidP="00057B10">
      <w:pPr>
        <w:tabs>
          <w:tab w:val="clear" w:pos="397"/>
        </w:tabs>
        <w:spacing w:before="0" w:after="200" w:line="276" w:lineRule="auto"/>
        <w:ind w:left="0"/>
        <w:contextualSpacing/>
        <w:rPr>
          <w:rFonts w:asciiTheme="majorHAnsi" w:hAnsiTheme="majorHAnsi" w:cs="Arial"/>
          <w:b/>
          <w:i/>
          <w:lang w:eastAsia="nl-BE"/>
        </w:rPr>
      </w:pPr>
    </w:p>
    <w:p w14:paraId="5AB39802" w14:textId="2D0682CF" w:rsidR="00057B10" w:rsidRDefault="00751D4D" w:rsidP="00057B10">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3.Hydrocoele</w:t>
      </w:r>
    </w:p>
    <w:p w14:paraId="373DD761" w14:textId="77777777" w:rsidR="00751D4D" w:rsidRPr="00751D4D" w:rsidRDefault="00751D4D" w:rsidP="00751D4D">
      <w:pPr>
        <w:ind w:left="0"/>
        <w:rPr>
          <w:rFonts w:asciiTheme="majorHAnsi" w:hAnsiTheme="majorHAnsi" w:cs="Arial"/>
          <w:i/>
          <w:lang w:eastAsia="nl-BE"/>
        </w:rPr>
      </w:pPr>
      <w:r w:rsidRPr="00751D4D">
        <w:rPr>
          <w:rFonts w:asciiTheme="majorHAnsi" w:hAnsiTheme="majorHAnsi" w:cs="Arial"/>
          <w:i/>
          <w:lang w:eastAsia="nl-BE"/>
        </w:rPr>
        <w:t xml:space="preserve">Een </w:t>
      </w:r>
      <w:proofErr w:type="spellStart"/>
      <w:r w:rsidRPr="00751D4D">
        <w:rPr>
          <w:rFonts w:asciiTheme="majorHAnsi" w:hAnsiTheme="majorHAnsi" w:cs="Arial"/>
          <w:i/>
          <w:lang w:eastAsia="nl-BE"/>
        </w:rPr>
        <w:t>hydrocoele</w:t>
      </w:r>
      <w:proofErr w:type="spellEnd"/>
      <w:r w:rsidRPr="00751D4D">
        <w:rPr>
          <w:rFonts w:asciiTheme="majorHAnsi" w:hAnsiTheme="majorHAnsi" w:cs="Arial"/>
          <w:i/>
          <w:lang w:eastAsia="nl-BE"/>
        </w:rPr>
        <w:t xml:space="preserve"> (</w:t>
      </w:r>
      <w:proofErr w:type="spellStart"/>
      <w:r w:rsidRPr="00751D4D">
        <w:rPr>
          <w:rFonts w:asciiTheme="majorHAnsi" w:hAnsiTheme="majorHAnsi" w:cs="Arial"/>
          <w:i/>
          <w:lang w:eastAsia="nl-BE"/>
        </w:rPr>
        <w:t>hydros</w:t>
      </w:r>
      <w:proofErr w:type="spellEnd"/>
      <w:r w:rsidRPr="00751D4D">
        <w:rPr>
          <w:rFonts w:asciiTheme="majorHAnsi" w:hAnsiTheme="majorHAnsi" w:cs="Arial"/>
          <w:i/>
          <w:lang w:eastAsia="nl-BE"/>
        </w:rPr>
        <w:t xml:space="preserve"> = water, </w:t>
      </w:r>
      <w:proofErr w:type="spellStart"/>
      <w:r w:rsidRPr="00751D4D">
        <w:rPr>
          <w:rFonts w:asciiTheme="majorHAnsi" w:hAnsiTheme="majorHAnsi" w:cs="Arial"/>
          <w:i/>
          <w:lang w:eastAsia="nl-BE"/>
        </w:rPr>
        <w:t>coele</w:t>
      </w:r>
      <w:proofErr w:type="spellEnd"/>
      <w:r w:rsidRPr="00751D4D">
        <w:rPr>
          <w:rFonts w:asciiTheme="majorHAnsi" w:hAnsiTheme="majorHAnsi" w:cs="Arial"/>
          <w:i/>
          <w:lang w:eastAsia="nl-BE"/>
        </w:rPr>
        <w:t xml:space="preserve"> = holte) is een goedaardige zwelling uitgaande van de balzak (scrotum), gevuld met vocht. Vaak zijn </w:t>
      </w:r>
      <w:proofErr w:type="spellStart"/>
      <w:r w:rsidRPr="00751D4D">
        <w:rPr>
          <w:rFonts w:asciiTheme="majorHAnsi" w:hAnsiTheme="majorHAnsi" w:cs="Arial"/>
          <w:i/>
          <w:lang w:eastAsia="nl-BE"/>
        </w:rPr>
        <w:t>hydrocoele’s</w:t>
      </w:r>
      <w:proofErr w:type="spellEnd"/>
      <w:r w:rsidRPr="00751D4D">
        <w:rPr>
          <w:rFonts w:asciiTheme="majorHAnsi" w:hAnsiTheme="majorHAnsi" w:cs="Arial"/>
          <w:i/>
          <w:lang w:eastAsia="nl-BE"/>
        </w:rPr>
        <w:t xml:space="preserve"> klein, soms kunnen zij groot worden tot 15 cm in doorsnede.</w:t>
      </w:r>
    </w:p>
    <w:p w14:paraId="5A7C7143" w14:textId="77777777" w:rsidR="00751D4D" w:rsidRPr="00751D4D" w:rsidRDefault="00751D4D" w:rsidP="00751D4D">
      <w:pPr>
        <w:ind w:left="0"/>
        <w:rPr>
          <w:rFonts w:asciiTheme="majorHAnsi" w:hAnsiTheme="majorHAnsi" w:cs="Arial"/>
          <w:i/>
          <w:lang w:eastAsia="nl-BE"/>
        </w:rPr>
      </w:pPr>
      <w:r w:rsidRPr="00751D4D">
        <w:rPr>
          <w:rFonts w:asciiTheme="majorHAnsi" w:hAnsiTheme="majorHAnsi" w:cs="Arial"/>
          <w:i/>
          <w:lang w:eastAsia="nl-BE"/>
        </w:rPr>
        <w:t xml:space="preserve">Een </w:t>
      </w:r>
      <w:proofErr w:type="spellStart"/>
      <w:r w:rsidRPr="00751D4D">
        <w:rPr>
          <w:rFonts w:asciiTheme="majorHAnsi" w:hAnsiTheme="majorHAnsi" w:cs="Arial"/>
          <w:i/>
          <w:lang w:eastAsia="nl-BE"/>
        </w:rPr>
        <w:t>spermatocoele</w:t>
      </w:r>
      <w:proofErr w:type="spellEnd"/>
      <w:r w:rsidRPr="00751D4D">
        <w:rPr>
          <w:rFonts w:asciiTheme="majorHAnsi" w:hAnsiTheme="majorHAnsi" w:cs="Arial"/>
          <w:i/>
          <w:lang w:eastAsia="nl-BE"/>
        </w:rPr>
        <w:t xml:space="preserve"> is een holte gevuld met spermacellen; Een </w:t>
      </w:r>
      <w:proofErr w:type="spellStart"/>
      <w:r w:rsidRPr="00751D4D">
        <w:rPr>
          <w:rFonts w:asciiTheme="majorHAnsi" w:hAnsiTheme="majorHAnsi" w:cs="Arial"/>
          <w:i/>
          <w:lang w:eastAsia="nl-BE"/>
        </w:rPr>
        <w:t>spermatocoele</w:t>
      </w:r>
      <w:proofErr w:type="spellEnd"/>
      <w:r w:rsidRPr="00751D4D">
        <w:rPr>
          <w:rFonts w:asciiTheme="majorHAnsi" w:hAnsiTheme="majorHAnsi" w:cs="Arial"/>
          <w:i/>
          <w:lang w:eastAsia="nl-BE"/>
        </w:rPr>
        <w:t xml:space="preserve"> is vaak los van de zaadbal te voelen, terwijl bij een </w:t>
      </w:r>
      <w:proofErr w:type="spellStart"/>
      <w:r w:rsidRPr="00751D4D">
        <w:rPr>
          <w:rFonts w:asciiTheme="majorHAnsi" w:hAnsiTheme="majorHAnsi" w:cs="Arial"/>
          <w:i/>
          <w:lang w:eastAsia="nl-BE"/>
        </w:rPr>
        <w:t>hydrocoele</w:t>
      </w:r>
      <w:proofErr w:type="spellEnd"/>
      <w:r w:rsidRPr="00751D4D">
        <w:rPr>
          <w:rFonts w:asciiTheme="majorHAnsi" w:hAnsiTheme="majorHAnsi" w:cs="Arial"/>
          <w:i/>
          <w:lang w:eastAsia="nl-BE"/>
        </w:rPr>
        <w:t xml:space="preserve"> de zaadbal binnenin de vochtcollectie zit.</w:t>
      </w:r>
    </w:p>
    <w:p w14:paraId="73120D0D" w14:textId="77777777" w:rsidR="00751D4D" w:rsidRPr="00751D4D" w:rsidRDefault="00751D4D" w:rsidP="00751D4D">
      <w:pPr>
        <w:ind w:left="0"/>
        <w:rPr>
          <w:rFonts w:asciiTheme="majorHAnsi" w:hAnsiTheme="majorHAnsi" w:cs="Arial"/>
          <w:i/>
          <w:lang w:eastAsia="nl-BE"/>
        </w:rPr>
      </w:pPr>
      <w:r w:rsidRPr="00751D4D">
        <w:rPr>
          <w:rFonts w:asciiTheme="majorHAnsi" w:hAnsiTheme="majorHAnsi" w:cs="Arial"/>
          <w:i/>
          <w:lang w:eastAsia="nl-BE"/>
        </w:rPr>
        <w:t>Normaal worden de zaadballen omgeven door een met vocht gevuld vlies waarbinnen de zaadbal kan bewegen.</w:t>
      </w:r>
    </w:p>
    <w:p w14:paraId="6DD5081A" w14:textId="09B36F9C" w:rsidR="00751D4D" w:rsidRDefault="00751D4D" w:rsidP="00057B10">
      <w:pPr>
        <w:tabs>
          <w:tab w:val="clear" w:pos="397"/>
        </w:tabs>
        <w:spacing w:before="0" w:after="200" w:line="276" w:lineRule="auto"/>
        <w:ind w:left="0"/>
        <w:contextualSpacing/>
        <w:rPr>
          <w:rFonts w:asciiTheme="majorHAnsi" w:hAnsiTheme="majorHAnsi"/>
          <w:i/>
          <w:lang w:eastAsia="nl-BE"/>
        </w:rPr>
      </w:pPr>
      <w:r>
        <w:rPr>
          <w:noProof/>
          <w:lang w:eastAsia="nl-BE"/>
        </w:rPr>
        <w:drawing>
          <wp:inline distT="0" distB="0" distL="0" distR="0" wp14:anchorId="18E13EAD" wp14:editId="142E43EC">
            <wp:extent cx="4182177" cy="2377440"/>
            <wp:effectExtent l="0" t="0" r="8890" b="3810"/>
            <wp:docPr id="20" name="irc_mi" descr="Afbeeldingsresultaat voor hydrocele">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pic:nvPicPr>
                  <pic:blipFill>
                    <a:blip r:embed="rId48">
                      <a:extLst>
                        <a:ext uri="{28A0092B-C50C-407E-A947-70E740481C1C}">
                          <a14:useLocalDpi xmlns:a14="http://schemas.microsoft.com/office/drawing/2010/main" val="0"/>
                        </a:ext>
                      </a:extLst>
                    </a:blip>
                    <a:stretch>
                      <a:fillRect/>
                    </a:stretch>
                  </pic:blipFill>
                  <pic:spPr>
                    <a:xfrm>
                      <a:off x="0" y="0"/>
                      <a:ext cx="4182177" cy="2377440"/>
                    </a:xfrm>
                    <a:prstGeom prst="rect">
                      <a:avLst/>
                    </a:prstGeom>
                  </pic:spPr>
                </pic:pic>
              </a:graphicData>
            </a:graphic>
          </wp:inline>
        </w:drawing>
      </w:r>
    </w:p>
    <w:p w14:paraId="43CD6101" w14:textId="47DFA31E" w:rsidR="00751D4D" w:rsidRDefault="00751D4D" w:rsidP="00057B10">
      <w:pPr>
        <w:tabs>
          <w:tab w:val="clear" w:pos="397"/>
        </w:tabs>
        <w:spacing w:before="0" w:after="200" w:line="276" w:lineRule="auto"/>
        <w:ind w:left="0"/>
        <w:contextualSpacing/>
        <w:rPr>
          <w:rFonts w:asciiTheme="majorHAnsi" w:hAnsiTheme="majorHAnsi"/>
          <w:i/>
          <w:u w:val="single"/>
          <w:lang w:eastAsia="nl-BE"/>
        </w:rPr>
      </w:pPr>
      <w:r>
        <w:rPr>
          <w:rFonts w:asciiTheme="majorHAnsi" w:hAnsiTheme="majorHAnsi"/>
          <w:i/>
          <w:u w:val="single"/>
          <w:lang w:eastAsia="nl-BE"/>
        </w:rPr>
        <w:lastRenderedPageBreak/>
        <w:t xml:space="preserve">Klinisch pad </w:t>
      </w:r>
      <w:proofErr w:type="spellStart"/>
      <w:r>
        <w:rPr>
          <w:rFonts w:asciiTheme="majorHAnsi" w:hAnsiTheme="majorHAnsi"/>
          <w:i/>
          <w:u w:val="single"/>
          <w:lang w:eastAsia="nl-BE"/>
        </w:rPr>
        <w:t>hydrocoele</w:t>
      </w:r>
      <w:proofErr w:type="spellEnd"/>
    </w:p>
    <w:p w14:paraId="0222937D" w14:textId="77777777" w:rsidR="00751D4D" w:rsidRPr="00751D4D" w:rsidRDefault="00751D4D" w:rsidP="00751D4D">
      <w:pPr>
        <w:rPr>
          <w:rFonts w:asciiTheme="majorHAnsi" w:hAnsiTheme="majorHAnsi" w:cs="Arial"/>
          <w:b/>
          <w:i/>
          <w:lang w:eastAsia="nl-BE"/>
        </w:rPr>
      </w:pPr>
      <w:r w:rsidRPr="00751D4D">
        <w:rPr>
          <w:rFonts w:asciiTheme="majorHAnsi" w:hAnsiTheme="majorHAnsi" w:cs="Arial"/>
          <w:b/>
          <w:i/>
          <w:lang w:eastAsia="nl-BE"/>
        </w:rPr>
        <w:t>Dag 0</w:t>
      </w:r>
    </w:p>
    <w:p w14:paraId="0380E22E" w14:textId="77777777" w:rsidR="00751D4D" w:rsidRPr="00751D4D" w:rsidRDefault="00751D4D" w:rsidP="00751D4D">
      <w:pPr>
        <w:numPr>
          <w:ilvl w:val="0"/>
          <w:numId w:val="86"/>
        </w:numPr>
        <w:tabs>
          <w:tab w:val="clear" w:pos="397"/>
        </w:tabs>
        <w:spacing w:before="0" w:after="200" w:line="276" w:lineRule="auto"/>
        <w:contextualSpacing/>
        <w:rPr>
          <w:rFonts w:asciiTheme="majorHAnsi" w:hAnsiTheme="majorHAnsi" w:cs="Arial"/>
          <w:i/>
          <w:lang w:eastAsia="nl-BE"/>
        </w:rPr>
      </w:pPr>
      <w:r w:rsidRPr="00751D4D">
        <w:rPr>
          <w:rFonts w:asciiTheme="majorHAnsi" w:hAnsiTheme="majorHAnsi" w:cs="Arial"/>
          <w:i/>
          <w:lang w:eastAsia="nl-BE"/>
        </w:rPr>
        <w:t>Scheren vanaf navel t/m pubis</w:t>
      </w:r>
    </w:p>
    <w:p w14:paraId="0271A1EF" w14:textId="77777777" w:rsidR="00751D4D" w:rsidRPr="00751D4D" w:rsidRDefault="00751D4D" w:rsidP="00751D4D">
      <w:pPr>
        <w:numPr>
          <w:ilvl w:val="0"/>
          <w:numId w:val="86"/>
        </w:numPr>
        <w:tabs>
          <w:tab w:val="clear" w:pos="397"/>
        </w:tabs>
        <w:spacing w:before="0" w:after="200" w:line="276" w:lineRule="auto"/>
        <w:contextualSpacing/>
        <w:rPr>
          <w:rFonts w:asciiTheme="majorHAnsi" w:hAnsiTheme="majorHAnsi" w:cs="Arial"/>
          <w:i/>
          <w:lang w:eastAsia="nl-BE"/>
        </w:rPr>
      </w:pPr>
      <w:r w:rsidRPr="00751D4D">
        <w:rPr>
          <w:rFonts w:asciiTheme="majorHAnsi" w:hAnsiTheme="majorHAnsi" w:cs="Arial"/>
          <w:i/>
          <w:lang w:eastAsia="nl-BE"/>
        </w:rPr>
        <w:t>Drinken eerste maal</w:t>
      </w:r>
    </w:p>
    <w:p w14:paraId="5C5E002A" w14:textId="77777777" w:rsidR="00751D4D" w:rsidRPr="00751D4D" w:rsidRDefault="00751D4D" w:rsidP="00751D4D">
      <w:pPr>
        <w:numPr>
          <w:ilvl w:val="0"/>
          <w:numId w:val="86"/>
        </w:numPr>
        <w:tabs>
          <w:tab w:val="clear" w:pos="397"/>
        </w:tabs>
        <w:spacing w:before="0" w:after="200" w:line="276" w:lineRule="auto"/>
        <w:contextualSpacing/>
        <w:rPr>
          <w:rFonts w:asciiTheme="majorHAnsi" w:hAnsiTheme="majorHAnsi" w:cs="Arial"/>
          <w:i/>
          <w:lang w:eastAsia="nl-BE"/>
        </w:rPr>
      </w:pPr>
      <w:r w:rsidRPr="00751D4D">
        <w:rPr>
          <w:rFonts w:asciiTheme="majorHAnsi" w:hAnsiTheme="majorHAnsi" w:cs="Arial"/>
          <w:i/>
          <w:lang w:eastAsia="nl-BE"/>
        </w:rPr>
        <w:t xml:space="preserve">Deze patiënten hebben geen ATK en </w:t>
      </w:r>
      <w:proofErr w:type="spellStart"/>
      <w:r w:rsidRPr="00751D4D">
        <w:rPr>
          <w:rFonts w:asciiTheme="majorHAnsi" w:hAnsiTheme="majorHAnsi" w:cs="Arial"/>
          <w:i/>
          <w:lang w:eastAsia="nl-BE"/>
        </w:rPr>
        <w:t>Fraxiparine</w:t>
      </w:r>
      <w:proofErr w:type="spellEnd"/>
      <w:r w:rsidRPr="00751D4D">
        <w:rPr>
          <w:rFonts w:asciiTheme="majorHAnsi" w:hAnsiTheme="majorHAnsi" w:cs="Arial"/>
          <w:i/>
          <w:lang w:eastAsia="nl-BE"/>
        </w:rPr>
        <w:t>® nodig</w:t>
      </w:r>
    </w:p>
    <w:p w14:paraId="1D393E9B" w14:textId="77777777" w:rsidR="00751D4D" w:rsidRPr="00751D4D" w:rsidRDefault="00751D4D" w:rsidP="00751D4D">
      <w:pPr>
        <w:numPr>
          <w:ilvl w:val="0"/>
          <w:numId w:val="86"/>
        </w:numPr>
        <w:tabs>
          <w:tab w:val="clear" w:pos="397"/>
        </w:tabs>
        <w:spacing w:before="0" w:after="200" w:line="276" w:lineRule="auto"/>
        <w:contextualSpacing/>
        <w:rPr>
          <w:rFonts w:asciiTheme="majorHAnsi" w:hAnsiTheme="majorHAnsi" w:cs="Arial"/>
          <w:i/>
          <w:lang w:eastAsia="nl-BE"/>
        </w:rPr>
      </w:pPr>
      <w:r w:rsidRPr="00751D4D">
        <w:rPr>
          <w:rFonts w:asciiTheme="majorHAnsi" w:hAnsiTheme="majorHAnsi" w:cs="Arial"/>
          <w:i/>
          <w:lang w:eastAsia="nl-BE"/>
        </w:rPr>
        <w:t>Patiënten hebben na OK een sportbroek aan (komt mee van ok)</w:t>
      </w:r>
    </w:p>
    <w:p w14:paraId="382380BF" w14:textId="1A442918" w:rsidR="00751D4D" w:rsidRDefault="00751D4D" w:rsidP="00751D4D">
      <w:pPr>
        <w:numPr>
          <w:ilvl w:val="0"/>
          <w:numId w:val="86"/>
        </w:numPr>
        <w:tabs>
          <w:tab w:val="clear" w:pos="397"/>
        </w:tabs>
        <w:spacing w:before="0" w:after="200" w:line="276" w:lineRule="auto"/>
        <w:contextualSpacing/>
        <w:rPr>
          <w:rFonts w:asciiTheme="majorHAnsi" w:hAnsiTheme="majorHAnsi" w:cs="Arial"/>
          <w:i/>
          <w:lang w:eastAsia="nl-BE"/>
        </w:rPr>
      </w:pPr>
      <w:r w:rsidRPr="00751D4D">
        <w:rPr>
          <w:rFonts w:asciiTheme="majorHAnsi" w:hAnsiTheme="majorHAnsi" w:cs="Arial"/>
          <w:i/>
          <w:lang w:eastAsia="nl-BE"/>
        </w:rPr>
        <w:t xml:space="preserve">Patiënten hebben na OK een </w:t>
      </w:r>
      <w:proofErr w:type="spellStart"/>
      <w:r w:rsidRPr="00751D4D">
        <w:rPr>
          <w:rFonts w:asciiTheme="majorHAnsi" w:hAnsiTheme="majorHAnsi" w:cs="Arial"/>
          <w:i/>
          <w:lang w:eastAsia="nl-BE"/>
        </w:rPr>
        <w:t>penrose</w:t>
      </w:r>
      <w:proofErr w:type="spellEnd"/>
      <w:r w:rsidRPr="00751D4D">
        <w:rPr>
          <w:rFonts w:asciiTheme="majorHAnsi" w:hAnsiTheme="majorHAnsi" w:cs="Arial"/>
          <w:i/>
          <w:lang w:eastAsia="nl-BE"/>
        </w:rPr>
        <w:t xml:space="preserve"> drain ter plaatse</w:t>
      </w:r>
    </w:p>
    <w:p w14:paraId="43E932D8" w14:textId="77777777" w:rsidR="00751D4D" w:rsidRPr="00751D4D" w:rsidRDefault="00751D4D" w:rsidP="00751D4D">
      <w:pPr>
        <w:tabs>
          <w:tab w:val="clear" w:pos="397"/>
        </w:tabs>
        <w:spacing w:before="0" w:after="200" w:line="276" w:lineRule="auto"/>
        <w:ind w:left="720"/>
        <w:contextualSpacing/>
        <w:rPr>
          <w:rFonts w:asciiTheme="majorHAnsi" w:hAnsiTheme="majorHAnsi" w:cs="Arial"/>
          <w:i/>
          <w:lang w:eastAsia="nl-BE"/>
        </w:rPr>
      </w:pPr>
    </w:p>
    <w:p w14:paraId="450F0151" w14:textId="77777777" w:rsidR="00751D4D" w:rsidRPr="00751D4D" w:rsidRDefault="00751D4D" w:rsidP="00751D4D">
      <w:pPr>
        <w:rPr>
          <w:rFonts w:asciiTheme="majorHAnsi" w:hAnsiTheme="majorHAnsi" w:cs="Arial"/>
          <w:b/>
          <w:i/>
          <w:lang w:eastAsia="nl-BE"/>
        </w:rPr>
      </w:pPr>
      <w:r w:rsidRPr="00751D4D">
        <w:rPr>
          <w:rFonts w:asciiTheme="majorHAnsi" w:hAnsiTheme="majorHAnsi" w:cs="Arial"/>
          <w:b/>
          <w:i/>
          <w:lang w:eastAsia="nl-BE"/>
        </w:rPr>
        <w:t>Dag 1</w:t>
      </w:r>
    </w:p>
    <w:p w14:paraId="6BB269C6" w14:textId="77777777" w:rsidR="00751D4D" w:rsidRPr="00751D4D" w:rsidRDefault="00751D4D" w:rsidP="00751D4D">
      <w:pPr>
        <w:numPr>
          <w:ilvl w:val="0"/>
          <w:numId w:val="87"/>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DAV</w:t>
      </w:r>
    </w:p>
    <w:p w14:paraId="3690B99B" w14:textId="77777777" w:rsidR="00751D4D" w:rsidRPr="00751D4D" w:rsidRDefault="00751D4D" w:rsidP="00751D4D">
      <w:pPr>
        <w:numPr>
          <w:ilvl w:val="0"/>
          <w:numId w:val="87"/>
        </w:numPr>
        <w:tabs>
          <w:tab w:val="clear" w:pos="397"/>
        </w:tabs>
        <w:spacing w:before="0" w:after="200" w:line="276" w:lineRule="auto"/>
        <w:contextualSpacing/>
        <w:rPr>
          <w:rFonts w:asciiTheme="majorHAnsi" w:hAnsiTheme="majorHAnsi"/>
          <w:i/>
          <w:lang w:eastAsia="nl-BE"/>
        </w:rPr>
      </w:pPr>
      <w:proofErr w:type="spellStart"/>
      <w:r w:rsidRPr="00751D4D">
        <w:rPr>
          <w:rFonts w:asciiTheme="majorHAnsi" w:hAnsiTheme="majorHAnsi" w:cs="Arial"/>
          <w:i/>
          <w:lang w:eastAsia="nl-BE"/>
        </w:rPr>
        <w:t>Penrose</w:t>
      </w:r>
      <w:proofErr w:type="spellEnd"/>
      <w:r w:rsidRPr="00751D4D">
        <w:rPr>
          <w:rFonts w:asciiTheme="majorHAnsi" w:hAnsiTheme="majorHAnsi" w:cs="Arial"/>
          <w:i/>
          <w:lang w:eastAsia="nl-BE"/>
        </w:rPr>
        <w:t xml:space="preserve"> drain indien aanwezig verwijderen na order dokter</w:t>
      </w:r>
    </w:p>
    <w:p w14:paraId="692D3FB4" w14:textId="77777777" w:rsidR="00751D4D" w:rsidRPr="00751D4D" w:rsidRDefault="00751D4D" w:rsidP="00751D4D">
      <w:pPr>
        <w:numPr>
          <w:ilvl w:val="0"/>
          <w:numId w:val="87"/>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ontslag</w:t>
      </w:r>
    </w:p>
    <w:p w14:paraId="07F1D8C6" w14:textId="3FD7B0D4" w:rsidR="00751D4D" w:rsidRPr="00751D4D" w:rsidRDefault="00751D4D" w:rsidP="00751D4D">
      <w:pPr>
        <w:numPr>
          <w:ilvl w:val="0"/>
          <w:numId w:val="87"/>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b/>
          <w:i/>
          <w:lang w:eastAsia="nl-BE"/>
        </w:rPr>
        <w:t>Opdrachten worden in follow up geschreven</w:t>
      </w:r>
      <w:r w:rsidRPr="00751D4D">
        <w:rPr>
          <w:rFonts w:asciiTheme="majorHAnsi" w:eastAsia="Wingdings" w:hAnsiTheme="majorHAnsi" w:cs="Wingdings"/>
          <w:b/>
          <w:i/>
          <w:lang w:eastAsia="nl-BE"/>
        </w:rPr>
        <w:sym w:font="Wingdings" w:char="F0E0"/>
      </w:r>
      <w:r w:rsidRPr="00751D4D">
        <w:rPr>
          <w:rFonts w:asciiTheme="majorHAnsi" w:hAnsiTheme="majorHAnsi" w:cs="Arial"/>
          <w:b/>
          <w:i/>
          <w:lang w:eastAsia="nl-BE"/>
        </w:rPr>
        <w:t xml:space="preserve"> deze altijd nazien en uitvoeren!</w:t>
      </w:r>
    </w:p>
    <w:p w14:paraId="55E13255" w14:textId="097256A6" w:rsidR="00751D4D" w:rsidRDefault="00751D4D" w:rsidP="00751D4D">
      <w:pPr>
        <w:tabs>
          <w:tab w:val="clear" w:pos="397"/>
        </w:tabs>
        <w:spacing w:before="0" w:after="200" w:line="276" w:lineRule="auto"/>
        <w:ind w:left="0"/>
        <w:contextualSpacing/>
        <w:rPr>
          <w:rFonts w:asciiTheme="majorHAnsi" w:hAnsiTheme="majorHAnsi" w:cs="Arial"/>
          <w:b/>
          <w:i/>
          <w:lang w:eastAsia="nl-BE"/>
        </w:rPr>
      </w:pPr>
    </w:p>
    <w:p w14:paraId="0272D681" w14:textId="4B939101" w:rsidR="00751D4D" w:rsidRDefault="00751D4D" w:rsidP="00751D4D">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4.ESWL (steenverbrijzeling)</w:t>
      </w:r>
    </w:p>
    <w:p w14:paraId="4D09B422" w14:textId="2ADAE319" w:rsidR="00751D4D" w:rsidRDefault="00751D4D" w:rsidP="00751D4D">
      <w:pPr>
        <w:ind w:left="0"/>
        <w:rPr>
          <w:rFonts w:asciiTheme="majorHAnsi" w:hAnsiTheme="majorHAnsi" w:cs="Arial"/>
          <w:i/>
          <w:lang w:eastAsia="nl-BE"/>
        </w:rPr>
      </w:pPr>
      <w:r w:rsidRPr="00751D4D">
        <w:rPr>
          <w:rFonts w:asciiTheme="majorHAnsi" w:hAnsiTheme="majorHAnsi" w:cs="Arial"/>
          <w:i/>
          <w:lang w:eastAsia="nl-BE"/>
        </w:rPr>
        <w:t xml:space="preserve">ESWL staat voor </w:t>
      </w:r>
      <w:proofErr w:type="spellStart"/>
      <w:r w:rsidRPr="00751D4D">
        <w:rPr>
          <w:rFonts w:asciiTheme="majorHAnsi" w:hAnsiTheme="majorHAnsi" w:cs="Arial"/>
          <w:i/>
          <w:lang w:eastAsia="nl-BE"/>
        </w:rPr>
        <w:t>extracorporele</w:t>
      </w:r>
      <w:proofErr w:type="spellEnd"/>
      <w:r w:rsidRPr="00751D4D">
        <w:rPr>
          <w:rFonts w:asciiTheme="majorHAnsi" w:hAnsiTheme="majorHAnsi" w:cs="Arial"/>
          <w:i/>
          <w:lang w:eastAsia="nl-BE"/>
        </w:rPr>
        <w:t xml:space="preserve"> shockwave </w:t>
      </w:r>
      <w:proofErr w:type="spellStart"/>
      <w:r w:rsidRPr="00751D4D">
        <w:rPr>
          <w:rFonts w:asciiTheme="majorHAnsi" w:hAnsiTheme="majorHAnsi" w:cs="Arial"/>
          <w:i/>
          <w:lang w:eastAsia="nl-BE"/>
        </w:rPr>
        <w:t>lithotripsie</w:t>
      </w:r>
      <w:proofErr w:type="spellEnd"/>
      <w:r w:rsidRPr="00751D4D">
        <w:rPr>
          <w:rFonts w:asciiTheme="majorHAnsi" w:hAnsiTheme="majorHAnsi" w:cs="Arial"/>
          <w:i/>
          <w:lang w:eastAsia="nl-BE"/>
        </w:rPr>
        <w:t xml:space="preserve">. Met behulp van hoge intensiteit schokgolven kunnen nierstenen worden kapot getrild onder plaatselijke verdoving; Er wordt een verdovende crème op de </w:t>
      </w:r>
      <w:proofErr w:type="spellStart"/>
      <w:r w:rsidRPr="00751D4D">
        <w:rPr>
          <w:rFonts w:asciiTheme="majorHAnsi" w:hAnsiTheme="majorHAnsi" w:cs="Arial"/>
          <w:i/>
          <w:lang w:eastAsia="nl-BE"/>
        </w:rPr>
        <w:t>nierstreek</w:t>
      </w:r>
      <w:proofErr w:type="spellEnd"/>
      <w:r w:rsidRPr="00751D4D">
        <w:rPr>
          <w:rFonts w:asciiTheme="majorHAnsi" w:hAnsiTheme="majorHAnsi" w:cs="Arial"/>
          <w:i/>
          <w:lang w:eastAsia="nl-BE"/>
        </w:rPr>
        <w:t xml:space="preserve"> aangebracht. Om de schokgolven, die buiten het lichaam worden opgewekt, goed tot aan de steen, in het lichaam dus, te kunnen voorgeleiden wordt een speciale gel gebruikt. De patiënt ligt bij de operatie op een tafel, waarin het schokgolfelement is ingebouwd. Met een eveneens ingebouwd echo- en/of röntgenapparaat worden de schokgolven gericht. De patiënt voelt alleen wat tintelingen of lichte pijnklachten. De behandeling is meestal zeer effectief, hoewel soms meerdere sessies nodig zijn bij grote stenen.</w:t>
      </w:r>
    </w:p>
    <w:p w14:paraId="2A46FFF7" w14:textId="29824E38" w:rsidR="00751D4D" w:rsidRDefault="00751D4D" w:rsidP="00751D4D">
      <w:pPr>
        <w:ind w:left="0"/>
        <w:rPr>
          <w:rFonts w:asciiTheme="majorHAnsi" w:hAnsiTheme="majorHAnsi" w:cs="Arial"/>
          <w:i/>
          <w:lang w:eastAsia="nl-BE"/>
        </w:rPr>
      </w:pPr>
      <w:r>
        <w:rPr>
          <w:noProof/>
          <w:lang w:eastAsia="nl-BE"/>
        </w:rPr>
        <w:drawing>
          <wp:inline distT="0" distB="0" distL="0" distR="0" wp14:anchorId="586BF77E" wp14:editId="41028260">
            <wp:extent cx="3430137" cy="2138607"/>
            <wp:effectExtent l="0" t="0" r="0" b="0"/>
            <wp:docPr id="24" name="Afbeelding 24" descr="Afbeeldingsresultaat voor eswl">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
                    <pic:cNvPicPr/>
                  </pic:nvPicPr>
                  <pic:blipFill>
                    <a:blip r:embed="rId50">
                      <a:extLst>
                        <a:ext uri="{28A0092B-C50C-407E-A947-70E740481C1C}">
                          <a14:useLocalDpi xmlns:a14="http://schemas.microsoft.com/office/drawing/2010/main" val="0"/>
                        </a:ext>
                      </a:extLst>
                    </a:blip>
                    <a:stretch>
                      <a:fillRect/>
                    </a:stretch>
                  </pic:blipFill>
                  <pic:spPr>
                    <a:xfrm>
                      <a:off x="0" y="0"/>
                      <a:ext cx="3430137" cy="2138607"/>
                    </a:xfrm>
                    <a:prstGeom prst="rect">
                      <a:avLst/>
                    </a:prstGeom>
                  </pic:spPr>
                </pic:pic>
              </a:graphicData>
            </a:graphic>
          </wp:inline>
        </w:drawing>
      </w:r>
    </w:p>
    <w:p w14:paraId="06FF8E58" w14:textId="28BC865D" w:rsidR="00751D4D" w:rsidRDefault="00751D4D" w:rsidP="00751D4D">
      <w:pPr>
        <w:ind w:left="0"/>
        <w:rPr>
          <w:rFonts w:asciiTheme="majorHAnsi" w:hAnsiTheme="majorHAnsi" w:cs="Arial"/>
          <w:i/>
          <w:u w:val="single"/>
          <w:lang w:eastAsia="nl-BE"/>
        </w:rPr>
      </w:pPr>
      <w:r>
        <w:rPr>
          <w:rFonts w:asciiTheme="majorHAnsi" w:hAnsiTheme="majorHAnsi" w:cs="Arial"/>
          <w:i/>
          <w:u w:val="single"/>
          <w:lang w:eastAsia="nl-BE"/>
        </w:rPr>
        <w:t>Klinisch pad ESWL</w:t>
      </w:r>
    </w:p>
    <w:p w14:paraId="00C3A944" w14:textId="77777777" w:rsidR="00751D4D" w:rsidRPr="00751D4D" w:rsidRDefault="00751D4D" w:rsidP="00751D4D">
      <w:pPr>
        <w:rPr>
          <w:rFonts w:asciiTheme="majorHAnsi" w:hAnsiTheme="majorHAnsi" w:cs="Arial"/>
          <w:b/>
          <w:i/>
          <w:lang w:eastAsia="nl-BE"/>
        </w:rPr>
      </w:pPr>
      <w:r w:rsidRPr="00751D4D">
        <w:rPr>
          <w:rFonts w:asciiTheme="majorHAnsi" w:hAnsiTheme="majorHAnsi" w:cs="Arial"/>
          <w:b/>
          <w:i/>
          <w:lang w:eastAsia="nl-BE"/>
        </w:rPr>
        <w:t>Dag 0</w:t>
      </w:r>
    </w:p>
    <w:p w14:paraId="6D415371" w14:textId="77777777" w:rsidR="00751D4D" w:rsidRPr="00751D4D" w:rsidRDefault="00751D4D" w:rsidP="00751D4D">
      <w:pPr>
        <w:numPr>
          <w:ilvl w:val="0"/>
          <w:numId w:val="88"/>
        </w:numPr>
        <w:tabs>
          <w:tab w:val="clear" w:pos="397"/>
        </w:tabs>
        <w:spacing w:before="0" w:after="200" w:line="276" w:lineRule="auto"/>
        <w:contextualSpacing/>
        <w:rPr>
          <w:rFonts w:asciiTheme="majorHAnsi" w:hAnsiTheme="majorHAnsi"/>
          <w:b/>
          <w:i/>
          <w:lang w:eastAsia="nl-BE"/>
        </w:rPr>
      </w:pPr>
      <w:r w:rsidRPr="00751D4D">
        <w:rPr>
          <w:rFonts w:asciiTheme="majorHAnsi" w:hAnsiTheme="majorHAnsi" w:cs="Arial"/>
          <w:i/>
          <w:lang w:eastAsia="nl-BE"/>
        </w:rPr>
        <w:t>Drinken eerste maal indien geen nausea</w:t>
      </w:r>
    </w:p>
    <w:p w14:paraId="7E2B09AA" w14:textId="54F55F46" w:rsidR="00751D4D" w:rsidRPr="00751D4D" w:rsidRDefault="00751D4D" w:rsidP="00751D4D">
      <w:pPr>
        <w:numPr>
          <w:ilvl w:val="0"/>
          <w:numId w:val="88"/>
        </w:numPr>
        <w:tabs>
          <w:tab w:val="clear" w:pos="397"/>
        </w:tabs>
        <w:spacing w:before="0" w:after="200" w:line="276" w:lineRule="auto"/>
        <w:contextualSpacing/>
        <w:rPr>
          <w:rFonts w:asciiTheme="majorHAnsi" w:hAnsiTheme="majorHAnsi"/>
          <w:b/>
          <w:i/>
          <w:lang w:eastAsia="nl-BE"/>
        </w:rPr>
      </w:pPr>
      <w:r w:rsidRPr="00751D4D">
        <w:rPr>
          <w:rFonts w:asciiTheme="majorHAnsi" w:hAnsiTheme="majorHAnsi" w:cs="Arial"/>
          <w:i/>
          <w:lang w:eastAsia="nl-BE"/>
        </w:rPr>
        <w:t xml:space="preserve">Urine zeven! </w:t>
      </w:r>
      <w:r w:rsidRPr="00751D4D">
        <w:rPr>
          <w:rFonts w:asciiTheme="majorHAnsi" w:eastAsia="Wingdings" w:hAnsiTheme="majorHAnsi" w:cs="Wingdings"/>
          <w:i/>
          <w:lang w:eastAsia="nl-BE"/>
        </w:rPr>
        <w:sym w:font="Wingdings" w:char="F0E0"/>
      </w:r>
      <w:r w:rsidRPr="00751D4D">
        <w:rPr>
          <w:rFonts w:asciiTheme="majorHAnsi" w:hAnsiTheme="majorHAnsi" w:cs="Arial"/>
          <w:i/>
          <w:lang w:eastAsia="nl-BE"/>
        </w:rPr>
        <w:t xml:space="preserve"> zeefje ( </w:t>
      </w:r>
      <w:proofErr w:type="spellStart"/>
      <w:r w:rsidRPr="00751D4D">
        <w:rPr>
          <w:rFonts w:asciiTheme="majorHAnsi" w:hAnsiTheme="majorHAnsi" w:cs="Arial"/>
          <w:i/>
          <w:lang w:eastAsia="nl-BE"/>
        </w:rPr>
        <w:t>calcu</w:t>
      </w:r>
      <w:proofErr w:type="spellEnd"/>
      <w:r w:rsidRPr="00751D4D">
        <w:rPr>
          <w:rFonts w:asciiTheme="majorHAnsi" w:hAnsiTheme="majorHAnsi" w:cs="Arial"/>
          <w:i/>
          <w:lang w:eastAsia="nl-BE"/>
        </w:rPr>
        <w:t>-catch)</w:t>
      </w:r>
    </w:p>
    <w:p w14:paraId="541EAEA0" w14:textId="77777777" w:rsidR="00751D4D" w:rsidRPr="00751D4D" w:rsidRDefault="00751D4D" w:rsidP="00751D4D">
      <w:pPr>
        <w:numPr>
          <w:ilvl w:val="0"/>
          <w:numId w:val="88"/>
        </w:numPr>
        <w:tabs>
          <w:tab w:val="clear" w:pos="397"/>
        </w:tabs>
        <w:spacing w:before="0" w:after="200" w:line="276" w:lineRule="auto"/>
        <w:contextualSpacing/>
        <w:rPr>
          <w:rFonts w:asciiTheme="majorHAnsi" w:hAnsiTheme="majorHAnsi"/>
          <w:b/>
          <w:i/>
          <w:lang w:eastAsia="nl-BE"/>
        </w:rPr>
      </w:pPr>
      <w:proofErr w:type="spellStart"/>
      <w:r w:rsidRPr="00751D4D">
        <w:rPr>
          <w:rFonts w:asciiTheme="majorHAnsi" w:hAnsiTheme="majorHAnsi" w:cs="Arial"/>
          <w:i/>
          <w:lang w:eastAsia="nl-BE"/>
        </w:rPr>
        <w:lastRenderedPageBreak/>
        <w:t>Flaminal</w:t>
      </w:r>
      <w:proofErr w:type="spellEnd"/>
      <w:r w:rsidRPr="00751D4D">
        <w:rPr>
          <w:rFonts w:asciiTheme="majorHAnsi" w:hAnsiTheme="majorHAnsi" w:cs="Arial"/>
          <w:i/>
          <w:lang w:eastAsia="nl-BE"/>
        </w:rPr>
        <w:t xml:space="preserve"> </w:t>
      </w:r>
      <w:proofErr w:type="spellStart"/>
      <w:r w:rsidRPr="00751D4D">
        <w:rPr>
          <w:rFonts w:asciiTheme="majorHAnsi" w:hAnsiTheme="majorHAnsi" w:cs="Arial"/>
          <w:i/>
          <w:lang w:eastAsia="nl-BE"/>
        </w:rPr>
        <w:t>hydro</w:t>
      </w:r>
      <w:proofErr w:type="spellEnd"/>
      <w:r w:rsidRPr="00751D4D">
        <w:rPr>
          <w:rFonts w:asciiTheme="majorHAnsi" w:hAnsiTheme="majorHAnsi" w:cs="Arial"/>
          <w:i/>
          <w:lang w:eastAsia="nl-BE"/>
        </w:rPr>
        <w:t xml:space="preserve"> wordt meegegeven voor eventuele brandvlek </w:t>
      </w:r>
    </w:p>
    <w:p w14:paraId="381E114F" w14:textId="37B91FF6" w:rsidR="00751D4D" w:rsidRPr="00751D4D" w:rsidRDefault="00751D4D" w:rsidP="00751D4D">
      <w:pPr>
        <w:numPr>
          <w:ilvl w:val="0"/>
          <w:numId w:val="88"/>
        </w:numPr>
        <w:tabs>
          <w:tab w:val="clear" w:pos="397"/>
        </w:tabs>
        <w:spacing w:before="0" w:after="200" w:line="276" w:lineRule="auto"/>
        <w:contextualSpacing/>
        <w:rPr>
          <w:rFonts w:asciiTheme="majorHAnsi" w:hAnsiTheme="majorHAnsi"/>
          <w:b/>
          <w:i/>
          <w:lang w:eastAsia="nl-BE"/>
        </w:rPr>
      </w:pPr>
      <w:r w:rsidRPr="00751D4D">
        <w:rPr>
          <w:rFonts w:asciiTheme="majorHAnsi" w:hAnsiTheme="majorHAnsi" w:cs="Arial"/>
          <w:i/>
          <w:lang w:eastAsia="nl-BE"/>
        </w:rPr>
        <w:t>In de meeste gevallen mag patiënt dezelfde dag al het ziekenhuis verlaten.</w:t>
      </w:r>
    </w:p>
    <w:p w14:paraId="540BF497" w14:textId="77777777" w:rsidR="00751D4D" w:rsidRPr="00751D4D" w:rsidRDefault="00751D4D" w:rsidP="00751D4D">
      <w:pPr>
        <w:tabs>
          <w:tab w:val="clear" w:pos="397"/>
        </w:tabs>
        <w:spacing w:before="0" w:after="200" w:line="276" w:lineRule="auto"/>
        <w:ind w:left="720"/>
        <w:contextualSpacing/>
        <w:rPr>
          <w:rFonts w:asciiTheme="majorHAnsi" w:hAnsiTheme="majorHAnsi"/>
          <w:b/>
          <w:i/>
          <w:lang w:eastAsia="nl-BE"/>
        </w:rPr>
      </w:pPr>
    </w:p>
    <w:p w14:paraId="748ACDBA" w14:textId="77777777" w:rsidR="00751D4D" w:rsidRPr="00751D4D" w:rsidRDefault="00751D4D" w:rsidP="00751D4D">
      <w:pPr>
        <w:rPr>
          <w:rFonts w:asciiTheme="majorHAnsi" w:hAnsiTheme="majorHAnsi" w:cs="Arial"/>
          <w:b/>
          <w:i/>
          <w:lang w:eastAsia="nl-BE"/>
        </w:rPr>
      </w:pPr>
      <w:r w:rsidRPr="00751D4D">
        <w:rPr>
          <w:rFonts w:asciiTheme="majorHAnsi" w:hAnsiTheme="majorHAnsi" w:cs="Arial"/>
          <w:b/>
          <w:i/>
          <w:lang w:eastAsia="nl-BE"/>
        </w:rPr>
        <w:t>Dag 1</w:t>
      </w:r>
    </w:p>
    <w:p w14:paraId="0C034419" w14:textId="77777777" w:rsidR="00751D4D" w:rsidRPr="00751D4D" w:rsidRDefault="00751D4D" w:rsidP="00751D4D">
      <w:pPr>
        <w:numPr>
          <w:ilvl w:val="0"/>
          <w:numId w:val="89"/>
        </w:numPr>
        <w:tabs>
          <w:tab w:val="clear" w:pos="397"/>
        </w:tabs>
        <w:spacing w:before="0" w:after="200" w:line="276" w:lineRule="auto"/>
        <w:contextualSpacing/>
        <w:rPr>
          <w:rFonts w:asciiTheme="majorHAnsi" w:hAnsiTheme="majorHAnsi"/>
          <w:b/>
          <w:i/>
          <w:lang w:eastAsia="nl-BE"/>
        </w:rPr>
      </w:pPr>
      <w:r w:rsidRPr="00751D4D">
        <w:rPr>
          <w:rFonts w:asciiTheme="majorHAnsi" w:hAnsiTheme="majorHAnsi" w:cs="Arial"/>
          <w:i/>
          <w:lang w:eastAsia="nl-BE"/>
        </w:rPr>
        <w:t>Urine zeven</w:t>
      </w:r>
    </w:p>
    <w:p w14:paraId="7458195E" w14:textId="77777777" w:rsidR="00751D4D" w:rsidRPr="00751D4D" w:rsidRDefault="00751D4D" w:rsidP="00751D4D">
      <w:pPr>
        <w:numPr>
          <w:ilvl w:val="0"/>
          <w:numId w:val="89"/>
        </w:numPr>
        <w:tabs>
          <w:tab w:val="clear" w:pos="397"/>
        </w:tabs>
        <w:spacing w:before="0" w:after="200" w:line="276" w:lineRule="auto"/>
        <w:contextualSpacing/>
        <w:rPr>
          <w:rFonts w:asciiTheme="majorHAnsi" w:hAnsiTheme="majorHAnsi"/>
          <w:b/>
          <w:i/>
          <w:lang w:eastAsia="nl-BE"/>
        </w:rPr>
      </w:pPr>
      <w:r w:rsidRPr="00751D4D">
        <w:rPr>
          <w:rFonts w:asciiTheme="majorHAnsi" w:hAnsiTheme="majorHAnsi" w:cs="Arial"/>
          <w:i/>
          <w:lang w:eastAsia="nl-BE"/>
        </w:rPr>
        <w:t>ontslag</w:t>
      </w:r>
    </w:p>
    <w:p w14:paraId="72D22461" w14:textId="4ADECD1C" w:rsidR="00751D4D" w:rsidRPr="00751D4D" w:rsidRDefault="00751D4D" w:rsidP="00751D4D">
      <w:pPr>
        <w:numPr>
          <w:ilvl w:val="0"/>
          <w:numId w:val="89"/>
        </w:numPr>
        <w:tabs>
          <w:tab w:val="clear" w:pos="397"/>
        </w:tabs>
        <w:spacing w:before="0" w:after="200" w:line="276" w:lineRule="auto"/>
        <w:contextualSpacing/>
        <w:rPr>
          <w:rFonts w:asciiTheme="majorHAnsi" w:hAnsiTheme="majorHAnsi"/>
          <w:b/>
          <w:i/>
          <w:lang w:eastAsia="nl-BE"/>
        </w:rPr>
      </w:pPr>
      <w:r w:rsidRPr="00751D4D">
        <w:rPr>
          <w:rFonts w:asciiTheme="majorHAnsi" w:hAnsiTheme="majorHAnsi" w:cs="Arial"/>
          <w:b/>
          <w:i/>
          <w:lang w:eastAsia="nl-BE"/>
        </w:rPr>
        <w:t xml:space="preserve">Opdrachten worden in follow up geschreven </w:t>
      </w:r>
      <w:r w:rsidRPr="00751D4D">
        <w:rPr>
          <w:rFonts w:asciiTheme="majorHAnsi" w:eastAsia="Wingdings" w:hAnsiTheme="majorHAnsi" w:cs="Wingdings"/>
          <w:b/>
          <w:i/>
          <w:lang w:eastAsia="nl-BE"/>
        </w:rPr>
        <w:sym w:font="Wingdings" w:char="F0E0"/>
      </w:r>
      <w:r w:rsidRPr="00751D4D">
        <w:rPr>
          <w:rFonts w:asciiTheme="majorHAnsi" w:hAnsiTheme="majorHAnsi" w:cs="Arial"/>
          <w:b/>
          <w:i/>
          <w:lang w:eastAsia="nl-BE"/>
        </w:rPr>
        <w:t>deze altijd nazien en uitvoeren!</w:t>
      </w:r>
    </w:p>
    <w:p w14:paraId="24F26DDF" w14:textId="7E7E7F51" w:rsidR="00751D4D" w:rsidRDefault="00751D4D" w:rsidP="00751D4D">
      <w:pPr>
        <w:tabs>
          <w:tab w:val="clear" w:pos="397"/>
        </w:tabs>
        <w:spacing w:before="0" w:after="200" w:line="276" w:lineRule="auto"/>
        <w:ind w:left="0"/>
        <w:contextualSpacing/>
        <w:rPr>
          <w:rFonts w:asciiTheme="majorHAnsi" w:hAnsiTheme="majorHAnsi" w:cs="Arial"/>
          <w:b/>
          <w:i/>
          <w:lang w:eastAsia="nl-BE"/>
        </w:rPr>
      </w:pPr>
    </w:p>
    <w:p w14:paraId="55E73CA9" w14:textId="1E9AC66A" w:rsidR="00751D4D" w:rsidRDefault="00751D4D" w:rsidP="00751D4D">
      <w:pPr>
        <w:pStyle w:val="Kop4"/>
        <w:rPr>
          <w:color w:val="auto"/>
          <w:lang w:eastAsia="nl-BE"/>
        </w:rPr>
      </w:pPr>
      <w:r>
        <w:rPr>
          <w:color w:val="auto"/>
          <w:lang w:eastAsia="nl-BE"/>
        </w:rPr>
        <w:t>Gynaecologie</w:t>
      </w:r>
    </w:p>
    <w:p w14:paraId="32BA9418" w14:textId="6610136F" w:rsidR="00751D4D" w:rsidRDefault="00751D4D" w:rsidP="00751D4D">
      <w:pPr>
        <w:rPr>
          <w:b/>
          <w:i/>
          <w:u w:val="single"/>
          <w:lang w:eastAsia="nl-BE"/>
        </w:rPr>
      </w:pPr>
      <w:r w:rsidRPr="00751D4D">
        <w:rPr>
          <w:b/>
          <w:i/>
          <w:u w:val="single"/>
          <w:lang w:eastAsia="nl-BE"/>
        </w:rPr>
        <w:t>1.Laparoscopie</w:t>
      </w:r>
    </w:p>
    <w:p w14:paraId="58E463C3" w14:textId="731CD49E" w:rsidR="00751D4D" w:rsidRDefault="00751D4D" w:rsidP="00751D4D">
      <w:pPr>
        <w:rPr>
          <w:rFonts w:asciiTheme="majorHAnsi" w:hAnsiTheme="majorHAnsi" w:cs="Arial"/>
          <w:i/>
          <w:lang w:eastAsia="nl-BE"/>
        </w:rPr>
      </w:pPr>
      <w:r w:rsidRPr="00751D4D">
        <w:rPr>
          <w:rFonts w:asciiTheme="majorHAnsi" w:hAnsiTheme="majorHAnsi" w:cs="Arial"/>
          <w:i/>
          <w:lang w:eastAsia="nl-BE"/>
        </w:rPr>
        <w:t>Laparoscopie is in de heelkunde de inspectie van de buikholte op een minimaal invasieve methode, ook wel minimaal invasieve chirurgie genoemd. Laparoscopie kan worden uitgevoerd door de chirurg, uroloog en de gynaecoloog. Met de patiënt onder narcose wordt er een incisie gemaakt in de onderste rand van de navel.</w:t>
      </w:r>
    </w:p>
    <w:p w14:paraId="34159787" w14:textId="1D2295FC" w:rsidR="00751D4D" w:rsidRDefault="00751D4D" w:rsidP="00751D4D">
      <w:pPr>
        <w:rPr>
          <w:rFonts w:asciiTheme="majorHAnsi" w:hAnsiTheme="majorHAnsi" w:cs="Arial"/>
          <w:i/>
          <w:lang w:eastAsia="nl-BE"/>
        </w:rPr>
      </w:pPr>
      <w:r>
        <w:rPr>
          <w:noProof/>
          <w:lang w:eastAsia="nl-BE"/>
        </w:rPr>
        <w:drawing>
          <wp:inline distT="0" distB="0" distL="0" distR="0" wp14:anchorId="27273886" wp14:editId="26B0422D">
            <wp:extent cx="2971800" cy="2761550"/>
            <wp:effectExtent l="0" t="0" r="0" b="1270"/>
            <wp:docPr id="28" name="irc_mi" descr="Afbeeldingsresultaat voor laparoscopie">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pic:nvPicPr>
                  <pic:blipFill>
                    <a:blip r:embed="rId52">
                      <a:extLst>
                        <a:ext uri="{28A0092B-C50C-407E-A947-70E740481C1C}">
                          <a14:useLocalDpi xmlns:a14="http://schemas.microsoft.com/office/drawing/2010/main" val="0"/>
                        </a:ext>
                      </a:extLst>
                    </a:blip>
                    <a:stretch>
                      <a:fillRect/>
                    </a:stretch>
                  </pic:blipFill>
                  <pic:spPr>
                    <a:xfrm>
                      <a:off x="0" y="0"/>
                      <a:ext cx="2971800" cy="2761550"/>
                    </a:xfrm>
                    <a:prstGeom prst="rect">
                      <a:avLst/>
                    </a:prstGeom>
                  </pic:spPr>
                </pic:pic>
              </a:graphicData>
            </a:graphic>
          </wp:inline>
        </w:drawing>
      </w:r>
    </w:p>
    <w:p w14:paraId="52E0A91B" w14:textId="19485AE8" w:rsidR="00751D4D" w:rsidRDefault="00751D4D" w:rsidP="00751D4D">
      <w:pPr>
        <w:rPr>
          <w:rFonts w:asciiTheme="majorHAnsi" w:hAnsiTheme="majorHAnsi" w:cs="Arial"/>
          <w:i/>
          <w:lang w:eastAsia="nl-BE"/>
        </w:rPr>
      </w:pPr>
    </w:p>
    <w:p w14:paraId="07D4274A" w14:textId="17DA5E45" w:rsidR="00751D4D" w:rsidRDefault="00751D4D" w:rsidP="00751D4D">
      <w:pPr>
        <w:rPr>
          <w:rFonts w:asciiTheme="majorHAnsi" w:hAnsiTheme="majorHAnsi" w:cs="Arial"/>
          <w:i/>
          <w:lang w:eastAsia="nl-BE"/>
        </w:rPr>
      </w:pPr>
    </w:p>
    <w:p w14:paraId="2F5F2B73" w14:textId="14592B98" w:rsidR="00751D4D" w:rsidRDefault="00751D4D" w:rsidP="00751D4D">
      <w:pPr>
        <w:rPr>
          <w:rFonts w:asciiTheme="majorHAnsi" w:hAnsiTheme="majorHAnsi" w:cs="Arial"/>
          <w:i/>
          <w:lang w:eastAsia="nl-BE"/>
        </w:rPr>
      </w:pPr>
    </w:p>
    <w:p w14:paraId="3BEA1520" w14:textId="6C6AD1E6" w:rsidR="00751D4D" w:rsidRDefault="00751D4D" w:rsidP="00751D4D">
      <w:pPr>
        <w:rPr>
          <w:rFonts w:asciiTheme="majorHAnsi" w:hAnsiTheme="majorHAnsi" w:cs="Arial"/>
          <w:i/>
          <w:lang w:eastAsia="nl-BE"/>
        </w:rPr>
      </w:pPr>
    </w:p>
    <w:p w14:paraId="59034EBA" w14:textId="0A9273FD" w:rsidR="00751D4D" w:rsidRDefault="00751D4D" w:rsidP="00751D4D">
      <w:pPr>
        <w:rPr>
          <w:rFonts w:asciiTheme="majorHAnsi" w:hAnsiTheme="majorHAnsi" w:cs="Arial"/>
          <w:i/>
          <w:lang w:eastAsia="nl-BE"/>
        </w:rPr>
      </w:pPr>
    </w:p>
    <w:p w14:paraId="2F7855ED" w14:textId="62800136" w:rsidR="00751D4D" w:rsidRDefault="00751D4D" w:rsidP="00751D4D">
      <w:pPr>
        <w:rPr>
          <w:rFonts w:asciiTheme="majorHAnsi" w:hAnsiTheme="majorHAnsi" w:cs="Arial"/>
          <w:i/>
          <w:lang w:eastAsia="nl-BE"/>
        </w:rPr>
      </w:pPr>
    </w:p>
    <w:p w14:paraId="63BB550C" w14:textId="1C3F235B" w:rsidR="00751D4D" w:rsidRDefault="00751D4D" w:rsidP="00751D4D">
      <w:pPr>
        <w:rPr>
          <w:rFonts w:asciiTheme="majorHAnsi" w:hAnsiTheme="majorHAnsi" w:cs="Arial"/>
          <w:i/>
          <w:u w:val="single"/>
          <w:lang w:eastAsia="nl-BE"/>
        </w:rPr>
      </w:pPr>
      <w:r>
        <w:rPr>
          <w:rFonts w:asciiTheme="majorHAnsi" w:hAnsiTheme="majorHAnsi" w:cs="Arial"/>
          <w:i/>
          <w:u w:val="single"/>
          <w:lang w:eastAsia="nl-BE"/>
        </w:rPr>
        <w:lastRenderedPageBreak/>
        <w:t>Klinisch pad laparoscopie</w:t>
      </w:r>
    </w:p>
    <w:p w14:paraId="38BDFFE7" w14:textId="77777777" w:rsidR="00751D4D" w:rsidRPr="00751D4D" w:rsidRDefault="00751D4D" w:rsidP="00751D4D">
      <w:pPr>
        <w:rPr>
          <w:rFonts w:asciiTheme="majorHAnsi" w:hAnsiTheme="majorHAnsi" w:cs="Arial"/>
          <w:b/>
          <w:i/>
          <w:lang w:eastAsia="nl-BE"/>
        </w:rPr>
      </w:pPr>
      <w:r w:rsidRPr="00751D4D">
        <w:rPr>
          <w:rFonts w:asciiTheme="majorHAnsi" w:hAnsiTheme="majorHAnsi" w:cs="Arial"/>
          <w:b/>
          <w:i/>
          <w:lang w:eastAsia="nl-BE"/>
        </w:rPr>
        <w:t>Dag 0</w:t>
      </w:r>
    </w:p>
    <w:p w14:paraId="6C0F0999" w14:textId="77777777" w:rsidR="00751D4D" w:rsidRPr="00751D4D" w:rsidRDefault="00751D4D" w:rsidP="00751D4D">
      <w:pPr>
        <w:numPr>
          <w:ilvl w:val="0"/>
          <w:numId w:val="90"/>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Scheren vanaf navel t/m pubis</w:t>
      </w:r>
    </w:p>
    <w:p w14:paraId="17F01F3B" w14:textId="77777777" w:rsidR="00751D4D" w:rsidRPr="00751D4D" w:rsidRDefault="00751D4D" w:rsidP="00751D4D">
      <w:pPr>
        <w:numPr>
          <w:ilvl w:val="0"/>
          <w:numId w:val="90"/>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Drinken eerste maal indien geen nausea</w:t>
      </w:r>
    </w:p>
    <w:p w14:paraId="71EADC98" w14:textId="77777777" w:rsidR="00751D4D" w:rsidRPr="00751D4D" w:rsidRDefault="00751D4D" w:rsidP="00751D4D">
      <w:pPr>
        <w:numPr>
          <w:ilvl w:val="0"/>
          <w:numId w:val="90"/>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Patiënten kunnen van OK komen met een verblijfsonde</w:t>
      </w:r>
    </w:p>
    <w:p w14:paraId="5A1D9BF8" w14:textId="77777777" w:rsidR="00751D4D" w:rsidRPr="00751D4D" w:rsidRDefault="00751D4D" w:rsidP="00751D4D">
      <w:pPr>
        <w:numPr>
          <w:ilvl w:val="0"/>
          <w:numId w:val="90"/>
        </w:numPr>
        <w:tabs>
          <w:tab w:val="clear" w:pos="397"/>
        </w:tabs>
        <w:spacing w:before="0" w:after="200" w:line="276" w:lineRule="auto"/>
        <w:contextualSpacing/>
        <w:rPr>
          <w:rFonts w:asciiTheme="majorHAnsi" w:hAnsiTheme="majorHAnsi"/>
          <w:i/>
          <w:lang w:eastAsia="nl-BE"/>
        </w:rPr>
      </w:pPr>
      <w:proofErr w:type="spellStart"/>
      <w:r w:rsidRPr="00751D4D">
        <w:rPr>
          <w:rFonts w:asciiTheme="majorHAnsi" w:hAnsiTheme="majorHAnsi" w:cs="Arial"/>
          <w:i/>
          <w:lang w:eastAsia="nl-BE"/>
        </w:rPr>
        <w:t>Fraxiparine</w:t>
      </w:r>
      <w:proofErr w:type="spellEnd"/>
      <w:r w:rsidRPr="00751D4D">
        <w:rPr>
          <w:rFonts w:asciiTheme="majorHAnsi" w:hAnsiTheme="majorHAnsi" w:cs="Arial"/>
          <w:i/>
          <w:lang w:eastAsia="nl-BE"/>
        </w:rPr>
        <w:t xml:space="preserve"> ® afhankelijk van arts</w:t>
      </w:r>
    </w:p>
    <w:p w14:paraId="3CF55089" w14:textId="78640B82" w:rsidR="00751D4D" w:rsidRPr="00751D4D" w:rsidRDefault="00751D4D" w:rsidP="00751D4D">
      <w:pPr>
        <w:numPr>
          <w:ilvl w:val="0"/>
          <w:numId w:val="90"/>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Bij een laparoscopie krijgen de patiënten oplosbare hechtingen na het ok.</w:t>
      </w:r>
    </w:p>
    <w:p w14:paraId="311A63CD" w14:textId="77777777" w:rsidR="00751D4D" w:rsidRPr="00751D4D" w:rsidRDefault="00751D4D" w:rsidP="00751D4D">
      <w:pPr>
        <w:tabs>
          <w:tab w:val="clear" w:pos="397"/>
        </w:tabs>
        <w:spacing w:before="0" w:after="200" w:line="276" w:lineRule="auto"/>
        <w:ind w:left="720"/>
        <w:contextualSpacing/>
        <w:rPr>
          <w:rFonts w:asciiTheme="majorHAnsi" w:hAnsiTheme="majorHAnsi"/>
          <w:i/>
          <w:lang w:eastAsia="nl-BE"/>
        </w:rPr>
      </w:pPr>
    </w:p>
    <w:p w14:paraId="2A1F70A3" w14:textId="77777777" w:rsidR="00751D4D" w:rsidRPr="00751D4D" w:rsidRDefault="00751D4D" w:rsidP="00751D4D">
      <w:pPr>
        <w:rPr>
          <w:rFonts w:asciiTheme="majorHAnsi" w:hAnsiTheme="majorHAnsi" w:cs="Arial"/>
          <w:b/>
          <w:i/>
          <w:lang w:eastAsia="nl-BE"/>
        </w:rPr>
      </w:pPr>
      <w:r w:rsidRPr="00751D4D">
        <w:rPr>
          <w:rFonts w:asciiTheme="majorHAnsi" w:hAnsiTheme="majorHAnsi" w:cs="Arial"/>
          <w:b/>
          <w:i/>
          <w:lang w:eastAsia="nl-BE"/>
        </w:rPr>
        <w:t>Dag 1</w:t>
      </w:r>
    </w:p>
    <w:p w14:paraId="1330E107" w14:textId="77777777" w:rsidR="00751D4D" w:rsidRPr="00751D4D" w:rsidRDefault="00751D4D" w:rsidP="00751D4D">
      <w:pPr>
        <w:numPr>
          <w:ilvl w:val="0"/>
          <w:numId w:val="91"/>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DAV ( verband materiaal meegeven voor thuis)</w:t>
      </w:r>
    </w:p>
    <w:p w14:paraId="55358BC7" w14:textId="77777777" w:rsidR="00751D4D" w:rsidRPr="00751D4D" w:rsidRDefault="00751D4D" w:rsidP="00751D4D">
      <w:pPr>
        <w:numPr>
          <w:ilvl w:val="0"/>
          <w:numId w:val="91"/>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 xml:space="preserve">Verblijfsonde verwijderen </w:t>
      </w:r>
    </w:p>
    <w:p w14:paraId="02404104" w14:textId="77777777" w:rsidR="00751D4D" w:rsidRPr="00751D4D" w:rsidRDefault="00751D4D" w:rsidP="00751D4D">
      <w:pPr>
        <w:numPr>
          <w:ilvl w:val="0"/>
          <w:numId w:val="91"/>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Bladderen na mictie</w:t>
      </w:r>
    </w:p>
    <w:p w14:paraId="760AE342" w14:textId="147A9A2B" w:rsidR="00751D4D" w:rsidRPr="00751D4D" w:rsidRDefault="00751D4D" w:rsidP="00751D4D">
      <w:pPr>
        <w:numPr>
          <w:ilvl w:val="0"/>
          <w:numId w:val="91"/>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b/>
          <w:i/>
          <w:lang w:eastAsia="nl-BE"/>
        </w:rPr>
        <w:t xml:space="preserve">Opdrachten worden in follow up geschreven </w:t>
      </w:r>
      <w:r w:rsidRPr="00751D4D">
        <w:rPr>
          <w:rFonts w:asciiTheme="majorHAnsi" w:eastAsia="Wingdings" w:hAnsiTheme="majorHAnsi" w:cs="Wingdings"/>
          <w:b/>
          <w:i/>
          <w:lang w:eastAsia="nl-BE"/>
        </w:rPr>
        <w:sym w:font="Wingdings" w:char="F0E0"/>
      </w:r>
      <w:r w:rsidRPr="00751D4D">
        <w:rPr>
          <w:rFonts w:asciiTheme="majorHAnsi" w:hAnsiTheme="majorHAnsi" w:cs="Arial"/>
          <w:b/>
          <w:i/>
          <w:lang w:eastAsia="nl-BE"/>
        </w:rPr>
        <w:t xml:space="preserve"> deze altijd nazien en uitvoeren!</w:t>
      </w:r>
    </w:p>
    <w:p w14:paraId="3E790EC8" w14:textId="50507F1F" w:rsidR="00751D4D" w:rsidRDefault="00751D4D" w:rsidP="00751D4D">
      <w:pPr>
        <w:tabs>
          <w:tab w:val="clear" w:pos="397"/>
        </w:tabs>
        <w:spacing w:before="0" w:after="200" w:line="276" w:lineRule="auto"/>
        <w:ind w:left="0"/>
        <w:contextualSpacing/>
        <w:rPr>
          <w:rFonts w:asciiTheme="majorHAnsi" w:hAnsiTheme="majorHAnsi" w:cs="Arial"/>
          <w:b/>
          <w:i/>
          <w:lang w:eastAsia="nl-BE"/>
        </w:rPr>
      </w:pPr>
    </w:p>
    <w:p w14:paraId="3B29B4FC" w14:textId="06106C14" w:rsidR="00751D4D" w:rsidRDefault="00751D4D" w:rsidP="00751D4D">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2.Myomectomie</w:t>
      </w:r>
    </w:p>
    <w:p w14:paraId="0527A484" w14:textId="61A995B7" w:rsidR="00751D4D" w:rsidRDefault="00751D4D" w:rsidP="00751D4D">
      <w:pPr>
        <w:ind w:left="0"/>
        <w:rPr>
          <w:rFonts w:asciiTheme="majorHAnsi" w:hAnsiTheme="majorHAnsi" w:cs="Arial"/>
          <w:i/>
          <w:lang w:eastAsia="nl-BE"/>
        </w:rPr>
      </w:pPr>
      <w:r w:rsidRPr="00751D4D">
        <w:rPr>
          <w:rFonts w:asciiTheme="majorHAnsi" w:hAnsiTheme="majorHAnsi" w:cs="Arial"/>
          <w:i/>
          <w:lang w:eastAsia="nl-BE"/>
        </w:rPr>
        <w:t xml:space="preserve">Een </w:t>
      </w:r>
      <w:proofErr w:type="spellStart"/>
      <w:r w:rsidRPr="00751D4D">
        <w:rPr>
          <w:rFonts w:asciiTheme="majorHAnsi" w:hAnsiTheme="majorHAnsi" w:cs="Arial"/>
          <w:i/>
          <w:lang w:eastAsia="nl-BE"/>
        </w:rPr>
        <w:t>myomectomie</w:t>
      </w:r>
      <w:proofErr w:type="spellEnd"/>
      <w:r w:rsidRPr="00751D4D">
        <w:rPr>
          <w:rFonts w:asciiTheme="majorHAnsi" w:hAnsiTheme="majorHAnsi" w:cs="Arial"/>
          <w:i/>
          <w:lang w:eastAsia="nl-BE"/>
        </w:rPr>
        <w:t xml:space="preserve"> is een operatie waarbij een chirurg, vleesbomen verwijdert. In tegenstelling tot een hysterectomie, behoudt de patiënte bij een </w:t>
      </w:r>
      <w:proofErr w:type="spellStart"/>
      <w:r w:rsidRPr="00751D4D">
        <w:rPr>
          <w:rFonts w:asciiTheme="majorHAnsi" w:hAnsiTheme="majorHAnsi" w:cs="Arial"/>
          <w:i/>
          <w:lang w:eastAsia="nl-BE"/>
        </w:rPr>
        <w:t>myomectomie</w:t>
      </w:r>
      <w:proofErr w:type="spellEnd"/>
      <w:r w:rsidRPr="00751D4D">
        <w:rPr>
          <w:rFonts w:asciiTheme="majorHAnsi" w:hAnsiTheme="majorHAnsi" w:cs="Arial"/>
          <w:i/>
          <w:lang w:eastAsia="nl-BE"/>
        </w:rPr>
        <w:t xml:space="preserve"> wel haar baarmoeder. Deze operatie is met andere woorden zeer nuttig voor vrouwen die een kinderwens hebben.</w:t>
      </w:r>
    </w:p>
    <w:p w14:paraId="41E17974" w14:textId="2F536BF6" w:rsidR="00751D4D" w:rsidRDefault="00751D4D" w:rsidP="00751D4D">
      <w:pPr>
        <w:ind w:left="0"/>
        <w:rPr>
          <w:rFonts w:asciiTheme="majorHAnsi" w:hAnsiTheme="majorHAnsi" w:cs="Arial"/>
          <w:i/>
          <w:lang w:eastAsia="nl-BE"/>
        </w:rPr>
      </w:pPr>
      <w:r>
        <w:rPr>
          <w:noProof/>
          <w:lang w:eastAsia="nl-BE"/>
        </w:rPr>
        <w:drawing>
          <wp:inline distT="0" distB="0" distL="0" distR="0" wp14:anchorId="0246C7F2" wp14:editId="5F4FFAB8">
            <wp:extent cx="2719992" cy="2617470"/>
            <wp:effectExtent l="0" t="0" r="4445" b="0"/>
            <wp:docPr id="26" name="irc_mi" descr="Afbeeldingsresultaat voor myomectomie">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pic:nvPicPr>
                  <pic:blipFill>
                    <a:blip r:embed="rId54">
                      <a:extLst>
                        <a:ext uri="{28A0092B-C50C-407E-A947-70E740481C1C}">
                          <a14:useLocalDpi xmlns:a14="http://schemas.microsoft.com/office/drawing/2010/main" val="0"/>
                        </a:ext>
                      </a:extLst>
                    </a:blip>
                    <a:stretch>
                      <a:fillRect/>
                    </a:stretch>
                  </pic:blipFill>
                  <pic:spPr>
                    <a:xfrm>
                      <a:off x="0" y="0"/>
                      <a:ext cx="2741592" cy="2638256"/>
                    </a:xfrm>
                    <a:prstGeom prst="rect">
                      <a:avLst/>
                    </a:prstGeom>
                  </pic:spPr>
                </pic:pic>
              </a:graphicData>
            </a:graphic>
          </wp:inline>
        </w:drawing>
      </w:r>
    </w:p>
    <w:p w14:paraId="2E619BFA" w14:textId="59A57759" w:rsidR="00751D4D" w:rsidRDefault="00751D4D" w:rsidP="00751D4D">
      <w:pPr>
        <w:ind w:left="0"/>
        <w:rPr>
          <w:rFonts w:asciiTheme="majorHAnsi" w:hAnsiTheme="majorHAnsi" w:cs="Arial"/>
          <w:i/>
          <w:lang w:eastAsia="nl-BE"/>
        </w:rPr>
      </w:pPr>
    </w:p>
    <w:p w14:paraId="3BE07B82" w14:textId="2D575356" w:rsidR="00751D4D" w:rsidRDefault="00751D4D" w:rsidP="00751D4D">
      <w:pPr>
        <w:ind w:left="0"/>
        <w:rPr>
          <w:rFonts w:asciiTheme="majorHAnsi" w:hAnsiTheme="majorHAnsi" w:cs="Arial"/>
          <w:i/>
          <w:lang w:eastAsia="nl-BE"/>
        </w:rPr>
      </w:pPr>
    </w:p>
    <w:p w14:paraId="0A24C763" w14:textId="1A4C60FF" w:rsidR="00751D4D" w:rsidRDefault="00751D4D" w:rsidP="00751D4D">
      <w:pPr>
        <w:ind w:left="0"/>
        <w:rPr>
          <w:rFonts w:asciiTheme="majorHAnsi" w:hAnsiTheme="majorHAnsi" w:cs="Arial"/>
          <w:i/>
          <w:lang w:eastAsia="nl-BE"/>
        </w:rPr>
      </w:pPr>
    </w:p>
    <w:p w14:paraId="7F31D652" w14:textId="571A9D00" w:rsidR="00751D4D" w:rsidRDefault="00751D4D" w:rsidP="00751D4D">
      <w:pPr>
        <w:ind w:left="0"/>
        <w:rPr>
          <w:rFonts w:asciiTheme="majorHAnsi" w:hAnsiTheme="majorHAnsi" w:cs="Arial"/>
          <w:i/>
          <w:lang w:eastAsia="nl-BE"/>
        </w:rPr>
      </w:pPr>
    </w:p>
    <w:p w14:paraId="3305EE61" w14:textId="49FD7965" w:rsidR="00751D4D" w:rsidRDefault="00751D4D" w:rsidP="00751D4D">
      <w:pPr>
        <w:ind w:left="0"/>
        <w:rPr>
          <w:rFonts w:asciiTheme="majorHAnsi" w:hAnsiTheme="majorHAnsi" w:cs="Arial"/>
          <w:i/>
          <w:u w:val="single"/>
          <w:lang w:eastAsia="nl-BE"/>
        </w:rPr>
      </w:pPr>
      <w:r>
        <w:rPr>
          <w:rFonts w:asciiTheme="majorHAnsi" w:hAnsiTheme="majorHAnsi" w:cs="Arial"/>
          <w:i/>
          <w:u w:val="single"/>
          <w:lang w:eastAsia="nl-BE"/>
        </w:rPr>
        <w:lastRenderedPageBreak/>
        <w:t xml:space="preserve">Klinisch pad </w:t>
      </w:r>
      <w:proofErr w:type="spellStart"/>
      <w:r>
        <w:rPr>
          <w:rFonts w:asciiTheme="majorHAnsi" w:hAnsiTheme="majorHAnsi" w:cs="Arial"/>
          <w:i/>
          <w:u w:val="single"/>
          <w:lang w:eastAsia="nl-BE"/>
        </w:rPr>
        <w:t>Myomectomie</w:t>
      </w:r>
      <w:proofErr w:type="spellEnd"/>
    </w:p>
    <w:p w14:paraId="270C5611" w14:textId="77777777" w:rsidR="00751D4D" w:rsidRPr="00751D4D" w:rsidRDefault="00751D4D" w:rsidP="00751D4D">
      <w:pPr>
        <w:rPr>
          <w:rFonts w:asciiTheme="majorHAnsi" w:hAnsiTheme="majorHAnsi" w:cs="Arial"/>
          <w:b/>
          <w:i/>
          <w:lang w:eastAsia="nl-BE"/>
        </w:rPr>
      </w:pPr>
      <w:r w:rsidRPr="00751D4D">
        <w:rPr>
          <w:rFonts w:asciiTheme="majorHAnsi" w:hAnsiTheme="majorHAnsi" w:cs="Arial"/>
          <w:b/>
          <w:i/>
          <w:lang w:eastAsia="nl-BE"/>
        </w:rPr>
        <w:t>Dag 0</w:t>
      </w:r>
    </w:p>
    <w:p w14:paraId="1F4E8658" w14:textId="77777777" w:rsidR="00751D4D" w:rsidRPr="00751D4D" w:rsidRDefault="00751D4D" w:rsidP="00751D4D">
      <w:pPr>
        <w:numPr>
          <w:ilvl w:val="0"/>
          <w:numId w:val="92"/>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Scheren vanaf navel t/m pubis</w:t>
      </w:r>
    </w:p>
    <w:p w14:paraId="2284B257" w14:textId="77777777" w:rsidR="00751D4D" w:rsidRPr="00751D4D" w:rsidRDefault="00751D4D" w:rsidP="00751D4D">
      <w:pPr>
        <w:numPr>
          <w:ilvl w:val="0"/>
          <w:numId w:val="92"/>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Drinken eerste maal indien geen nausea</w:t>
      </w:r>
    </w:p>
    <w:p w14:paraId="57BA7B50" w14:textId="77777777" w:rsidR="00751D4D" w:rsidRPr="00751D4D" w:rsidRDefault="00751D4D" w:rsidP="00751D4D">
      <w:pPr>
        <w:numPr>
          <w:ilvl w:val="0"/>
          <w:numId w:val="92"/>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Patiënten kunnen van OK komen met een verblijfsonde</w:t>
      </w:r>
    </w:p>
    <w:p w14:paraId="28197F62" w14:textId="697EA7C0" w:rsidR="00751D4D" w:rsidRPr="00751D4D" w:rsidRDefault="00751D4D" w:rsidP="00751D4D">
      <w:pPr>
        <w:numPr>
          <w:ilvl w:val="0"/>
          <w:numId w:val="92"/>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 xml:space="preserve">Patiënten hebben wel ATK kousen en </w:t>
      </w:r>
      <w:proofErr w:type="spellStart"/>
      <w:r w:rsidRPr="00751D4D">
        <w:rPr>
          <w:rFonts w:asciiTheme="majorHAnsi" w:hAnsiTheme="majorHAnsi" w:cs="Arial"/>
          <w:i/>
          <w:lang w:eastAsia="nl-BE"/>
        </w:rPr>
        <w:t>Fraxiparine</w:t>
      </w:r>
      <w:proofErr w:type="spellEnd"/>
      <w:r w:rsidRPr="00751D4D">
        <w:rPr>
          <w:rFonts w:asciiTheme="majorHAnsi" w:hAnsiTheme="majorHAnsi" w:cs="Arial"/>
          <w:i/>
          <w:lang w:eastAsia="nl-BE"/>
        </w:rPr>
        <w:t>® nodig</w:t>
      </w:r>
    </w:p>
    <w:p w14:paraId="3AF65095" w14:textId="77777777" w:rsidR="00751D4D" w:rsidRPr="00751D4D" w:rsidRDefault="00751D4D" w:rsidP="00751D4D">
      <w:pPr>
        <w:tabs>
          <w:tab w:val="clear" w:pos="397"/>
        </w:tabs>
        <w:spacing w:before="0" w:after="200" w:line="276" w:lineRule="auto"/>
        <w:ind w:left="720"/>
        <w:contextualSpacing/>
        <w:rPr>
          <w:rFonts w:asciiTheme="majorHAnsi" w:hAnsiTheme="majorHAnsi"/>
          <w:i/>
          <w:lang w:eastAsia="nl-BE"/>
        </w:rPr>
      </w:pPr>
    </w:p>
    <w:p w14:paraId="7538ABD7" w14:textId="77777777" w:rsidR="00751D4D" w:rsidRPr="00751D4D" w:rsidRDefault="00751D4D" w:rsidP="00751D4D">
      <w:pPr>
        <w:rPr>
          <w:rFonts w:asciiTheme="majorHAnsi" w:hAnsiTheme="majorHAnsi" w:cs="Arial"/>
          <w:b/>
          <w:i/>
          <w:lang w:eastAsia="nl-BE"/>
        </w:rPr>
      </w:pPr>
      <w:r w:rsidRPr="00751D4D">
        <w:rPr>
          <w:rFonts w:asciiTheme="majorHAnsi" w:hAnsiTheme="majorHAnsi" w:cs="Arial"/>
          <w:b/>
          <w:i/>
          <w:lang w:eastAsia="nl-BE"/>
        </w:rPr>
        <w:t>Dag 1</w:t>
      </w:r>
    </w:p>
    <w:p w14:paraId="1A253DC3" w14:textId="77777777" w:rsidR="00751D4D" w:rsidRPr="00751D4D" w:rsidRDefault="00751D4D" w:rsidP="00751D4D">
      <w:pPr>
        <w:numPr>
          <w:ilvl w:val="0"/>
          <w:numId w:val="93"/>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DAV ( verband materiaal meegeven voor thuis)</w:t>
      </w:r>
    </w:p>
    <w:p w14:paraId="21BF0FA0" w14:textId="77777777" w:rsidR="00751D4D" w:rsidRPr="00751D4D" w:rsidRDefault="00751D4D" w:rsidP="00751D4D">
      <w:pPr>
        <w:numPr>
          <w:ilvl w:val="0"/>
          <w:numId w:val="93"/>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Licht verteerbare maaltijd</w:t>
      </w:r>
    </w:p>
    <w:p w14:paraId="39C71FED" w14:textId="77777777" w:rsidR="00751D4D" w:rsidRPr="00751D4D" w:rsidRDefault="00751D4D" w:rsidP="00751D4D">
      <w:pPr>
        <w:numPr>
          <w:ilvl w:val="0"/>
          <w:numId w:val="93"/>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 xml:space="preserve">Verblijfsonde verwijderen </w:t>
      </w:r>
    </w:p>
    <w:p w14:paraId="2720A6C8" w14:textId="77777777" w:rsidR="00751D4D" w:rsidRPr="00751D4D" w:rsidRDefault="00751D4D" w:rsidP="00751D4D">
      <w:pPr>
        <w:numPr>
          <w:ilvl w:val="0"/>
          <w:numId w:val="93"/>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Bladderen na mictie</w:t>
      </w:r>
    </w:p>
    <w:p w14:paraId="2AAB1EC6" w14:textId="77777777" w:rsidR="00751D4D" w:rsidRPr="00751D4D" w:rsidRDefault="00751D4D" w:rsidP="00751D4D">
      <w:pPr>
        <w:numPr>
          <w:ilvl w:val="0"/>
          <w:numId w:val="93"/>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ontslag</w:t>
      </w:r>
    </w:p>
    <w:p w14:paraId="01C85CCA" w14:textId="21D7A259" w:rsidR="00751D4D" w:rsidRPr="00131795" w:rsidRDefault="00751D4D" w:rsidP="00751D4D">
      <w:pPr>
        <w:numPr>
          <w:ilvl w:val="0"/>
          <w:numId w:val="93"/>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b/>
          <w:i/>
          <w:lang w:eastAsia="nl-BE"/>
        </w:rPr>
        <w:t xml:space="preserve">Opdrachten worden in follow up geschreven </w:t>
      </w:r>
      <w:r w:rsidR="00131795" w:rsidRPr="00131795">
        <w:rPr>
          <w:rFonts w:asciiTheme="majorHAnsi" w:eastAsia="Wingdings" w:hAnsiTheme="majorHAnsi" w:cs="Wingdings"/>
          <w:b/>
          <w:i/>
          <w:lang w:eastAsia="nl-BE"/>
        </w:rPr>
        <w:sym w:font="Wingdings" w:char="F0E0"/>
      </w:r>
      <w:r w:rsidRPr="00751D4D">
        <w:rPr>
          <w:rFonts w:asciiTheme="majorHAnsi" w:hAnsiTheme="majorHAnsi" w:cs="Arial"/>
          <w:b/>
          <w:i/>
          <w:lang w:eastAsia="nl-BE"/>
        </w:rPr>
        <w:t xml:space="preserve"> deze altijd nazien en uitvoeren!</w:t>
      </w:r>
    </w:p>
    <w:p w14:paraId="687BFE08" w14:textId="316D248F" w:rsidR="00131795" w:rsidRDefault="00131795" w:rsidP="00131795">
      <w:pPr>
        <w:tabs>
          <w:tab w:val="clear" w:pos="397"/>
        </w:tabs>
        <w:spacing w:before="0" w:after="200" w:line="276" w:lineRule="auto"/>
        <w:ind w:left="0"/>
        <w:contextualSpacing/>
        <w:rPr>
          <w:rFonts w:asciiTheme="majorHAnsi" w:hAnsiTheme="majorHAnsi" w:cs="Arial"/>
          <w:b/>
          <w:i/>
          <w:lang w:eastAsia="nl-BE"/>
        </w:rPr>
      </w:pPr>
    </w:p>
    <w:p w14:paraId="4320496E" w14:textId="507FC50F" w:rsidR="00131795" w:rsidRDefault="00131795" w:rsidP="00131795">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3.Hysterectomie (laparoscopisch of vaginaal)</w:t>
      </w:r>
    </w:p>
    <w:p w14:paraId="19903A33" w14:textId="2707893D" w:rsidR="00131795" w:rsidRDefault="00131795" w:rsidP="00131795">
      <w:pPr>
        <w:ind w:left="0"/>
        <w:rPr>
          <w:rFonts w:asciiTheme="majorHAnsi" w:hAnsiTheme="majorHAnsi" w:cs="Arial"/>
          <w:i/>
          <w:lang w:eastAsia="nl-BE"/>
        </w:rPr>
      </w:pPr>
      <w:r w:rsidRPr="00131795">
        <w:rPr>
          <w:rFonts w:asciiTheme="majorHAnsi" w:hAnsiTheme="majorHAnsi" w:cs="Arial"/>
          <w:i/>
          <w:lang w:eastAsia="nl-BE"/>
        </w:rPr>
        <w:t>Een hysterectomie is een operatie waarbij de baarmoeder verwijderd wordt. Soms worden ook de eileiders en de eierstokken weggehaald. Dit hangt af van de reden van de operatie, de bevindingen tijdens de ingreep en de leeftijd. De gynaecoloog kan de baarmoeder volgens verschillende operatiemethodes verwijderen.</w:t>
      </w:r>
    </w:p>
    <w:p w14:paraId="6728A8B3" w14:textId="6EBD8275" w:rsidR="00131795" w:rsidRDefault="00131795" w:rsidP="00131795">
      <w:pPr>
        <w:ind w:left="0"/>
        <w:rPr>
          <w:rFonts w:asciiTheme="majorHAnsi" w:hAnsiTheme="majorHAnsi" w:cs="Arial"/>
          <w:i/>
          <w:lang w:eastAsia="nl-BE"/>
        </w:rPr>
      </w:pPr>
      <w:r>
        <w:rPr>
          <w:noProof/>
          <w:lang w:eastAsia="nl-BE"/>
        </w:rPr>
        <w:drawing>
          <wp:inline distT="0" distB="0" distL="0" distR="0" wp14:anchorId="361191C0" wp14:editId="5B1130B7">
            <wp:extent cx="2766060" cy="1813560"/>
            <wp:effectExtent l="0" t="0" r="0" b="0"/>
            <wp:docPr id="8" name="irc_mi" descr="Afbeeldingsresultaat voor hysterectomie">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pic:nvPicPr>
                  <pic:blipFill>
                    <a:blip r:embed="rId56">
                      <a:extLst>
                        <a:ext uri="{28A0092B-C50C-407E-A947-70E740481C1C}">
                          <a14:useLocalDpi xmlns:a14="http://schemas.microsoft.com/office/drawing/2010/main" val="0"/>
                        </a:ext>
                      </a:extLst>
                    </a:blip>
                    <a:stretch>
                      <a:fillRect/>
                    </a:stretch>
                  </pic:blipFill>
                  <pic:spPr>
                    <a:xfrm>
                      <a:off x="0" y="0"/>
                      <a:ext cx="2766060" cy="1813560"/>
                    </a:xfrm>
                    <a:prstGeom prst="rect">
                      <a:avLst/>
                    </a:prstGeom>
                  </pic:spPr>
                </pic:pic>
              </a:graphicData>
            </a:graphic>
          </wp:inline>
        </w:drawing>
      </w:r>
    </w:p>
    <w:p w14:paraId="7742AEEC" w14:textId="2A1B6F9F" w:rsidR="00131795" w:rsidRDefault="00131795" w:rsidP="00131795">
      <w:pPr>
        <w:ind w:left="0"/>
        <w:rPr>
          <w:rFonts w:asciiTheme="majorHAnsi" w:hAnsiTheme="majorHAnsi" w:cs="Arial"/>
          <w:i/>
          <w:u w:val="single"/>
          <w:lang w:eastAsia="nl-BE"/>
        </w:rPr>
      </w:pPr>
      <w:r>
        <w:rPr>
          <w:rFonts w:asciiTheme="majorHAnsi" w:hAnsiTheme="majorHAnsi" w:cs="Arial"/>
          <w:i/>
          <w:u w:val="single"/>
          <w:lang w:eastAsia="nl-BE"/>
        </w:rPr>
        <w:t>Klinisch pad hysterectomie</w:t>
      </w:r>
    </w:p>
    <w:p w14:paraId="5D0E9D65" w14:textId="77777777" w:rsidR="00131795" w:rsidRPr="00131795" w:rsidRDefault="00131795" w:rsidP="00131795">
      <w:pPr>
        <w:rPr>
          <w:rFonts w:asciiTheme="majorHAnsi" w:hAnsiTheme="majorHAnsi" w:cs="Arial"/>
          <w:b/>
          <w:i/>
          <w:lang w:eastAsia="nl-BE"/>
        </w:rPr>
      </w:pPr>
      <w:r w:rsidRPr="00131795">
        <w:rPr>
          <w:rFonts w:asciiTheme="majorHAnsi" w:hAnsiTheme="majorHAnsi" w:cs="Arial"/>
          <w:b/>
          <w:i/>
          <w:lang w:eastAsia="nl-BE"/>
        </w:rPr>
        <w:t>Dag 0</w:t>
      </w:r>
    </w:p>
    <w:p w14:paraId="14B901DD" w14:textId="77777777" w:rsidR="00131795" w:rsidRPr="00131795" w:rsidRDefault="00131795" w:rsidP="00131795">
      <w:pPr>
        <w:numPr>
          <w:ilvl w:val="0"/>
          <w:numId w:val="94"/>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Scheren vanaf navel t/m pubis</w:t>
      </w:r>
    </w:p>
    <w:p w14:paraId="18892A6B" w14:textId="77777777" w:rsidR="00131795" w:rsidRPr="00131795" w:rsidRDefault="00131795" w:rsidP="00131795">
      <w:pPr>
        <w:numPr>
          <w:ilvl w:val="0"/>
          <w:numId w:val="94"/>
        </w:numPr>
        <w:tabs>
          <w:tab w:val="clear" w:pos="397"/>
        </w:tabs>
        <w:spacing w:before="0" w:after="200" w:line="276" w:lineRule="auto"/>
        <w:contextualSpacing/>
        <w:rPr>
          <w:rFonts w:asciiTheme="majorHAnsi" w:hAnsiTheme="majorHAnsi" w:cs="Arial"/>
          <w:i/>
          <w:lang w:eastAsia="nl-BE"/>
        </w:rPr>
      </w:pPr>
      <w:r w:rsidRPr="00131795">
        <w:rPr>
          <w:rFonts w:asciiTheme="majorHAnsi" w:hAnsiTheme="majorHAnsi" w:cs="Arial"/>
          <w:i/>
          <w:lang w:eastAsia="nl-BE"/>
        </w:rPr>
        <w:t>Drinken eerste maal indien geen nausea</w:t>
      </w:r>
    </w:p>
    <w:p w14:paraId="612D0803" w14:textId="77777777" w:rsidR="00131795" w:rsidRPr="00131795" w:rsidRDefault="00131795" w:rsidP="00131795">
      <w:pPr>
        <w:numPr>
          <w:ilvl w:val="0"/>
          <w:numId w:val="94"/>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Patiënten komen van OK met een verblijfsonde</w:t>
      </w:r>
    </w:p>
    <w:p w14:paraId="17993D53" w14:textId="77777777" w:rsidR="00131795" w:rsidRPr="00131795" w:rsidRDefault="00131795" w:rsidP="00131795">
      <w:pPr>
        <w:numPr>
          <w:ilvl w:val="0"/>
          <w:numId w:val="94"/>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Patiënten kunnen een vaginale wiek hebben</w:t>
      </w:r>
    </w:p>
    <w:p w14:paraId="6CD251A5" w14:textId="2F277959" w:rsidR="00131795" w:rsidRPr="00131795" w:rsidRDefault="00131795" w:rsidP="00131795">
      <w:pPr>
        <w:numPr>
          <w:ilvl w:val="0"/>
          <w:numId w:val="94"/>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 xml:space="preserve">Patiënten hebben wel ATK kousen en </w:t>
      </w:r>
      <w:proofErr w:type="spellStart"/>
      <w:r w:rsidRPr="00131795">
        <w:rPr>
          <w:rFonts w:asciiTheme="majorHAnsi" w:hAnsiTheme="majorHAnsi" w:cs="Arial"/>
          <w:i/>
          <w:lang w:eastAsia="nl-BE"/>
        </w:rPr>
        <w:t>Fraxiparine</w:t>
      </w:r>
      <w:proofErr w:type="spellEnd"/>
      <w:r w:rsidRPr="00131795">
        <w:rPr>
          <w:rFonts w:asciiTheme="majorHAnsi" w:hAnsiTheme="majorHAnsi" w:cs="Arial"/>
          <w:i/>
          <w:lang w:eastAsia="nl-BE"/>
        </w:rPr>
        <w:t>® nodig</w:t>
      </w:r>
    </w:p>
    <w:p w14:paraId="186715F7" w14:textId="77777777" w:rsidR="00131795" w:rsidRPr="00131795" w:rsidRDefault="00131795" w:rsidP="00131795">
      <w:pPr>
        <w:tabs>
          <w:tab w:val="clear" w:pos="397"/>
        </w:tabs>
        <w:spacing w:before="0" w:after="200" w:line="276" w:lineRule="auto"/>
        <w:ind w:left="720"/>
        <w:contextualSpacing/>
        <w:rPr>
          <w:rFonts w:asciiTheme="majorHAnsi" w:hAnsiTheme="majorHAnsi"/>
          <w:i/>
          <w:lang w:eastAsia="nl-BE"/>
        </w:rPr>
      </w:pPr>
    </w:p>
    <w:p w14:paraId="5B93257E" w14:textId="77777777" w:rsidR="00131795" w:rsidRPr="00131795" w:rsidRDefault="00131795" w:rsidP="00131795">
      <w:pPr>
        <w:rPr>
          <w:rFonts w:asciiTheme="majorHAnsi" w:hAnsiTheme="majorHAnsi" w:cs="Arial"/>
          <w:b/>
          <w:i/>
          <w:lang w:eastAsia="nl-BE"/>
        </w:rPr>
      </w:pPr>
      <w:r w:rsidRPr="00131795">
        <w:rPr>
          <w:rFonts w:asciiTheme="majorHAnsi" w:hAnsiTheme="majorHAnsi" w:cs="Arial"/>
          <w:b/>
          <w:i/>
          <w:lang w:eastAsia="nl-BE"/>
        </w:rPr>
        <w:lastRenderedPageBreak/>
        <w:t>Dag 1</w:t>
      </w:r>
    </w:p>
    <w:p w14:paraId="37124B09" w14:textId="77777777" w:rsidR="00131795" w:rsidRPr="00131795" w:rsidRDefault="00131795" w:rsidP="00131795">
      <w:pPr>
        <w:numPr>
          <w:ilvl w:val="0"/>
          <w:numId w:val="95"/>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DAV</w:t>
      </w:r>
    </w:p>
    <w:p w14:paraId="53D56033" w14:textId="77777777" w:rsidR="00131795" w:rsidRPr="00131795" w:rsidRDefault="00131795" w:rsidP="00131795">
      <w:pPr>
        <w:numPr>
          <w:ilvl w:val="0"/>
          <w:numId w:val="95"/>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Lichte verteerbare maaltijd</w:t>
      </w:r>
    </w:p>
    <w:p w14:paraId="3BD86CC1" w14:textId="77777777" w:rsidR="00131795" w:rsidRPr="00131795" w:rsidRDefault="00131795" w:rsidP="00131795">
      <w:pPr>
        <w:numPr>
          <w:ilvl w:val="0"/>
          <w:numId w:val="95"/>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Vaginale wiek verwijderen (tenzij anders aangegeven in follow up)</w:t>
      </w:r>
    </w:p>
    <w:p w14:paraId="78D0F4FD" w14:textId="77777777" w:rsidR="00131795" w:rsidRPr="00131795" w:rsidRDefault="00131795" w:rsidP="00131795">
      <w:pPr>
        <w:numPr>
          <w:ilvl w:val="0"/>
          <w:numId w:val="95"/>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Verblijfsonde verwijderen</w:t>
      </w:r>
    </w:p>
    <w:p w14:paraId="035375B1" w14:textId="77777777" w:rsidR="00131795" w:rsidRPr="00131795" w:rsidRDefault="00131795" w:rsidP="00131795">
      <w:pPr>
        <w:numPr>
          <w:ilvl w:val="0"/>
          <w:numId w:val="95"/>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Bladderen na mictie</w:t>
      </w:r>
    </w:p>
    <w:p w14:paraId="33D6AA71" w14:textId="77777777" w:rsidR="00131795" w:rsidRPr="00131795" w:rsidRDefault="00131795" w:rsidP="00131795">
      <w:pPr>
        <w:numPr>
          <w:ilvl w:val="0"/>
          <w:numId w:val="95"/>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ontslag</w:t>
      </w:r>
    </w:p>
    <w:p w14:paraId="4D559229" w14:textId="1E157EE8" w:rsidR="00131795" w:rsidRPr="00131795" w:rsidRDefault="00131795" w:rsidP="00131795">
      <w:pPr>
        <w:numPr>
          <w:ilvl w:val="0"/>
          <w:numId w:val="95"/>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b/>
          <w:i/>
          <w:lang w:eastAsia="nl-BE"/>
        </w:rPr>
        <w:t>Opdrachten worden in follow up geschreven! Deze altijd nazien en uitvoeren!</w:t>
      </w:r>
    </w:p>
    <w:p w14:paraId="39B250F0" w14:textId="421B272B" w:rsidR="00131795" w:rsidRDefault="00131795" w:rsidP="00131795">
      <w:pPr>
        <w:tabs>
          <w:tab w:val="clear" w:pos="397"/>
        </w:tabs>
        <w:spacing w:before="0" w:after="200" w:line="276" w:lineRule="auto"/>
        <w:ind w:left="0"/>
        <w:contextualSpacing/>
        <w:rPr>
          <w:rFonts w:asciiTheme="majorHAnsi" w:hAnsiTheme="majorHAnsi" w:cs="Arial"/>
          <w:b/>
          <w:i/>
          <w:lang w:eastAsia="nl-BE"/>
        </w:rPr>
      </w:pPr>
    </w:p>
    <w:p w14:paraId="26BA6E5F" w14:textId="392C30FC" w:rsidR="00131795" w:rsidRDefault="00131795" w:rsidP="00131795">
      <w:pPr>
        <w:tabs>
          <w:tab w:val="clear" w:pos="397"/>
        </w:tabs>
        <w:spacing w:before="0" w:after="200" w:line="276" w:lineRule="auto"/>
        <w:ind w:left="0"/>
        <w:contextualSpacing/>
        <w:rPr>
          <w:rFonts w:asciiTheme="majorHAnsi" w:hAnsiTheme="majorHAnsi" w:cs="Arial"/>
          <w:b/>
          <w:i/>
          <w:lang w:eastAsia="nl-BE"/>
        </w:rPr>
      </w:pPr>
      <w:r>
        <w:rPr>
          <w:rFonts w:asciiTheme="majorHAnsi" w:hAnsiTheme="majorHAnsi" w:cs="Arial"/>
          <w:b/>
          <w:i/>
          <w:u w:val="single"/>
          <w:lang w:eastAsia="nl-BE"/>
        </w:rPr>
        <w:t>4.TVT (</w:t>
      </w:r>
      <w:proofErr w:type="spellStart"/>
      <w:r>
        <w:rPr>
          <w:rFonts w:asciiTheme="majorHAnsi" w:hAnsiTheme="majorHAnsi" w:cs="Arial"/>
          <w:b/>
          <w:i/>
          <w:lang w:eastAsia="nl-BE"/>
        </w:rPr>
        <w:t>Tension</w:t>
      </w:r>
      <w:proofErr w:type="spellEnd"/>
      <w:r>
        <w:rPr>
          <w:rFonts w:asciiTheme="majorHAnsi" w:hAnsiTheme="majorHAnsi" w:cs="Arial"/>
          <w:b/>
          <w:i/>
          <w:lang w:eastAsia="nl-BE"/>
        </w:rPr>
        <w:t xml:space="preserve"> Free </w:t>
      </w:r>
      <w:proofErr w:type="spellStart"/>
      <w:r>
        <w:rPr>
          <w:rFonts w:asciiTheme="majorHAnsi" w:hAnsiTheme="majorHAnsi" w:cs="Arial"/>
          <w:b/>
          <w:i/>
          <w:lang w:eastAsia="nl-BE"/>
        </w:rPr>
        <w:t>vaginal</w:t>
      </w:r>
      <w:proofErr w:type="spellEnd"/>
      <w:r>
        <w:rPr>
          <w:rFonts w:asciiTheme="majorHAnsi" w:hAnsiTheme="majorHAnsi" w:cs="Arial"/>
          <w:b/>
          <w:i/>
          <w:lang w:eastAsia="nl-BE"/>
        </w:rPr>
        <w:t xml:space="preserve"> tape)</w:t>
      </w:r>
    </w:p>
    <w:p w14:paraId="53FDA03A" w14:textId="586A168B" w:rsidR="00131795" w:rsidRDefault="00131795" w:rsidP="00131795">
      <w:pPr>
        <w:ind w:left="0"/>
        <w:rPr>
          <w:rFonts w:asciiTheme="majorHAnsi" w:hAnsiTheme="majorHAnsi" w:cs="Arial"/>
          <w:i/>
          <w:lang w:eastAsia="nl-BE"/>
        </w:rPr>
      </w:pPr>
      <w:r w:rsidRPr="00131795">
        <w:rPr>
          <w:rFonts w:asciiTheme="majorHAnsi" w:hAnsiTheme="majorHAnsi" w:cs="Arial"/>
          <w:i/>
          <w:lang w:eastAsia="nl-BE"/>
        </w:rPr>
        <w:t xml:space="preserve">Het doel van de operatie is het afsluitmechanisme van de blaas te verstevigen. In vergelijking met andere operaties is deze operatie weinig belastend. De kans is groot dat de klachten verminderen. Bij de operatie trekt de arts de urinebuis die wat naar beneden is gezakt en weinig steun heeft, omhoog met een bandje, zodat de urine minder gemakkelijk uit de blaas wegstroomt. Dit bandje is van een fijngeweven kunststof ( niet oplosbaar) hechtmateriaal gemaakt. TVT is een afkorting van “ </w:t>
      </w:r>
      <w:proofErr w:type="spellStart"/>
      <w:r w:rsidRPr="00131795">
        <w:rPr>
          <w:rFonts w:asciiTheme="majorHAnsi" w:hAnsiTheme="majorHAnsi" w:cs="Arial"/>
          <w:i/>
          <w:lang w:eastAsia="nl-BE"/>
        </w:rPr>
        <w:t>tension</w:t>
      </w:r>
      <w:proofErr w:type="spellEnd"/>
      <w:r w:rsidRPr="00131795">
        <w:rPr>
          <w:rFonts w:asciiTheme="majorHAnsi" w:hAnsiTheme="majorHAnsi" w:cs="Arial"/>
          <w:i/>
          <w:lang w:eastAsia="nl-BE"/>
        </w:rPr>
        <w:t xml:space="preserve"> free </w:t>
      </w:r>
      <w:proofErr w:type="spellStart"/>
      <w:r w:rsidRPr="00131795">
        <w:rPr>
          <w:rFonts w:asciiTheme="majorHAnsi" w:hAnsiTheme="majorHAnsi" w:cs="Arial"/>
          <w:i/>
          <w:lang w:eastAsia="nl-BE"/>
        </w:rPr>
        <w:t>vaginal</w:t>
      </w:r>
      <w:proofErr w:type="spellEnd"/>
      <w:r w:rsidRPr="00131795">
        <w:rPr>
          <w:rFonts w:asciiTheme="majorHAnsi" w:hAnsiTheme="majorHAnsi" w:cs="Arial"/>
          <w:i/>
          <w:lang w:eastAsia="nl-BE"/>
        </w:rPr>
        <w:t xml:space="preserve"> tape”. De arts brengt het draagbandje via een sneetje midden onder de urinebuis in de voorwand van de vagina in en zorgt ervoor dat het achter het schaambeen langs onder de huid net boven het schaambeen uitkomt, zodanig dat het de urinebuis goed ondersteunt en dat de urinebuis in de richting van de buikwand getrokken wordt. Het bandje wordt niet vastgehecht omdat het door weerstand niet kan verschuiven en binnen korte tijd vergroeit met het weefsel eromheen. Wel wordt de huid van de sneetjes boven het schaambeen meestal met twee oplosbare hechtinkjes gesloten.</w:t>
      </w:r>
    </w:p>
    <w:p w14:paraId="78EFBCD1" w14:textId="4BEB5BEE" w:rsidR="00131795" w:rsidRDefault="00131795" w:rsidP="00131795">
      <w:pPr>
        <w:ind w:left="0"/>
        <w:rPr>
          <w:rFonts w:asciiTheme="majorHAnsi" w:hAnsiTheme="majorHAnsi" w:cs="Arial"/>
          <w:i/>
          <w:lang w:eastAsia="nl-BE"/>
        </w:rPr>
      </w:pPr>
      <w:r>
        <w:rPr>
          <w:noProof/>
          <w:color w:val="0000FF"/>
          <w:lang w:eastAsia="nl-BE"/>
        </w:rPr>
        <w:drawing>
          <wp:inline distT="0" distB="0" distL="0" distR="0" wp14:anchorId="22E82752" wp14:editId="3F394171">
            <wp:extent cx="1623060" cy="1949725"/>
            <wp:effectExtent l="0" t="0" r="0" b="0"/>
            <wp:docPr id="30" name="irc_mi" descr="Afbeeldingsresultaat voor tvt">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tvt">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23889" cy="1950720"/>
                    </a:xfrm>
                    <a:prstGeom prst="rect">
                      <a:avLst/>
                    </a:prstGeom>
                    <a:noFill/>
                    <a:ln>
                      <a:noFill/>
                    </a:ln>
                  </pic:spPr>
                </pic:pic>
              </a:graphicData>
            </a:graphic>
          </wp:inline>
        </w:drawing>
      </w:r>
    </w:p>
    <w:p w14:paraId="1F32A9A2" w14:textId="262C0391" w:rsidR="00131795" w:rsidRDefault="00131795" w:rsidP="00131795">
      <w:pPr>
        <w:ind w:left="0"/>
        <w:rPr>
          <w:rFonts w:asciiTheme="majorHAnsi" w:hAnsiTheme="majorHAnsi" w:cs="Arial"/>
          <w:i/>
          <w:u w:val="single"/>
          <w:lang w:eastAsia="nl-BE"/>
        </w:rPr>
      </w:pPr>
      <w:r>
        <w:rPr>
          <w:rFonts w:asciiTheme="majorHAnsi" w:hAnsiTheme="majorHAnsi" w:cs="Arial"/>
          <w:i/>
          <w:u w:val="single"/>
          <w:lang w:eastAsia="nl-BE"/>
        </w:rPr>
        <w:t>Klinisch pad TVT</w:t>
      </w:r>
    </w:p>
    <w:p w14:paraId="25C6091C" w14:textId="77777777" w:rsidR="00131795" w:rsidRPr="00131795" w:rsidRDefault="00131795" w:rsidP="00131795">
      <w:pPr>
        <w:rPr>
          <w:rFonts w:asciiTheme="majorHAnsi" w:hAnsiTheme="majorHAnsi" w:cs="Arial"/>
          <w:i/>
          <w:lang w:eastAsia="nl-BE"/>
        </w:rPr>
      </w:pPr>
      <w:r w:rsidRPr="00131795">
        <w:rPr>
          <w:rFonts w:asciiTheme="majorHAnsi" w:hAnsiTheme="majorHAnsi" w:cs="Arial"/>
          <w:b/>
          <w:i/>
          <w:lang w:eastAsia="nl-BE"/>
        </w:rPr>
        <w:t>Dag 0</w:t>
      </w:r>
      <w:r w:rsidRPr="00131795">
        <w:rPr>
          <w:rFonts w:asciiTheme="majorHAnsi" w:hAnsiTheme="majorHAnsi" w:cs="Arial"/>
          <w:i/>
          <w:lang w:eastAsia="nl-BE"/>
        </w:rPr>
        <w:t>:</w:t>
      </w:r>
    </w:p>
    <w:p w14:paraId="39583DAE" w14:textId="77777777" w:rsidR="00131795" w:rsidRPr="00131795" w:rsidRDefault="00131795" w:rsidP="00131795">
      <w:pPr>
        <w:numPr>
          <w:ilvl w:val="0"/>
          <w:numId w:val="96"/>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Scheren vanaf navel t/m pubis</w:t>
      </w:r>
    </w:p>
    <w:p w14:paraId="09431322" w14:textId="77777777" w:rsidR="00131795" w:rsidRPr="00131795" w:rsidRDefault="00131795" w:rsidP="00131795">
      <w:pPr>
        <w:numPr>
          <w:ilvl w:val="0"/>
          <w:numId w:val="96"/>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Drinken eerste maal indien geen nausea</w:t>
      </w:r>
    </w:p>
    <w:p w14:paraId="6D41A770" w14:textId="77777777" w:rsidR="00131795" w:rsidRPr="00131795" w:rsidRDefault="00131795" w:rsidP="00131795">
      <w:pPr>
        <w:numPr>
          <w:ilvl w:val="0"/>
          <w:numId w:val="96"/>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Patiënten hebben een inlegger in</w:t>
      </w:r>
    </w:p>
    <w:p w14:paraId="0AC15459" w14:textId="77777777" w:rsidR="00131795" w:rsidRPr="00131795" w:rsidRDefault="00131795" w:rsidP="00131795">
      <w:pPr>
        <w:numPr>
          <w:ilvl w:val="0"/>
          <w:numId w:val="96"/>
        </w:numPr>
        <w:tabs>
          <w:tab w:val="clear" w:pos="397"/>
        </w:tabs>
        <w:spacing w:before="0" w:after="200" w:line="276" w:lineRule="auto"/>
        <w:contextualSpacing/>
        <w:rPr>
          <w:rFonts w:asciiTheme="majorHAnsi" w:hAnsiTheme="majorHAnsi"/>
          <w:i/>
          <w:lang w:eastAsia="nl-BE"/>
        </w:rPr>
      </w:pPr>
      <w:proofErr w:type="spellStart"/>
      <w:r w:rsidRPr="00131795">
        <w:rPr>
          <w:rFonts w:asciiTheme="majorHAnsi" w:hAnsiTheme="majorHAnsi" w:cs="Arial"/>
          <w:i/>
          <w:lang w:eastAsia="nl-BE"/>
        </w:rPr>
        <w:t>Vbs</w:t>
      </w:r>
      <w:proofErr w:type="spellEnd"/>
      <w:r w:rsidRPr="00131795">
        <w:rPr>
          <w:rFonts w:asciiTheme="majorHAnsi" w:hAnsiTheme="majorHAnsi" w:cs="Arial"/>
          <w:i/>
          <w:lang w:eastAsia="nl-BE"/>
        </w:rPr>
        <w:t xml:space="preserve"> kan </w:t>
      </w:r>
      <w:proofErr w:type="spellStart"/>
      <w:r w:rsidRPr="00131795">
        <w:rPr>
          <w:rFonts w:asciiTheme="majorHAnsi" w:hAnsiTheme="majorHAnsi" w:cs="Arial"/>
          <w:i/>
          <w:lang w:eastAsia="nl-BE"/>
        </w:rPr>
        <w:t>aanwzig</w:t>
      </w:r>
      <w:proofErr w:type="spellEnd"/>
      <w:r w:rsidRPr="00131795">
        <w:rPr>
          <w:rFonts w:asciiTheme="majorHAnsi" w:hAnsiTheme="majorHAnsi" w:cs="Arial"/>
          <w:i/>
          <w:lang w:eastAsia="nl-BE"/>
        </w:rPr>
        <w:t xml:space="preserve"> zijn</w:t>
      </w:r>
    </w:p>
    <w:p w14:paraId="35CD9A19" w14:textId="77777777" w:rsidR="00131795" w:rsidRPr="00131795" w:rsidRDefault="00131795" w:rsidP="00131795">
      <w:pPr>
        <w:numPr>
          <w:ilvl w:val="0"/>
          <w:numId w:val="96"/>
        </w:numPr>
        <w:tabs>
          <w:tab w:val="clear" w:pos="397"/>
        </w:tabs>
        <w:spacing w:before="0" w:after="200" w:line="276" w:lineRule="auto"/>
        <w:contextualSpacing/>
        <w:rPr>
          <w:rFonts w:asciiTheme="majorHAnsi" w:hAnsiTheme="majorHAnsi"/>
          <w:i/>
          <w:lang w:eastAsia="nl-BE"/>
        </w:rPr>
      </w:pPr>
      <w:proofErr w:type="spellStart"/>
      <w:r w:rsidRPr="00131795">
        <w:rPr>
          <w:rFonts w:asciiTheme="majorHAnsi" w:hAnsiTheme="majorHAnsi" w:cs="Arial"/>
          <w:i/>
          <w:lang w:eastAsia="nl-BE"/>
        </w:rPr>
        <w:t>Fraxiparine</w:t>
      </w:r>
      <w:proofErr w:type="spellEnd"/>
      <w:r w:rsidRPr="00131795">
        <w:rPr>
          <w:rFonts w:asciiTheme="majorHAnsi" w:hAnsiTheme="majorHAnsi" w:cs="Arial"/>
          <w:i/>
          <w:lang w:eastAsia="nl-BE"/>
        </w:rPr>
        <w:t>® en ATK kousen afhankelijk van de arts</w:t>
      </w:r>
    </w:p>
    <w:p w14:paraId="2B9D7AAA" w14:textId="77777777" w:rsidR="00131795" w:rsidRPr="00131795" w:rsidRDefault="00131795" w:rsidP="00131795">
      <w:pPr>
        <w:rPr>
          <w:rFonts w:asciiTheme="majorHAnsi" w:hAnsiTheme="majorHAnsi" w:cs="Arial"/>
          <w:b/>
          <w:i/>
          <w:lang w:eastAsia="nl-BE"/>
        </w:rPr>
      </w:pPr>
      <w:r w:rsidRPr="00131795">
        <w:rPr>
          <w:rFonts w:asciiTheme="majorHAnsi" w:hAnsiTheme="majorHAnsi" w:cs="Arial"/>
          <w:b/>
          <w:i/>
          <w:lang w:eastAsia="nl-BE"/>
        </w:rPr>
        <w:lastRenderedPageBreak/>
        <w:t>Dag 1:</w:t>
      </w:r>
    </w:p>
    <w:p w14:paraId="53778D78" w14:textId="77777777" w:rsidR="00131795" w:rsidRPr="00131795" w:rsidRDefault="00131795" w:rsidP="00131795">
      <w:pPr>
        <w:numPr>
          <w:ilvl w:val="0"/>
          <w:numId w:val="97"/>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VBS verwijderen indien aanwezig, hierna ook bladderen en residu bepaling</w:t>
      </w:r>
    </w:p>
    <w:p w14:paraId="2C7B19E6" w14:textId="77777777" w:rsidR="00131795" w:rsidRPr="00131795" w:rsidRDefault="00131795" w:rsidP="00131795">
      <w:pPr>
        <w:numPr>
          <w:ilvl w:val="0"/>
          <w:numId w:val="97"/>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Ontslag</w:t>
      </w:r>
    </w:p>
    <w:p w14:paraId="099D5636" w14:textId="003959EE" w:rsidR="00131795" w:rsidRPr="00131795" w:rsidRDefault="00131795" w:rsidP="00131795">
      <w:pPr>
        <w:numPr>
          <w:ilvl w:val="0"/>
          <w:numId w:val="97"/>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b/>
          <w:i/>
          <w:lang w:eastAsia="nl-BE"/>
        </w:rPr>
        <w:t>Opdrachten worden in follow – up geschreven! Deze altijd nazien en uitvoeren!</w:t>
      </w:r>
    </w:p>
    <w:p w14:paraId="333BA60D" w14:textId="0CBD799F" w:rsidR="00131795" w:rsidRDefault="00131795" w:rsidP="00131795">
      <w:pPr>
        <w:tabs>
          <w:tab w:val="clear" w:pos="397"/>
        </w:tabs>
        <w:spacing w:before="0" w:after="200" w:line="276" w:lineRule="auto"/>
        <w:ind w:left="0"/>
        <w:contextualSpacing/>
        <w:rPr>
          <w:rFonts w:asciiTheme="majorHAnsi" w:hAnsiTheme="majorHAnsi" w:cs="Arial"/>
          <w:b/>
          <w:i/>
          <w:lang w:eastAsia="nl-BE"/>
        </w:rPr>
      </w:pPr>
    </w:p>
    <w:p w14:paraId="5BEF80E2" w14:textId="43AA0E47" w:rsidR="00131795" w:rsidRDefault="00131795" w:rsidP="00131795">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5.curretage</w:t>
      </w:r>
    </w:p>
    <w:p w14:paraId="480AEEA2" w14:textId="77777777" w:rsidR="00131795" w:rsidRPr="00131795" w:rsidRDefault="00131795" w:rsidP="00131795">
      <w:pPr>
        <w:ind w:left="0"/>
        <w:rPr>
          <w:rFonts w:asciiTheme="majorHAnsi" w:hAnsiTheme="majorHAnsi"/>
          <w:i/>
          <w:lang w:eastAsia="nl-BE"/>
        </w:rPr>
      </w:pPr>
      <w:r w:rsidRPr="00131795">
        <w:rPr>
          <w:rFonts w:asciiTheme="majorHAnsi" w:hAnsiTheme="majorHAnsi"/>
          <w:i/>
          <w:lang w:eastAsia="nl-BE"/>
        </w:rPr>
        <w:t xml:space="preserve">Met een curettage kunnen aandoeningen van de vrouwelijke voortplantingsorganen ontdekt en soms ook behandeld worden. De gynaecoloog verwijdert weefsel uit de baarmoeder om nadien via laboratorium onderzoek een weefseldiagnose te stellen. </w:t>
      </w:r>
    </w:p>
    <w:p w14:paraId="6671AA2B" w14:textId="392234EE" w:rsidR="00131795" w:rsidRDefault="00131795" w:rsidP="00131795">
      <w:pPr>
        <w:ind w:left="0"/>
        <w:rPr>
          <w:rFonts w:asciiTheme="majorHAnsi" w:hAnsiTheme="majorHAnsi"/>
          <w:i/>
          <w:lang w:eastAsia="nl-BE"/>
        </w:rPr>
      </w:pPr>
      <w:r w:rsidRPr="00131795">
        <w:rPr>
          <w:rFonts w:asciiTheme="majorHAnsi" w:hAnsiTheme="majorHAnsi"/>
          <w:i/>
          <w:lang w:eastAsia="nl-BE"/>
        </w:rPr>
        <w:t>Bij een miskraam ligt de nadruk op het verwijderen van het miskraamweefsel uit de baarmoeder. De gynaecoloog maakt hierbij gebruik van een ‘curette’. Dit is een metalen instrument dat op een dunne, lange lepel lijkt. Tijdens een curettage worden zowel fragmenten van het endometrium verwijderd als andere weefselresten die zich in de baarmoeder bevinden</w:t>
      </w:r>
      <w:r>
        <w:rPr>
          <w:rFonts w:asciiTheme="majorHAnsi" w:hAnsiTheme="majorHAnsi"/>
          <w:i/>
          <w:lang w:eastAsia="nl-BE"/>
        </w:rPr>
        <w:t>.</w:t>
      </w:r>
    </w:p>
    <w:p w14:paraId="705556EA" w14:textId="247DB74D" w:rsidR="00131795" w:rsidRDefault="00131795" w:rsidP="00131795">
      <w:pPr>
        <w:ind w:left="0"/>
        <w:rPr>
          <w:rFonts w:asciiTheme="majorHAnsi" w:hAnsiTheme="majorHAnsi"/>
          <w:i/>
          <w:lang w:eastAsia="nl-BE"/>
        </w:rPr>
      </w:pPr>
    </w:p>
    <w:p w14:paraId="05EDBB00" w14:textId="2B24DB6F" w:rsidR="00131795" w:rsidRDefault="00131795" w:rsidP="00131795">
      <w:pPr>
        <w:pStyle w:val="Kop4"/>
        <w:rPr>
          <w:color w:val="auto"/>
          <w:lang w:eastAsia="nl-BE"/>
        </w:rPr>
      </w:pPr>
      <w:r>
        <w:rPr>
          <w:color w:val="auto"/>
          <w:lang w:eastAsia="nl-BE"/>
        </w:rPr>
        <w:t>Mondziekten, kaak- en aangezichtschirurgie (MKA)</w:t>
      </w:r>
    </w:p>
    <w:p w14:paraId="4003034C" w14:textId="34C5714F" w:rsidR="00131795" w:rsidRDefault="00131795" w:rsidP="00131795">
      <w:pPr>
        <w:ind w:left="0"/>
        <w:rPr>
          <w:b/>
          <w:i/>
          <w:u w:val="single"/>
          <w:lang w:eastAsia="nl-BE"/>
        </w:rPr>
      </w:pPr>
      <w:r>
        <w:rPr>
          <w:b/>
          <w:i/>
          <w:u w:val="single"/>
          <w:lang w:eastAsia="nl-BE"/>
        </w:rPr>
        <w:t>1.boven- en onderkaak osteotomie /</w:t>
      </w:r>
      <w:proofErr w:type="spellStart"/>
      <w:r>
        <w:rPr>
          <w:b/>
          <w:i/>
          <w:u w:val="single"/>
          <w:lang w:eastAsia="nl-BE"/>
        </w:rPr>
        <w:t>bimax</w:t>
      </w:r>
      <w:proofErr w:type="spellEnd"/>
      <w:r>
        <w:rPr>
          <w:b/>
          <w:i/>
          <w:u w:val="single"/>
          <w:lang w:eastAsia="nl-BE"/>
        </w:rPr>
        <w:t xml:space="preserve"> (beide)</w:t>
      </w:r>
    </w:p>
    <w:p w14:paraId="112F245F" w14:textId="77777777" w:rsidR="00131795" w:rsidRPr="00131795" w:rsidRDefault="00131795" w:rsidP="00131795">
      <w:pPr>
        <w:ind w:left="0"/>
        <w:rPr>
          <w:rFonts w:asciiTheme="majorHAnsi" w:hAnsiTheme="majorHAnsi" w:cs="Arial"/>
          <w:i/>
          <w:lang w:eastAsia="nl-BE"/>
        </w:rPr>
      </w:pPr>
      <w:r w:rsidRPr="00131795">
        <w:rPr>
          <w:rFonts w:asciiTheme="majorHAnsi" w:hAnsiTheme="majorHAnsi" w:cs="Arial"/>
          <w:i/>
          <w:lang w:eastAsia="nl-BE"/>
        </w:rPr>
        <w:t>Soms komt het voor dat de onder- en / of bovenkaak onder- of juist over ontwikkeld zijn. Hierdoor passen de tanden niet goed op elkaar en gaan ze scheef staan waardoor je klachten kan krijgen en de tanden eerder verliest.</w:t>
      </w:r>
    </w:p>
    <w:p w14:paraId="5892F9B9" w14:textId="77777777" w:rsidR="00131795" w:rsidRPr="00131795" w:rsidRDefault="00131795" w:rsidP="00131795">
      <w:pPr>
        <w:ind w:left="0"/>
        <w:rPr>
          <w:rFonts w:asciiTheme="majorHAnsi" w:hAnsiTheme="majorHAnsi" w:cs="Arial"/>
          <w:i/>
          <w:lang w:eastAsia="nl-BE"/>
        </w:rPr>
      </w:pPr>
      <w:r w:rsidRPr="00131795">
        <w:rPr>
          <w:rFonts w:asciiTheme="majorHAnsi" w:hAnsiTheme="majorHAnsi" w:cs="Arial"/>
          <w:i/>
          <w:lang w:eastAsia="nl-BE"/>
        </w:rPr>
        <w:t>Ook komt het voor dat patiënten in hun slaap niet goed kunnen ademen omdat de kaken te klein zijn. De stand van de tanden is te behandelen door een orthodontist. Maar om de stand van de kaak te veranderen moet u naar een specialist in Mondziekten, kaak- en aangezichtschirurgie ( de MKA chirurg)</w:t>
      </w:r>
    </w:p>
    <w:p w14:paraId="1983044D" w14:textId="77777777" w:rsidR="00131795" w:rsidRPr="00131795" w:rsidRDefault="00131795" w:rsidP="00131795">
      <w:pPr>
        <w:ind w:left="0"/>
        <w:rPr>
          <w:rFonts w:asciiTheme="majorHAnsi" w:hAnsiTheme="majorHAnsi" w:cs="Arial"/>
          <w:i/>
          <w:lang w:eastAsia="nl-BE"/>
        </w:rPr>
      </w:pPr>
      <w:r w:rsidRPr="00131795">
        <w:rPr>
          <w:rFonts w:asciiTheme="majorHAnsi" w:hAnsiTheme="majorHAnsi" w:cs="Arial"/>
          <w:i/>
          <w:lang w:eastAsia="nl-BE"/>
        </w:rPr>
        <w:t>De MKA chirurg kan doormiddel van een kaakoperatie, ofwel osteotomie genoemd, de stand van de kaken veranderen. Afhankelijk van de gebitssituatie en de kaakrelatie zal de operatie zich beperkten tot alleen de boven- of onderkaak of worden beide kaken geopereerd. Hieronder staan enkele voorbeelden van zulke operaties.</w:t>
      </w:r>
    </w:p>
    <w:p w14:paraId="5248CC7F" w14:textId="77777777" w:rsidR="00131795" w:rsidRPr="00131795" w:rsidRDefault="00131795" w:rsidP="00131795">
      <w:pPr>
        <w:ind w:left="0"/>
        <w:rPr>
          <w:rFonts w:asciiTheme="majorHAnsi" w:hAnsiTheme="majorHAnsi" w:cs="Arial"/>
          <w:i/>
          <w:u w:val="single"/>
          <w:lang w:eastAsia="nl-BE"/>
        </w:rPr>
      </w:pPr>
      <w:r w:rsidRPr="00131795">
        <w:rPr>
          <w:rFonts w:asciiTheme="majorHAnsi" w:hAnsiTheme="majorHAnsi" w:cs="Arial"/>
          <w:i/>
          <w:u w:val="single"/>
          <w:lang w:eastAsia="nl-BE"/>
        </w:rPr>
        <w:t>Verlenging of verkorting van de onderkaak</w:t>
      </w:r>
    </w:p>
    <w:p w14:paraId="4DDA0BC3" w14:textId="77777777" w:rsidR="00131795" w:rsidRPr="00131795" w:rsidRDefault="00131795" w:rsidP="00131795">
      <w:pPr>
        <w:ind w:left="0"/>
        <w:rPr>
          <w:rFonts w:asciiTheme="majorHAnsi" w:hAnsiTheme="majorHAnsi" w:cs="Arial"/>
          <w:i/>
          <w:lang w:eastAsia="nl-BE"/>
        </w:rPr>
      </w:pPr>
      <w:r w:rsidRPr="00131795">
        <w:rPr>
          <w:rFonts w:asciiTheme="majorHAnsi" w:hAnsiTheme="majorHAnsi" w:cs="Arial"/>
          <w:i/>
          <w:lang w:eastAsia="nl-BE"/>
        </w:rPr>
        <w:t>Met deze ingreep word de onderkaak verlengd zodat een te kleine onderkaak goed past tegen de tandboog van de bovenkaak. Het gezicht wordt harmonischer door de verandering. De diepe lipplooi onder de kin is minder en de kin krijgt een betere positie in profiel.</w:t>
      </w:r>
    </w:p>
    <w:p w14:paraId="410219B2" w14:textId="77777777" w:rsidR="00131795" w:rsidRPr="00131795" w:rsidRDefault="00131795" w:rsidP="00131795">
      <w:pPr>
        <w:ind w:left="0"/>
        <w:rPr>
          <w:rFonts w:asciiTheme="majorHAnsi" w:hAnsiTheme="majorHAnsi" w:cs="Arial"/>
          <w:i/>
          <w:u w:val="single"/>
          <w:lang w:eastAsia="nl-BE"/>
        </w:rPr>
      </w:pPr>
      <w:r w:rsidRPr="00131795">
        <w:rPr>
          <w:rFonts w:asciiTheme="majorHAnsi" w:hAnsiTheme="majorHAnsi" w:cs="Arial"/>
          <w:i/>
          <w:u w:val="single"/>
          <w:lang w:eastAsia="nl-BE"/>
        </w:rPr>
        <w:t>Verplaatsing van de bovenkaak</w:t>
      </w:r>
    </w:p>
    <w:p w14:paraId="08A0A40C" w14:textId="4DD65094" w:rsidR="00131795" w:rsidRDefault="00131795" w:rsidP="00131795">
      <w:pPr>
        <w:ind w:left="0"/>
        <w:rPr>
          <w:rFonts w:asciiTheme="majorHAnsi" w:hAnsiTheme="majorHAnsi" w:cs="Arial"/>
          <w:i/>
          <w:lang w:eastAsia="nl-BE"/>
        </w:rPr>
      </w:pPr>
      <w:r w:rsidRPr="00131795">
        <w:rPr>
          <w:rFonts w:asciiTheme="majorHAnsi" w:hAnsiTheme="majorHAnsi" w:cs="Arial"/>
          <w:i/>
          <w:lang w:eastAsia="nl-BE"/>
        </w:rPr>
        <w:t>Met deze ingreep wordt de bovenkaak beter gepositioneerd. Het naar voren zetten van de bovenkaak geeft vaak het beeld van verjonging in het gezicht. De bovenkaak kan ook zo geplaatst worden dat er minder tandvlees zichtbaar is bij het lachen.</w:t>
      </w:r>
    </w:p>
    <w:p w14:paraId="31DE107D" w14:textId="77777777" w:rsidR="00131795" w:rsidRPr="00131795" w:rsidRDefault="00131795" w:rsidP="00131795">
      <w:pPr>
        <w:ind w:left="0"/>
        <w:rPr>
          <w:rFonts w:asciiTheme="majorHAnsi" w:hAnsiTheme="majorHAnsi" w:cs="Arial"/>
          <w:i/>
          <w:lang w:eastAsia="nl-BE"/>
        </w:rPr>
      </w:pPr>
    </w:p>
    <w:p w14:paraId="15C226CB" w14:textId="77777777" w:rsidR="00131795" w:rsidRPr="00131795" w:rsidRDefault="00131795" w:rsidP="00131795">
      <w:pPr>
        <w:ind w:left="0"/>
        <w:rPr>
          <w:rFonts w:asciiTheme="majorHAnsi" w:hAnsiTheme="majorHAnsi" w:cs="Arial"/>
          <w:i/>
          <w:u w:val="single"/>
          <w:lang w:eastAsia="nl-BE"/>
        </w:rPr>
      </w:pPr>
      <w:r w:rsidRPr="00131795">
        <w:rPr>
          <w:rFonts w:asciiTheme="majorHAnsi" w:hAnsiTheme="majorHAnsi" w:cs="Arial"/>
          <w:i/>
          <w:u w:val="single"/>
          <w:lang w:eastAsia="nl-BE"/>
        </w:rPr>
        <w:lastRenderedPageBreak/>
        <w:t>Verplaatsing van de onder- en bovenkaak (</w:t>
      </w:r>
      <w:proofErr w:type="spellStart"/>
      <w:r w:rsidRPr="00131795">
        <w:rPr>
          <w:rFonts w:asciiTheme="majorHAnsi" w:hAnsiTheme="majorHAnsi" w:cs="Arial"/>
          <w:i/>
          <w:u w:val="single"/>
          <w:lang w:eastAsia="nl-BE"/>
        </w:rPr>
        <w:t>bimax</w:t>
      </w:r>
      <w:proofErr w:type="spellEnd"/>
      <w:r w:rsidRPr="00131795">
        <w:rPr>
          <w:rFonts w:asciiTheme="majorHAnsi" w:hAnsiTheme="majorHAnsi" w:cs="Arial"/>
          <w:i/>
          <w:u w:val="single"/>
          <w:lang w:eastAsia="nl-BE"/>
        </w:rPr>
        <w:t>)</w:t>
      </w:r>
    </w:p>
    <w:p w14:paraId="545709B2" w14:textId="77777777" w:rsidR="00131795" w:rsidRPr="00131795" w:rsidRDefault="00131795" w:rsidP="00131795">
      <w:pPr>
        <w:ind w:left="0"/>
        <w:rPr>
          <w:rFonts w:asciiTheme="majorHAnsi" w:hAnsiTheme="majorHAnsi" w:cs="Arial"/>
          <w:i/>
          <w:lang w:eastAsia="nl-BE"/>
        </w:rPr>
      </w:pPr>
      <w:r w:rsidRPr="00131795">
        <w:rPr>
          <w:rFonts w:asciiTheme="majorHAnsi" w:hAnsiTheme="majorHAnsi" w:cs="Arial"/>
          <w:i/>
          <w:lang w:eastAsia="nl-BE"/>
        </w:rPr>
        <w:t>Hierbij worden beide bovenstaande ingrepen gecombineerd</w:t>
      </w:r>
    </w:p>
    <w:p w14:paraId="2A1BC43D" w14:textId="77777777" w:rsidR="00131795" w:rsidRPr="00131795" w:rsidRDefault="00131795" w:rsidP="00131795">
      <w:pPr>
        <w:rPr>
          <w:rFonts w:asciiTheme="majorHAnsi" w:hAnsiTheme="majorHAnsi" w:cs="Arial"/>
          <w:i/>
          <w:lang w:eastAsia="nl-BE"/>
        </w:rPr>
      </w:pPr>
    </w:p>
    <w:p w14:paraId="06441215" w14:textId="77777777" w:rsidR="00131795" w:rsidRPr="00131795" w:rsidRDefault="00131795" w:rsidP="00131795">
      <w:pPr>
        <w:ind w:left="0"/>
        <w:rPr>
          <w:rFonts w:asciiTheme="majorHAnsi" w:hAnsiTheme="majorHAnsi" w:cs="Arial"/>
          <w:i/>
          <w:u w:val="single"/>
          <w:lang w:eastAsia="nl-BE"/>
        </w:rPr>
      </w:pPr>
      <w:r w:rsidRPr="00131795">
        <w:rPr>
          <w:rFonts w:asciiTheme="majorHAnsi" w:hAnsiTheme="majorHAnsi" w:cs="Arial"/>
          <w:i/>
          <w:u w:val="single"/>
          <w:lang w:eastAsia="nl-BE"/>
        </w:rPr>
        <w:t>Verbreden van bovenkaak</w:t>
      </w:r>
    </w:p>
    <w:p w14:paraId="7C7672C3" w14:textId="77777777" w:rsidR="00131795" w:rsidRPr="00131795" w:rsidRDefault="00131795" w:rsidP="00131795">
      <w:pPr>
        <w:ind w:left="0"/>
        <w:rPr>
          <w:rFonts w:asciiTheme="majorHAnsi" w:hAnsiTheme="majorHAnsi" w:cs="Arial"/>
          <w:i/>
          <w:lang w:eastAsia="nl-BE"/>
        </w:rPr>
      </w:pPr>
      <w:r w:rsidRPr="00131795">
        <w:rPr>
          <w:rFonts w:asciiTheme="majorHAnsi" w:hAnsiTheme="majorHAnsi" w:cs="Arial"/>
          <w:i/>
          <w:lang w:eastAsia="nl-BE"/>
        </w:rPr>
        <w:t>Met deze ingreep wordt de bovenkaak breder gemaakt. Dit geeft meer ruimte voor de tanden en is soms nodig om de bovenkaak beter op de onderkaak te laten passen.</w:t>
      </w:r>
    </w:p>
    <w:p w14:paraId="671D9973" w14:textId="77777777" w:rsidR="00131795" w:rsidRPr="00131795" w:rsidRDefault="00131795" w:rsidP="00131795">
      <w:pPr>
        <w:ind w:left="0"/>
        <w:rPr>
          <w:rFonts w:asciiTheme="majorHAnsi" w:hAnsiTheme="majorHAnsi" w:cs="Arial"/>
          <w:i/>
          <w:u w:val="single"/>
          <w:lang w:eastAsia="nl-BE"/>
        </w:rPr>
      </w:pPr>
      <w:r w:rsidRPr="00131795">
        <w:rPr>
          <w:rFonts w:asciiTheme="majorHAnsi" w:hAnsiTheme="majorHAnsi" w:cs="Arial"/>
          <w:i/>
          <w:u w:val="single"/>
          <w:lang w:eastAsia="nl-BE"/>
        </w:rPr>
        <w:t>Kin correctie / Kin plastiek</w:t>
      </w:r>
    </w:p>
    <w:p w14:paraId="7594BF4B" w14:textId="77777777" w:rsidR="00131795" w:rsidRPr="00131795" w:rsidRDefault="00131795" w:rsidP="00131795">
      <w:pPr>
        <w:ind w:left="0"/>
        <w:rPr>
          <w:rFonts w:asciiTheme="majorHAnsi" w:hAnsiTheme="majorHAnsi" w:cs="Arial"/>
          <w:i/>
          <w:lang w:eastAsia="nl-BE"/>
        </w:rPr>
      </w:pPr>
      <w:r w:rsidRPr="00131795">
        <w:rPr>
          <w:rFonts w:asciiTheme="majorHAnsi" w:hAnsiTheme="majorHAnsi" w:cs="Arial"/>
          <w:i/>
          <w:lang w:eastAsia="nl-BE"/>
        </w:rPr>
        <w:t>De kin bepaalt samen met de neus sterk het profiel van ons gezicht en zijn zeer bepalend voor een harmonieus uiterlijk. Indien de verhouding van het onderste, een-derde van het gelaat verstoord is of als men ontevreden is over de vorm en grootte van de kin, kan deze met een kin correctie worden verbeterd.</w:t>
      </w:r>
    </w:p>
    <w:p w14:paraId="667B9D60" w14:textId="77777777" w:rsidR="00131795" w:rsidRPr="00131795" w:rsidRDefault="00131795" w:rsidP="00131795">
      <w:pPr>
        <w:ind w:left="0"/>
        <w:rPr>
          <w:rFonts w:asciiTheme="majorHAnsi" w:hAnsiTheme="majorHAnsi" w:cs="Arial"/>
          <w:i/>
          <w:lang w:eastAsia="nl-BE"/>
        </w:rPr>
      </w:pPr>
      <w:r w:rsidRPr="00131795">
        <w:rPr>
          <w:rFonts w:asciiTheme="majorHAnsi" w:hAnsiTheme="majorHAnsi" w:cs="Arial"/>
          <w:i/>
          <w:lang w:eastAsia="nl-BE"/>
        </w:rPr>
        <w:t>Bij een kaak chirurgische correctie van de kin wordt het bot van de kin losgemaakt en verplaatst. Dit geeft meer vrijheid en mogelijkheden voor verplaatsing in verschillende richtingen. De kin kan op deze manier naar voren, naar achteren, naar boven en naar beneden worden verplaatst of zelfs worden gekanteld.</w:t>
      </w:r>
    </w:p>
    <w:p w14:paraId="2F5152E7" w14:textId="77777777" w:rsidR="00131795" w:rsidRPr="00131795" w:rsidRDefault="00131795" w:rsidP="00131795">
      <w:pPr>
        <w:ind w:left="0"/>
        <w:rPr>
          <w:rFonts w:asciiTheme="majorHAnsi" w:hAnsiTheme="majorHAnsi" w:cs="Arial"/>
          <w:i/>
          <w:lang w:eastAsia="nl-BE"/>
        </w:rPr>
      </w:pPr>
      <w:r w:rsidRPr="00131795">
        <w:rPr>
          <w:rFonts w:asciiTheme="majorHAnsi" w:hAnsiTheme="majorHAnsi" w:cs="Arial"/>
          <w:i/>
          <w:lang w:eastAsia="nl-BE"/>
        </w:rPr>
        <w:t>Het voordeel van deze ingreep is dat er geen gebruik wordt gemaakt van een lichaamsvreemd materiaal en dat er volledig vanuit de mond wordt gewerkt zodat aan de buitenzijde geen zichtbaar litteken ontstaat.</w:t>
      </w:r>
    </w:p>
    <w:p w14:paraId="79722596" w14:textId="3226433A" w:rsidR="00586A8A" w:rsidRDefault="00131795" w:rsidP="00131795">
      <w:pPr>
        <w:ind w:left="0"/>
        <w:rPr>
          <w:rFonts w:asciiTheme="majorHAnsi" w:hAnsiTheme="majorHAnsi" w:cs="Arial"/>
          <w:i/>
          <w:lang w:eastAsia="nl-BE"/>
        </w:rPr>
      </w:pPr>
      <w:r w:rsidRPr="00131795">
        <w:rPr>
          <w:rFonts w:asciiTheme="majorHAnsi" w:hAnsiTheme="majorHAnsi" w:cs="Arial"/>
          <w:i/>
          <w:lang w:eastAsia="nl-BE"/>
        </w:rPr>
        <w:t>Soms word er voorgesteld de kin tijdens een ingreep aan de boven- of onderkaak aan te passen, maar een kin plastiek kan ook prima alleen. Een enkel keer zien we dat patiënten op jonge leeftijd door de orthodontist zijn geholpen waarbij de tanden in een goede stand zijn gekomen maar de kaak erg ver naar achter is blijven liggen. Dan is een kin-osteotomie een heel eenvoudige oplossing voor een harmonischer gezicht.</w:t>
      </w:r>
    </w:p>
    <w:p w14:paraId="00EDD3C1" w14:textId="56ADCF29" w:rsidR="00586A8A" w:rsidRDefault="00586A8A" w:rsidP="00131795">
      <w:pPr>
        <w:ind w:left="0"/>
        <w:rPr>
          <w:rFonts w:asciiTheme="majorHAnsi" w:hAnsiTheme="majorHAnsi" w:cs="Arial"/>
          <w:i/>
          <w:u w:val="single"/>
          <w:lang w:eastAsia="nl-BE"/>
        </w:rPr>
      </w:pPr>
      <w:r>
        <w:rPr>
          <w:rFonts w:asciiTheme="majorHAnsi" w:hAnsiTheme="majorHAnsi" w:cs="Arial"/>
          <w:i/>
          <w:u w:val="single"/>
          <w:lang w:eastAsia="nl-BE"/>
        </w:rPr>
        <w:t>Klinisch pad bovenkaak osteotomie</w:t>
      </w:r>
    </w:p>
    <w:p w14:paraId="65C86809" w14:textId="77777777" w:rsidR="00586A8A" w:rsidRPr="00586A8A" w:rsidRDefault="00586A8A" w:rsidP="00586A8A">
      <w:pPr>
        <w:rPr>
          <w:rFonts w:asciiTheme="majorHAnsi" w:hAnsiTheme="majorHAnsi" w:cs="Arial"/>
          <w:b/>
          <w:i/>
          <w:lang w:eastAsia="nl-BE"/>
        </w:rPr>
      </w:pPr>
      <w:r w:rsidRPr="00586A8A">
        <w:rPr>
          <w:rFonts w:asciiTheme="majorHAnsi" w:hAnsiTheme="majorHAnsi" w:cs="Arial"/>
          <w:b/>
          <w:i/>
          <w:lang w:eastAsia="nl-BE"/>
        </w:rPr>
        <w:t>Dag 0</w:t>
      </w:r>
    </w:p>
    <w:p w14:paraId="544C1B07" w14:textId="77777777" w:rsidR="00586A8A" w:rsidRPr="00586A8A" w:rsidRDefault="00586A8A" w:rsidP="00586A8A">
      <w:pPr>
        <w:numPr>
          <w:ilvl w:val="0"/>
          <w:numId w:val="98"/>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’s avonds alleen water / appelsap (indien geen nausea en als dit lukt) eventueel yoghurt</w:t>
      </w:r>
    </w:p>
    <w:p w14:paraId="06B5BBC1" w14:textId="77777777" w:rsidR="00586A8A" w:rsidRPr="00586A8A" w:rsidRDefault="00586A8A" w:rsidP="00586A8A">
      <w:pPr>
        <w:numPr>
          <w:ilvl w:val="0"/>
          <w:numId w:val="98"/>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 xml:space="preserve">Mond spoelen met </w:t>
      </w:r>
      <w:proofErr w:type="spellStart"/>
      <w:r w:rsidRPr="00586A8A">
        <w:rPr>
          <w:rFonts w:asciiTheme="majorHAnsi" w:hAnsiTheme="majorHAnsi" w:cs="Arial"/>
          <w:i/>
          <w:lang w:eastAsia="nl-BE"/>
        </w:rPr>
        <w:t>Perio-aid</w:t>
      </w:r>
      <w:proofErr w:type="spellEnd"/>
      <w:r w:rsidRPr="00586A8A">
        <w:rPr>
          <w:rFonts w:asciiTheme="majorHAnsi" w:hAnsiTheme="majorHAnsi" w:cs="Arial"/>
          <w:i/>
          <w:lang w:eastAsia="nl-BE"/>
        </w:rPr>
        <w:t>®</w:t>
      </w:r>
    </w:p>
    <w:p w14:paraId="04F09749" w14:textId="77777777" w:rsidR="00586A8A" w:rsidRPr="00586A8A" w:rsidRDefault="00586A8A" w:rsidP="00586A8A">
      <w:pPr>
        <w:numPr>
          <w:ilvl w:val="0"/>
          <w:numId w:val="98"/>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Bed dag en nacht minimaal 30° ( halfzittende houding)</w:t>
      </w:r>
    </w:p>
    <w:p w14:paraId="1CE87987" w14:textId="77777777" w:rsidR="00586A8A" w:rsidRPr="00586A8A" w:rsidRDefault="00586A8A" w:rsidP="00586A8A">
      <w:pPr>
        <w:numPr>
          <w:ilvl w:val="0"/>
          <w:numId w:val="98"/>
        </w:numPr>
        <w:tabs>
          <w:tab w:val="clear" w:pos="397"/>
        </w:tabs>
        <w:spacing w:before="0" w:after="200" w:line="276" w:lineRule="auto"/>
        <w:contextualSpacing/>
        <w:rPr>
          <w:rFonts w:asciiTheme="majorHAnsi" w:hAnsiTheme="majorHAnsi"/>
          <w:i/>
          <w:lang w:eastAsia="nl-BE"/>
        </w:rPr>
      </w:pPr>
      <w:proofErr w:type="spellStart"/>
      <w:r w:rsidRPr="00586A8A">
        <w:rPr>
          <w:rFonts w:asciiTheme="majorHAnsi" w:hAnsiTheme="majorHAnsi" w:cs="Arial"/>
          <w:i/>
          <w:lang w:eastAsia="nl-BE"/>
        </w:rPr>
        <w:t>Elocom</w:t>
      </w:r>
      <w:proofErr w:type="spellEnd"/>
      <w:r w:rsidRPr="00586A8A">
        <w:rPr>
          <w:rFonts w:asciiTheme="majorHAnsi" w:hAnsiTheme="majorHAnsi" w:cs="Arial"/>
          <w:i/>
          <w:lang w:eastAsia="nl-BE"/>
        </w:rPr>
        <w:t>® lippenbalsem</w:t>
      </w:r>
    </w:p>
    <w:p w14:paraId="1D8AF7C0" w14:textId="77777777" w:rsidR="00586A8A" w:rsidRPr="00586A8A" w:rsidRDefault="00586A8A" w:rsidP="00586A8A">
      <w:pPr>
        <w:numPr>
          <w:ilvl w:val="0"/>
          <w:numId w:val="98"/>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Continue ijs aanbrengen ( soms hebben patiënten een ijsmachine bij van thuis)</w:t>
      </w:r>
    </w:p>
    <w:p w14:paraId="774F5411" w14:textId="77777777" w:rsidR="00586A8A" w:rsidRPr="00586A8A" w:rsidRDefault="00586A8A" w:rsidP="00586A8A">
      <w:pPr>
        <w:numPr>
          <w:ilvl w:val="0"/>
          <w:numId w:val="98"/>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Antibiotica intraveneus</w:t>
      </w:r>
    </w:p>
    <w:p w14:paraId="39590FC8" w14:textId="77777777" w:rsidR="00586A8A" w:rsidRPr="00586A8A" w:rsidRDefault="00586A8A" w:rsidP="00586A8A">
      <w:pPr>
        <w:numPr>
          <w:ilvl w:val="0"/>
          <w:numId w:val="98"/>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Soms krijgen patiënten een maagsonde</w:t>
      </w:r>
    </w:p>
    <w:p w14:paraId="28BF2C05" w14:textId="77777777" w:rsidR="00586A8A" w:rsidRPr="00586A8A" w:rsidRDefault="00586A8A" w:rsidP="00586A8A">
      <w:pPr>
        <w:numPr>
          <w:ilvl w:val="0"/>
          <w:numId w:val="98"/>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b/>
          <w:i/>
          <w:lang w:eastAsia="nl-BE"/>
        </w:rPr>
        <w:t>Opdrachten worden in follow up geschreven! Deze altijd nazien en uitvoeren!</w:t>
      </w:r>
    </w:p>
    <w:p w14:paraId="490896C7" w14:textId="77777777" w:rsidR="00586A8A" w:rsidRPr="00586A8A" w:rsidRDefault="00586A8A" w:rsidP="00586A8A">
      <w:pPr>
        <w:tabs>
          <w:tab w:val="clear" w:pos="397"/>
        </w:tabs>
        <w:spacing w:before="0" w:after="200" w:line="276" w:lineRule="auto"/>
        <w:rPr>
          <w:rFonts w:asciiTheme="majorHAnsi" w:hAnsiTheme="majorHAnsi"/>
          <w:i/>
          <w:lang w:eastAsia="nl-BE"/>
        </w:rPr>
      </w:pPr>
    </w:p>
    <w:p w14:paraId="698D3DC3" w14:textId="77777777" w:rsidR="00586A8A" w:rsidRPr="00586A8A" w:rsidRDefault="00586A8A" w:rsidP="00586A8A">
      <w:pPr>
        <w:tabs>
          <w:tab w:val="clear" w:pos="397"/>
        </w:tabs>
        <w:spacing w:before="0" w:after="200" w:line="276" w:lineRule="auto"/>
        <w:rPr>
          <w:rFonts w:asciiTheme="majorHAnsi" w:hAnsiTheme="majorHAnsi"/>
          <w:i/>
          <w:lang w:eastAsia="nl-BE"/>
        </w:rPr>
      </w:pPr>
    </w:p>
    <w:p w14:paraId="6A874A23" w14:textId="77777777" w:rsidR="00586A8A" w:rsidRPr="00586A8A" w:rsidRDefault="00586A8A" w:rsidP="00586A8A">
      <w:pPr>
        <w:tabs>
          <w:tab w:val="clear" w:pos="397"/>
        </w:tabs>
        <w:spacing w:before="0" w:after="200" w:line="276" w:lineRule="auto"/>
        <w:rPr>
          <w:rFonts w:asciiTheme="majorHAnsi" w:hAnsiTheme="majorHAnsi"/>
          <w:i/>
          <w:lang w:eastAsia="nl-BE"/>
        </w:rPr>
      </w:pPr>
    </w:p>
    <w:p w14:paraId="63341AEC" w14:textId="77777777" w:rsidR="00586A8A" w:rsidRPr="00586A8A" w:rsidRDefault="00586A8A" w:rsidP="00586A8A">
      <w:pPr>
        <w:tabs>
          <w:tab w:val="clear" w:pos="397"/>
        </w:tabs>
        <w:spacing w:before="0" w:after="200" w:line="276" w:lineRule="auto"/>
        <w:rPr>
          <w:rFonts w:asciiTheme="majorHAnsi" w:hAnsiTheme="majorHAnsi"/>
          <w:i/>
          <w:lang w:eastAsia="nl-BE"/>
        </w:rPr>
      </w:pPr>
    </w:p>
    <w:p w14:paraId="60F9B363" w14:textId="77777777" w:rsidR="00586A8A" w:rsidRPr="00586A8A" w:rsidRDefault="00586A8A" w:rsidP="00586A8A">
      <w:pPr>
        <w:rPr>
          <w:rFonts w:asciiTheme="majorHAnsi" w:hAnsiTheme="majorHAnsi" w:cs="Arial"/>
          <w:b/>
          <w:i/>
          <w:lang w:eastAsia="nl-BE"/>
        </w:rPr>
      </w:pPr>
      <w:r w:rsidRPr="00586A8A">
        <w:rPr>
          <w:rFonts w:asciiTheme="majorHAnsi" w:hAnsiTheme="majorHAnsi" w:cs="Arial"/>
          <w:b/>
          <w:i/>
          <w:lang w:eastAsia="nl-BE"/>
        </w:rPr>
        <w:lastRenderedPageBreak/>
        <w:t>Dag 1</w:t>
      </w:r>
    </w:p>
    <w:p w14:paraId="6663CD21" w14:textId="77777777" w:rsidR="00586A8A" w:rsidRPr="00586A8A" w:rsidRDefault="00586A8A" w:rsidP="00586A8A">
      <w:pPr>
        <w:numPr>
          <w:ilvl w:val="0"/>
          <w:numId w:val="99"/>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Zachte voeding / vloeibare voeding</w:t>
      </w:r>
    </w:p>
    <w:p w14:paraId="1DC167F9" w14:textId="77777777" w:rsidR="00586A8A" w:rsidRPr="00586A8A" w:rsidRDefault="00586A8A" w:rsidP="00586A8A">
      <w:pPr>
        <w:numPr>
          <w:ilvl w:val="0"/>
          <w:numId w:val="99"/>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 xml:space="preserve">Mond spoelen met </w:t>
      </w:r>
      <w:proofErr w:type="spellStart"/>
      <w:r w:rsidRPr="00586A8A">
        <w:rPr>
          <w:rFonts w:asciiTheme="majorHAnsi" w:hAnsiTheme="majorHAnsi" w:cs="Arial"/>
          <w:i/>
          <w:lang w:eastAsia="nl-BE"/>
        </w:rPr>
        <w:t>Perio-aid</w:t>
      </w:r>
      <w:proofErr w:type="spellEnd"/>
      <w:r w:rsidRPr="00586A8A">
        <w:rPr>
          <w:rFonts w:asciiTheme="majorHAnsi" w:hAnsiTheme="majorHAnsi" w:cs="Arial"/>
          <w:i/>
          <w:lang w:eastAsia="nl-BE"/>
        </w:rPr>
        <w:t>®</w:t>
      </w:r>
    </w:p>
    <w:p w14:paraId="1FBE6E09" w14:textId="77777777" w:rsidR="00586A8A" w:rsidRPr="00586A8A" w:rsidRDefault="00586A8A" w:rsidP="00586A8A">
      <w:pPr>
        <w:numPr>
          <w:ilvl w:val="0"/>
          <w:numId w:val="99"/>
        </w:numPr>
        <w:tabs>
          <w:tab w:val="clear" w:pos="397"/>
        </w:tabs>
        <w:spacing w:before="0" w:after="200" w:line="276" w:lineRule="auto"/>
        <w:contextualSpacing/>
        <w:rPr>
          <w:rFonts w:asciiTheme="majorHAnsi" w:hAnsiTheme="majorHAnsi"/>
          <w:i/>
          <w:lang w:eastAsia="nl-BE"/>
        </w:rPr>
      </w:pPr>
      <w:proofErr w:type="spellStart"/>
      <w:r w:rsidRPr="00586A8A">
        <w:rPr>
          <w:rFonts w:asciiTheme="majorHAnsi" w:hAnsiTheme="majorHAnsi" w:cs="Arial"/>
          <w:i/>
          <w:lang w:eastAsia="nl-BE"/>
        </w:rPr>
        <w:t>Ijs</w:t>
      </w:r>
      <w:proofErr w:type="spellEnd"/>
      <w:r w:rsidRPr="00586A8A">
        <w:rPr>
          <w:rFonts w:asciiTheme="majorHAnsi" w:hAnsiTheme="majorHAnsi" w:cs="Arial"/>
          <w:i/>
          <w:lang w:eastAsia="nl-BE"/>
        </w:rPr>
        <w:t xml:space="preserve"> aanbrengen</w:t>
      </w:r>
    </w:p>
    <w:p w14:paraId="67901A0C" w14:textId="77777777" w:rsidR="00586A8A" w:rsidRPr="00586A8A" w:rsidRDefault="00586A8A" w:rsidP="00586A8A">
      <w:pPr>
        <w:numPr>
          <w:ilvl w:val="0"/>
          <w:numId w:val="99"/>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 xml:space="preserve">Krijgen </w:t>
      </w:r>
      <w:proofErr w:type="spellStart"/>
      <w:r w:rsidRPr="00586A8A">
        <w:rPr>
          <w:rFonts w:asciiTheme="majorHAnsi" w:hAnsiTheme="majorHAnsi" w:cs="Arial"/>
          <w:i/>
          <w:lang w:eastAsia="nl-BE"/>
        </w:rPr>
        <w:t>Solu</w:t>
      </w:r>
      <w:proofErr w:type="spellEnd"/>
      <w:r w:rsidRPr="00586A8A">
        <w:rPr>
          <w:rFonts w:asciiTheme="majorHAnsi" w:hAnsiTheme="majorHAnsi" w:cs="Arial"/>
          <w:i/>
          <w:lang w:eastAsia="nl-BE"/>
        </w:rPr>
        <w:t xml:space="preserve"> </w:t>
      </w:r>
      <w:proofErr w:type="spellStart"/>
      <w:r w:rsidRPr="00586A8A">
        <w:rPr>
          <w:rFonts w:asciiTheme="majorHAnsi" w:hAnsiTheme="majorHAnsi" w:cs="Arial"/>
          <w:i/>
          <w:lang w:eastAsia="nl-BE"/>
        </w:rPr>
        <w:t>Medrol</w:t>
      </w:r>
      <w:proofErr w:type="spellEnd"/>
      <w:r w:rsidRPr="00586A8A">
        <w:rPr>
          <w:rFonts w:asciiTheme="majorHAnsi" w:hAnsiTheme="majorHAnsi" w:cs="Arial"/>
          <w:i/>
          <w:lang w:eastAsia="nl-BE"/>
        </w:rPr>
        <w:t>® ( medicatie ter ontzwellen)</w:t>
      </w:r>
    </w:p>
    <w:p w14:paraId="1E4422D7" w14:textId="77777777" w:rsidR="00586A8A" w:rsidRPr="00586A8A" w:rsidRDefault="00586A8A" w:rsidP="00586A8A">
      <w:pPr>
        <w:numPr>
          <w:ilvl w:val="0"/>
          <w:numId w:val="99"/>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Ontslag (ijszakken meegeven naar huis)</w:t>
      </w:r>
    </w:p>
    <w:p w14:paraId="36F95BD6" w14:textId="54B17F2E" w:rsidR="00586A8A" w:rsidRPr="00586A8A" w:rsidRDefault="00586A8A" w:rsidP="00586A8A">
      <w:pPr>
        <w:numPr>
          <w:ilvl w:val="0"/>
          <w:numId w:val="99"/>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b/>
          <w:i/>
          <w:lang w:eastAsia="nl-BE"/>
        </w:rPr>
        <w:t>Opdrachten worden in follow up geschreven! Deze altijd nazien en uitvoeren!</w:t>
      </w:r>
    </w:p>
    <w:p w14:paraId="3868DFC1" w14:textId="4F104756" w:rsidR="00586A8A" w:rsidRDefault="00586A8A" w:rsidP="00586A8A">
      <w:pPr>
        <w:tabs>
          <w:tab w:val="clear" w:pos="397"/>
        </w:tabs>
        <w:spacing w:before="0" w:after="200" w:line="276" w:lineRule="auto"/>
        <w:ind w:left="0"/>
        <w:contextualSpacing/>
        <w:rPr>
          <w:rFonts w:asciiTheme="majorHAnsi" w:hAnsiTheme="majorHAnsi" w:cs="Arial"/>
          <w:b/>
          <w:i/>
          <w:lang w:eastAsia="nl-BE"/>
        </w:rPr>
      </w:pPr>
    </w:p>
    <w:p w14:paraId="3E8D8D40" w14:textId="6158548A" w:rsidR="00586A8A" w:rsidRDefault="00586A8A" w:rsidP="00586A8A">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 xml:space="preserve">2.TPD / </w:t>
      </w:r>
      <w:proofErr w:type="spellStart"/>
      <w:r>
        <w:rPr>
          <w:rFonts w:asciiTheme="majorHAnsi" w:hAnsiTheme="majorHAnsi" w:cs="Arial"/>
          <w:b/>
          <w:i/>
          <w:u w:val="single"/>
          <w:lang w:eastAsia="nl-BE"/>
        </w:rPr>
        <w:t>Transpalatinale</w:t>
      </w:r>
      <w:proofErr w:type="spellEnd"/>
      <w:r>
        <w:rPr>
          <w:rFonts w:asciiTheme="majorHAnsi" w:hAnsiTheme="majorHAnsi" w:cs="Arial"/>
          <w:b/>
          <w:i/>
          <w:u w:val="single"/>
          <w:lang w:eastAsia="nl-BE"/>
        </w:rPr>
        <w:t xml:space="preserve"> distractie</w:t>
      </w:r>
    </w:p>
    <w:p w14:paraId="1D314923" w14:textId="67AD0C70" w:rsidR="00586A8A" w:rsidRPr="00586A8A" w:rsidRDefault="00586A8A" w:rsidP="00586A8A">
      <w:pPr>
        <w:ind w:left="0"/>
        <w:rPr>
          <w:rFonts w:asciiTheme="majorHAnsi" w:hAnsiTheme="majorHAnsi"/>
          <w:i/>
          <w:lang w:eastAsia="nl-BE"/>
        </w:rPr>
      </w:pPr>
      <w:r w:rsidRPr="00586A8A">
        <w:rPr>
          <w:rFonts w:asciiTheme="majorHAnsi" w:hAnsiTheme="majorHAnsi"/>
          <w:i/>
          <w:lang w:eastAsia="nl-BE"/>
        </w:rPr>
        <w:t>Tijdens de operatie wordt de kaak verzwakt ter hoogte van de sinusholte links en rechts en ter hoogte van de middenlijn tussen de twee centrale snijtanden. Deze ingreep vindt plaats onder verdoving. Als er al blokjes op de tanden geplaatst werden, wordt vaak de beugeldraad in het midden doorgeknipt. Tijdens de ingreep wordt ook het schroefje ter hoogte van het verhemelte aangebracht. Het schroefje wordt direct een eerste maal op spanning gebracht waardoor zich een klein spleetje tussen de snijtanden vormt die je kan zien na het wakker worden. De ingreep vindt plaats in de dagkliniek, dus normaal ga je 's avonds al terug naar huis. Als je dezelfde dag niet naar huis kan of wil, kan een overnachting gepland worden</w:t>
      </w:r>
      <w:r>
        <w:rPr>
          <w:rFonts w:asciiTheme="majorHAnsi" w:hAnsiTheme="majorHAnsi"/>
          <w:i/>
          <w:lang w:eastAsia="nl-BE"/>
        </w:rPr>
        <w:t>.</w:t>
      </w:r>
    </w:p>
    <w:p w14:paraId="14B00BC0" w14:textId="77777777" w:rsidR="00586A8A" w:rsidRPr="00586A8A" w:rsidRDefault="00586A8A" w:rsidP="00586A8A">
      <w:pPr>
        <w:tabs>
          <w:tab w:val="clear" w:pos="397"/>
        </w:tabs>
        <w:spacing w:before="0" w:after="200" w:line="276" w:lineRule="auto"/>
        <w:ind w:left="0"/>
        <w:contextualSpacing/>
        <w:rPr>
          <w:rFonts w:asciiTheme="majorHAnsi" w:hAnsiTheme="majorHAnsi"/>
          <w:i/>
          <w:u w:val="single"/>
          <w:lang w:eastAsia="nl-BE"/>
        </w:rPr>
      </w:pPr>
    </w:p>
    <w:p w14:paraId="64F13973" w14:textId="411A4CD7" w:rsidR="00586A8A" w:rsidRPr="00131795" w:rsidRDefault="00586A8A" w:rsidP="00131795">
      <w:pPr>
        <w:ind w:left="0"/>
        <w:rPr>
          <w:rFonts w:asciiTheme="majorHAnsi" w:hAnsiTheme="majorHAnsi" w:cs="Arial"/>
          <w:i/>
          <w:u w:val="single"/>
          <w:lang w:eastAsia="nl-BE"/>
        </w:rPr>
      </w:pPr>
      <w:r w:rsidRPr="00A634B8">
        <w:rPr>
          <w:noProof/>
          <w:lang w:eastAsia="nl-BE"/>
        </w:rPr>
        <w:drawing>
          <wp:anchor distT="0" distB="0" distL="114300" distR="114300" simplePos="0" relativeHeight="251698176" behindDoc="0" locked="0" layoutInCell="1" allowOverlap="1" wp14:anchorId="2902A721" wp14:editId="65D25A5A">
            <wp:simplePos x="0" y="0"/>
            <wp:positionH relativeFrom="margin">
              <wp:posOffset>0</wp:posOffset>
            </wp:positionH>
            <wp:positionV relativeFrom="margin">
              <wp:posOffset>3620770</wp:posOffset>
            </wp:positionV>
            <wp:extent cx="2981325" cy="2562225"/>
            <wp:effectExtent l="0" t="0" r="9525" b="9525"/>
            <wp:wrapSquare wrapText="bothSides"/>
            <wp:docPr id="448" name="Afbeelding 448" descr="Kaakchirurgie &amp; kaakverbreding | MKA Cent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akchirurgie &amp; kaakverbreding | MKA Centrum"/>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81325" cy="2562225"/>
                    </a:xfrm>
                    <a:prstGeom prst="rect">
                      <a:avLst/>
                    </a:prstGeom>
                    <a:noFill/>
                    <a:ln>
                      <a:noFill/>
                    </a:ln>
                  </pic:spPr>
                </pic:pic>
              </a:graphicData>
            </a:graphic>
          </wp:anchor>
        </w:drawing>
      </w:r>
    </w:p>
    <w:p w14:paraId="1598A0D8" w14:textId="77777777" w:rsidR="00131795" w:rsidRPr="00131795" w:rsidRDefault="00131795" w:rsidP="00131795">
      <w:pPr>
        <w:ind w:left="0"/>
        <w:rPr>
          <w:rFonts w:asciiTheme="majorHAnsi" w:hAnsiTheme="majorHAnsi"/>
          <w:b/>
          <w:i/>
          <w:u w:val="single"/>
          <w:lang w:eastAsia="nl-BE"/>
        </w:rPr>
      </w:pPr>
    </w:p>
    <w:p w14:paraId="6DF2A41D" w14:textId="77777777" w:rsidR="00131795" w:rsidRPr="00131795" w:rsidRDefault="00131795" w:rsidP="00131795">
      <w:pPr>
        <w:tabs>
          <w:tab w:val="clear" w:pos="397"/>
        </w:tabs>
        <w:spacing w:before="0" w:after="200" w:line="276" w:lineRule="auto"/>
        <w:ind w:left="0"/>
        <w:contextualSpacing/>
        <w:rPr>
          <w:rFonts w:asciiTheme="majorHAnsi" w:hAnsiTheme="majorHAnsi"/>
          <w:i/>
          <w:u w:val="single"/>
          <w:lang w:eastAsia="nl-BE"/>
        </w:rPr>
      </w:pPr>
    </w:p>
    <w:p w14:paraId="01919005" w14:textId="77777777" w:rsidR="00131795" w:rsidRPr="00131795" w:rsidRDefault="00131795" w:rsidP="00131795">
      <w:pPr>
        <w:ind w:left="0"/>
        <w:rPr>
          <w:rFonts w:asciiTheme="majorHAnsi" w:hAnsiTheme="majorHAnsi" w:cs="Arial"/>
          <w:i/>
          <w:u w:val="single"/>
          <w:lang w:eastAsia="nl-BE"/>
        </w:rPr>
      </w:pPr>
    </w:p>
    <w:p w14:paraId="6F5FF6E8" w14:textId="77777777" w:rsidR="00131795" w:rsidRPr="00131795" w:rsidRDefault="00131795" w:rsidP="00131795">
      <w:pPr>
        <w:tabs>
          <w:tab w:val="clear" w:pos="397"/>
        </w:tabs>
        <w:spacing w:before="0" w:after="200" w:line="276" w:lineRule="auto"/>
        <w:ind w:left="0"/>
        <w:contextualSpacing/>
        <w:rPr>
          <w:rFonts w:asciiTheme="majorHAnsi" w:hAnsiTheme="majorHAnsi"/>
          <w:i/>
          <w:lang w:eastAsia="nl-BE"/>
        </w:rPr>
      </w:pPr>
    </w:p>
    <w:p w14:paraId="66D508F5" w14:textId="77777777" w:rsidR="00131795" w:rsidRPr="00131795" w:rsidRDefault="00131795" w:rsidP="00131795">
      <w:pPr>
        <w:rPr>
          <w:rFonts w:ascii="Arial" w:hAnsi="Arial"/>
          <w:lang w:eastAsia="nl-BE"/>
        </w:rPr>
      </w:pPr>
    </w:p>
    <w:p w14:paraId="7995DD3B" w14:textId="77777777" w:rsidR="00131795" w:rsidRPr="00131795" w:rsidRDefault="00131795" w:rsidP="00131795">
      <w:pPr>
        <w:ind w:left="0"/>
        <w:rPr>
          <w:rFonts w:asciiTheme="majorHAnsi" w:hAnsiTheme="majorHAnsi" w:cs="Arial"/>
          <w:i/>
          <w:u w:val="single"/>
          <w:lang w:eastAsia="nl-BE"/>
        </w:rPr>
      </w:pPr>
    </w:p>
    <w:p w14:paraId="50B7A531" w14:textId="77777777" w:rsidR="00131795" w:rsidRPr="00751D4D" w:rsidRDefault="00131795" w:rsidP="00131795">
      <w:pPr>
        <w:tabs>
          <w:tab w:val="clear" w:pos="397"/>
        </w:tabs>
        <w:spacing w:before="0" w:after="200" w:line="276" w:lineRule="auto"/>
        <w:ind w:left="0"/>
        <w:contextualSpacing/>
        <w:rPr>
          <w:rFonts w:asciiTheme="majorHAnsi" w:hAnsiTheme="majorHAnsi"/>
          <w:i/>
          <w:u w:val="single"/>
          <w:lang w:eastAsia="nl-BE"/>
        </w:rPr>
      </w:pPr>
    </w:p>
    <w:p w14:paraId="7E9C501A" w14:textId="77777777" w:rsidR="00751D4D" w:rsidRPr="00751D4D" w:rsidRDefault="00751D4D" w:rsidP="00751D4D">
      <w:pPr>
        <w:rPr>
          <w:rFonts w:ascii="Arial" w:hAnsi="Arial"/>
          <w:lang w:eastAsia="nl-BE"/>
        </w:rPr>
      </w:pPr>
    </w:p>
    <w:p w14:paraId="4DB9E16B" w14:textId="77777777" w:rsidR="00751D4D" w:rsidRPr="00751D4D" w:rsidRDefault="00751D4D" w:rsidP="00751D4D">
      <w:pPr>
        <w:rPr>
          <w:rFonts w:ascii="Arial" w:hAnsi="Arial"/>
          <w:lang w:eastAsia="nl-BE"/>
        </w:rPr>
      </w:pPr>
    </w:p>
    <w:p w14:paraId="1C26F6EE" w14:textId="798979E0" w:rsidR="00751D4D" w:rsidRDefault="00751D4D" w:rsidP="00751D4D">
      <w:pPr>
        <w:ind w:left="0"/>
        <w:rPr>
          <w:rFonts w:asciiTheme="majorHAnsi" w:hAnsiTheme="majorHAnsi" w:cs="Arial"/>
          <w:i/>
          <w:u w:val="single"/>
          <w:lang w:eastAsia="nl-BE"/>
        </w:rPr>
      </w:pPr>
    </w:p>
    <w:p w14:paraId="2A158F0C" w14:textId="687F1EB6" w:rsidR="00586A8A" w:rsidRDefault="00586A8A" w:rsidP="00751D4D">
      <w:pPr>
        <w:ind w:left="0"/>
        <w:rPr>
          <w:rFonts w:asciiTheme="majorHAnsi" w:hAnsiTheme="majorHAnsi" w:cs="Arial"/>
          <w:i/>
          <w:u w:val="single"/>
          <w:lang w:eastAsia="nl-BE"/>
        </w:rPr>
      </w:pPr>
    </w:p>
    <w:p w14:paraId="6FCA1397" w14:textId="65A5DC37" w:rsidR="00586A8A" w:rsidRDefault="00586A8A" w:rsidP="00751D4D">
      <w:pPr>
        <w:ind w:left="0"/>
        <w:rPr>
          <w:rFonts w:asciiTheme="majorHAnsi" w:hAnsiTheme="majorHAnsi" w:cs="Arial"/>
          <w:i/>
          <w:u w:val="single"/>
          <w:lang w:eastAsia="nl-BE"/>
        </w:rPr>
      </w:pPr>
    </w:p>
    <w:p w14:paraId="26FE2683" w14:textId="31DFBD81" w:rsidR="00586A8A" w:rsidRDefault="00586A8A" w:rsidP="00751D4D">
      <w:pPr>
        <w:ind w:left="0"/>
        <w:rPr>
          <w:rFonts w:asciiTheme="majorHAnsi" w:hAnsiTheme="majorHAnsi" w:cs="Arial"/>
          <w:i/>
          <w:u w:val="single"/>
          <w:lang w:eastAsia="nl-BE"/>
        </w:rPr>
      </w:pPr>
    </w:p>
    <w:p w14:paraId="6F75DAD9" w14:textId="53F19B39" w:rsidR="00586A8A" w:rsidRDefault="00586A8A" w:rsidP="00751D4D">
      <w:pPr>
        <w:ind w:left="0"/>
        <w:rPr>
          <w:rFonts w:asciiTheme="majorHAnsi" w:hAnsiTheme="majorHAnsi" w:cs="Arial"/>
          <w:i/>
          <w:u w:val="single"/>
          <w:lang w:eastAsia="nl-BE"/>
        </w:rPr>
      </w:pPr>
    </w:p>
    <w:p w14:paraId="76DCBFC2" w14:textId="7C8799C5" w:rsidR="00586A8A" w:rsidRDefault="00586A8A" w:rsidP="00751D4D">
      <w:pPr>
        <w:ind w:left="0"/>
        <w:rPr>
          <w:rFonts w:asciiTheme="majorHAnsi" w:hAnsiTheme="majorHAnsi" w:cs="Arial"/>
          <w:i/>
          <w:u w:val="single"/>
          <w:lang w:eastAsia="nl-BE"/>
        </w:rPr>
      </w:pPr>
    </w:p>
    <w:p w14:paraId="79232328" w14:textId="3A33101B" w:rsidR="00586A8A" w:rsidRDefault="00586A8A" w:rsidP="00751D4D">
      <w:pPr>
        <w:ind w:left="0"/>
        <w:rPr>
          <w:rFonts w:asciiTheme="majorHAnsi" w:hAnsiTheme="majorHAnsi" w:cs="Arial"/>
          <w:i/>
          <w:u w:val="single"/>
          <w:lang w:eastAsia="nl-BE"/>
        </w:rPr>
      </w:pPr>
    </w:p>
    <w:p w14:paraId="53FD9E7E" w14:textId="2714E2A2" w:rsidR="00586A8A" w:rsidRDefault="00586A8A" w:rsidP="00586A8A">
      <w:pPr>
        <w:pStyle w:val="Kop4"/>
        <w:rPr>
          <w:color w:val="auto"/>
          <w:lang w:eastAsia="nl-BE"/>
        </w:rPr>
      </w:pPr>
      <w:r>
        <w:rPr>
          <w:color w:val="auto"/>
          <w:lang w:eastAsia="nl-BE"/>
        </w:rPr>
        <w:lastRenderedPageBreak/>
        <w:t>Plastische chirurgie</w:t>
      </w:r>
    </w:p>
    <w:p w14:paraId="67473299" w14:textId="1AE77A85" w:rsidR="00586A8A" w:rsidRDefault="00586A8A" w:rsidP="00586A8A">
      <w:pPr>
        <w:rPr>
          <w:b/>
          <w:i/>
          <w:u w:val="single"/>
          <w:lang w:eastAsia="nl-BE"/>
        </w:rPr>
      </w:pPr>
      <w:r>
        <w:rPr>
          <w:b/>
          <w:i/>
          <w:u w:val="single"/>
          <w:lang w:eastAsia="nl-BE"/>
        </w:rPr>
        <w:t>1.Facelift</w:t>
      </w:r>
    </w:p>
    <w:p w14:paraId="69A9791B" w14:textId="645D790A" w:rsidR="00586A8A" w:rsidRDefault="00586A8A" w:rsidP="00586A8A">
      <w:pPr>
        <w:rPr>
          <w:rFonts w:asciiTheme="majorHAnsi" w:hAnsiTheme="majorHAnsi" w:cs="Arial"/>
          <w:i/>
          <w:lang w:eastAsia="nl-BE"/>
        </w:rPr>
      </w:pPr>
      <w:r w:rsidRPr="00586A8A">
        <w:rPr>
          <w:rFonts w:asciiTheme="majorHAnsi" w:hAnsiTheme="majorHAnsi" w:cs="Arial"/>
          <w:i/>
          <w:lang w:eastAsia="nl-BE"/>
        </w:rPr>
        <w:t xml:space="preserve">Bij de klassieke facelift wordt een incisie gemaakt van voor het oor tot achter het oor. De huid wordt aangespannen, de onderhuidse weefsels (spieren en vet) gecorrigeerd en het huidoverschot verwijderd. Een facelift kan gecombineerd worden met een </w:t>
      </w:r>
      <w:proofErr w:type="spellStart"/>
      <w:r w:rsidRPr="00586A8A">
        <w:rPr>
          <w:rFonts w:asciiTheme="majorHAnsi" w:hAnsiTheme="majorHAnsi" w:cs="Arial"/>
          <w:i/>
          <w:lang w:eastAsia="nl-BE"/>
        </w:rPr>
        <w:t>liposculptuur</w:t>
      </w:r>
      <w:proofErr w:type="spellEnd"/>
      <w:r w:rsidRPr="00586A8A">
        <w:rPr>
          <w:rFonts w:asciiTheme="majorHAnsi" w:hAnsiTheme="majorHAnsi" w:cs="Arial"/>
          <w:i/>
          <w:lang w:eastAsia="nl-BE"/>
        </w:rPr>
        <w:t xml:space="preserve">         ( wegzuigen van vetweefsel)</w:t>
      </w:r>
    </w:p>
    <w:p w14:paraId="70F957D6" w14:textId="0C7DC6C4" w:rsidR="00586A8A" w:rsidRDefault="00586A8A" w:rsidP="00586A8A">
      <w:pPr>
        <w:rPr>
          <w:rFonts w:asciiTheme="majorHAnsi" w:hAnsiTheme="majorHAnsi" w:cs="Arial"/>
          <w:i/>
          <w:lang w:eastAsia="nl-BE"/>
        </w:rPr>
      </w:pPr>
      <w:r>
        <w:rPr>
          <w:noProof/>
          <w:color w:val="0000FF"/>
          <w:lang w:eastAsia="nl-BE"/>
        </w:rPr>
        <w:drawing>
          <wp:inline distT="0" distB="0" distL="0" distR="0" wp14:anchorId="5566E270" wp14:editId="6709BB54">
            <wp:extent cx="4000500" cy="2560320"/>
            <wp:effectExtent l="0" t="0" r="0" b="0"/>
            <wp:docPr id="31" name="irc_mi" descr="Afbeeldingsresultaat voor facelift">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facelift">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00500" cy="2560320"/>
                    </a:xfrm>
                    <a:prstGeom prst="rect">
                      <a:avLst/>
                    </a:prstGeom>
                    <a:noFill/>
                    <a:ln>
                      <a:noFill/>
                    </a:ln>
                  </pic:spPr>
                </pic:pic>
              </a:graphicData>
            </a:graphic>
          </wp:inline>
        </w:drawing>
      </w:r>
    </w:p>
    <w:p w14:paraId="503F0194" w14:textId="1114533C" w:rsidR="00586A8A" w:rsidRDefault="00586A8A" w:rsidP="00586A8A">
      <w:pPr>
        <w:rPr>
          <w:rFonts w:asciiTheme="majorHAnsi" w:hAnsiTheme="majorHAnsi" w:cs="Arial"/>
          <w:i/>
          <w:u w:val="single"/>
          <w:lang w:eastAsia="nl-BE"/>
        </w:rPr>
      </w:pPr>
      <w:r>
        <w:rPr>
          <w:rFonts w:asciiTheme="majorHAnsi" w:hAnsiTheme="majorHAnsi" w:cs="Arial"/>
          <w:i/>
          <w:u w:val="single"/>
          <w:lang w:eastAsia="nl-BE"/>
        </w:rPr>
        <w:t>Klinisch pad facelift</w:t>
      </w:r>
    </w:p>
    <w:p w14:paraId="5A461E21" w14:textId="77777777" w:rsidR="00586A8A" w:rsidRPr="00586A8A" w:rsidRDefault="00586A8A" w:rsidP="00586A8A">
      <w:pPr>
        <w:rPr>
          <w:rFonts w:asciiTheme="majorHAnsi" w:hAnsiTheme="majorHAnsi" w:cs="Arial"/>
          <w:i/>
          <w:lang w:eastAsia="nl-BE"/>
        </w:rPr>
      </w:pPr>
      <w:r w:rsidRPr="00586A8A">
        <w:rPr>
          <w:rFonts w:asciiTheme="majorHAnsi" w:hAnsiTheme="majorHAnsi" w:cs="Arial"/>
          <w:b/>
          <w:i/>
          <w:lang w:eastAsia="nl-BE"/>
        </w:rPr>
        <w:t>Dag 0</w:t>
      </w:r>
      <w:r w:rsidRPr="00586A8A">
        <w:rPr>
          <w:rFonts w:asciiTheme="majorHAnsi" w:hAnsiTheme="majorHAnsi" w:cs="Arial"/>
          <w:i/>
          <w:lang w:eastAsia="nl-BE"/>
        </w:rPr>
        <w:t>:</w:t>
      </w:r>
    </w:p>
    <w:p w14:paraId="4EFEC1C9" w14:textId="77777777" w:rsidR="00586A8A" w:rsidRPr="00586A8A" w:rsidRDefault="00586A8A" w:rsidP="00586A8A">
      <w:pPr>
        <w:numPr>
          <w:ilvl w:val="0"/>
          <w:numId w:val="100"/>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Controle zwelling en roodheid</w:t>
      </w:r>
    </w:p>
    <w:p w14:paraId="1E5D2825" w14:textId="77777777" w:rsidR="00586A8A" w:rsidRPr="00586A8A" w:rsidRDefault="00586A8A" w:rsidP="00586A8A">
      <w:pPr>
        <w:numPr>
          <w:ilvl w:val="0"/>
          <w:numId w:val="100"/>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Co verband</w:t>
      </w:r>
    </w:p>
    <w:p w14:paraId="76D9CB09" w14:textId="77777777" w:rsidR="00586A8A" w:rsidRPr="00586A8A" w:rsidRDefault="00586A8A" w:rsidP="00586A8A">
      <w:pPr>
        <w:numPr>
          <w:ilvl w:val="0"/>
          <w:numId w:val="100"/>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 xml:space="preserve">Patiënten hebben na ok 2 </w:t>
      </w:r>
      <w:proofErr w:type="spellStart"/>
      <w:r w:rsidRPr="00586A8A">
        <w:rPr>
          <w:rFonts w:asciiTheme="majorHAnsi" w:hAnsiTheme="majorHAnsi" w:cs="Arial"/>
          <w:i/>
          <w:lang w:eastAsia="nl-BE"/>
        </w:rPr>
        <w:t>redons</w:t>
      </w:r>
      <w:proofErr w:type="spellEnd"/>
      <w:r w:rsidRPr="00586A8A">
        <w:rPr>
          <w:rFonts w:asciiTheme="majorHAnsi" w:hAnsiTheme="majorHAnsi" w:cs="Arial"/>
          <w:i/>
          <w:lang w:eastAsia="nl-BE"/>
        </w:rPr>
        <w:t xml:space="preserve"> ter plaatse</w:t>
      </w:r>
    </w:p>
    <w:p w14:paraId="1C4F0FEF" w14:textId="77777777" w:rsidR="00586A8A" w:rsidRPr="00586A8A" w:rsidRDefault="00586A8A" w:rsidP="00586A8A">
      <w:pPr>
        <w:numPr>
          <w:ilvl w:val="0"/>
          <w:numId w:val="100"/>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Zo nodig ijs toedienen</w:t>
      </w:r>
    </w:p>
    <w:p w14:paraId="2022FA73" w14:textId="77777777" w:rsidR="00586A8A" w:rsidRPr="00586A8A" w:rsidRDefault="00586A8A" w:rsidP="00586A8A">
      <w:pPr>
        <w:numPr>
          <w:ilvl w:val="0"/>
          <w:numId w:val="100"/>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’s Avonds oogzalf toedienen na order dokter</w:t>
      </w:r>
    </w:p>
    <w:p w14:paraId="78EED136" w14:textId="77777777" w:rsidR="00586A8A" w:rsidRPr="00586A8A" w:rsidRDefault="00586A8A" w:rsidP="00586A8A">
      <w:pPr>
        <w:numPr>
          <w:ilvl w:val="0"/>
          <w:numId w:val="100"/>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Drinken eerste maal indien geen nausea</w:t>
      </w:r>
    </w:p>
    <w:p w14:paraId="7CDCF0BC" w14:textId="77777777" w:rsidR="00586A8A" w:rsidRPr="00586A8A" w:rsidRDefault="00586A8A" w:rsidP="00586A8A">
      <w:pPr>
        <w:numPr>
          <w:ilvl w:val="0"/>
          <w:numId w:val="100"/>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Vloeibare voeding</w:t>
      </w:r>
    </w:p>
    <w:p w14:paraId="430C60B2" w14:textId="77777777" w:rsidR="00586A8A" w:rsidRPr="00586A8A" w:rsidRDefault="00586A8A" w:rsidP="00586A8A">
      <w:pPr>
        <w:numPr>
          <w:ilvl w:val="0"/>
          <w:numId w:val="100"/>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 xml:space="preserve">Post- op </w:t>
      </w:r>
      <w:proofErr w:type="spellStart"/>
      <w:r w:rsidRPr="00586A8A">
        <w:rPr>
          <w:rFonts w:asciiTheme="majorHAnsi" w:hAnsiTheme="majorHAnsi" w:cs="Arial"/>
          <w:i/>
          <w:lang w:eastAsia="nl-BE"/>
        </w:rPr>
        <w:t>exacyl</w:t>
      </w:r>
      <w:proofErr w:type="spellEnd"/>
      <w:r w:rsidRPr="00586A8A">
        <w:rPr>
          <w:rFonts w:asciiTheme="majorHAnsi" w:hAnsiTheme="majorHAnsi" w:cs="Arial"/>
          <w:i/>
          <w:lang w:eastAsia="nl-BE"/>
        </w:rPr>
        <w:t xml:space="preserve"> iv </w:t>
      </w:r>
    </w:p>
    <w:p w14:paraId="4CE66501" w14:textId="77777777" w:rsidR="00586A8A" w:rsidRPr="00586A8A" w:rsidRDefault="00586A8A" w:rsidP="00586A8A">
      <w:pPr>
        <w:numPr>
          <w:ilvl w:val="0"/>
          <w:numId w:val="100"/>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 xml:space="preserve">Patiënten hebben geen ATK kousen en </w:t>
      </w:r>
      <w:proofErr w:type="spellStart"/>
      <w:r w:rsidRPr="00586A8A">
        <w:rPr>
          <w:rFonts w:asciiTheme="majorHAnsi" w:hAnsiTheme="majorHAnsi" w:cs="Arial"/>
          <w:i/>
          <w:lang w:eastAsia="nl-BE"/>
        </w:rPr>
        <w:t>Fraxiparine</w:t>
      </w:r>
      <w:proofErr w:type="spellEnd"/>
      <w:r w:rsidRPr="00586A8A">
        <w:rPr>
          <w:rFonts w:asciiTheme="majorHAnsi" w:hAnsiTheme="majorHAnsi" w:cs="Arial"/>
          <w:i/>
          <w:lang w:eastAsia="nl-BE"/>
        </w:rPr>
        <w:t>® nodig</w:t>
      </w:r>
    </w:p>
    <w:p w14:paraId="3DBDB71F" w14:textId="77777777" w:rsidR="00586A8A" w:rsidRPr="00586A8A" w:rsidRDefault="00586A8A" w:rsidP="00586A8A">
      <w:pPr>
        <w:numPr>
          <w:ilvl w:val="0"/>
          <w:numId w:val="100"/>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b/>
          <w:i/>
          <w:lang w:eastAsia="nl-BE"/>
        </w:rPr>
        <w:t>Opdrachten worden in follow-up geschreven! Deze altijd nazien en uitvoeren!</w:t>
      </w:r>
    </w:p>
    <w:p w14:paraId="3226FF59" w14:textId="77777777" w:rsidR="00586A8A" w:rsidRPr="00586A8A" w:rsidRDefault="00586A8A" w:rsidP="00586A8A">
      <w:pPr>
        <w:tabs>
          <w:tab w:val="clear" w:pos="397"/>
        </w:tabs>
        <w:spacing w:before="0" w:after="200" w:line="276" w:lineRule="auto"/>
        <w:rPr>
          <w:rFonts w:asciiTheme="majorHAnsi" w:hAnsiTheme="majorHAnsi"/>
          <w:i/>
          <w:lang w:eastAsia="nl-BE"/>
        </w:rPr>
      </w:pPr>
    </w:p>
    <w:p w14:paraId="1D1EC011" w14:textId="77777777" w:rsidR="00586A8A" w:rsidRPr="00586A8A" w:rsidRDefault="00586A8A" w:rsidP="00586A8A">
      <w:pPr>
        <w:rPr>
          <w:rFonts w:asciiTheme="majorHAnsi" w:hAnsiTheme="majorHAnsi" w:cs="Arial"/>
          <w:i/>
          <w:lang w:eastAsia="nl-BE"/>
        </w:rPr>
      </w:pPr>
      <w:r w:rsidRPr="00586A8A">
        <w:rPr>
          <w:rFonts w:asciiTheme="majorHAnsi" w:hAnsiTheme="majorHAnsi" w:cs="Arial"/>
          <w:b/>
          <w:i/>
          <w:lang w:eastAsia="nl-BE"/>
        </w:rPr>
        <w:t>Dag 1</w:t>
      </w:r>
      <w:r w:rsidRPr="00586A8A">
        <w:rPr>
          <w:rFonts w:asciiTheme="majorHAnsi" w:hAnsiTheme="majorHAnsi" w:cs="Arial"/>
          <w:i/>
          <w:lang w:eastAsia="nl-BE"/>
        </w:rPr>
        <w:t>:</w:t>
      </w:r>
    </w:p>
    <w:p w14:paraId="3FBB11A2" w14:textId="77777777" w:rsidR="00586A8A" w:rsidRPr="00586A8A" w:rsidRDefault="00586A8A" w:rsidP="00586A8A">
      <w:pPr>
        <w:numPr>
          <w:ilvl w:val="0"/>
          <w:numId w:val="101"/>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DAV</w:t>
      </w:r>
    </w:p>
    <w:p w14:paraId="06A05C4E" w14:textId="77777777" w:rsidR="00586A8A" w:rsidRPr="00586A8A" w:rsidRDefault="00586A8A" w:rsidP="00586A8A">
      <w:pPr>
        <w:numPr>
          <w:ilvl w:val="0"/>
          <w:numId w:val="101"/>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Redons verwijderen na order dokter</w:t>
      </w:r>
    </w:p>
    <w:p w14:paraId="5101D7C1" w14:textId="77777777" w:rsidR="00586A8A" w:rsidRPr="00586A8A" w:rsidRDefault="00586A8A" w:rsidP="00586A8A">
      <w:pPr>
        <w:numPr>
          <w:ilvl w:val="0"/>
          <w:numId w:val="101"/>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Zo nodig ijs toedienen</w:t>
      </w:r>
    </w:p>
    <w:p w14:paraId="4EBEE286" w14:textId="77777777" w:rsidR="00586A8A" w:rsidRPr="00586A8A" w:rsidRDefault="00586A8A" w:rsidP="00586A8A">
      <w:pPr>
        <w:numPr>
          <w:ilvl w:val="0"/>
          <w:numId w:val="101"/>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Zachte /vloeibare voeding</w:t>
      </w:r>
    </w:p>
    <w:p w14:paraId="0C051F9A" w14:textId="17C4790D" w:rsidR="00586A8A" w:rsidRPr="00586A8A" w:rsidRDefault="00586A8A" w:rsidP="00586A8A">
      <w:pPr>
        <w:numPr>
          <w:ilvl w:val="0"/>
          <w:numId w:val="101"/>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lastRenderedPageBreak/>
        <w:t>Ontslag</w:t>
      </w:r>
    </w:p>
    <w:p w14:paraId="6764A709" w14:textId="43A5C755" w:rsidR="00586A8A" w:rsidRDefault="00586A8A" w:rsidP="00586A8A">
      <w:pPr>
        <w:tabs>
          <w:tab w:val="clear" w:pos="397"/>
        </w:tabs>
        <w:spacing w:before="0" w:after="200" w:line="276" w:lineRule="auto"/>
        <w:ind w:left="0"/>
        <w:contextualSpacing/>
        <w:rPr>
          <w:rFonts w:asciiTheme="majorHAnsi" w:hAnsiTheme="majorHAnsi" w:cs="Arial"/>
          <w:i/>
          <w:lang w:eastAsia="nl-BE"/>
        </w:rPr>
      </w:pPr>
    </w:p>
    <w:p w14:paraId="49DCE40A" w14:textId="23DD8AA0" w:rsidR="00586A8A" w:rsidRDefault="00586A8A" w:rsidP="00586A8A">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2.Borstreductie</w:t>
      </w:r>
    </w:p>
    <w:p w14:paraId="3E80C683" w14:textId="43E5FD4A" w:rsidR="00586A8A" w:rsidRDefault="00586A8A" w:rsidP="00586A8A">
      <w:pPr>
        <w:ind w:left="0"/>
        <w:rPr>
          <w:rFonts w:asciiTheme="majorHAnsi" w:hAnsiTheme="majorHAnsi" w:cs="Arial"/>
          <w:i/>
          <w:lang w:eastAsia="nl-BE"/>
        </w:rPr>
      </w:pPr>
      <w:r w:rsidRPr="00586A8A">
        <w:rPr>
          <w:rFonts w:asciiTheme="majorHAnsi" w:hAnsiTheme="majorHAnsi" w:cs="Arial"/>
          <w:i/>
          <w:lang w:eastAsia="nl-BE"/>
        </w:rPr>
        <w:t>Een borstreductie of borstverkleining is een chirurgische ingreep die als doel heeft het volume van de borsten te verminderen. Deze ingreep wordt voornamelijk uitgevoerd om de fysische ongemakken geassocieerd met volumineuze borsten te verminderen en ook om borsten te remodelleren, zodat ze meer in proportie zijn met de rest van het lichaam.</w:t>
      </w:r>
    </w:p>
    <w:p w14:paraId="6932DB98" w14:textId="18946F75" w:rsidR="00586A8A" w:rsidRDefault="00586A8A" w:rsidP="00586A8A">
      <w:pPr>
        <w:ind w:left="0"/>
        <w:rPr>
          <w:rFonts w:asciiTheme="majorHAnsi" w:hAnsiTheme="majorHAnsi" w:cs="Arial"/>
          <w:i/>
          <w:lang w:eastAsia="nl-BE"/>
        </w:rPr>
      </w:pPr>
      <w:r>
        <w:rPr>
          <w:noProof/>
          <w:color w:val="0000FF"/>
          <w:lang w:eastAsia="nl-BE"/>
        </w:rPr>
        <w:drawing>
          <wp:inline distT="0" distB="0" distL="0" distR="0" wp14:anchorId="30274C00" wp14:editId="6E9B58EA">
            <wp:extent cx="5692140" cy="2179320"/>
            <wp:effectExtent l="0" t="0" r="3810" b="0"/>
            <wp:docPr id="32" name="irc_mi" descr="Afbeeldingsresultaat voor borstreductie">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borstreductie">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92140" cy="2179320"/>
                    </a:xfrm>
                    <a:prstGeom prst="rect">
                      <a:avLst/>
                    </a:prstGeom>
                    <a:noFill/>
                    <a:ln>
                      <a:noFill/>
                    </a:ln>
                  </pic:spPr>
                </pic:pic>
              </a:graphicData>
            </a:graphic>
          </wp:inline>
        </w:drawing>
      </w:r>
    </w:p>
    <w:p w14:paraId="11849F78" w14:textId="19D5227D" w:rsidR="00586A8A" w:rsidRDefault="00586A8A" w:rsidP="00586A8A">
      <w:pPr>
        <w:ind w:left="0"/>
        <w:rPr>
          <w:rFonts w:asciiTheme="majorHAnsi" w:hAnsiTheme="majorHAnsi" w:cs="Arial"/>
          <w:i/>
          <w:u w:val="single"/>
          <w:lang w:eastAsia="nl-BE"/>
        </w:rPr>
      </w:pPr>
      <w:r>
        <w:rPr>
          <w:rFonts w:asciiTheme="majorHAnsi" w:hAnsiTheme="majorHAnsi" w:cs="Arial"/>
          <w:i/>
          <w:u w:val="single"/>
          <w:lang w:eastAsia="nl-BE"/>
        </w:rPr>
        <w:t>Klinisch pad borstreductie</w:t>
      </w:r>
    </w:p>
    <w:p w14:paraId="60453683" w14:textId="77777777" w:rsidR="00586A8A" w:rsidRPr="00586A8A" w:rsidRDefault="00586A8A" w:rsidP="00586A8A">
      <w:pPr>
        <w:rPr>
          <w:rFonts w:asciiTheme="majorHAnsi" w:hAnsiTheme="majorHAnsi" w:cs="Arial"/>
          <w:b/>
          <w:i/>
          <w:lang w:eastAsia="nl-BE"/>
        </w:rPr>
      </w:pPr>
      <w:r w:rsidRPr="00586A8A">
        <w:rPr>
          <w:rFonts w:asciiTheme="majorHAnsi" w:hAnsiTheme="majorHAnsi" w:cs="Arial"/>
          <w:b/>
          <w:i/>
          <w:lang w:eastAsia="nl-BE"/>
        </w:rPr>
        <w:t>Dag 0:</w:t>
      </w:r>
    </w:p>
    <w:p w14:paraId="5A493693" w14:textId="77777777" w:rsidR="00586A8A" w:rsidRPr="00586A8A" w:rsidRDefault="00586A8A" w:rsidP="00586A8A">
      <w:pPr>
        <w:numPr>
          <w:ilvl w:val="0"/>
          <w:numId w:val="102"/>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Controleren of patiënt speciale bh van thuis mee heeft (steun bh)</w:t>
      </w:r>
    </w:p>
    <w:p w14:paraId="45BF9053" w14:textId="77777777" w:rsidR="00586A8A" w:rsidRPr="00586A8A" w:rsidRDefault="00586A8A" w:rsidP="00586A8A">
      <w:pPr>
        <w:numPr>
          <w:ilvl w:val="0"/>
          <w:numId w:val="102"/>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 xml:space="preserve">Patiënten komen van ok komen met een  2  </w:t>
      </w:r>
      <w:proofErr w:type="spellStart"/>
      <w:r w:rsidRPr="00586A8A">
        <w:rPr>
          <w:rFonts w:asciiTheme="majorHAnsi" w:hAnsiTheme="majorHAnsi" w:cs="Arial"/>
          <w:i/>
          <w:lang w:eastAsia="nl-BE"/>
        </w:rPr>
        <w:t>redons</w:t>
      </w:r>
      <w:proofErr w:type="spellEnd"/>
    </w:p>
    <w:p w14:paraId="6110A1B5" w14:textId="77777777" w:rsidR="00586A8A" w:rsidRPr="00586A8A" w:rsidRDefault="00586A8A" w:rsidP="00586A8A">
      <w:pPr>
        <w:numPr>
          <w:ilvl w:val="0"/>
          <w:numId w:val="102"/>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Zo nodig ijs toedienen</w:t>
      </w:r>
    </w:p>
    <w:p w14:paraId="561889A0" w14:textId="77777777" w:rsidR="00586A8A" w:rsidRPr="00586A8A" w:rsidRDefault="00586A8A" w:rsidP="00586A8A">
      <w:pPr>
        <w:numPr>
          <w:ilvl w:val="0"/>
          <w:numId w:val="102"/>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Bedrust, enkel opkomen voor toilet</w:t>
      </w:r>
    </w:p>
    <w:p w14:paraId="0664960C" w14:textId="77777777" w:rsidR="00586A8A" w:rsidRPr="00586A8A" w:rsidRDefault="00586A8A" w:rsidP="00586A8A">
      <w:pPr>
        <w:numPr>
          <w:ilvl w:val="0"/>
          <w:numId w:val="102"/>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Controle verband</w:t>
      </w:r>
    </w:p>
    <w:p w14:paraId="5BDCF272" w14:textId="77777777" w:rsidR="00586A8A" w:rsidRPr="00586A8A" w:rsidRDefault="00586A8A" w:rsidP="00586A8A">
      <w:pPr>
        <w:numPr>
          <w:ilvl w:val="0"/>
          <w:numId w:val="102"/>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Eerste maal drinken indien geen nausea</w:t>
      </w:r>
    </w:p>
    <w:p w14:paraId="464DE012" w14:textId="77777777" w:rsidR="00586A8A" w:rsidRPr="00586A8A" w:rsidRDefault="00586A8A" w:rsidP="00586A8A">
      <w:pPr>
        <w:numPr>
          <w:ilvl w:val="0"/>
          <w:numId w:val="102"/>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 xml:space="preserve">Patiënten hebben geen ATK kousen en </w:t>
      </w:r>
      <w:proofErr w:type="spellStart"/>
      <w:r w:rsidRPr="00586A8A">
        <w:rPr>
          <w:rFonts w:asciiTheme="majorHAnsi" w:hAnsiTheme="majorHAnsi" w:cs="Arial"/>
          <w:i/>
          <w:lang w:eastAsia="nl-BE"/>
        </w:rPr>
        <w:t>Fraxiparine</w:t>
      </w:r>
      <w:proofErr w:type="spellEnd"/>
      <w:r w:rsidRPr="00586A8A">
        <w:rPr>
          <w:rFonts w:asciiTheme="majorHAnsi" w:hAnsiTheme="majorHAnsi" w:cs="Arial"/>
          <w:i/>
          <w:lang w:eastAsia="nl-BE"/>
        </w:rPr>
        <w:t>® nodig</w:t>
      </w:r>
    </w:p>
    <w:p w14:paraId="3499F884" w14:textId="77777777" w:rsidR="00586A8A" w:rsidRPr="00586A8A" w:rsidRDefault="00586A8A" w:rsidP="00586A8A">
      <w:pPr>
        <w:tabs>
          <w:tab w:val="clear" w:pos="397"/>
        </w:tabs>
        <w:spacing w:before="0" w:after="200" w:line="276" w:lineRule="auto"/>
        <w:ind w:left="360"/>
        <w:rPr>
          <w:rFonts w:asciiTheme="majorHAnsi" w:hAnsiTheme="majorHAnsi" w:cs="Arial"/>
          <w:i/>
          <w:lang w:eastAsia="nl-BE"/>
        </w:rPr>
      </w:pPr>
    </w:p>
    <w:p w14:paraId="11DFC1F6" w14:textId="77777777" w:rsidR="00586A8A" w:rsidRPr="00586A8A" w:rsidRDefault="00586A8A" w:rsidP="00586A8A">
      <w:pPr>
        <w:rPr>
          <w:rFonts w:asciiTheme="majorHAnsi" w:hAnsiTheme="majorHAnsi" w:cs="Arial"/>
          <w:b/>
          <w:i/>
          <w:lang w:eastAsia="nl-BE"/>
        </w:rPr>
      </w:pPr>
      <w:r w:rsidRPr="00586A8A">
        <w:rPr>
          <w:rFonts w:asciiTheme="majorHAnsi" w:hAnsiTheme="majorHAnsi" w:cs="Arial"/>
          <w:b/>
          <w:i/>
          <w:lang w:eastAsia="nl-BE"/>
        </w:rPr>
        <w:t>Dag 1:</w:t>
      </w:r>
    </w:p>
    <w:p w14:paraId="5020C452" w14:textId="77777777" w:rsidR="00586A8A" w:rsidRPr="00586A8A" w:rsidRDefault="00586A8A" w:rsidP="00586A8A">
      <w:pPr>
        <w:numPr>
          <w:ilvl w:val="0"/>
          <w:numId w:val="103"/>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DAV</w:t>
      </w:r>
    </w:p>
    <w:p w14:paraId="14186259" w14:textId="77777777" w:rsidR="00586A8A" w:rsidRPr="00586A8A" w:rsidRDefault="00586A8A" w:rsidP="00586A8A">
      <w:pPr>
        <w:numPr>
          <w:ilvl w:val="0"/>
          <w:numId w:val="103"/>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Redon verwijderen na order arts</w:t>
      </w:r>
    </w:p>
    <w:p w14:paraId="06819AAC" w14:textId="77777777" w:rsidR="00586A8A" w:rsidRPr="00586A8A" w:rsidRDefault="00586A8A" w:rsidP="00586A8A">
      <w:pPr>
        <w:numPr>
          <w:ilvl w:val="0"/>
          <w:numId w:val="103"/>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Zo nodig ijs toedienen</w:t>
      </w:r>
    </w:p>
    <w:p w14:paraId="35175DA6" w14:textId="77777777" w:rsidR="00586A8A" w:rsidRPr="00586A8A" w:rsidRDefault="00586A8A" w:rsidP="00586A8A">
      <w:pPr>
        <w:numPr>
          <w:ilvl w:val="0"/>
          <w:numId w:val="103"/>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Mobiliseren</w:t>
      </w:r>
    </w:p>
    <w:p w14:paraId="5C7086BD" w14:textId="77777777" w:rsidR="00586A8A" w:rsidRPr="00586A8A" w:rsidRDefault="00586A8A" w:rsidP="00586A8A">
      <w:pPr>
        <w:numPr>
          <w:ilvl w:val="0"/>
          <w:numId w:val="103"/>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Ontslag na order dokter</w:t>
      </w:r>
    </w:p>
    <w:p w14:paraId="63EDEDE7" w14:textId="2B012A14" w:rsidR="00586A8A" w:rsidRPr="00586A8A" w:rsidRDefault="00586A8A" w:rsidP="00586A8A">
      <w:pPr>
        <w:numPr>
          <w:ilvl w:val="0"/>
          <w:numId w:val="103"/>
        </w:numPr>
        <w:tabs>
          <w:tab w:val="clear" w:pos="397"/>
        </w:tabs>
        <w:spacing w:before="0" w:after="200" w:line="276" w:lineRule="auto"/>
        <w:contextualSpacing/>
        <w:rPr>
          <w:rFonts w:ascii="Arial" w:hAnsi="Arial" w:cs="Arial"/>
          <w:lang w:eastAsia="nl-BE"/>
        </w:rPr>
      </w:pPr>
      <w:r w:rsidRPr="00586A8A">
        <w:rPr>
          <w:rFonts w:asciiTheme="majorHAnsi" w:hAnsiTheme="majorHAnsi" w:cs="Arial"/>
          <w:b/>
          <w:i/>
          <w:lang w:eastAsia="nl-BE"/>
        </w:rPr>
        <w:t>Opdrachten worden in follow up geschreven! Deze altijd nazien en uitvoeren</w:t>
      </w:r>
      <w:r w:rsidRPr="00586A8A">
        <w:rPr>
          <w:rFonts w:ascii="Arial" w:hAnsi="Arial" w:cs="Arial"/>
          <w:b/>
          <w:lang w:eastAsia="nl-BE"/>
        </w:rPr>
        <w:t>!</w:t>
      </w:r>
    </w:p>
    <w:p w14:paraId="66B81662" w14:textId="14B1AFD6" w:rsidR="00586A8A" w:rsidRDefault="00586A8A" w:rsidP="00586A8A">
      <w:pPr>
        <w:tabs>
          <w:tab w:val="clear" w:pos="397"/>
        </w:tabs>
        <w:spacing w:before="0" w:after="200" w:line="276" w:lineRule="auto"/>
        <w:ind w:left="0"/>
        <w:contextualSpacing/>
        <w:rPr>
          <w:rFonts w:asciiTheme="majorHAnsi" w:hAnsiTheme="majorHAnsi" w:cs="Arial"/>
          <w:b/>
          <w:i/>
          <w:lang w:eastAsia="nl-BE"/>
        </w:rPr>
      </w:pPr>
    </w:p>
    <w:p w14:paraId="7FB352F8" w14:textId="77777777" w:rsidR="00586A8A" w:rsidRDefault="00586A8A" w:rsidP="00586A8A">
      <w:pPr>
        <w:tabs>
          <w:tab w:val="clear" w:pos="397"/>
        </w:tabs>
        <w:spacing w:before="0" w:after="200" w:line="276" w:lineRule="auto"/>
        <w:ind w:left="0"/>
        <w:contextualSpacing/>
        <w:rPr>
          <w:rFonts w:asciiTheme="majorHAnsi" w:hAnsiTheme="majorHAnsi" w:cs="Arial"/>
          <w:b/>
          <w:i/>
          <w:lang w:eastAsia="nl-BE"/>
        </w:rPr>
      </w:pPr>
    </w:p>
    <w:p w14:paraId="7008D5E6" w14:textId="60A86E0D" w:rsidR="00586A8A" w:rsidRDefault="00586A8A" w:rsidP="00586A8A">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lastRenderedPageBreak/>
        <w:t>3.Abdominoplastie of buikwandcorrectie</w:t>
      </w:r>
    </w:p>
    <w:p w14:paraId="06BA76D1" w14:textId="7EE906F8" w:rsidR="00586A8A" w:rsidRPr="00586A8A" w:rsidRDefault="00586A8A" w:rsidP="00586A8A">
      <w:pPr>
        <w:ind w:left="0"/>
        <w:rPr>
          <w:rFonts w:asciiTheme="majorHAnsi" w:hAnsiTheme="majorHAnsi" w:cs="Arial"/>
          <w:i/>
          <w:lang w:eastAsia="nl-BE"/>
        </w:rPr>
      </w:pPr>
      <w:r w:rsidRPr="00586A8A">
        <w:rPr>
          <w:rFonts w:asciiTheme="majorHAnsi" w:hAnsiTheme="majorHAnsi" w:cs="Arial"/>
          <w:i/>
          <w:lang w:eastAsia="nl-BE"/>
        </w:rPr>
        <w:t xml:space="preserve">Bij een buikwandcorrectie volstaat meestal een </w:t>
      </w:r>
      <w:proofErr w:type="spellStart"/>
      <w:r w:rsidRPr="00586A8A">
        <w:rPr>
          <w:rFonts w:asciiTheme="majorHAnsi" w:hAnsiTheme="majorHAnsi" w:cs="Arial"/>
          <w:i/>
          <w:lang w:eastAsia="nl-BE"/>
        </w:rPr>
        <w:t>insnede</w:t>
      </w:r>
      <w:proofErr w:type="spellEnd"/>
      <w:r w:rsidRPr="00586A8A">
        <w:rPr>
          <w:rFonts w:asciiTheme="majorHAnsi" w:hAnsiTheme="majorHAnsi" w:cs="Arial"/>
          <w:i/>
          <w:lang w:eastAsia="nl-BE"/>
        </w:rPr>
        <w:t xml:space="preserve"> bij de bikinilijn. Soms moet de navel verplaatst worden. Door </w:t>
      </w:r>
      <w:proofErr w:type="spellStart"/>
      <w:r w:rsidRPr="00586A8A">
        <w:rPr>
          <w:rFonts w:asciiTheme="majorHAnsi" w:hAnsiTheme="majorHAnsi" w:cs="Arial"/>
          <w:i/>
          <w:lang w:eastAsia="nl-BE"/>
        </w:rPr>
        <w:t>lipsuctie</w:t>
      </w:r>
      <w:proofErr w:type="spellEnd"/>
      <w:r w:rsidRPr="00586A8A">
        <w:rPr>
          <w:rFonts w:asciiTheme="majorHAnsi" w:hAnsiTheme="majorHAnsi" w:cs="Arial"/>
          <w:i/>
          <w:lang w:eastAsia="nl-BE"/>
        </w:rPr>
        <w:t xml:space="preserve"> kan de contour  geaccentueerd worden in de maagstreek en aan de heupen. De buik wordt vlakker en de taille smaller door de buikspieren op te hechten. Meestal blijft enkel een fijn litteken binnen de bikinilijn en rond de navel over.</w:t>
      </w:r>
    </w:p>
    <w:p w14:paraId="3F0EF76F" w14:textId="7A8595EA" w:rsidR="00751D4D" w:rsidRPr="00751D4D" w:rsidRDefault="0026060E" w:rsidP="00751D4D">
      <w:pPr>
        <w:tabs>
          <w:tab w:val="clear" w:pos="397"/>
        </w:tabs>
        <w:spacing w:before="0" w:after="200" w:line="276" w:lineRule="auto"/>
        <w:ind w:left="0"/>
        <w:contextualSpacing/>
        <w:rPr>
          <w:rFonts w:asciiTheme="majorHAnsi" w:hAnsiTheme="majorHAnsi"/>
          <w:i/>
          <w:u w:val="single"/>
          <w:lang w:eastAsia="nl-BE"/>
        </w:rPr>
      </w:pPr>
      <w:r>
        <w:rPr>
          <w:noProof/>
          <w:lang w:eastAsia="nl-BE"/>
        </w:rPr>
        <w:drawing>
          <wp:anchor distT="0" distB="0" distL="114300" distR="114300" simplePos="0" relativeHeight="251700224" behindDoc="0" locked="0" layoutInCell="1" allowOverlap="1" wp14:anchorId="71D53D39" wp14:editId="1C9AA06E">
            <wp:simplePos x="0" y="0"/>
            <wp:positionH relativeFrom="margin">
              <wp:posOffset>0</wp:posOffset>
            </wp:positionH>
            <wp:positionV relativeFrom="margin">
              <wp:posOffset>1172210</wp:posOffset>
            </wp:positionV>
            <wp:extent cx="5760720" cy="1518940"/>
            <wp:effectExtent l="0" t="0" r="0" b="5080"/>
            <wp:wrapSquare wrapText="bothSides"/>
            <wp:docPr id="5" name="Afbeelding 5" descr="Abdominoplasty, Panniculectomy (Tummy Tuck) – Yellowstone Surgery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bdominoplasty, Panniculectomy (Tummy Tuck) – Yellowstone Surgery Cente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1518940"/>
                    </a:xfrm>
                    <a:prstGeom prst="rect">
                      <a:avLst/>
                    </a:prstGeom>
                    <a:noFill/>
                    <a:ln>
                      <a:noFill/>
                    </a:ln>
                  </pic:spPr>
                </pic:pic>
              </a:graphicData>
            </a:graphic>
          </wp:anchor>
        </w:drawing>
      </w:r>
    </w:p>
    <w:p w14:paraId="6C98E340" w14:textId="63DBB99F" w:rsidR="0026060E" w:rsidRDefault="0026060E" w:rsidP="0026060E">
      <w:pPr>
        <w:ind w:left="0"/>
        <w:rPr>
          <w:rFonts w:asciiTheme="majorHAnsi" w:hAnsiTheme="majorHAnsi" w:cs="Arial"/>
          <w:i/>
          <w:lang w:eastAsia="nl-BE"/>
        </w:rPr>
      </w:pPr>
    </w:p>
    <w:p w14:paraId="7F6CFEEC" w14:textId="59CEA271" w:rsidR="0026060E" w:rsidRDefault="0026060E" w:rsidP="0026060E">
      <w:pPr>
        <w:ind w:left="0"/>
        <w:rPr>
          <w:rFonts w:asciiTheme="majorHAnsi" w:hAnsiTheme="majorHAnsi" w:cs="Arial"/>
          <w:i/>
          <w:u w:val="single"/>
          <w:lang w:eastAsia="nl-BE"/>
        </w:rPr>
      </w:pPr>
      <w:r>
        <w:rPr>
          <w:rFonts w:asciiTheme="majorHAnsi" w:hAnsiTheme="majorHAnsi" w:cs="Arial"/>
          <w:i/>
          <w:u w:val="single"/>
          <w:lang w:eastAsia="nl-BE"/>
        </w:rPr>
        <w:t xml:space="preserve">Klinisch pad </w:t>
      </w:r>
      <w:proofErr w:type="spellStart"/>
      <w:r>
        <w:rPr>
          <w:rFonts w:asciiTheme="majorHAnsi" w:hAnsiTheme="majorHAnsi" w:cs="Arial"/>
          <w:i/>
          <w:u w:val="single"/>
          <w:lang w:eastAsia="nl-BE"/>
        </w:rPr>
        <w:t>abdominoplastie</w:t>
      </w:r>
      <w:proofErr w:type="spellEnd"/>
    </w:p>
    <w:p w14:paraId="2871B843" w14:textId="77777777" w:rsidR="0026060E" w:rsidRPr="0026060E" w:rsidRDefault="0026060E" w:rsidP="0026060E">
      <w:pPr>
        <w:rPr>
          <w:rFonts w:asciiTheme="majorHAnsi" w:hAnsiTheme="majorHAnsi" w:cs="Arial"/>
          <w:b/>
          <w:i/>
          <w:lang w:eastAsia="nl-BE"/>
        </w:rPr>
      </w:pPr>
      <w:r w:rsidRPr="0026060E">
        <w:rPr>
          <w:rFonts w:asciiTheme="majorHAnsi" w:hAnsiTheme="majorHAnsi" w:cs="Arial"/>
          <w:b/>
          <w:i/>
          <w:lang w:eastAsia="nl-BE"/>
        </w:rPr>
        <w:t>Dag 0</w:t>
      </w:r>
    </w:p>
    <w:p w14:paraId="2DB6A062" w14:textId="77777777" w:rsidR="0026060E" w:rsidRPr="0026060E" w:rsidRDefault="0026060E" w:rsidP="0026060E">
      <w:pPr>
        <w:numPr>
          <w:ilvl w:val="0"/>
          <w:numId w:val="104"/>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Pre – op scheren ter hoogte van operatiegebied</w:t>
      </w:r>
    </w:p>
    <w:p w14:paraId="5233925D" w14:textId="77777777" w:rsidR="0026060E" w:rsidRPr="0026060E" w:rsidRDefault="0026060E" w:rsidP="0026060E">
      <w:pPr>
        <w:numPr>
          <w:ilvl w:val="0"/>
          <w:numId w:val="104"/>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Pre – op worden er kuitpompen meegegeven naar OK</w:t>
      </w:r>
    </w:p>
    <w:p w14:paraId="1F82CD8F" w14:textId="77777777" w:rsidR="0026060E" w:rsidRPr="0026060E" w:rsidRDefault="0026060E" w:rsidP="0026060E">
      <w:pPr>
        <w:numPr>
          <w:ilvl w:val="0"/>
          <w:numId w:val="104"/>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Buikband wordt aangemeten / soms hebben patiënten ook zelf materiaal bij.</w:t>
      </w:r>
    </w:p>
    <w:p w14:paraId="78149D45" w14:textId="77777777" w:rsidR="0026060E" w:rsidRPr="0026060E" w:rsidRDefault="0026060E" w:rsidP="0026060E">
      <w:pPr>
        <w:numPr>
          <w:ilvl w:val="0"/>
          <w:numId w:val="104"/>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Drinken 1 uur na terugkomst OK</w:t>
      </w:r>
    </w:p>
    <w:p w14:paraId="49E2545B" w14:textId="77777777" w:rsidR="0026060E" w:rsidRPr="0026060E" w:rsidRDefault="0026060E" w:rsidP="0026060E">
      <w:pPr>
        <w:numPr>
          <w:ilvl w:val="0"/>
          <w:numId w:val="104"/>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 xml:space="preserve">Patiënt mag niet uit bed komen </w:t>
      </w:r>
      <w:r w:rsidRPr="0026060E">
        <w:rPr>
          <w:rFonts w:asciiTheme="majorHAnsi" w:hAnsiTheme="majorHAnsi" w:cs="Arial"/>
          <w:i/>
          <w:lang w:eastAsia="nl-BE"/>
        </w:rPr>
        <w:sym w:font="Wingdings" w:char="F0E0"/>
      </w:r>
      <w:r w:rsidRPr="0026060E">
        <w:rPr>
          <w:rFonts w:asciiTheme="majorHAnsi" w:hAnsiTheme="majorHAnsi" w:cs="Arial"/>
          <w:i/>
          <w:lang w:eastAsia="nl-BE"/>
        </w:rPr>
        <w:t xml:space="preserve"> bed moet in kikkerhouding geplaatst worden</w:t>
      </w:r>
    </w:p>
    <w:p w14:paraId="0ACAFD4E" w14:textId="77777777" w:rsidR="0026060E" w:rsidRPr="0026060E" w:rsidRDefault="0026060E" w:rsidP="0026060E">
      <w:pPr>
        <w:numPr>
          <w:ilvl w:val="0"/>
          <w:numId w:val="104"/>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 xml:space="preserve">2 </w:t>
      </w:r>
      <w:proofErr w:type="spellStart"/>
      <w:r w:rsidRPr="0026060E">
        <w:rPr>
          <w:rFonts w:asciiTheme="majorHAnsi" w:hAnsiTheme="majorHAnsi" w:cs="Arial"/>
          <w:i/>
          <w:lang w:eastAsia="nl-BE"/>
        </w:rPr>
        <w:t>redons</w:t>
      </w:r>
      <w:proofErr w:type="spellEnd"/>
      <w:r w:rsidRPr="0026060E">
        <w:rPr>
          <w:rFonts w:asciiTheme="majorHAnsi" w:hAnsiTheme="majorHAnsi" w:cs="Arial"/>
          <w:i/>
          <w:lang w:eastAsia="nl-BE"/>
        </w:rPr>
        <w:t xml:space="preserve"> zijn aanwezig.</w:t>
      </w:r>
    </w:p>
    <w:p w14:paraId="28644F70" w14:textId="77777777" w:rsidR="0026060E" w:rsidRPr="0026060E" w:rsidRDefault="0026060E" w:rsidP="0026060E">
      <w:pPr>
        <w:numPr>
          <w:ilvl w:val="0"/>
          <w:numId w:val="104"/>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Er is een verblijfsonde ter plaatsen</w:t>
      </w:r>
    </w:p>
    <w:p w14:paraId="2B4834B6" w14:textId="77777777" w:rsidR="0026060E" w:rsidRPr="0026060E" w:rsidRDefault="0026060E" w:rsidP="0026060E">
      <w:pPr>
        <w:numPr>
          <w:ilvl w:val="0"/>
          <w:numId w:val="104"/>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 xml:space="preserve">Soms word </w:t>
      </w:r>
      <w:proofErr w:type="spellStart"/>
      <w:r w:rsidRPr="0026060E">
        <w:rPr>
          <w:rFonts w:asciiTheme="majorHAnsi" w:hAnsiTheme="majorHAnsi" w:cs="Arial"/>
          <w:i/>
          <w:lang w:eastAsia="nl-BE"/>
        </w:rPr>
        <w:t>exacyl</w:t>
      </w:r>
      <w:proofErr w:type="spellEnd"/>
      <w:r w:rsidRPr="0026060E">
        <w:rPr>
          <w:rFonts w:asciiTheme="majorHAnsi" w:hAnsiTheme="majorHAnsi" w:cs="Arial"/>
          <w:i/>
          <w:lang w:eastAsia="nl-BE"/>
        </w:rPr>
        <w:t>® IV gegeven</w:t>
      </w:r>
    </w:p>
    <w:p w14:paraId="0C1AE65D" w14:textId="77777777" w:rsidR="0026060E" w:rsidRPr="0026060E" w:rsidRDefault="0026060E" w:rsidP="0026060E">
      <w:pPr>
        <w:numPr>
          <w:ilvl w:val="0"/>
          <w:numId w:val="104"/>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 xml:space="preserve">Bij Dr. Van Dessel wordt </w:t>
      </w:r>
      <w:proofErr w:type="spellStart"/>
      <w:r w:rsidRPr="0026060E">
        <w:rPr>
          <w:rFonts w:asciiTheme="majorHAnsi" w:hAnsiTheme="majorHAnsi" w:cs="Arial"/>
          <w:i/>
          <w:lang w:eastAsia="nl-BE"/>
        </w:rPr>
        <w:t>Fraxiparine</w:t>
      </w:r>
      <w:proofErr w:type="spellEnd"/>
      <w:r w:rsidRPr="0026060E">
        <w:rPr>
          <w:rFonts w:asciiTheme="majorHAnsi" w:hAnsiTheme="majorHAnsi" w:cs="Arial"/>
          <w:i/>
          <w:lang w:eastAsia="nl-BE"/>
        </w:rPr>
        <w:t>® opgestart</w:t>
      </w:r>
    </w:p>
    <w:p w14:paraId="7F0432C2" w14:textId="77777777" w:rsidR="0026060E" w:rsidRPr="0026060E" w:rsidRDefault="0026060E" w:rsidP="0026060E">
      <w:pPr>
        <w:rPr>
          <w:rFonts w:asciiTheme="majorHAnsi" w:hAnsiTheme="majorHAnsi" w:cs="Arial"/>
          <w:i/>
          <w:lang w:eastAsia="nl-BE"/>
        </w:rPr>
      </w:pPr>
    </w:p>
    <w:p w14:paraId="5F1C266C" w14:textId="77777777" w:rsidR="0026060E" w:rsidRPr="0026060E" w:rsidRDefault="0026060E" w:rsidP="0026060E">
      <w:pPr>
        <w:rPr>
          <w:rFonts w:asciiTheme="majorHAnsi" w:hAnsiTheme="majorHAnsi" w:cs="Arial"/>
          <w:b/>
          <w:i/>
          <w:lang w:eastAsia="nl-BE"/>
        </w:rPr>
      </w:pPr>
      <w:r w:rsidRPr="0026060E">
        <w:rPr>
          <w:rFonts w:asciiTheme="majorHAnsi" w:hAnsiTheme="majorHAnsi" w:cs="Arial"/>
          <w:b/>
          <w:i/>
          <w:lang w:eastAsia="nl-BE"/>
        </w:rPr>
        <w:t>Dag 1</w:t>
      </w:r>
    </w:p>
    <w:p w14:paraId="55FAF771" w14:textId="77777777" w:rsidR="0026060E" w:rsidRPr="0026060E" w:rsidRDefault="0026060E" w:rsidP="0026060E">
      <w:pPr>
        <w:numPr>
          <w:ilvl w:val="0"/>
          <w:numId w:val="105"/>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Patiënt mag bed nog niet verlaten</w:t>
      </w:r>
    </w:p>
    <w:p w14:paraId="17F38DB5" w14:textId="77777777" w:rsidR="0026060E" w:rsidRPr="0026060E" w:rsidRDefault="0026060E" w:rsidP="0026060E">
      <w:pPr>
        <w:numPr>
          <w:ilvl w:val="0"/>
          <w:numId w:val="105"/>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Kuitpompen blijven aan</w:t>
      </w:r>
    </w:p>
    <w:p w14:paraId="7590228E" w14:textId="77777777" w:rsidR="0026060E" w:rsidRPr="0026060E" w:rsidRDefault="0026060E" w:rsidP="0026060E">
      <w:pPr>
        <w:numPr>
          <w:ilvl w:val="0"/>
          <w:numId w:val="105"/>
        </w:numPr>
        <w:tabs>
          <w:tab w:val="clear" w:pos="397"/>
        </w:tabs>
        <w:spacing w:before="0" w:after="200" w:line="276" w:lineRule="auto"/>
        <w:contextualSpacing/>
        <w:rPr>
          <w:rFonts w:asciiTheme="majorHAnsi" w:hAnsiTheme="majorHAnsi" w:cs="Arial"/>
          <w:i/>
          <w:lang w:eastAsia="nl-BE"/>
        </w:rPr>
      </w:pPr>
      <w:proofErr w:type="spellStart"/>
      <w:r w:rsidRPr="0026060E">
        <w:rPr>
          <w:rFonts w:asciiTheme="majorHAnsi" w:hAnsiTheme="majorHAnsi" w:cs="Arial"/>
          <w:i/>
          <w:lang w:eastAsia="nl-BE"/>
        </w:rPr>
        <w:t>Bedbad</w:t>
      </w:r>
      <w:proofErr w:type="spellEnd"/>
      <w:r w:rsidRPr="0026060E">
        <w:rPr>
          <w:rFonts w:asciiTheme="majorHAnsi" w:hAnsiTheme="majorHAnsi" w:cs="Arial"/>
          <w:i/>
          <w:lang w:eastAsia="nl-BE"/>
        </w:rPr>
        <w:t xml:space="preserve"> wordt gegeven</w:t>
      </w:r>
    </w:p>
    <w:p w14:paraId="358A9E91" w14:textId="77777777" w:rsidR="0026060E" w:rsidRPr="0026060E" w:rsidRDefault="0026060E" w:rsidP="0026060E">
      <w:pPr>
        <w:numPr>
          <w:ilvl w:val="0"/>
          <w:numId w:val="105"/>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 xml:space="preserve">Redons blijven ter plaatsen </w:t>
      </w:r>
      <w:r w:rsidRPr="0026060E">
        <w:rPr>
          <w:rFonts w:asciiTheme="majorHAnsi" w:hAnsiTheme="majorHAnsi" w:cs="Arial"/>
          <w:i/>
          <w:lang w:eastAsia="nl-BE"/>
        </w:rPr>
        <w:sym w:font="Wingdings" w:char="F0E0"/>
      </w:r>
      <w:r w:rsidRPr="0026060E">
        <w:rPr>
          <w:rFonts w:asciiTheme="majorHAnsi" w:hAnsiTheme="majorHAnsi" w:cs="Arial"/>
          <w:i/>
          <w:lang w:eastAsia="nl-BE"/>
        </w:rPr>
        <w:t xml:space="preserve"> vervangen of aftekenen van debiet</w:t>
      </w:r>
    </w:p>
    <w:p w14:paraId="21F1F99E" w14:textId="77777777" w:rsidR="0026060E" w:rsidRPr="0026060E" w:rsidRDefault="0026060E" w:rsidP="0026060E">
      <w:pPr>
        <w:numPr>
          <w:ilvl w:val="0"/>
          <w:numId w:val="105"/>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 xml:space="preserve">Verblijfsonde blijft ter plaatsen </w:t>
      </w:r>
      <w:r w:rsidRPr="0026060E">
        <w:rPr>
          <w:rFonts w:asciiTheme="majorHAnsi" w:hAnsiTheme="majorHAnsi" w:cs="Arial"/>
          <w:i/>
          <w:lang w:eastAsia="nl-BE"/>
        </w:rPr>
        <w:sym w:font="Wingdings" w:char="F0E0"/>
      </w:r>
      <w:r w:rsidRPr="0026060E">
        <w:rPr>
          <w:rFonts w:asciiTheme="majorHAnsi" w:hAnsiTheme="majorHAnsi" w:cs="Arial"/>
          <w:i/>
          <w:lang w:eastAsia="nl-BE"/>
        </w:rPr>
        <w:t xml:space="preserve"> te ledigen</w:t>
      </w:r>
    </w:p>
    <w:p w14:paraId="5B01ED2D" w14:textId="77777777" w:rsidR="0026060E" w:rsidRPr="0026060E" w:rsidRDefault="0026060E" w:rsidP="0026060E">
      <w:pPr>
        <w:numPr>
          <w:ilvl w:val="0"/>
          <w:numId w:val="105"/>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Verbanden worden gedaan indien erg bebloed</w:t>
      </w:r>
    </w:p>
    <w:p w14:paraId="73F4BBD3" w14:textId="77777777" w:rsidR="0026060E" w:rsidRPr="0026060E" w:rsidRDefault="0026060E" w:rsidP="0026060E">
      <w:pPr>
        <w:numPr>
          <w:ilvl w:val="0"/>
          <w:numId w:val="105"/>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Pijnstilling gegeven afhankelijk van de arts</w:t>
      </w:r>
    </w:p>
    <w:p w14:paraId="0ED67DC0" w14:textId="77777777" w:rsidR="0026060E" w:rsidRPr="0026060E" w:rsidRDefault="0026060E" w:rsidP="0026060E">
      <w:pPr>
        <w:rPr>
          <w:rFonts w:asciiTheme="majorHAnsi" w:hAnsiTheme="majorHAnsi" w:cs="Arial"/>
          <w:b/>
          <w:i/>
          <w:lang w:eastAsia="nl-BE"/>
        </w:rPr>
      </w:pPr>
      <w:r w:rsidRPr="0026060E">
        <w:rPr>
          <w:rFonts w:asciiTheme="majorHAnsi" w:hAnsiTheme="majorHAnsi" w:cs="Arial"/>
          <w:b/>
          <w:i/>
          <w:lang w:eastAsia="nl-BE"/>
        </w:rPr>
        <w:t>Dag 2</w:t>
      </w:r>
    </w:p>
    <w:p w14:paraId="55A2D809" w14:textId="77777777" w:rsidR="0026060E" w:rsidRPr="0026060E" w:rsidRDefault="0026060E" w:rsidP="0026060E">
      <w:pPr>
        <w:numPr>
          <w:ilvl w:val="0"/>
          <w:numId w:val="106"/>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Patiënt mag uit bed rustig opkomen</w:t>
      </w:r>
    </w:p>
    <w:p w14:paraId="6346AE54" w14:textId="77777777" w:rsidR="0026060E" w:rsidRPr="0026060E" w:rsidRDefault="0026060E" w:rsidP="0026060E">
      <w:pPr>
        <w:numPr>
          <w:ilvl w:val="0"/>
          <w:numId w:val="106"/>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lastRenderedPageBreak/>
        <w:t>Kuitpompen vervangen door ATK kousen</w:t>
      </w:r>
    </w:p>
    <w:p w14:paraId="299ABD49" w14:textId="77777777" w:rsidR="0026060E" w:rsidRPr="0026060E" w:rsidRDefault="0026060E" w:rsidP="0026060E">
      <w:pPr>
        <w:numPr>
          <w:ilvl w:val="0"/>
          <w:numId w:val="106"/>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Verblijfsonde wordt verwijderd</w:t>
      </w:r>
    </w:p>
    <w:p w14:paraId="305C5B28" w14:textId="77777777" w:rsidR="0026060E" w:rsidRPr="0026060E" w:rsidRDefault="0026060E" w:rsidP="0026060E">
      <w:pPr>
        <w:numPr>
          <w:ilvl w:val="0"/>
          <w:numId w:val="106"/>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 xml:space="preserve">Redons blijven ter plaatsen </w:t>
      </w:r>
      <w:r w:rsidRPr="0026060E">
        <w:rPr>
          <w:rFonts w:asciiTheme="majorHAnsi" w:hAnsiTheme="majorHAnsi" w:cs="Arial"/>
          <w:i/>
          <w:lang w:eastAsia="nl-BE"/>
        </w:rPr>
        <w:sym w:font="Wingdings" w:char="F0E0"/>
      </w:r>
      <w:r w:rsidRPr="0026060E">
        <w:rPr>
          <w:rFonts w:asciiTheme="majorHAnsi" w:hAnsiTheme="majorHAnsi" w:cs="Arial"/>
          <w:i/>
          <w:lang w:eastAsia="nl-BE"/>
        </w:rPr>
        <w:t xml:space="preserve"> vervangen, aftekenen of afhankelijk arts passief zetten</w:t>
      </w:r>
    </w:p>
    <w:p w14:paraId="6221EBDD" w14:textId="77777777" w:rsidR="0026060E" w:rsidRPr="0026060E" w:rsidRDefault="0026060E" w:rsidP="0026060E">
      <w:pPr>
        <w:numPr>
          <w:ilvl w:val="0"/>
          <w:numId w:val="106"/>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Verbanden worden gedaan indien erg bebloed of bevuild</w:t>
      </w:r>
    </w:p>
    <w:p w14:paraId="4A62716C" w14:textId="77777777" w:rsidR="0026060E" w:rsidRPr="0026060E" w:rsidRDefault="0026060E" w:rsidP="0026060E">
      <w:pPr>
        <w:numPr>
          <w:ilvl w:val="0"/>
          <w:numId w:val="106"/>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Patiënt mag gemobiliseerd worden en mag beginnen rond stappen</w:t>
      </w:r>
    </w:p>
    <w:p w14:paraId="3DA62AE7" w14:textId="77777777" w:rsidR="0026060E" w:rsidRPr="0026060E" w:rsidRDefault="0026060E" w:rsidP="0026060E">
      <w:pPr>
        <w:rPr>
          <w:rFonts w:asciiTheme="majorHAnsi" w:hAnsiTheme="majorHAnsi" w:cs="Arial"/>
          <w:i/>
          <w:lang w:eastAsia="nl-BE"/>
        </w:rPr>
      </w:pPr>
    </w:p>
    <w:p w14:paraId="2AC8C4A0" w14:textId="77777777" w:rsidR="0026060E" w:rsidRPr="0026060E" w:rsidRDefault="0026060E" w:rsidP="0026060E">
      <w:pPr>
        <w:rPr>
          <w:rFonts w:asciiTheme="majorHAnsi" w:hAnsiTheme="majorHAnsi" w:cs="Arial"/>
          <w:b/>
          <w:i/>
          <w:lang w:eastAsia="nl-BE"/>
        </w:rPr>
      </w:pPr>
      <w:r w:rsidRPr="0026060E">
        <w:rPr>
          <w:rFonts w:asciiTheme="majorHAnsi" w:hAnsiTheme="majorHAnsi" w:cs="Arial"/>
          <w:b/>
          <w:i/>
          <w:lang w:eastAsia="nl-BE"/>
        </w:rPr>
        <w:t>Dag 3</w:t>
      </w:r>
    </w:p>
    <w:p w14:paraId="732BE665" w14:textId="77777777" w:rsidR="0026060E" w:rsidRPr="0026060E" w:rsidRDefault="0026060E" w:rsidP="0026060E">
      <w:pPr>
        <w:numPr>
          <w:ilvl w:val="0"/>
          <w:numId w:val="107"/>
        </w:numPr>
        <w:tabs>
          <w:tab w:val="clear" w:pos="397"/>
        </w:tabs>
        <w:spacing w:before="0" w:after="200" w:line="276" w:lineRule="auto"/>
        <w:contextualSpacing/>
        <w:rPr>
          <w:rFonts w:asciiTheme="majorHAnsi" w:hAnsiTheme="majorHAnsi" w:cs="Arial"/>
          <w:b/>
          <w:i/>
          <w:lang w:eastAsia="nl-BE"/>
        </w:rPr>
      </w:pPr>
      <w:r w:rsidRPr="0026060E">
        <w:rPr>
          <w:rFonts w:asciiTheme="majorHAnsi" w:hAnsiTheme="majorHAnsi" w:cs="Arial"/>
          <w:i/>
          <w:lang w:eastAsia="nl-BE"/>
        </w:rPr>
        <w:t>Patiënt is zelfstandig</w:t>
      </w:r>
    </w:p>
    <w:p w14:paraId="76329A56" w14:textId="77777777" w:rsidR="0026060E" w:rsidRPr="0026060E" w:rsidRDefault="0026060E" w:rsidP="0026060E">
      <w:pPr>
        <w:numPr>
          <w:ilvl w:val="0"/>
          <w:numId w:val="107"/>
        </w:numPr>
        <w:tabs>
          <w:tab w:val="clear" w:pos="397"/>
        </w:tabs>
        <w:spacing w:before="0" w:after="200" w:line="276" w:lineRule="auto"/>
        <w:contextualSpacing/>
        <w:rPr>
          <w:rFonts w:asciiTheme="majorHAnsi" w:hAnsiTheme="majorHAnsi" w:cs="Arial"/>
          <w:b/>
          <w:i/>
          <w:lang w:eastAsia="nl-BE"/>
        </w:rPr>
      </w:pPr>
      <w:r w:rsidRPr="0026060E">
        <w:rPr>
          <w:rFonts w:asciiTheme="majorHAnsi" w:hAnsiTheme="majorHAnsi" w:cs="Arial"/>
          <w:i/>
          <w:lang w:eastAsia="nl-BE"/>
        </w:rPr>
        <w:t xml:space="preserve">Indien </w:t>
      </w:r>
      <w:proofErr w:type="spellStart"/>
      <w:r w:rsidRPr="0026060E">
        <w:rPr>
          <w:rFonts w:asciiTheme="majorHAnsi" w:hAnsiTheme="majorHAnsi" w:cs="Arial"/>
          <w:i/>
          <w:lang w:eastAsia="nl-BE"/>
        </w:rPr>
        <w:t>redons</w:t>
      </w:r>
      <w:proofErr w:type="spellEnd"/>
      <w:r w:rsidRPr="0026060E">
        <w:rPr>
          <w:rFonts w:asciiTheme="majorHAnsi" w:hAnsiTheme="majorHAnsi" w:cs="Arial"/>
          <w:i/>
          <w:lang w:eastAsia="nl-BE"/>
        </w:rPr>
        <w:t xml:space="preserve"> niet veel hebben gegeven mogen deze verwijderd worden</w:t>
      </w:r>
    </w:p>
    <w:p w14:paraId="0E57D9F2" w14:textId="77777777" w:rsidR="0026060E" w:rsidRPr="0026060E" w:rsidRDefault="0026060E" w:rsidP="0026060E">
      <w:pPr>
        <w:numPr>
          <w:ilvl w:val="0"/>
          <w:numId w:val="107"/>
        </w:numPr>
        <w:tabs>
          <w:tab w:val="clear" w:pos="397"/>
        </w:tabs>
        <w:spacing w:before="0" w:after="200" w:line="276" w:lineRule="auto"/>
        <w:contextualSpacing/>
        <w:rPr>
          <w:rFonts w:asciiTheme="majorHAnsi" w:hAnsiTheme="majorHAnsi" w:cs="Arial"/>
          <w:b/>
          <w:i/>
          <w:lang w:eastAsia="nl-BE"/>
        </w:rPr>
      </w:pPr>
      <w:r w:rsidRPr="0026060E">
        <w:rPr>
          <w:rFonts w:asciiTheme="majorHAnsi" w:hAnsiTheme="majorHAnsi" w:cs="Arial"/>
          <w:i/>
          <w:lang w:eastAsia="nl-BE"/>
        </w:rPr>
        <w:t xml:space="preserve">Verbanden worden verzorgd met </w:t>
      </w:r>
      <w:proofErr w:type="spellStart"/>
      <w:r w:rsidRPr="0026060E">
        <w:rPr>
          <w:rFonts w:asciiTheme="majorHAnsi" w:hAnsiTheme="majorHAnsi" w:cs="Arial"/>
          <w:i/>
          <w:lang w:eastAsia="nl-BE"/>
        </w:rPr>
        <w:t>Isobetadine</w:t>
      </w:r>
      <w:proofErr w:type="spellEnd"/>
      <w:r w:rsidRPr="0026060E">
        <w:rPr>
          <w:rFonts w:asciiTheme="majorHAnsi" w:hAnsiTheme="majorHAnsi" w:cs="Arial"/>
          <w:i/>
          <w:lang w:eastAsia="nl-BE"/>
        </w:rPr>
        <w:t xml:space="preserve"> tule®</w:t>
      </w:r>
    </w:p>
    <w:p w14:paraId="5B50C066" w14:textId="77777777" w:rsidR="0026060E" w:rsidRPr="0026060E" w:rsidRDefault="0026060E" w:rsidP="0026060E">
      <w:pPr>
        <w:numPr>
          <w:ilvl w:val="0"/>
          <w:numId w:val="107"/>
        </w:numPr>
        <w:tabs>
          <w:tab w:val="clear" w:pos="397"/>
        </w:tabs>
        <w:spacing w:before="0" w:after="200" w:line="276" w:lineRule="auto"/>
        <w:contextualSpacing/>
        <w:rPr>
          <w:rFonts w:asciiTheme="majorHAnsi" w:hAnsiTheme="majorHAnsi" w:cs="Arial"/>
          <w:b/>
          <w:i/>
          <w:lang w:eastAsia="nl-BE"/>
        </w:rPr>
      </w:pPr>
      <w:r w:rsidRPr="0026060E">
        <w:rPr>
          <w:rFonts w:asciiTheme="majorHAnsi" w:hAnsiTheme="majorHAnsi" w:cs="Arial"/>
          <w:i/>
          <w:lang w:eastAsia="nl-BE"/>
        </w:rPr>
        <w:t xml:space="preserve">Ontslagprocedure ( verbanden worden meegegeven, </w:t>
      </w:r>
      <w:proofErr w:type="spellStart"/>
      <w:r w:rsidRPr="0026060E">
        <w:rPr>
          <w:rFonts w:asciiTheme="majorHAnsi" w:hAnsiTheme="majorHAnsi" w:cs="Arial"/>
          <w:i/>
          <w:lang w:eastAsia="nl-BE"/>
        </w:rPr>
        <w:t>Fraxiparine</w:t>
      </w:r>
      <w:proofErr w:type="spellEnd"/>
      <w:r w:rsidRPr="0026060E">
        <w:rPr>
          <w:rFonts w:asciiTheme="majorHAnsi" w:hAnsiTheme="majorHAnsi" w:cs="Arial"/>
          <w:i/>
          <w:lang w:eastAsia="nl-BE"/>
        </w:rPr>
        <w:t>® aangeleerd)</w:t>
      </w:r>
    </w:p>
    <w:p w14:paraId="43F1FEB1" w14:textId="3F0AB97F" w:rsidR="0026060E" w:rsidRPr="0026060E" w:rsidRDefault="0026060E" w:rsidP="0026060E">
      <w:pPr>
        <w:numPr>
          <w:ilvl w:val="0"/>
          <w:numId w:val="107"/>
        </w:numPr>
        <w:tabs>
          <w:tab w:val="clear" w:pos="397"/>
        </w:tabs>
        <w:spacing w:before="0" w:after="200" w:line="276" w:lineRule="auto"/>
        <w:contextualSpacing/>
        <w:rPr>
          <w:rFonts w:asciiTheme="majorHAnsi" w:hAnsiTheme="majorHAnsi" w:cs="Arial"/>
          <w:b/>
          <w:i/>
          <w:lang w:eastAsia="nl-BE"/>
        </w:rPr>
      </w:pPr>
      <w:r w:rsidRPr="0026060E">
        <w:rPr>
          <w:rFonts w:asciiTheme="majorHAnsi" w:hAnsiTheme="majorHAnsi" w:cs="Arial"/>
          <w:i/>
          <w:lang w:eastAsia="nl-BE"/>
        </w:rPr>
        <w:t>Vervolg afspraken worden meegegeven.</w:t>
      </w:r>
    </w:p>
    <w:p w14:paraId="3857BA60" w14:textId="5C0B810B" w:rsidR="0026060E" w:rsidRDefault="0026060E" w:rsidP="0026060E">
      <w:pPr>
        <w:pStyle w:val="Kop4"/>
        <w:rPr>
          <w:color w:val="auto"/>
          <w:lang w:eastAsia="nl-BE"/>
        </w:rPr>
      </w:pPr>
      <w:r>
        <w:rPr>
          <w:color w:val="auto"/>
          <w:lang w:eastAsia="nl-BE"/>
        </w:rPr>
        <w:t>Websites die een hulp kunnen bieden bij jullie taken</w:t>
      </w:r>
    </w:p>
    <w:p w14:paraId="406261A1" w14:textId="2F3866DE" w:rsidR="0026060E" w:rsidRDefault="0026060E" w:rsidP="0026060E">
      <w:pPr>
        <w:pStyle w:val="Lijstalinea"/>
        <w:numPr>
          <w:ilvl w:val="0"/>
          <w:numId w:val="14"/>
        </w:numPr>
        <w:rPr>
          <w:i/>
          <w:lang w:eastAsia="nl-BE"/>
        </w:rPr>
      </w:pPr>
      <w:hyperlink r:id="rId65" w:history="1">
        <w:r w:rsidRPr="00AF25B6">
          <w:rPr>
            <w:rStyle w:val="Hyperlink"/>
            <w:i/>
            <w:lang w:eastAsia="nl-BE"/>
          </w:rPr>
          <w:t>www.bcfi.be</w:t>
        </w:r>
      </w:hyperlink>
      <w:r>
        <w:rPr>
          <w:i/>
          <w:lang w:eastAsia="nl-BE"/>
        </w:rPr>
        <w:t xml:space="preserve"> </w:t>
      </w:r>
    </w:p>
    <w:p w14:paraId="21CF2333" w14:textId="0C063F41" w:rsidR="0026060E" w:rsidRDefault="0026060E" w:rsidP="0026060E">
      <w:pPr>
        <w:pStyle w:val="Lijstalinea"/>
        <w:numPr>
          <w:ilvl w:val="0"/>
          <w:numId w:val="14"/>
        </w:numPr>
        <w:rPr>
          <w:i/>
          <w:lang w:eastAsia="nl-BE"/>
        </w:rPr>
      </w:pPr>
      <w:hyperlink r:id="rId66" w:history="1">
        <w:r w:rsidRPr="00AF25B6">
          <w:rPr>
            <w:rStyle w:val="Hyperlink"/>
            <w:i/>
            <w:lang w:eastAsia="nl-BE"/>
          </w:rPr>
          <w:t>www.gza.be/portaal</w:t>
        </w:r>
      </w:hyperlink>
      <w:r>
        <w:rPr>
          <w:i/>
          <w:lang w:eastAsia="nl-BE"/>
        </w:rPr>
        <w:t xml:space="preserve"> </w:t>
      </w:r>
    </w:p>
    <w:p w14:paraId="66B5646C" w14:textId="59F59120" w:rsidR="0026060E" w:rsidRDefault="0026060E" w:rsidP="0026060E">
      <w:pPr>
        <w:pStyle w:val="Kop4"/>
        <w:rPr>
          <w:color w:val="auto"/>
          <w:lang w:eastAsia="nl-BE"/>
        </w:rPr>
      </w:pPr>
      <w:r>
        <w:rPr>
          <w:color w:val="auto"/>
          <w:lang w:eastAsia="nl-BE"/>
        </w:rPr>
        <w:t>Bronnen</w:t>
      </w:r>
    </w:p>
    <w:p w14:paraId="2E422BC1" w14:textId="77777777" w:rsidR="0026060E" w:rsidRPr="0026060E" w:rsidRDefault="0026060E" w:rsidP="0026060E">
      <w:pPr>
        <w:pStyle w:val="Kop1"/>
        <w:numPr>
          <w:ilvl w:val="0"/>
          <w:numId w:val="0"/>
        </w:numPr>
        <w:ind w:left="432"/>
        <w:rPr>
          <w:rFonts w:asciiTheme="majorHAnsi" w:hAnsiTheme="majorHAnsi"/>
          <w:b w:val="0"/>
          <w:i/>
          <w:color w:val="auto"/>
          <w:sz w:val="22"/>
          <w:szCs w:val="22"/>
          <w:lang w:val="en-US" w:eastAsia="nl-BE"/>
        </w:rPr>
      </w:pPr>
      <w:r w:rsidRPr="0026060E">
        <w:rPr>
          <w:rFonts w:asciiTheme="majorHAnsi" w:hAnsiTheme="majorHAnsi"/>
          <w:b w:val="0"/>
          <w:i/>
          <w:color w:val="auto"/>
          <w:sz w:val="22"/>
          <w:szCs w:val="22"/>
          <w:lang w:eastAsia="nl-BE"/>
        </w:rPr>
        <w:t xml:space="preserve">Kingma, M, J. Letsels van het steun- en bewegingsapparaat. </w:t>
      </w:r>
      <w:r w:rsidRPr="0026060E">
        <w:rPr>
          <w:rFonts w:asciiTheme="majorHAnsi" w:hAnsiTheme="majorHAnsi"/>
          <w:b w:val="0"/>
          <w:i/>
          <w:color w:val="auto"/>
          <w:sz w:val="22"/>
          <w:szCs w:val="22"/>
          <w:lang w:val="en-US" w:eastAsia="nl-BE"/>
        </w:rPr>
        <w:t xml:space="preserve">Bohn, </w:t>
      </w:r>
      <w:proofErr w:type="spellStart"/>
      <w:r w:rsidRPr="0026060E">
        <w:rPr>
          <w:rFonts w:asciiTheme="majorHAnsi" w:hAnsiTheme="majorHAnsi"/>
          <w:b w:val="0"/>
          <w:i/>
          <w:color w:val="auto"/>
          <w:sz w:val="22"/>
          <w:szCs w:val="22"/>
          <w:lang w:val="en-US" w:eastAsia="nl-BE"/>
        </w:rPr>
        <w:t>Scheltema</w:t>
      </w:r>
      <w:proofErr w:type="spellEnd"/>
      <w:r w:rsidRPr="0026060E">
        <w:rPr>
          <w:rFonts w:asciiTheme="majorHAnsi" w:hAnsiTheme="majorHAnsi"/>
          <w:b w:val="0"/>
          <w:i/>
          <w:color w:val="auto"/>
          <w:sz w:val="22"/>
          <w:szCs w:val="22"/>
          <w:lang w:val="en-US" w:eastAsia="nl-BE"/>
        </w:rPr>
        <w:t xml:space="preserve"> &amp; </w:t>
      </w:r>
      <w:proofErr w:type="spellStart"/>
      <w:r w:rsidRPr="0026060E">
        <w:rPr>
          <w:rFonts w:asciiTheme="majorHAnsi" w:hAnsiTheme="majorHAnsi"/>
          <w:b w:val="0"/>
          <w:i/>
          <w:color w:val="auto"/>
          <w:sz w:val="22"/>
          <w:szCs w:val="22"/>
          <w:lang w:val="en-US" w:eastAsia="nl-BE"/>
        </w:rPr>
        <w:t>Holkema</w:t>
      </w:r>
      <w:proofErr w:type="spellEnd"/>
      <w:r w:rsidRPr="0026060E">
        <w:rPr>
          <w:rFonts w:asciiTheme="majorHAnsi" w:hAnsiTheme="majorHAnsi"/>
          <w:b w:val="0"/>
          <w:i/>
          <w:color w:val="auto"/>
          <w:sz w:val="22"/>
          <w:szCs w:val="22"/>
          <w:lang w:val="en-US" w:eastAsia="nl-BE"/>
        </w:rPr>
        <w:t>. 1983</w:t>
      </w:r>
    </w:p>
    <w:p w14:paraId="3B954C27" w14:textId="77777777" w:rsidR="0026060E" w:rsidRPr="0026060E" w:rsidRDefault="0026060E" w:rsidP="0026060E">
      <w:pPr>
        <w:pStyle w:val="Kop1"/>
        <w:numPr>
          <w:ilvl w:val="0"/>
          <w:numId w:val="0"/>
        </w:numPr>
        <w:ind w:left="432"/>
        <w:rPr>
          <w:rFonts w:asciiTheme="majorHAnsi" w:hAnsiTheme="majorHAnsi"/>
          <w:b w:val="0"/>
          <w:i/>
          <w:color w:val="auto"/>
          <w:sz w:val="22"/>
          <w:szCs w:val="22"/>
          <w:lang w:eastAsia="nl-BE"/>
        </w:rPr>
      </w:pPr>
      <w:r w:rsidRPr="0026060E">
        <w:rPr>
          <w:rFonts w:asciiTheme="majorHAnsi" w:hAnsiTheme="majorHAnsi"/>
          <w:b w:val="0"/>
          <w:i/>
          <w:color w:val="auto"/>
          <w:sz w:val="22"/>
          <w:szCs w:val="22"/>
          <w:lang w:val="en-US" w:eastAsia="nl-BE"/>
        </w:rPr>
        <w:t xml:space="preserve">Dickson, F, D. </w:t>
      </w:r>
      <w:proofErr w:type="spellStart"/>
      <w:r w:rsidRPr="0026060E">
        <w:rPr>
          <w:rFonts w:asciiTheme="majorHAnsi" w:hAnsiTheme="majorHAnsi"/>
          <w:b w:val="0"/>
          <w:i/>
          <w:color w:val="auto"/>
          <w:sz w:val="22"/>
          <w:szCs w:val="22"/>
          <w:lang w:val="en-US" w:eastAsia="nl-BE"/>
        </w:rPr>
        <w:t>Diveley</w:t>
      </w:r>
      <w:proofErr w:type="spellEnd"/>
      <w:r w:rsidRPr="0026060E">
        <w:rPr>
          <w:rFonts w:asciiTheme="majorHAnsi" w:hAnsiTheme="majorHAnsi"/>
          <w:b w:val="0"/>
          <w:i/>
          <w:color w:val="auto"/>
          <w:sz w:val="22"/>
          <w:szCs w:val="22"/>
          <w:lang w:val="en-US" w:eastAsia="nl-BE"/>
        </w:rPr>
        <w:t xml:space="preserve">, L, R. Functional disorders of the foot. J.B. Lippincott company. 3rd edition. </w:t>
      </w:r>
      <w:r w:rsidRPr="0026060E">
        <w:rPr>
          <w:rFonts w:asciiTheme="majorHAnsi" w:hAnsiTheme="majorHAnsi"/>
          <w:b w:val="0"/>
          <w:i/>
          <w:color w:val="auto"/>
          <w:sz w:val="22"/>
          <w:szCs w:val="22"/>
          <w:lang w:eastAsia="nl-BE"/>
        </w:rPr>
        <w:t>1953</w:t>
      </w:r>
    </w:p>
    <w:p w14:paraId="6997411E" w14:textId="77777777" w:rsidR="0026060E" w:rsidRPr="0026060E" w:rsidRDefault="0026060E" w:rsidP="0026060E">
      <w:pPr>
        <w:pStyle w:val="Kop1"/>
        <w:numPr>
          <w:ilvl w:val="0"/>
          <w:numId w:val="0"/>
        </w:numPr>
        <w:ind w:left="432"/>
        <w:rPr>
          <w:rFonts w:asciiTheme="majorHAnsi" w:hAnsiTheme="majorHAnsi"/>
          <w:b w:val="0"/>
          <w:i/>
          <w:color w:val="auto"/>
          <w:sz w:val="22"/>
          <w:szCs w:val="22"/>
          <w:lang w:eastAsia="nl-BE"/>
        </w:rPr>
      </w:pPr>
      <w:r w:rsidRPr="0026060E">
        <w:rPr>
          <w:rFonts w:asciiTheme="majorHAnsi" w:hAnsiTheme="majorHAnsi"/>
          <w:b w:val="0"/>
          <w:i/>
          <w:color w:val="auto"/>
          <w:sz w:val="22"/>
          <w:szCs w:val="22"/>
          <w:lang w:eastAsia="nl-BE"/>
        </w:rPr>
        <w:t xml:space="preserve">De Jong, J, T, E. </w:t>
      </w:r>
      <w:proofErr w:type="spellStart"/>
      <w:r w:rsidRPr="0026060E">
        <w:rPr>
          <w:rFonts w:asciiTheme="majorHAnsi" w:hAnsiTheme="majorHAnsi"/>
          <w:b w:val="0"/>
          <w:i/>
          <w:color w:val="auto"/>
          <w:sz w:val="22"/>
          <w:szCs w:val="22"/>
          <w:lang w:eastAsia="nl-BE"/>
        </w:rPr>
        <w:t>Jüngen</w:t>
      </w:r>
      <w:proofErr w:type="spellEnd"/>
      <w:r w:rsidRPr="0026060E">
        <w:rPr>
          <w:rFonts w:asciiTheme="majorHAnsi" w:hAnsiTheme="majorHAnsi"/>
          <w:b w:val="0"/>
          <w:i/>
          <w:color w:val="auto"/>
          <w:sz w:val="22"/>
          <w:szCs w:val="22"/>
          <w:lang w:eastAsia="nl-BE"/>
        </w:rPr>
        <w:t xml:space="preserve"> ij, D. </w:t>
      </w:r>
      <w:proofErr w:type="spellStart"/>
      <w:r w:rsidRPr="0026060E">
        <w:rPr>
          <w:rFonts w:asciiTheme="majorHAnsi" w:hAnsiTheme="majorHAnsi"/>
          <w:b w:val="0"/>
          <w:i/>
          <w:color w:val="auto"/>
          <w:sz w:val="22"/>
          <w:szCs w:val="22"/>
          <w:lang w:eastAsia="nl-BE"/>
        </w:rPr>
        <w:t>Zaagman-vanBuuren</w:t>
      </w:r>
      <w:proofErr w:type="spellEnd"/>
      <w:r w:rsidRPr="0026060E">
        <w:rPr>
          <w:rFonts w:asciiTheme="majorHAnsi" w:hAnsiTheme="majorHAnsi"/>
          <w:b w:val="0"/>
          <w:i/>
          <w:color w:val="auto"/>
          <w:sz w:val="22"/>
          <w:szCs w:val="22"/>
          <w:lang w:eastAsia="nl-BE"/>
        </w:rPr>
        <w:t xml:space="preserve">, M,J. Interne geneeskunde. </w:t>
      </w:r>
      <w:proofErr w:type="spellStart"/>
      <w:r w:rsidRPr="0026060E">
        <w:rPr>
          <w:rFonts w:asciiTheme="majorHAnsi" w:hAnsiTheme="majorHAnsi"/>
          <w:b w:val="0"/>
          <w:i/>
          <w:color w:val="auto"/>
          <w:sz w:val="22"/>
          <w:szCs w:val="22"/>
          <w:lang w:eastAsia="nl-BE"/>
        </w:rPr>
        <w:t>Borhn</w:t>
      </w:r>
      <w:proofErr w:type="spellEnd"/>
      <w:r w:rsidRPr="0026060E">
        <w:rPr>
          <w:rFonts w:asciiTheme="majorHAnsi" w:hAnsiTheme="majorHAnsi"/>
          <w:b w:val="0"/>
          <w:i/>
          <w:color w:val="auto"/>
          <w:sz w:val="22"/>
          <w:szCs w:val="22"/>
          <w:lang w:eastAsia="nl-BE"/>
        </w:rPr>
        <w:t xml:space="preserve"> </w:t>
      </w:r>
      <w:proofErr w:type="spellStart"/>
      <w:r w:rsidRPr="0026060E">
        <w:rPr>
          <w:rFonts w:asciiTheme="majorHAnsi" w:hAnsiTheme="majorHAnsi"/>
          <w:b w:val="0"/>
          <w:i/>
          <w:color w:val="auto"/>
          <w:sz w:val="22"/>
          <w:szCs w:val="22"/>
          <w:lang w:eastAsia="nl-BE"/>
        </w:rPr>
        <w:t>Strafleu</w:t>
      </w:r>
      <w:proofErr w:type="spellEnd"/>
      <w:r w:rsidRPr="0026060E">
        <w:rPr>
          <w:rFonts w:asciiTheme="majorHAnsi" w:hAnsiTheme="majorHAnsi"/>
          <w:b w:val="0"/>
          <w:i/>
          <w:color w:val="auto"/>
          <w:sz w:val="22"/>
          <w:szCs w:val="22"/>
          <w:lang w:eastAsia="nl-BE"/>
        </w:rPr>
        <w:t xml:space="preserve"> van </w:t>
      </w:r>
      <w:proofErr w:type="spellStart"/>
      <w:r w:rsidRPr="0026060E">
        <w:rPr>
          <w:rFonts w:asciiTheme="majorHAnsi" w:hAnsiTheme="majorHAnsi"/>
          <w:b w:val="0"/>
          <w:i/>
          <w:color w:val="auto"/>
          <w:sz w:val="22"/>
          <w:szCs w:val="22"/>
          <w:lang w:eastAsia="nl-BE"/>
        </w:rPr>
        <w:t>loghum</w:t>
      </w:r>
      <w:proofErr w:type="spellEnd"/>
      <w:r w:rsidRPr="0026060E">
        <w:rPr>
          <w:rFonts w:asciiTheme="majorHAnsi" w:hAnsiTheme="majorHAnsi"/>
          <w:b w:val="0"/>
          <w:i/>
          <w:color w:val="auto"/>
          <w:sz w:val="22"/>
          <w:szCs w:val="22"/>
          <w:lang w:eastAsia="nl-BE"/>
        </w:rPr>
        <w:t xml:space="preserve"> . vijfde druk 2007</w:t>
      </w:r>
    </w:p>
    <w:p w14:paraId="6AAA0AA4" w14:textId="77777777" w:rsidR="0026060E" w:rsidRPr="0026060E" w:rsidRDefault="0026060E" w:rsidP="0026060E">
      <w:pPr>
        <w:pStyle w:val="Kop1"/>
        <w:numPr>
          <w:ilvl w:val="0"/>
          <w:numId w:val="0"/>
        </w:numPr>
        <w:ind w:left="432"/>
        <w:rPr>
          <w:rFonts w:asciiTheme="majorHAnsi" w:hAnsiTheme="majorHAnsi"/>
          <w:b w:val="0"/>
          <w:i/>
          <w:color w:val="auto"/>
          <w:sz w:val="22"/>
          <w:szCs w:val="22"/>
          <w:lang w:val="en-US" w:eastAsia="nl-BE"/>
        </w:rPr>
      </w:pPr>
      <w:r w:rsidRPr="0026060E">
        <w:rPr>
          <w:rFonts w:asciiTheme="majorHAnsi" w:hAnsiTheme="majorHAnsi"/>
          <w:b w:val="0"/>
          <w:i/>
          <w:color w:val="auto"/>
          <w:sz w:val="22"/>
          <w:szCs w:val="22"/>
          <w:lang w:eastAsia="nl-BE"/>
        </w:rPr>
        <w:t xml:space="preserve">Martini, F, H. Bartholomew, E, F. Anatomie en fysiologie, Een inleiding. </w:t>
      </w:r>
      <w:r w:rsidRPr="0026060E">
        <w:rPr>
          <w:rFonts w:asciiTheme="majorHAnsi" w:hAnsiTheme="majorHAnsi"/>
          <w:b w:val="0"/>
          <w:i/>
          <w:color w:val="auto"/>
          <w:sz w:val="22"/>
          <w:szCs w:val="22"/>
          <w:lang w:val="en-US" w:eastAsia="nl-BE"/>
        </w:rPr>
        <w:t xml:space="preserve">Pearson. </w:t>
      </w:r>
      <w:proofErr w:type="spellStart"/>
      <w:r w:rsidRPr="0026060E">
        <w:rPr>
          <w:rFonts w:asciiTheme="majorHAnsi" w:hAnsiTheme="majorHAnsi"/>
          <w:b w:val="0"/>
          <w:i/>
          <w:color w:val="auto"/>
          <w:sz w:val="22"/>
          <w:szCs w:val="22"/>
          <w:lang w:val="en-US" w:eastAsia="nl-BE"/>
        </w:rPr>
        <w:t>Vijfde</w:t>
      </w:r>
      <w:proofErr w:type="spellEnd"/>
      <w:r w:rsidRPr="0026060E">
        <w:rPr>
          <w:rFonts w:asciiTheme="majorHAnsi" w:hAnsiTheme="majorHAnsi"/>
          <w:b w:val="0"/>
          <w:i/>
          <w:color w:val="auto"/>
          <w:sz w:val="22"/>
          <w:szCs w:val="22"/>
          <w:lang w:val="en-US" w:eastAsia="nl-BE"/>
        </w:rPr>
        <w:t xml:space="preserve"> </w:t>
      </w:r>
      <w:proofErr w:type="spellStart"/>
      <w:r w:rsidRPr="0026060E">
        <w:rPr>
          <w:rFonts w:asciiTheme="majorHAnsi" w:hAnsiTheme="majorHAnsi"/>
          <w:b w:val="0"/>
          <w:i/>
          <w:color w:val="auto"/>
          <w:sz w:val="22"/>
          <w:szCs w:val="22"/>
          <w:lang w:val="en-US" w:eastAsia="nl-BE"/>
        </w:rPr>
        <w:t>editie</w:t>
      </w:r>
      <w:proofErr w:type="spellEnd"/>
      <w:r w:rsidRPr="0026060E">
        <w:rPr>
          <w:rFonts w:asciiTheme="majorHAnsi" w:hAnsiTheme="majorHAnsi"/>
          <w:b w:val="0"/>
          <w:i/>
          <w:color w:val="auto"/>
          <w:sz w:val="22"/>
          <w:szCs w:val="22"/>
          <w:lang w:val="en-US" w:eastAsia="nl-BE"/>
        </w:rPr>
        <w:t>. 2012</w:t>
      </w:r>
    </w:p>
    <w:p w14:paraId="18672141" w14:textId="275ACA8D" w:rsidR="0026060E" w:rsidRDefault="0026060E" w:rsidP="0026060E">
      <w:pPr>
        <w:pStyle w:val="Kop1"/>
        <w:numPr>
          <w:ilvl w:val="0"/>
          <w:numId w:val="0"/>
        </w:numPr>
        <w:ind w:left="432"/>
        <w:rPr>
          <w:rFonts w:asciiTheme="majorHAnsi" w:hAnsiTheme="majorHAnsi"/>
          <w:b w:val="0"/>
          <w:i/>
          <w:color w:val="auto"/>
          <w:sz w:val="22"/>
          <w:szCs w:val="22"/>
          <w:lang w:val="en-US" w:eastAsia="nl-BE"/>
        </w:rPr>
      </w:pPr>
      <w:r w:rsidRPr="0026060E">
        <w:rPr>
          <w:rFonts w:asciiTheme="majorHAnsi" w:hAnsiTheme="majorHAnsi"/>
          <w:b w:val="0"/>
          <w:i/>
          <w:color w:val="auto"/>
          <w:sz w:val="22"/>
          <w:szCs w:val="22"/>
          <w:lang w:val="en-US" w:eastAsia="nl-BE"/>
        </w:rPr>
        <w:t xml:space="preserve">Info brochure, </w:t>
      </w:r>
      <w:proofErr w:type="spellStart"/>
      <w:r w:rsidRPr="0026060E">
        <w:rPr>
          <w:rFonts w:asciiTheme="majorHAnsi" w:hAnsiTheme="majorHAnsi"/>
          <w:b w:val="0"/>
          <w:i/>
          <w:color w:val="auto"/>
          <w:sz w:val="22"/>
          <w:szCs w:val="22"/>
          <w:lang w:val="en-US" w:eastAsia="nl-BE"/>
        </w:rPr>
        <w:t>sint</w:t>
      </w:r>
      <w:proofErr w:type="spellEnd"/>
      <w:r w:rsidRPr="0026060E">
        <w:rPr>
          <w:rFonts w:asciiTheme="majorHAnsi" w:hAnsiTheme="majorHAnsi"/>
          <w:b w:val="0"/>
          <w:i/>
          <w:color w:val="auto"/>
          <w:sz w:val="22"/>
          <w:szCs w:val="22"/>
          <w:lang w:val="en-US" w:eastAsia="nl-BE"/>
        </w:rPr>
        <w:t xml:space="preserve"> </w:t>
      </w:r>
      <w:proofErr w:type="spellStart"/>
      <w:r w:rsidRPr="0026060E">
        <w:rPr>
          <w:rFonts w:asciiTheme="majorHAnsi" w:hAnsiTheme="majorHAnsi"/>
          <w:b w:val="0"/>
          <w:i/>
          <w:color w:val="auto"/>
          <w:sz w:val="22"/>
          <w:szCs w:val="22"/>
          <w:lang w:val="en-US" w:eastAsia="nl-BE"/>
        </w:rPr>
        <w:t>Augustinus</w:t>
      </w:r>
      <w:proofErr w:type="spellEnd"/>
      <w:r w:rsidRPr="0026060E">
        <w:rPr>
          <w:rFonts w:asciiTheme="majorHAnsi" w:hAnsiTheme="majorHAnsi"/>
          <w:b w:val="0"/>
          <w:i/>
          <w:color w:val="auto"/>
          <w:sz w:val="22"/>
          <w:szCs w:val="22"/>
          <w:lang w:val="en-US" w:eastAsia="nl-BE"/>
        </w:rPr>
        <w:t xml:space="preserve">, </w:t>
      </w:r>
      <w:proofErr w:type="spellStart"/>
      <w:r w:rsidRPr="0026060E">
        <w:rPr>
          <w:rFonts w:asciiTheme="majorHAnsi" w:hAnsiTheme="majorHAnsi"/>
          <w:b w:val="0"/>
          <w:i/>
          <w:color w:val="auto"/>
          <w:sz w:val="22"/>
          <w:szCs w:val="22"/>
          <w:lang w:val="en-US" w:eastAsia="nl-BE"/>
        </w:rPr>
        <w:t>european</w:t>
      </w:r>
      <w:proofErr w:type="spellEnd"/>
      <w:r w:rsidRPr="0026060E">
        <w:rPr>
          <w:rFonts w:asciiTheme="majorHAnsi" w:hAnsiTheme="majorHAnsi"/>
          <w:b w:val="0"/>
          <w:i/>
          <w:color w:val="auto"/>
          <w:sz w:val="22"/>
          <w:szCs w:val="22"/>
          <w:lang w:val="en-US" w:eastAsia="nl-BE"/>
        </w:rPr>
        <w:t xml:space="preserve"> institute for ORL.</w:t>
      </w:r>
    </w:p>
    <w:p w14:paraId="61194B3A" w14:textId="737EB996" w:rsidR="0026060E" w:rsidRPr="0026060E" w:rsidRDefault="0026060E" w:rsidP="0026060E">
      <w:pPr>
        <w:rPr>
          <w:i/>
          <w:lang w:val="en-US" w:eastAsia="nl-BE"/>
        </w:rPr>
      </w:pPr>
      <w:hyperlink r:id="rId67" w:history="1">
        <w:r w:rsidRPr="0026060E">
          <w:rPr>
            <w:rStyle w:val="Hyperlink"/>
            <w:i/>
            <w:lang w:val="en-US" w:eastAsia="nl-BE"/>
          </w:rPr>
          <w:t>https://www.uzleuven.be/nl/obesitaskliniek/obesitas/behandeling/maagchirurgie/gastric-bypass</w:t>
        </w:r>
      </w:hyperlink>
      <w:r w:rsidRPr="0026060E">
        <w:rPr>
          <w:i/>
          <w:lang w:val="en-US" w:eastAsia="nl-BE"/>
        </w:rPr>
        <w:t xml:space="preserve"> </w:t>
      </w:r>
    </w:p>
    <w:p w14:paraId="47736EC3" w14:textId="168DD98C" w:rsidR="0026060E" w:rsidRPr="0026060E" w:rsidRDefault="0026060E" w:rsidP="0026060E">
      <w:pPr>
        <w:pStyle w:val="Kop1"/>
        <w:numPr>
          <w:ilvl w:val="0"/>
          <w:numId w:val="0"/>
        </w:numPr>
        <w:ind w:left="432" w:hanging="432"/>
        <w:rPr>
          <w:rFonts w:asciiTheme="majorHAnsi" w:hAnsiTheme="majorHAnsi" w:cs="Arial"/>
          <w:b w:val="0"/>
          <w:i/>
          <w:color w:val="auto"/>
          <w:sz w:val="22"/>
          <w:szCs w:val="22"/>
          <w:lang w:val="en-US" w:eastAsia="nl-BE"/>
        </w:rPr>
      </w:pPr>
      <w:bookmarkStart w:id="1" w:name="_GoBack"/>
      <w:bookmarkEnd w:id="1"/>
    </w:p>
    <w:p w14:paraId="326D18DD" w14:textId="77777777" w:rsidR="0026060E" w:rsidRPr="00BD5633" w:rsidRDefault="0026060E" w:rsidP="0026060E">
      <w:pPr>
        <w:pStyle w:val="Kop1"/>
        <w:numPr>
          <w:ilvl w:val="0"/>
          <w:numId w:val="0"/>
        </w:numPr>
        <w:ind w:left="432"/>
        <w:rPr>
          <w:lang w:val="en-US" w:eastAsia="nl-BE"/>
        </w:rPr>
      </w:pPr>
    </w:p>
    <w:p w14:paraId="3CCD5B9B" w14:textId="77777777" w:rsidR="0026060E" w:rsidRPr="0026060E" w:rsidRDefault="0026060E" w:rsidP="0026060E">
      <w:pPr>
        <w:rPr>
          <w:lang w:eastAsia="nl-BE"/>
        </w:rPr>
      </w:pPr>
    </w:p>
    <w:p w14:paraId="35C4ACE2" w14:textId="77777777" w:rsidR="0026060E" w:rsidRPr="0026060E" w:rsidRDefault="0026060E" w:rsidP="0026060E">
      <w:pPr>
        <w:rPr>
          <w:rFonts w:asciiTheme="majorHAnsi" w:hAnsiTheme="majorHAnsi" w:cs="Arial"/>
          <w:i/>
          <w:lang w:eastAsia="nl-BE"/>
        </w:rPr>
      </w:pPr>
    </w:p>
    <w:p w14:paraId="5529391C" w14:textId="77777777" w:rsidR="0026060E" w:rsidRPr="0026060E" w:rsidRDefault="0026060E" w:rsidP="0026060E">
      <w:pPr>
        <w:rPr>
          <w:rFonts w:ascii="Arial" w:hAnsi="Arial" w:cs="Arial"/>
          <w:lang w:eastAsia="nl-BE"/>
        </w:rPr>
      </w:pPr>
    </w:p>
    <w:p w14:paraId="2980CD4D" w14:textId="77777777" w:rsidR="0026060E" w:rsidRPr="0026060E" w:rsidRDefault="0026060E" w:rsidP="0026060E">
      <w:pPr>
        <w:rPr>
          <w:rFonts w:ascii="Arial" w:hAnsi="Arial" w:cs="Arial"/>
          <w:lang w:eastAsia="nl-BE"/>
        </w:rPr>
      </w:pPr>
    </w:p>
    <w:p w14:paraId="4D50CC8D" w14:textId="77777777" w:rsidR="0026060E" w:rsidRPr="0026060E" w:rsidRDefault="0026060E" w:rsidP="0026060E">
      <w:pPr>
        <w:rPr>
          <w:rFonts w:ascii="Arial" w:hAnsi="Arial" w:cs="Arial"/>
          <w:lang w:eastAsia="nl-BE"/>
        </w:rPr>
      </w:pPr>
    </w:p>
    <w:p w14:paraId="2FC4254D" w14:textId="77777777" w:rsidR="0026060E" w:rsidRPr="0026060E" w:rsidRDefault="0026060E" w:rsidP="0026060E">
      <w:pPr>
        <w:rPr>
          <w:rFonts w:ascii="Arial" w:hAnsi="Arial" w:cs="Arial"/>
          <w:lang w:eastAsia="nl-BE"/>
        </w:rPr>
      </w:pPr>
    </w:p>
    <w:p w14:paraId="12D7B9EA" w14:textId="77777777" w:rsidR="0026060E" w:rsidRPr="0026060E" w:rsidRDefault="0026060E" w:rsidP="0026060E">
      <w:pPr>
        <w:rPr>
          <w:rFonts w:ascii="Arial" w:hAnsi="Arial" w:cs="Arial"/>
          <w:lang w:eastAsia="nl-BE"/>
        </w:rPr>
      </w:pPr>
    </w:p>
    <w:p w14:paraId="79040FA9" w14:textId="77777777" w:rsidR="0026060E" w:rsidRPr="0026060E" w:rsidRDefault="0026060E" w:rsidP="0026060E">
      <w:pPr>
        <w:rPr>
          <w:rFonts w:ascii="Arial" w:hAnsi="Arial" w:cs="Arial"/>
          <w:lang w:eastAsia="nl-BE"/>
        </w:rPr>
      </w:pPr>
    </w:p>
    <w:p w14:paraId="2BD9B571" w14:textId="77777777" w:rsidR="0026060E" w:rsidRPr="0026060E" w:rsidRDefault="0026060E" w:rsidP="0026060E">
      <w:pPr>
        <w:rPr>
          <w:rFonts w:ascii="Arial" w:hAnsi="Arial" w:cs="Arial"/>
          <w:lang w:eastAsia="nl-BE"/>
        </w:rPr>
      </w:pPr>
    </w:p>
    <w:p w14:paraId="5A126B05" w14:textId="77777777" w:rsidR="0026060E" w:rsidRPr="0026060E" w:rsidRDefault="0026060E" w:rsidP="0026060E">
      <w:pPr>
        <w:rPr>
          <w:rFonts w:ascii="Arial" w:hAnsi="Arial" w:cs="Arial"/>
          <w:lang w:eastAsia="nl-BE"/>
        </w:rPr>
      </w:pPr>
    </w:p>
    <w:p w14:paraId="0FA076C9" w14:textId="77777777" w:rsidR="0026060E" w:rsidRPr="0026060E" w:rsidRDefault="0026060E" w:rsidP="0026060E">
      <w:pPr>
        <w:rPr>
          <w:rFonts w:ascii="Arial" w:hAnsi="Arial" w:cs="Arial"/>
          <w:lang w:eastAsia="nl-BE"/>
        </w:rPr>
      </w:pPr>
    </w:p>
    <w:p w14:paraId="673AA4FC" w14:textId="77777777" w:rsidR="0026060E" w:rsidRPr="0026060E" w:rsidRDefault="0026060E" w:rsidP="0026060E">
      <w:pPr>
        <w:ind w:left="0"/>
        <w:rPr>
          <w:rFonts w:asciiTheme="majorHAnsi" w:hAnsiTheme="majorHAnsi" w:cs="Arial"/>
          <w:i/>
          <w:u w:val="single"/>
          <w:lang w:eastAsia="nl-BE"/>
        </w:rPr>
      </w:pPr>
    </w:p>
    <w:p w14:paraId="11C664AA" w14:textId="77777777" w:rsidR="00751D4D" w:rsidRPr="00751D4D" w:rsidRDefault="00751D4D" w:rsidP="00751D4D">
      <w:pPr>
        <w:rPr>
          <w:b/>
          <w:i/>
          <w:u w:val="single"/>
          <w:lang w:eastAsia="nl-BE"/>
        </w:rPr>
      </w:pPr>
    </w:p>
    <w:p w14:paraId="637B632B" w14:textId="77777777" w:rsidR="00751D4D" w:rsidRPr="00751D4D" w:rsidRDefault="00751D4D" w:rsidP="00751D4D">
      <w:pPr>
        <w:ind w:left="0"/>
        <w:rPr>
          <w:rFonts w:asciiTheme="majorHAnsi" w:hAnsiTheme="majorHAnsi" w:cs="Arial"/>
          <w:i/>
          <w:u w:val="single"/>
          <w:lang w:eastAsia="nl-BE"/>
        </w:rPr>
      </w:pPr>
    </w:p>
    <w:p w14:paraId="772EA9D4" w14:textId="77777777" w:rsidR="00751D4D" w:rsidRPr="00751D4D" w:rsidRDefault="00751D4D" w:rsidP="00751D4D">
      <w:pPr>
        <w:tabs>
          <w:tab w:val="clear" w:pos="397"/>
        </w:tabs>
        <w:spacing w:before="0" w:after="200" w:line="276" w:lineRule="auto"/>
        <w:ind w:left="0"/>
        <w:contextualSpacing/>
        <w:rPr>
          <w:rFonts w:asciiTheme="majorHAnsi" w:hAnsiTheme="majorHAnsi"/>
          <w:i/>
          <w:u w:val="single"/>
          <w:lang w:eastAsia="nl-BE"/>
        </w:rPr>
      </w:pPr>
    </w:p>
    <w:p w14:paraId="698188B1" w14:textId="77777777" w:rsidR="00751D4D" w:rsidRPr="00057B10" w:rsidRDefault="00751D4D" w:rsidP="00057B10">
      <w:pPr>
        <w:tabs>
          <w:tab w:val="clear" w:pos="397"/>
        </w:tabs>
        <w:spacing w:before="0" w:after="200" w:line="276" w:lineRule="auto"/>
        <w:ind w:left="0"/>
        <w:contextualSpacing/>
        <w:rPr>
          <w:rFonts w:asciiTheme="majorHAnsi" w:hAnsiTheme="majorHAnsi"/>
          <w:i/>
          <w:u w:val="single"/>
          <w:lang w:eastAsia="nl-BE"/>
        </w:rPr>
      </w:pPr>
    </w:p>
    <w:p w14:paraId="7D60C397" w14:textId="77777777" w:rsidR="00057B10" w:rsidRPr="00057B10" w:rsidRDefault="00057B10" w:rsidP="00057B10">
      <w:pPr>
        <w:tabs>
          <w:tab w:val="clear" w:pos="397"/>
        </w:tabs>
        <w:spacing w:before="0" w:after="200" w:line="276" w:lineRule="auto"/>
        <w:ind w:left="0"/>
        <w:contextualSpacing/>
        <w:rPr>
          <w:rFonts w:asciiTheme="majorHAnsi" w:hAnsiTheme="majorHAnsi"/>
          <w:i/>
          <w:u w:val="single"/>
          <w:lang w:eastAsia="nl-BE"/>
        </w:rPr>
      </w:pPr>
    </w:p>
    <w:p w14:paraId="59627841" w14:textId="77777777" w:rsidR="00057B10" w:rsidRPr="00057B10" w:rsidRDefault="00057B10" w:rsidP="00057B10">
      <w:pPr>
        <w:rPr>
          <w:i/>
          <w:u w:val="single"/>
          <w:lang w:eastAsia="nl-BE"/>
        </w:rPr>
      </w:pPr>
    </w:p>
    <w:p w14:paraId="7AE96A9E" w14:textId="77777777" w:rsidR="00057B10" w:rsidRPr="00057B10" w:rsidRDefault="00057B10" w:rsidP="00057B10">
      <w:pPr>
        <w:tabs>
          <w:tab w:val="clear" w:pos="397"/>
        </w:tabs>
        <w:spacing w:before="0" w:after="200" w:line="276" w:lineRule="auto"/>
        <w:rPr>
          <w:rFonts w:asciiTheme="majorHAnsi" w:hAnsiTheme="majorHAnsi" w:cs="Arial"/>
          <w:i/>
          <w:lang w:eastAsia="nl-BE"/>
        </w:rPr>
      </w:pPr>
    </w:p>
    <w:p w14:paraId="055A4735" w14:textId="77777777" w:rsidR="00057B10" w:rsidRPr="002E28C0" w:rsidRDefault="00057B10" w:rsidP="00057B10">
      <w:pPr>
        <w:tabs>
          <w:tab w:val="clear" w:pos="397"/>
        </w:tabs>
        <w:spacing w:before="0" w:after="200" w:line="276" w:lineRule="auto"/>
        <w:ind w:left="0"/>
        <w:contextualSpacing/>
        <w:rPr>
          <w:rFonts w:asciiTheme="majorHAnsi" w:hAnsiTheme="majorHAnsi" w:cs="Arial"/>
          <w:i/>
          <w:u w:val="single"/>
          <w:lang w:eastAsia="nl-BE"/>
        </w:rPr>
      </w:pPr>
    </w:p>
    <w:p w14:paraId="336CCC5D" w14:textId="77777777" w:rsidR="002E28C0" w:rsidRPr="002E28C0" w:rsidRDefault="002E28C0" w:rsidP="002E28C0">
      <w:pPr>
        <w:tabs>
          <w:tab w:val="clear" w:pos="397"/>
        </w:tabs>
        <w:spacing w:before="0" w:after="200" w:line="276" w:lineRule="auto"/>
        <w:ind w:left="0"/>
        <w:contextualSpacing/>
        <w:rPr>
          <w:rFonts w:asciiTheme="majorHAnsi" w:hAnsiTheme="majorHAnsi" w:cs="Arial"/>
          <w:i/>
          <w:u w:val="single"/>
          <w:lang w:eastAsia="nl-BE"/>
        </w:rPr>
      </w:pPr>
    </w:p>
    <w:p w14:paraId="6BD5E85E" w14:textId="77777777" w:rsidR="002E28C0" w:rsidRPr="00980931" w:rsidRDefault="002E28C0" w:rsidP="00980931">
      <w:pPr>
        <w:tabs>
          <w:tab w:val="clear" w:pos="397"/>
        </w:tabs>
        <w:spacing w:before="0" w:after="200" w:line="276" w:lineRule="auto"/>
        <w:ind w:left="0"/>
        <w:contextualSpacing/>
        <w:rPr>
          <w:rFonts w:asciiTheme="majorHAnsi" w:hAnsiTheme="majorHAnsi" w:cs="Arial"/>
          <w:i/>
          <w:lang w:eastAsia="nl-BE"/>
        </w:rPr>
      </w:pPr>
    </w:p>
    <w:p w14:paraId="30F7EE7D" w14:textId="77777777" w:rsidR="00980931" w:rsidRPr="003D7A95" w:rsidRDefault="00980931" w:rsidP="00980931">
      <w:pPr>
        <w:tabs>
          <w:tab w:val="clear" w:pos="397"/>
        </w:tabs>
        <w:spacing w:before="0" w:after="200" w:line="276" w:lineRule="auto"/>
        <w:ind w:left="0"/>
        <w:contextualSpacing/>
        <w:rPr>
          <w:rFonts w:asciiTheme="majorHAnsi" w:hAnsiTheme="majorHAnsi" w:cs="Arial"/>
          <w:i/>
          <w:u w:val="single"/>
          <w:lang w:eastAsia="nl-BE"/>
        </w:rPr>
      </w:pPr>
    </w:p>
    <w:p w14:paraId="0F0CE377" w14:textId="77777777" w:rsidR="003D7A95" w:rsidRPr="003D7A95" w:rsidRDefault="003D7A95" w:rsidP="003D7A95">
      <w:pPr>
        <w:rPr>
          <w:rFonts w:asciiTheme="majorHAnsi" w:hAnsiTheme="majorHAnsi"/>
          <w:i/>
          <w:lang w:eastAsia="nl-BE"/>
        </w:rPr>
      </w:pPr>
    </w:p>
    <w:p w14:paraId="7C7F07F2" w14:textId="77777777" w:rsidR="003D7A95" w:rsidRPr="003D7A95" w:rsidRDefault="003D7A95" w:rsidP="003D7A95">
      <w:pPr>
        <w:rPr>
          <w:rFonts w:asciiTheme="majorHAnsi" w:hAnsiTheme="majorHAnsi"/>
          <w:i/>
          <w:lang w:eastAsia="nl-BE"/>
        </w:rPr>
      </w:pPr>
    </w:p>
    <w:p w14:paraId="3060C634" w14:textId="77777777" w:rsidR="003D7A95" w:rsidRPr="003D7A95" w:rsidRDefault="003D7A95" w:rsidP="003D7A95">
      <w:pPr>
        <w:rPr>
          <w:rFonts w:asciiTheme="majorHAnsi" w:hAnsiTheme="majorHAnsi"/>
          <w:i/>
          <w:lang w:eastAsia="nl-BE"/>
        </w:rPr>
      </w:pPr>
    </w:p>
    <w:p w14:paraId="0BA072F7" w14:textId="77777777" w:rsidR="003D7A95" w:rsidRPr="003D7A95" w:rsidRDefault="003D7A95" w:rsidP="003D7A95">
      <w:pPr>
        <w:rPr>
          <w:rFonts w:asciiTheme="majorHAnsi" w:hAnsiTheme="majorHAnsi"/>
          <w:i/>
          <w:lang w:eastAsia="nl-BE"/>
        </w:rPr>
      </w:pPr>
    </w:p>
    <w:p w14:paraId="3D51180D" w14:textId="77777777" w:rsidR="003D7A95" w:rsidRPr="003D7A95" w:rsidRDefault="003D7A95" w:rsidP="003D7A95">
      <w:pPr>
        <w:ind w:left="0"/>
        <w:rPr>
          <w:rFonts w:asciiTheme="majorHAnsi" w:hAnsiTheme="majorHAnsi" w:cs="Arial"/>
          <w:i/>
          <w:u w:val="single"/>
          <w:lang w:eastAsia="nl-BE"/>
        </w:rPr>
      </w:pPr>
    </w:p>
    <w:p w14:paraId="13E6790D" w14:textId="77777777" w:rsidR="003D7A95" w:rsidRPr="003D7A95" w:rsidRDefault="003D7A95" w:rsidP="003D7A95">
      <w:pPr>
        <w:tabs>
          <w:tab w:val="clear" w:pos="397"/>
        </w:tabs>
        <w:spacing w:before="0" w:after="200" w:line="276" w:lineRule="auto"/>
        <w:ind w:left="0"/>
        <w:contextualSpacing/>
        <w:rPr>
          <w:rFonts w:asciiTheme="majorHAnsi" w:hAnsiTheme="majorHAnsi"/>
          <w:i/>
          <w:u w:val="single"/>
          <w:lang w:eastAsia="nl-BE"/>
        </w:rPr>
      </w:pPr>
    </w:p>
    <w:p w14:paraId="15AA94AA" w14:textId="77777777" w:rsidR="003D7A95" w:rsidRPr="003D7A95" w:rsidRDefault="003D7A95" w:rsidP="003D7A95">
      <w:pPr>
        <w:rPr>
          <w:rFonts w:ascii="Arial" w:hAnsi="Arial"/>
          <w:lang w:eastAsia="nl-BE"/>
        </w:rPr>
      </w:pPr>
    </w:p>
    <w:p w14:paraId="4C1608C3" w14:textId="77777777" w:rsidR="003D7A95" w:rsidRPr="003D7A95" w:rsidRDefault="003D7A95" w:rsidP="003D7A95">
      <w:pPr>
        <w:rPr>
          <w:rFonts w:ascii="Arial" w:hAnsi="Arial"/>
          <w:lang w:eastAsia="nl-BE"/>
        </w:rPr>
      </w:pPr>
    </w:p>
    <w:p w14:paraId="1A18E20C" w14:textId="77777777" w:rsidR="003D7A95" w:rsidRPr="003D7A95" w:rsidRDefault="003D7A95" w:rsidP="003D7A95">
      <w:pPr>
        <w:ind w:left="0"/>
        <w:rPr>
          <w:rFonts w:asciiTheme="majorHAnsi" w:hAnsiTheme="majorHAnsi"/>
          <w:i/>
          <w:u w:val="single"/>
          <w:lang w:eastAsia="nl-BE"/>
        </w:rPr>
      </w:pPr>
    </w:p>
    <w:p w14:paraId="634EF87F" w14:textId="77777777" w:rsidR="003D7A95" w:rsidRPr="003D7A95" w:rsidRDefault="003D7A95" w:rsidP="00CA195A">
      <w:pPr>
        <w:rPr>
          <w:rFonts w:asciiTheme="majorHAnsi" w:hAnsiTheme="majorHAnsi" w:cs="Arial"/>
          <w:i/>
          <w:lang w:eastAsia="nl-BE"/>
        </w:rPr>
      </w:pPr>
    </w:p>
    <w:p w14:paraId="53C95EA8" w14:textId="77777777" w:rsidR="00CA195A" w:rsidRPr="00CA195A" w:rsidRDefault="00CA195A" w:rsidP="00CA195A">
      <w:pPr>
        <w:ind w:left="0"/>
        <w:rPr>
          <w:rFonts w:ascii="Arial" w:hAnsi="Arial" w:cs="Arial"/>
          <w:b/>
          <w:lang w:eastAsia="nl-BE"/>
        </w:rPr>
      </w:pPr>
    </w:p>
    <w:p w14:paraId="265D354D" w14:textId="77777777" w:rsidR="00CA195A" w:rsidRPr="00D05854" w:rsidRDefault="00CA195A" w:rsidP="00D05854">
      <w:pPr>
        <w:tabs>
          <w:tab w:val="clear" w:pos="397"/>
        </w:tabs>
        <w:spacing w:before="0" w:after="200" w:line="276" w:lineRule="auto"/>
        <w:ind w:left="0"/>
        <w:contextualSpacing/>
        <w:rPr>
          <w:rFonts w:asciiTheme="majorHAnsi" w:hAnsiTheme="majorHAnsi"/>
          <w:i/>
          <w:lang w:eastAsia="nl-BE"/>
        </w:rPr>
      </w:pPr>
    </w:p>
    <w:p w14:paraId="4CBA9AA8" w14:textId="77777777" w:rsidR="00D05854" w:rsidRPr="00D05854" w:rsidRDefault="00D05854" w:rsidP="00D05854">
      <w:pPr>
        <w:ind w:left="0"/>
        <w:rPr>
          <w:rFonts w:asciiTheme="majorHAnsi" w:hAnsiTheme="majorHAnsi" w:cs="Arial"/>
          <w:i/>
          <w:u w:val="single"/>
          <w:lang w:eastAsia="nl-BE"/>
        </w:rPr>
      </w:pPr>
    </w:p>
    <w:p w14:paraId="75CCB7A6" w14:textId="77777777" w:rsidR="00D05854" w:rsidRPr="00D05854" w:rsidRDefault="00D05854" w:rsidP="00D05854">
      <w:pPr>
        <w:tabs>
          <w:tab w:val="clear" w:pos="397"/>
        </w:tabs>
        <w:spacing w:before="0" w:after="200" w:line="276" w:lineRule="auto"/>
        <w:rPr>
          <w:rFonts w:asciiTheme="majorHAnsi" w:hAnsiTheme="majorHAnsi" w:cs="Arial"/>
          <w:i/>
          <w:lang w:eastAsia="nl-BE"/>
        </w:rPr>
      </w:pPr>
    </w:p>
    <w:p w14:paraId="05BC2D2D" w14:textId="77777777" w:rsidR="00D05854" w:rsidRPr="00F750C2" w:rsidRDefault="00D05854" w:rsidP="00F750C2">
      <w:pPr>
        <w:tabs>
          <w:tab w:val="clear" w:pos="397"/>
        </w:tabs>
        <w:spacing w:before="0" w:after="200" w:line="276" w:lineRule="auto"/>
        <w:ind w:left="0"/>
        <w:contextualSpacing/>
        <w:rPr>
          <w:rFonts w:asciiTheme="majorHAnsi" w:hAnsiTheme="majorHAnsi" w:cs="Arial"/>
          <w:i/>
          <w:lang w:eastAsia="nl-BE"/>
        </w:rPr>
      </w:pPr>
    </w:p>
    <w:p w14:paraId="0301AA05" w14:textId="68A388D2" w:rsidR="00F750C2" w:rsidRPr="00CE5A30" w:rsidRDefault="00F750C2" w:rsidP="00CE5A30">
      <w:pPr>
        <w:tabs>
          <w:tab w:val="clear" w:pos="397"/>
        </w:tabs>
        <w:spacing w:before="0" w:after="200" w:line="276" w:lineRule="auto"/>
        <w:ind w:left="0"/>
        <w:contextualSpacing/>
        <w:rPr>
          <w:rFonts w:asciiTheme="majorHAnsi" w:hAnsiTheme="majorHAnsi" w:cs="Arial"/>
          <w:i/>
        </w:rPr>
      </w:pPr>
    </w:p>
    <w:p w14:paraId="2CCC3B52" w14:textId="77777777" w:rsidR="00CE5A30" w:rsidRPr="00282227" w:rsidRDefault="00CE5A30" w:rsidP="00282227">
      <w:pPr>
        <w:ind w:left="0"/>
        <w:rPr>
          <w:rFonts w:asciiTheme="majorHAnsi" w:hAnsiTheme="majorHAnsi" w:cs="Arial"/>
          <w:i/>
          <w:u w:val="single"/>
        </w:rPr>
      </w:pPr>
    </w:p>
    <w:p w14:paraId="093C31FE" w14:textId="77777777" w:rsidR="00282227" w:rsidRPr="00282227" w:rsidRDefault="00282227" w:rsidP="00282227">
      <w:pPr>
        <w:tabs>
          <w:tab w:val="clear" w:pos="397"/>
        </w:tabs>
        <w:spacing w:before="0" w:after="200" w:line="276" w:lineRule="auto"/>
        <w:ind w:left="0"/>
        <w:contextualSpacing/>
        <w:rPr>
          <w:rFonts w:asciiTheme="majorHAnsi" w:hAnsiTheme="majorHAnsi"/>
          <w:b/>
          <w:i/>
          <w:u w:val="single"/>
        </w:rPr>
      </w:pPr>
    </w:p>
    <w:p w14:paraId="0462CA4B" w14:textId="77777777" w:rsidR="00282227" w:rsidRPr="00282227" w:rsidRDefault="00282227" w:rsidP="00282227">
      <w:pPr>
        <w:ind w:left="0"/>
        <w:rPr>
          <w:rFonts w:asciiTheme="majorHAnsi" w:hAnsiTheme="majorHAnsi" w:cs="Arial"/>
          <w:i/>
        </w:rPr>
      </w:pPr>
    </w:p>
    <w:p w14:paraId="37226105" w14:textId="77777777" w:rsidR="00282227" w:rsidRPr="00282227" w:rsidRDefault="00282227" w:rsidP="00282227">
      <w:pPr>
        <w:tabs>
          <w:tab w:val="clear" w:pos="397"/>
        </w:tabs>
        <w:spacing w:before="0" w:after="200" w:line="276" w:lineRule="auto"/>
        <w:ind w:left="0"/>
        <w:contextualSpacing/>
        <w:rPr>
          <w:rFonts w:asciiTheme="majorHAnsi" w:hAnsiTheme="majorHAnsi"/>
          <w:b/>
          <w:i/>
        </w:rPr>
      </w:pPr>
    </w:p>
    <w:p w14:paraId="19452B5A" w14:textId="77777777" w:rsidR="001F5328" w:rsidRPr="00282227" w:rsidRDefault="001F5328" w:rsidP="001F5328">
      <w:pPr>
        <w:tabs>
          <w:tab w:val="clear" w:pos="397"/>
        </w:tabs>
        <w:spacing w:before="0" w:after="200" w:line="276" w:lineRule="auto"/>
        <w:ind w:left="0"/>
        <w:contextualSpacing/>
        <w:rPr>
          <w:rFonts w:asciiTheme="majorHAnsi" w:hAnsiTheme="majorHAnsi" w:cs="Arial"/>
          <w:i/>
        </w:rPr>
      </w:pPr>
    </w:p>
    <w:p w14:paraId="01FFC59B" w14:textId="77777777" w:rsidR="001F5328" w:rsidRPr="001F5328" w:rsidRDefault="001F5328" w:rsidP="001F5328">
      <w:pPr>
        <w:tabs>
          <w:tab w:val="clear" w:pos="397"/>
        </w:tabs>
        <w:spacing w:before="0" w:after="200" w:line="276" w:lineRule="auto"/>
        <w:ind w:left="0"/>
        <w:contextualSpacing/>
        <w:rPr>
          <w:rFonts w:asciiTheme="majorHAnsi" w:hAnsiTheme="majorHAnsi" w:cs="Arial"/>
          <w:i/>
          <w:u w:val="single"/>
        </w:rPr>
      </w:pPr>
    </w:p>
    <w:p w14:paraId="1E5BDB59" w14:textId="77777777" w:rsidR="009B299B" w:rsidRPr="009B299B" w:rsidRDefault="009B299B" w:rsidP="009B299B">
      <w:pPr>
        <w:ind w:left="0"/>
        <w:rPr>
          <w:rFonts w:asciiTheme="majorHAnsi" w:hAnsiTheme="majorHAnsi" w:cs="Arial"/>
          <w:i/>
        </w:rPr>
      </w:pPr>
    </w:p>
    <w:p w14:paraId="71E62FE3" w14:textId="77777777" w:rsidR="009B299B" w:rsidRPr="009B299B" w:rsidRDefault="009B299B" w:rsidP="009B299B">
      <w:pPr>
        <w:tabs>
          <w:tab w:val="clear" w:pos="397"/>
        </w:tabs>
        <w:spacing w:before="0" w:after="200" w:line="276" w:lineRule="auto"/>
        <w:ind w:left="0"/>
        <w:contextualSpacing/>
        <w:rPr>
          <w:rFonts w:asciiTheme="majorHAnsi" w:hAnsiTheme="majorHAnsi" w:cs="Arial"/>
          <w:b/>
          <w:i/>
          <w:u w:val="single"/>
        </w:rPr>
      </w:pPr>
    </w:p>
    <w:p w14:paraId="337D49CC" w14:textId="77777777" w:rsidR="009B299B" w:rsidRPr="009B299B" w:rsidRDefault="009B299B" w:rsidP="009B299B">
      <w:pPr>
        <w:tabs>
          <w:tab w:val="clear" w:pos="397"/>
        </w:tabs>
        <w:spacing w:before="0" w:after="200" w:line="276" w:lineRule="auto"/>
        <w:ind w:left="720"/>
        <w:contextualSpacing/>
        <w:rPr>
          <w:rFonts w:asciiTheme="majorHAnsi" w:hAnsiTheme="majorHAnsi" w:cs="Arial"/>
          <w:i/>
        </w:rPr>
      </w:pPr>
    </w:p>
    <w:p w14:paraId="6884E089" w14:textId="77777777" w:rsidR="009B299B" w:rsidRPr="009B299B" w:rsidRDefault="009B299B" w:rsidP="009B299B">
      <w:pPr>
        <w:tabs>
          <w:tab w:val="clear" w:pos="397"/>
        </w:tabs>
        <w:spacing w:before="0" w:after="200" w:line="276" w:lineRule="auto"/>
        <w:ind w:left="720"/>
        <w:contextualSpacing/>
        <w:rPr>
          <w:rFonts w:ascii="Arial" w:hAnsi="Arial" w:cs="Arial"/>
          <w:b/>
        </w:rPr>
      </w:pPr>
    </w:p>
    <w:p w14:paraId="28679B73" w14:textId="77777777" w:rsidR="009B299B" w:rsidRPr="009B299B" w:rsidRDefault="009B299B" w:rsidP="009B299B">
      <w:pPr>
        <w:ind w:left="0"/>
        <w:rPr>
          <w:rFonts w:asciiTheme="majorHAnsi" w:hAnsiTheme="majorHAnsi" w:cs="Arial"/>
          <w:i/>
        </w:rPr>
      </w:pPr>
    </w:p>
    <w:p w14:paraId="41BB602E" w14:textId="77777777" w:rsidR="009B299B" w:rsidRPr="009B299B" w:rsidRDefault="009B299B" w:rsidP="009B299B">
      <w:pPr>
        <w:tabs>
          <w:tab w:val="clear" w:pos="397"/>
        </w:tabs>
        <w:spacing w:before="0" w:after="200" w:line="276" w:lineRule="auto"/>
        <w:ind w:left="0"/>
        <w:contextualSpacing/>
        <w:rPr>
          <w:rFonts w:asciiTheme="majorHAnsi" w:hAnsiTheme="majorHAnsi" w:cs="Arial"/>
          <w:i/>
        </w:rPr>
      </w:pPr>
    </w:p>
    <w:p w14:paraId="672691FF" w14:textId="77777777" w:rsidR="009B299B" w:rsidRPr="009B299B" w:rsidRDefault="009B299B" w:rsidP="007D6F54">
      <w:pPr>
        <w:rPr>
          <w:i/>
          <w:color w:val="auto"/>
        </w:rPr>
      </w:pPr>
    </w:p>
    <w:p w14:paraId="05AFD4B2" w14:textId="66D15657" w:rsidR="007E63D8" w:rsidRDefault="007E63D8" w:rsidP="007D6F54">
      <w:pPr>
        <w:rPr>
          <w:i/>
          <w:color w:val="auto"/>
        </w:rPr>
      </w:pPr>
    </w:p>
    <w:p w14:paraId="07EA2FAF" w14:textId="43CEE669" w:rsidR="007E63D8" w:rsidRDefault="007E63D8" w:rsidP="007D6F54">
      <w:pPr>
        <w:rPr>
          <w:i/>
          <w:color w:val="auto"/>
        </w:rPr>
      </w:pPr>
    </w:p>
    <w:p w14:paraId="736A2E9F" w14:textId="56FE9D88" w:rsidR="007E63D8" w:rsidRDefault="007E63D8" w:rsidP="007D6F54">
      <w:pPr>
        <w:rPr>
          <w:i/>
          <w:color w:val="auto"/>
        </w:rPr>
      </w:pPr>
    </w:p>
    <w:p w14:paraId="00EE4706" w14:textId="6AD258DA" w:rsidR="007E63D8" w:rsidRDefault="007E63D8" w:rsidP="007D6F54">
      <w:pPr>
        <w:rPr>
          <w:i/>
          <w:color w:val="auto"/>
        </w:rPr>
      </w:pPr>
    </w:p>
    <w:p w14:paraId="22A7A31A" w14:textId="507C81AD" w:rsidR="007E63D8" w:rsidRDefault="007E63D8" w:rsidP="007D6F54">
      <w:pPr>
        <w:rPr>
          <w:i/>
          <w:color w:val="auto"/>
        </w:rPr>
      </w:pPr>
    </w:p>
    <w:p w14:paraId="5387AD94" w14:textId="59D2903A" w:rsidR="007E63D8" w:rsidRDefault="007E63D8" w:rsidP="007D6F54">
      <w:pPr>
        <w:rPr>
          <w:i/>
          <w:color w:val="auto"/>
        </w:rPr>
      </w:pPr>
    </w:p>
    <w:p w14:paraId="7DF3F8A7" w14:textId="1B65047B" w:rsidR="007E63D8" w:rsidRDefault="007E63D8" w:rsidP="007D6F54">
      <w:pPr>
        <w:rPr>
          <w:i/>
          <w:color w:val="auto"/>
        </w:rPr>
      </w:pPr>
    </w:p>
    <w:p w14:paraId="0D699843" w14:textId="54CE18FF" w:rsidR="007E63D8" w:rsidRDefault="007E63D8" w:rsidP="007D6F54">
      <w:pPr>
        <w:rPr>
          <w:i/>
          <w:color w:val="auto"/>
        </w:rPr>
      </w:pPr>
    </w:p>
    <w:p w14:paraId="01A1D13F" w14:textId="77777777" w:rsidR="007E63D8" w:rsidRPr="007D6F54" w:rsidRDefault="007E63D8" w:rsidP="007D6F54">
      <w:pPr>
        <w:rPr>
          <w:i/>
          <w:color w:val="auto"/>
        </w:rPr>
      </w:pPr>
    </w:p>
    <w:p w14:paraId="098B6EE5" w14:textId="562FC94B" w:rsidR="004B5E03" w:rsidRDefault="004B5E03" w:rsidP="004B5E03">
      <w:pPr>
        <w:pStyle w:val="Kop2"/>
      </w:pPr>
      <w:r>
        <w:t>Verwachtingen</w:t>
      </w:r>
    </w:p>
    <w:p w14:paraId="40E882DA" w14:textId="21D794BF" w:rsidR="004B5E03" w:rsidRDefault="004B5E03" w:rsidP="00D70F1D">
      <w:pPr>
        <w:pStyle w:val="Kop3"/>
      </w:pPr>
      <w:r w:rsidRPr="39785378">
        <w:t>Algemeen</w:t>
      </w:r>
    </w:p>
    <w:p w14:paraId="667231E9" w14:textId="7024AE95" w:rsidR="00D70F1D" w:rsidRDefault="00D70F1D" w:rsidP="00D70F1D">
      <w:pPr>
        <w:rPr>
          <w:i/>
          <w:u w:val="single"/>
        </w:rPr>
      </w:pPr>
      <w:r>
        <w:rPr>
          <w:i/>
          <w:u w:val="single"/>
        </w:rPr>
        <w:t>Praktische afspraken:</w:t>
      </w:r>
    </w:p>
    <w:p w14:paraId="4A4A8742" w14:textId="4957F997" w:rsidR="00D70F1D" w:rsidRDefault="00D70F1D" w:rsidP="00464361">
      <w:pPr>
        <w:pStyle w:val="Lijstalinea"/>
        <w:numPr>
          <w:ilvl w:val="0"/>
          <w:numId w:val="5"/>
        </w:numPr>
        <w:rPr>
          <w:i/>
        </w:rPr>
      </w:pPr>
      <w:r>
        <w:rPr>
          <w:i/>
        </w:rPr>
        <w:t>Studenten mogen gaan roken om 10.30u, dit in overleg met de verpleegkundige.</w:t>
      </w:r>
    </w:p>
    <w:p w14:paraId="4F0EE0A2" w14:textId="77306BEF" w:rsidR="00D70F1D" w:rsidRDefault="00D70F1D" w:rsidP="00464361">
      <w:pPr>
        <w:pStyle w:val="Lijstalinea"/>
        <w:numPr>
          <w:ilvl w:val="0"/>
          <w:numId w:val="5"/>
        </w:numPr>
        <w:rPr>
          <w:i/>
        </w:rPr>
      </w:pPr>
      <w:r>
        <w:rPr>
          <w:i/>
        </w:rPr>
        <w:t>Middagpauze van de studenten is rond 11.50u. Er wordt 30min pauze voorzien, inclusief met de rookpauze. De studenten kunnen genieten van een maaltijd die wordt voorzien in de personeelsrefter. ( dit tegen een kleine vergoeding).</w:t>
      </w:r>
    </w:p>
    <w:p w14:paraId="17A9BA85" w14:textId="0891693A" w:rsidR="00D70F1D" w:rsidRDefault="00D70F1D" w:rsidP="00464361">
      <w:pPr>
        <w:pStyle w:val="Lijstalinea"/>
        <w:numPr>
          <w:ilvl w:val="0"/>
          <w:numId w:val="5"/>
        </w:numPr>
        <w:rPr>
          <w:i/>
        </w:rPr>
      </w:pPr>
      <w:r>
        <w:rPr>
          <w:i/>
        </w:rPr>
        <w:lastRenderedPageBreak/>
        <w:t xml:space="preserve">Briefings mogen steeds bijgewoond worden. We vragen wel om niet twee </w:t>
      </w:r>
      <w:proofErr w:type="spellStart"/>
      <w:r>
        <w:rPr>
          <w:i/>
        </w:rPr>
        <w:t>briefingen</w:t>
      </w:r>
      <w:proofErr w:type="spellEnd"/>
      <w:r>
        <w:rPr>
          <w:i/>
        </w:rPr>
        <w:t xml:space="preserve"> per shift mee te </w:t>
      </w:r>
      <w:r w:rsidR="002621B5">
        <w:rPr>
          <w:i/>
        </w:rPr>
        <w:t>volgen. Deze van de middag hoeft niet bijgewoond te worden door de student die de ochtenddienst heeft gedaan, of deze moet zijn zorgvragers door briefen aan de late collega dan is zijn of haar aanwezigheid wel aangeraden.</w:t>
      </w:r>
    </w:p>
    <w:p w14:paraId="4D7E7C5C" w14:textId="3C506259" w:rsidR="002621B5" w:rsidRDefault="002621B5" w:rsidP="00464361">
      <w:pPr>
        <w:pStyle w:val="Lijstalinea"/>
        <w:numPr>
          <w:ilvl w:val="0"/>
          <w:numId w:val="5"/>
        </w:numPr>
        <w:rPr>
          <w:i/>
        </w:rPr>
      </w:pPr>
      <w:r>
        <w:rPr>
          <w:i/>
        </w:rPr>
        <w:t>Bij afwezigheid of wijzigingen uren steeds hoofdverpleegkundige raadplegen. Het rechtstreeks telefoonnummer van de afdeling is 03/285.24.81</w:t>
      </w:r>
    </w:p>
    <w:p w14:paraId="72D9CDEA" w14:textId="247BCDA9" w:rsidR="00656917" w:rsidRPr="00656917" w:rsidRDefault="00656917" w:rsidP="00656917">
      <w:pPr>
        <w:rPr>
          <w:i/>
        </w:rPr>
      </w:pPr>
      <w:r>
        <w:rPr>
          <w:i/>
        </w:rPr>
        <w:t>Voor de dienst is het belangrijker dat de studenten hun eigen leerkansen nemen, assertiviteit en initiatief name tonen. Het is ook belangrijk dat de student kennis heeft over de veel voorkomende medicatie op dienst.</w:t>
      </w:r>
    </w:p>
    <w:p w14:paraId="026502E7" w14:textId="77777777" w:rsidR="004B5E03" w:rsidRDefault="004B5E03" w:rsidP="004B5E03">
      <w:pPr>
        <w:pStyle w:val="Kop2"/>
      </w:pPr>
      <w:r>
        <w:t>Feedback</w:t>
      </w:r>
    </w:p>
    <w:p w14:paraId="78916870" w14:textId="60B54B2F" w:rsidR="004B5E03" w:rsidRDefault="00656917" w:rsidP="004B5E03">
      <w:pPr>
        <w:rPr>
          <w:i/>
          <w:iCs/>
        </w:rPr>
      </w:pPr>
      <w:r>
        <w:rPr>
          <w:i/>
          <w:iCs/>
        </w:rPr>
        <w:t xml:space="preserve">De student krijgt zowel feedback mondeling als schriftelijk op de daarvoor bestemde formulieren van de school. </w:t>
      </w:r>
    </w:p>
    <w:p w14:paraId="26122CE8" w14:textId="424BE7CE" w:rsidR="00656917" w:rsidRPr="004B5E03" w:rsidRDefault="00656917" w:rsidP="004B5E03">
      <w:r>
        <w:rPr>
          <w:i/>
          <w:iCs/>
        </w:rPr>
        <w:t>De tussentijdse en eindevaluatie gebeurd op de documenten van het ziekenhuis.</w:t>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68"/>
      <w:footerReference w:type="default" r:id="rId69"/>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0A7D50" w14:textId="77777777" w:rsidR="00586A8A" w:rsidRDefault="00586A8A" w:rsidP="0098422B">
      <w:pPr>
        <w:spacing w:after="0" w:line="240" w:lineRule="auto"/>
      </w:pPr>
      <w:r>
        <w:separator/>
      </w:r>
    </w:p>
  </w:endnote>
  <w:endnote w:type="continuationSeparator" w:id="0">
    <w:p w14:paraId="0072FE9F" w14:textId="77777777" w:rsidR="00586A8A" w:rsidRDefault="00586A8A"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533ED" w14:textId="2C6423E0" w:rsidR="00586A8A" w:rsidRPr="00A07F19" w:rsidRDefault="00586A8A"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Pr>
        <w:noProof/>
      </w:rPr>
      <w:t>30/6/2024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26060E">
      <w:rPr>
        <w:noProof/>
      </w:rPr>
      <w:t>57</w:t>
    </w:r>
    <w:r w:rsidRPr="00A07F19">
      <w:fldChar w:fldCharType="end"/>
    </w:r>
    <w:r w:rsidRPr="00A07F19">
      <w:t xml:space="preserve"> / </w:t>
    </w:r>
    <w:fldSimple w:instr="NUMPAGES  \* Arabic  \* MERGEFORMAT">
      <w:r w:rsidR="0026060E">
        <w:rPr>
          <w:noProof/>
        </w:rPr>
        <w:t>60</w:t>
      </w:r>
    </w:fldSimple>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0CE187" w14:textId="77777777" w:rsidR="00586A8A" w:rsidRDefault="00586A8A" w:rsidP="0098422B">
      <w:pPr>
        <w:spacing w:after="0" w:line="240" w:lineRule="auto"/>
      </w:pPr>
      <w:r>
        <w:separator/>
      </w:r>
    </w:p>
  </w:footnote>
  <w:footnote w:type="continuationSeparator" w:id="0">
    <w:p w14:paraId="55A22792" w14:textId="77777777" w:rsidR="00586A8A" w:rsidRDefault="00586A8A" w:rsidP="0098422B">
      <w:pPr>
        <w:spacing w:after="0" w:line="240" w:lineRule="auto"/>
      </w:pPr>
      <w:r>
        <w:continuationSeparator/>
      </w:r>
    </w:p>
  </w:footnote>
  <w:footnote w:id="1">
    <w:p w14:paraId="1B03B641" w14:textId="77777777" w:rsidR="00586A8A" w:rsidRPr="001A5BB3" w:rsidRDefault="00586A8A" w:rsidP="00C37F1F">
      <w:pPr>
        <w:pStyle w:val="Normaalweb"/>
        <w:shd w:val="clear" w:color="auto" w:fill="FFFFFF"/>
        <w:rPr>
          <w:rFonts w:ascii="Arial" w:hAnsi="Arial" w:cs="Arial"/>
          <w:sz w:val="16"/>
          <w:szCs w:val="16"/>
          <w:lang w:val="en-GB"/>
        </w:rPr>
      </w:pPr>
      <w:r w:rsidRPr="001A5BB3">
        <w:rPr>
          <w:rStyle w:val="Voetnootmarkering"/>
          <w:rFonts w:ascii="Arial" w:eastAsiaTheme="majorEastAsia" w:hAnsi="Arial" w:cs="Arial"/>
        </w:rPr>
        <w:footnoteRef/>
      </w:r>
      <w:r w:rsidRPr="001A5BB3">
        <w:rPr>
          <w:rFonts w:ascii="Arial" w:hAnsi="Arial" w:cs="Arial"/>
          <w:sz w:val="16"/>
          <w:szCs w:val="16"/>
          <w:lang w:val="en-GB"/>
        </w:rPr>
        <w:t xml:space="preserve"> </w:t>
      </w:r>
      <w:r w:rsidRPr="001A5BB3">
        <w:rPr>
          <w:rFonts w:ascii="Arial" w:hAnsi="Arial" w:cs="Arial"/>
          <w:sz w:val="16"/>
          <w:szCs w:val="16"/>
          <w:lang w:val="en-US"/>
        </w:rPr>
        <w:t xml:space="preserve">Early Warning System, </w:t>
      </w:r>
      <w:r w:rsidRPr="001A5BB3">
        <w:rPr>
          <w:rFonts w:ascii="Arial" w:hAnsi="Arial" w:cs="Arial"/>
          <w:sz w:val="16"/>
          <w:szCs w:val="16"/>
          <w:lang w:val="en-GB"/>
        </w:rPr>
        <w:t>"guidelines for prevention of in-hospital cardiac arrest”</w:t>
      </w:r>
      <w:r>
        <w:rPr>
          <w:rFonts w:ascii="Arial" w:hAnsi="Arial" w:cs="Arial"/>
          <w:sz w:val="16"/>
          <w:szCs w:val="16"/>
          <w:lang w:val="en-GB"/>
        </w:rPr>
        <w:t>.</w:t>
      </w:r>
    </w:p>
  </w:footnote>
  <w:footnote w:id="2">
    <w:p w14:paraId="381322E6" w14:textId="77777777" w:rsidR="00586A8A" w:rsidRPr="0072291A" w:rsidRDefault="00586A8A" w:rsidP="00282227">
      <w:pPr>
        <w:pStyle w:val="Voetnoottekst"/>
        <w:rPr>
          <w:rFonts w:ascii="Verdana" w:hAnsi="Verdana"/>
          <w:sz w:val="22"/>
          <w:szCs w:val="22"/>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29BA81" w14:textId="77777777" w:rsidR="00586A8A" w:rsidRDefault="00586A8A">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C607A"/>
    <w:multiLevelType w:val="hybridMultilevel"/>
    <w:tmpl w:val="D136A4B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32C6BC5"/>
    <w:multiLevelType w:val="hybridMultilevel"/>
    <w:tmpl w:val="628E68D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3823DBB"/>
    <w:multiLevelType w:val="hybridMultilevel"/>
    <w:tmpl w:val="C520ECA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6FA45B2"/>
    <w:multiLevelType w:val="hybridMultilevel"/>
    <w:tmpl w:val="DB9A657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07EF1CEE"/>
    <w:multiLevelType w:val="hybridMultilevel"/>
    <w:tmpl w:val="1FE05EA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097909C0"/>
    <w:multiLevelType w:val="hybridMultilevel"/>
    <w:tmpl w:val="633C83C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0B1269B6"/>
    <w:multiLevelType w:val="hybridMultilevel"/>
    <w:tmpl w:val="548850B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0BA869EF"/>
    <w:multiLevelType w:val="hybridMultilevel"/>
    <w:tmpl w:val="61E4CB2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0BB70A67"/>
    <w:multiLevelType w:val="hybridMultilevel"/>
    <w:tmpl w:val="6530488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10D02834"/>
    <w:multiLevelType w:val="hybridMultilevel"/>
    <w:tmpl w:val="39D2A40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13125E19"/>
    <w:multiLevelType w:val="hybridMultilevel"/>
    <w:tmpl w:val="44F61F0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13166C7F"/>
    <w:multiLevelType w:val="hybridMultilevel"/>
    <w:tmpl w:val="0C0EEEC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13AB2EA5"/>
    <w:multiLevelType w:val="hybridMultilevel"/>
    <w:tmpl w:val="3D18282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13E1518A"/>
    <w:multiLevelType w:val="hybridMultilevel"/>
    <w:tmpl w:val="E7FC3224"/>
    <w:lvl w:ilvl="0" w:tplc="5D98246E">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4" w15:restartNumberingAfterBreak="0">
    <w:nsid w:val="15BF7D02"/>
    <w:multiLevelType w:val="hybridMultilevel"/>
    <w:tmpl w:val="0C34974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181A4EFD"/>
    <w:multiLevelType w:val="hybridMultilevel"/>
    <w:tmpl w:val="65F84BC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1AEB6153"/>
    <w:multiLevelType w:val="hybridMultilevel"/>
    <w:tmpl w:val="EC4E0E5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1D8B2152"/>
    <w:multiLevelType w:val="hybridMultilevel"/>
    <w:tmpl w:val="123613B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1E747CC4"/>
    <w:multiLevelType w:val="hybridMultilevel"/>
    <w:tmpl w:val="1370122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1F996870"/>
    <w:multiLevelType w:val="hybridMultilevel"/>
    <w:tmpl w:val="96D60E9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209F1B3F"/>
    <w:multiLevelType w:val="hybridMultilevel"/>
    <w:tmpl w:val="ED76728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20EB0872"/>
    <w:multiLevelType w:val="hybridMultilevel"/>
    <w:tmpl w:val="69565F8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22EF6C46"/>
    <w:multiLevelType w:val="hybridMultilevel"/>
    <w:tmpl w:val="05D894B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24BD203A"/>
    <w:multiLevelType w:val="hybridMultilevel"/>
    <w:tmpl w:val="17C4004C"/>
    <w:lvl w:ilvl="0" w:tplc="16ECB83A">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4" w15:restartNumberingAfterBreak="0">
    <w:nsid w:val="24DE0284"/>
    <w:multiLevelType w:val="hybridMultilevel"/>
    <w:tmpl w:val="7D5CC08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256010DD"/>
    <w:multiLevelType w:val="hybridMultilevel"/>
    <w:tmpl w:val="214E1A0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2626495E"/>
    <w:multiLevelType w:val="multilevel"/>
    <w:tmpl w:val="B1CA3364"/>
    <w:lvl w:ilvl="0">
      <w:start w:val="1"/>
      <w:numFmt w:val="decimal"/>
      <w:pStyle w:val="Kop1"/>
      <w:lvlText w:val="%1"/>
      <w:lvlJc w:val="left"/>
      <w:pPr>
        <w:ind w:left="432" w:hanging="432"/>
      </w:pPr>
    </w:lvl>
    <w:lvl w:ilvl="1">
      <w:start w:val="1"/>
      <w:numFmt w:val="decimal"/>
      <w:pStyle w:val="Kop2"/>
      <w:lvlText w:val="%1.%2"/>
      <w:lvlJc w:val="left"/>
      <w:pPr>
        <w:ind w:left="1001" w:hanging="576"/>
      </w:pPr>
    </w:lvl>
    <w:lvl w:ilvl="2">
      <w:start w:val="1"/>
      <w:numFmt w:val="decimal"/>
      <w:pStyle w:val="Kop3"/>
      <w:lvlText w:val="%1.%2.%3"/>
      <w:lvlJc w:val="left"/>
      <w:pPr>
        <w:ind w:left="720" w:hanging="720"/>
      </w:pPr>
    </w:lvl>
    <w:lvl w:ilvl="3">
      <w:start w:val="1"/>
      <w:numFmt w:val="decimal"/>
      <w:pStyle w:val="Kop4"/>
      <w:lvlText w:val="%1.%2.%3.%4"/>
      <w:lvlJc w:val="left"/>
      <w:pPr>
        <w:ind w:left="1998" w:hanging="864"/>
      </w:pPr>
      <w:rPr>
        <w:color w:val="auto"/>
      </w:r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27" w15:restartNumberingAfterBreak="0">
    <w:nsid w:val="28295449"/>
    <w:multiLevelType w:val="hybridMultilevel"/>
    <w:tmpl w:val="7DC099C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28655EB7"/>
    <w:multiLevelType w:val="hybridMultilevel"/>
    <w:tmpl w:val="3BF8080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15:restartNumberingAfterBreak="0">
    <w:nsid w:val="293107B9"/>
    <w:multiLevelType w:val="hybridMultilevel"/>
    <w:tmpl w:val="E4B0F49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29461877"/>
    <w:multiLevelType w:val="hybridMultilevel"/>
    <w:tmpl w:val="AA80A64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29A970F5"/>
    <w:multiLevelType w:val="hybridMultilevel"/>
    <w:tmpl w:val="90FA3A3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15:restartNumberingAfterBreak="0">
    <w:nsid w:val="2E407922"/>
    <w:multiLevelType w:val="hybridMultilevel"/>
    <w:tmpl w:val="C346FB9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3" w15:restartNumberingAfterBreak="0">
    <w:nsid w:val="30253105"/>
    <w:multiLevelType w:val="hybridMultilevel"/>
    <w:tmpl w:val="6D8033F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4" w15:restartNumberingAfterBreak="0">
    <w:nsid w:val="30502110"/>
    <w:multiLevelType w:val="hybridMultilevel"/>
    <w:tmpl w:val="25B8859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5" w15:restartNumberingAfterBreak="0">
    <w:nsid w:val="30F67BC1"/>
    <w:multiLevelType w:val="hybridMultilevel"/>
    <w:tmpl w:val="C30C2EA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15:restartNumberingAfterBreak="0">
    <w:nsid w:val="320A6448"/>
    <w:multiLevelType w:val="hybridMultilevel"/>
    <w:tmpl w:val="E4E6F1C2"/>
    <w:lvl w:ilvl="0" w:tplc="04090001">
      <w:start w:val="1"/>
      <w:numFmt w:val="bullet"/>
      <w:lvlText w:val=""/>
      <w:lvlJc w:val="left"/>
      <w:pPr>
        <w:ind w:left="1117" w:hanging="360"/>
      </w:pPr>
      <w:rPr>
        <w:rFonts w:ascii="Symbol" w:hAnsi="Symbol" w:hint="default"/>
      </w:rPr>
    </w:lvl>
    <w:lvl w:ilvl="1" w:tplc="04090003" w:tentative="1">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37" w15:restartNumberingAfterBreak="0">
    <w:nsid w:val="321D33BE"/>
    <w:multiLevelType w:val="hybridMultilevel"/>
    <w:tmpl w:val="A05439A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8" w15:restartNumberingAfterBreak="0">
    <w:nsid w:val="321E5732"/>
    <w:multiLevelType w:val="hybridMultilevel"/>
    <w:tmpl w:val="45506BFA"/>
    <w:lvl w:ilvl="0" w:tplc="884EB954">
      <w:numFmt w:val="bullet"/>
      <w:lvlText w:val="•"/>
      <w:lvlJc w:val="left"/>
      <w:pPr>
        <w:ind w:left="757" w:hanging="360"/>
      </w:pPr>
      <w:rPr>
        <w:rFonts w:ascii="Arial" w:eastAsiaTheme="minorHAnsi" w:hAnsi="Arial" w:cs="Arial" w:hint="default"/>
      </w:rPr>
    </w:lvl>
    <w:lvl w:ilvl="1" w:tplc="04090003" w:tentative="1">
      <w:start w:val="1"/>
      <w:numFmt w:val="bullet"/>
      <w:lvlText w:val="o"/>
      <w:lvlJc w:val="left"/>
      <w:pPr>
        <w:ind w:left="1477" w:hanging="360"/>
      </w:pPr>
      <w:rPr>
        <w:rFonts w:ascii="Courier New" w:hAnsi="Courier New" w:cs="Courier New" w:hint="default"/>
      </w:rPr>
    </w:lvl>
    <w:lvl w:ilvl="2" w:tplc="04090005" w:tentative="1">
      <w:start w:val="1"/>
      <w:numFmt w:val="bullet"/>
      <w:lvlText w:val=""/>
      <w:lvlJc w:val="left"/>
      <w:pPr>
        <w:ind w:left="2197" w:hanging="360"/>
      </w:pPr>
      <w:rPr>
        <w:rFonts w:ascii="Wingdings" w:hAnsi="Wingdings" w:hint="default"/>
      </w:rPr>
    </w:lvl>
    <w:lvl w:ilvl="3" w:tplc="04090001" w:tentative="1">
      <w:start w:val="1"/>
      <w:numFmt w:val="bullet"/>
      <w:lvlText w:val=""/>
      <w:lvlJc w:val="left"/>
      <w:pPr>
        <w:ind w:left="2917" w:hanging="360"/>
      </w:pPr>
      <w:rPr>
        <w:rFonts w:ascii="Symbol" w:hAnsi="Symbol" w:hint="default"/>
      </w:rPr>
    </w:lvl>
    <w:lvl w:ilvl="4" w:tplc="04090003" w:tentative="1">
      <w:start w:val="1"/>
      <w:numFmt w:val="bullet"/>
      <w:lvlText w:val="o"/>
      <w:lvlJc w:val="left"/>
      <w:pPr>
        <w:ind w:left="3637" w:hanging="360"/>
      </w:pPr>
      <w:rPr>
        <w:rFonts w:ascii="Courier New" w:hAnsi="Courier New" w:cs="Courier New" w:hint="default"/>
      </w:rPr>
    </w:lvl>
    <w:lvl w:ilvl="5" w:tplc="04090005" w:tentative="1">
      <w:start w:val="1"/>
      <w:numFmt w:val="bullet"/>
      <w:lvlText w:val=""/>
      <w:lvlJc w:val="left"/>
      <w:pPr>
        <w:ind w:left="4357" w:hanging="360"/>
      </w:pPr>
      <w:rPr>
        <w:rFonts w:ascii="Wingdings" w:hAnsi="Wingdings" w:hint="default"/>
      </w:rPr>
    </w:lvl>
    <w:lvl w:ilvl="6" w:tplc="04090001" w:tentative="1">
      <w:start w:val="1"/>
      <w:numFmt w:val="bullet"/>
      <w:lvlText w:val=""/>
      <w:lvlJc w:val="left"/>
      <w:pPr>
        <w:ind w:left="5077" w:hanging="360"/>
      </w:pPr>
      <w:rPr>
        <w:rFonts w:ascii="Symbol" w:hAnsi="Symbol" w:hint="default"/>
      </w:rPr>
    </w:lvl>
    <w:lvl w:ilvl="7" w:tplc="04090003" w:tentative="1">
      <w:start w:val="1"/>
      <w:numFmt w:val="bullet"/>
      <w:lvlText w:val="o"/>
      <w:lvlJc w:val="left"/>
      <w:pPr>
        <w:ind w:left="5797" w:hanging="360"/>
      </w:pPr>
      <w:rPr>
        <w:rFonts w:ascii="Courier New" w:hAnsi="Courier New" w:cs="Courier New" w:hint="default"/>
      </w:rPr>
    </w:lvl>
    <w:lvl w:ilvl="8" w:tplc="04090005" w:tentative="1">
      <w:start w:val="1"/>
      <w:numFmt w:val="bullet"/>
      <w:lvlText w:val=""/>
      <w:lvlJc w:val="left"/>
      <w:pPr>
        <w:ind w:left="6517" w:hanging="360"/>
      </w:pPr>
      <w:rPr>
        <w:rFonts w:ascii="Wingdings" w:hAnsi="Wingdings" w:hint="default"/>
      </w:rPr>
    </w:lvl>
  </w:abstractNum>
  <w:abstractNum w:abstractNumId="39" w15:restartNumberingAfterBreak="0">
    <w:nsid w:val="335F7483"/>
    <w:multiLevelType w:val="hybridMultilevel"/>
    <w:tmpl w:val="25F6962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0" w15:restartNumberingAfterBreak="0">
    <w:nsid w:val="33F73B11"/>
    <w:multiLevelType w:val="hybridMultilevel"/>
    <w:tmpl w:val="877E821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1" w15:restartNumberingAfterBreak="0">
    <w:nsid w:val="34CD4D97"/>
    <w:multiLevelType w:val="hybridMultilevel"/>
    <w:tmpl w:val="B6BA7F3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2" w15:restartNumberingAfterBreak="0">
    <w:nsid w:val="34D93652"/>
    <w:multiLevelType w:val="hybridMultilevel"/>
    <w:tmpl w:val="5BC62A8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3" w15:restartNumberingAfterBreak="0">
    <w:nsid w:val="356A6C4F"/>
    <w:multiLevelType w:val="hybridMultilevel"/>
    <w:tmpl w:val="AFBC5DC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4" w15:restartNumberingAfterBreak="0">
    <w:nsid w:val="357222DC"/>
    <w:multiLevelType w:val="hybridMultilevel"/>
    <w:tmpl w:val="69C6426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5" w15:restartNumberingAfterBreak="0">
    <w:nsid w:val="364D7127"/>
    <w:multiLevelType w:val="hybridMultilevel"/>
    <w:tmpl w:val="8DEABBA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6" w15:restartNumberingAfterBreak="0">
    <w:nsid w:val="376D1EF0"/>
    <w:multiLevelType w:val="hybridMultilevel"/>
    <w:tmpl w:val="1ED4F46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7" w15:restartNumberingAfterBreak="0">
    <w:nsid w:val="39471B5A"/>
    <w:multiLevelType w:val="hybridMultilevel"/>
    <w:tmpl w:val="E5AA356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8" w15:restartNumberingAfterBreak="0">
    <w:nsid w:val="3A06489C"/>
    <w:multiLevelType w:val="hybridMultilevel"/>
    <w:tmpl w:val="996C70A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9" w15:restartNumberingAfterBreak="0">
    <w:nsid w:val="3B1A07B8"/>
    <w:multiLevelType w:val="hybridMultilevel"/>
    <w:tmpl w:val="C302B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C1C412A"/>
    <w:multiLevelType w:val="hybridMultilevel"/>
    <w:tmpl w:val="3F2E570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1" w15:restartNumberingAfterBreak="0">
    <w:nsid w:val="3CB23164"/>
    <w:multiLevelType w:val="hybridMultilevel"/>
    <w:tmpl w:val="314A2D2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2" w15:restartNumberingAfterBreak="0">
    <w:nsid w:val="40CE67AF"/>
    <w:multiLevelType w:val="hybridMultilevel"/>
    <w:tmpl w:val="008EC19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3" w15:restartNumberingAfterBreak="0">
    <w:nsid w:val="43154520"/>
    <w:multiLevelType w:val="hybridMultilevel"/>
    <w:tmpl w:val="5246B99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4" w15:restartNumberingAfterBreak="0">
    <w:nsid w:val="43403B8D"/>
    <w:multiLevelType w:val="hybridMultilevel"/>
    <w:tmpl w:val="9496A59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5" w15:restartNumberingAfterBreak="0">
    <w:nsid w:val="43C47192"/>
    <w:multiLevelType w:val="hybridMultilevel"/>
    <w:tmpl w:val="84CAD8F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6" w15:restartNumberingAfterBreak="0">
    <w:nsid w:val="443B5DFF"/>
    <w:multiLevelType w:val="hybridMultilevel"/>
    <w:tmpl w:val="A00EDA0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7" w15:restartNumberingAfterBreak="0">
    <w:nsid w:val="46E21649"/>
    <w:multiLevelType w:val="hybridMultilevel"/>
    <w:tmpl w:val="BD448BB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8" w15:restartNumberingAfterBreak="0">
    <w:nsid w:val="48634390"/>
    <w:multiLevelType w:val="hybridMultilevel"/>
    <w:tmpl w:val="411060C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9" w15:restartNumberingAfterBreak="0">
    <w:nsid w:val="499345EF"/>
    <w:multiLevelType w:val="hybridMultilevel"/>
    <w:tmpl w:val="499A255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0" w15:restartNumberingAfterBreak="0">
    <w:nsid w:val="499E708C"/>
    <w:multiLevelType w:val="hybridMultilevel"/>
    <w:tmpl w:val="D8F6F98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1" w15:restartNumberingAfterBreak="0">
    <w:nsid w:val="4B3B5F17"/>
    <w:multiLevelType w:val="hybridMultilevel"/>
    <w:tmpl w:val="77A80A9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2" w15:restartNumberingAfterBreak="0">
    <w:nsid w:val="4B9975C0"/>
    <w:multiLevelType w:val="hybridMultilevel"/>
    <w:tmpl w:val="29F4EBC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3" w15:restartNumberingAfterBreak="0">
    <w:nsid w:val="4F7E5027"/>
    <w:multiLevelType w:val="hybridMultilevel"/>
    <w:tmpl w:val="399EBEC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4" w15:restartNumberingAfterBreak="0">
    <w:nsid w:val="509B0E5B"/>
    <w:multiLevelType w:val="hybridMultilevel"/>
    <w:tmpl w:val="F12003D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5" w15:restartNumberingAfterBreak="0">
    <w:nsid w:val="52432BEB"/>
    <w:multiLevelType w:val="hybridMultilevel"/>
    <w:tmpl w:val="3D14877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6" w15:restartNumberingAfterBreak="0">
    <w:nsid w:val="542B39AE"/>
    <w:multiLevelType w:val="hybridMultilevel"/>
    <w:tmpl w:val="08365CF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7" w15:restartNumberingAfterBreak="0">
    <w:nsid w:val="54AD2EB3"/>
    <w:multiLevelType w:val="hybridMultilevel"/>
    <w:tmpl w:val="7D72E62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8"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9" w15:restartNumberingAfterBreak="0">
    <w:nsid w:val="558A4720"/>
    <w:multiLevelType w:val="hybridMultilevel"/>
    <w:tmpl w:val="C91017D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0" w15:restartNumberingAfterBreak="0">
    <w:nsid w:val="562632F7"/>
    <w:multiLevelType w:val="hybridMultilevel"/>
    <w:tmpl w:val="1682FB7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1" w15:restartNumberingAfterBreak="0">
    <w:nsid w:val="58ED3C95"/>
    <w:multiLevelType w:val="hybridMultilevel"/>
    <w:tmpl w:val="ACAA7CA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2" w15:restartNumberingAfterBreak="0">
    <w:nsid w:val="59571B2B"/>
    <w:multiLevelType w:val="hybridMultilevel"/>
    <w:tmpl w:val="1018DC6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3" w15:restartNumberingAfterBreak="0">
    <w:nsid w:val="5A885AB1"/>
    <w:multiLevelType w:val="hybridMultilevel"/>
    <w:tmpl w:val="6BE21E9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4" w15:restartNumberingAfterBreak="0">
    <w:nsid w:val="5B313ED8"/>
    <w:multiLevelType w:val="hybridMultilevel"/>
    <w:tmpl w:val="33B27BF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5" w15:restartNumberingAfterBreak="0">
    <w:nsid w:val="5CCE265B"/>
    <w:multiLevelType w:val="hybridMultilevel"/>
    <w:tmpl w:val="384050B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6" w15:restartNumberingAfterBreak="0">
    <w:nsid w:val="5D9722FB"/>
    <w:multiLevelType w:val="hybridMultilevel"/>
    <w:tmpl w:val="8372289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7" w15:restartNumberingAfterBreak="0">
    <w:nsid w:val="5DC6456E"/>
    <w:multiLevelType w:val="hybridMultilevel"/>
    <w:tmpl w:val="B8901A4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8" w15:restartNumberingAfterBreak="0">
    <w:nsid w:val="5DC7535E"/>
    <w:multiLevelType w:val="hybridMultilevel"/>
    <w:tmpl w:val="22A8EEC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9" w15:restartNumberingAfterBreak="0">
    <w:nsid w:val="5E0F3B98"/>
    <w:multiLevelType w:val="hybridMultilevel"/>
    <w:tmpl w:val="37B8D5C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0" w15:restartNumberingAfterBreak="0">
    <w:nsid w:val="62B7589A"/>
    <w:multiLevelType w:val="hybridMultilevel"/>
    <w:tmpl w:val="CAC0D88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1" w15:restartNumberingAfterBreak="0">
    <w:nsid w:val="65B80F15"/>
    <w:multiLevelType w:val="hybridMultilevel"/>
    <w:tmpl w:val="A0D6B9A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2" w15:restartNumberingAfterBreak="0">
    <w:nsid w:val="670A3C10"/>
    <w:multiLevelType w:val="hybridMultilevel"/>
    <w:tmpl w:val="C90A182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3" w15:restartNumberingAfterBreak="0">
    <w:nsid w:val="68D16B02"/>
    <w:multiLevelType w:val="hybridMultilevel"/>
    <w:tmpl w:val="664CFCC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4" w15:restartNumberingAfterBreak="0">
    <w:nsid w:val="698615BC"/>
    <w:multiLevelType w:val="hybridMultilevel"/>
    <w:tmpl w:val="1FA8D03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5" w15:restartNumberingAfterBreak="0">
    <w:nsid w:val="6A643BF2"/>
    <w:multiLevelType w:val="hybridMultilevel"/>
    <w:tmpl w:val="05304E9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6" w15:restartNumberingAfterBreak="0">
    <w:nsid w:val="6BD92633"/>
    <w:multiLevelType w:val="hybridMultilevel"/>
    <w:tmpl w:val="6C1039C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7" w15:restartNumberingAfterBreak="0">
    <w:nsid w:val="6D92594B"/>
    <w:multiLevelType w:val="hybridMultilevel"/>
    <w:tmpl w:val="D1B6BA2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8" w15:restartNumberingAfterBreak="0">
    <w:nsid w:val="737A654C"/>
    <w:multiLevelType w:val="hybridMultilevel"/>
    <w:tmpl w:val="9F7CC07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9" w15:restartNumberingAfterBreak="0">
    <w:nsid w:val="74A66556"/>
    <w:multiLevelType w:val="hybridMultilevel"/>
    <w:tmpl w:val="E3C8EB9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0" w15:restartNumberingAfterBreak="0">
    <w:nsid w:val="7504676F"/>
    <w:multiLevelType w:val="hybridMultilevel"/>
    <w:tmpl w:val="9AA07AB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1" w15:restartNumberingAfterBreak="0">
    <w:nsid w:val="754E047E"/>
    <w:multiLevelType w:val="hybridMultilevel"/>
    <w:tmpl w:val="C2C8FA5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2" w15:restartNumberingAfterBreak="0">
    <w:nsid w:val="757303F3"/>
    <w:multiLevelType w:val="hybridMultilevel"/>
    <w:tmpl w:val="7F94E12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3" w15:restartNumberingAfterBreak="0">
    <w:nsid w:val="75807F57"/>
    <w:multiLevelType w:val="hybridMultilevel"/>
    <w:tmpl w:val="27F08E52"/>
    <w:lvl w:ilvl="0" w:tplc="16ECB83A">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4" w15:restartNumberingAfterBreak="0">
    <w:nsid w:val="768A6771"/>
    <w:multiLevelType w:val="hybridMultilevel"/>
    <w:tmpl w:val="65E0D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805262D"/>
    <w:multiLevelType w:val="hybridMultilevel"/>
    <w:tmpl w:val="9CF62B5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6" w15:restartNumberingAfterBreak="0">
    <w:nsid w:val="7806574B"/>
    <w:multiLevelType w:val="hybridMultilevel"/>
    <w:tmpl w:val="355A353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7" w15:restartNumberingAfterBreak="0">
    <w:nsid w:val="785240E9"/>
    <w:multiLevelType w:val="hybridMultilevel"/>
    <w:tmpl w:val="F8A2050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8" w15:restartNumberingAfterBreak="0">
    <w:nsid w:val="78797F90"/>
    <w:multiLevelType w:val="hybridMultilevel"/>
    <w:tmpl w:val="2BD6003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9" w15:restartNumberingAfterBreak="0">
    <w:nsid w:val="791A2BA2"/>
    <w:multiLevelType w:val="hybridMultilevel"/>
    <w:tmpl w:val="4162CE8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0" w15:restartNumberingAfterBreak="0">
    <w:nsid w:val="797E1C4F"/>
    <w:multiLevelType w:val="hybridMultilevel"/>
    <w:tmpl w:val="56682CF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1" w15:restartNumberingAfterBreak="0">
    <w:nsid w:val="7A345E48"/>
    <w:multiLevelType w:val="hybridMultilevel"/>
    <w:tmpl w:val="92D2255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2" w15:restartNumberingAfterBreak="0">
    <w:nsid w:val="7D613C25"/>
    <w:multiLevelType w:val="hybridMultilevel"/>
    <w:tmpl w:val="1BE6A7EA"/>
    <w:lvl w:ilvl="0" w:tplc="04090001">
      <w:start w:val="1"/>
      <w:numFmt w:val="bullet"/>
      <w:lvlText w:val=""/>
      <w:lvlJc w:val="left"/>
      <w:pPr>
        <w:ind w:left="1117" w:hanging="360"/>
      </w:pPr>
      <w:rPr>
        <w:rFonts w:ascii="Symbol" w:hAnsi="Symbol" w:hint="default"/>
      </w:rPr>
    </w:lvl>
    <w:lvl w:ilvl="1" w:tplc="04090003" w:tentative="1">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103" w15:restartNumberingAfterBreak="0">
    <w:nsid w:val="7EB708E5"/>
    <w:multiLevelType w:val="hybridMultilevel"/>
    <w:tmpl w:val="E6DC4C9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4" w15:restartNumberingAfterBreak="0">
    <w:nsid w:val="7F46012B"/>
    <w:multiLevelType w:val="hybridMultilevel"/>
    <w:tmpl w:val="E7D8076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5" w15:restartNumberingAfterBreak="0">
    <w:nsid w:val="7FC90836"/>
    <w:multiLevelType w:val="hybridMultilevel"/>
    <w:tmpl w:val="8070A78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6" w15:restartNumberingAfterBreak="0">
    <w:nsid w:val="7FED742F"/>
    <w:multiLevelType w:val="hybridMultilevel"/>
    <w:tmpl w:val="15AA5E8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26"/>
  </w:num>
  <w:num w:numId="2">
    <w:abstractNumId w:val="68"/>
  </w:num>
  <w:num w:numId="3">
    <w:abstractNumId w:val="23"/>
  </w:num>
  <w:num w:numId="4">
    <w:abstractNumId w:val="13"/>
  </w:num>
  <w:num w:numId="5">
    <w:abstractNumId w:val="34"/>
  </w:num>
  <w:num w:numId="6">
    <w:abstractNumId w:val="92"/>
  </w:num>
  <w:num w:numId="7">
    <w:abstractNumId w:val="85"/>
  </w:num>
  <w:num w:numId="8">
    <w:abstractNumId w:val="2"/>
  </w:num>
  <w:num w:numId="9">
    <w:abstractNumId w:val="83"/>
  </w:num>
  <w:num w:numId="10">
    <w:abstractNumId w:val="97"/>
  </w:num>
  <w:num w:numId="11">
    <w:abstractNumId w:val="15"/>
  </w:num>
  <w:num w:numId="12">
    <w:abstractNumId w:val="72"/>
  </w:num>
  <w:num w:numId="13">
    <w:abstractNumId w:val="87"/>
  </w:num>
  <w:num w:numId="14">
    <w:abstractNumId w:val="93"/>
  </w:num>
  <w:num w:numId="15">
    <w:abstractNumId w:val="24"/>
  </w:num>
  <w:num w:numId="16">
    <w:abstractNumId w:val="22"/>
  </w:num>
  <w:num w:numId="17">
    <w:abstractNumId w:val="98"/>
  </w:num>
  <w:num w:numId="18">
    <w:abstractNumId w:val="106"/>
  </w:num>
  <w:num w:numId="19">
    <w:abstractNumId w:val="69"/>
  </w:num>
  <w:num w:numId="20">
    <w:abstractNumId w:val="103"/>
  </w:num>
  <w:num w:numId="21">
    <w:abstractNumId w:val="66"/>
  </w:num>
  <w:num w:numId="22">
    <w:abstractNumId w:val="49"/>
  </w:num>
  <w:num w:numId="23">
    <w:abstractNumId w:val="58"/>
  </w:num>
  <w:num w:numId="24">
    <w:abstractNumId w:val="95"/>
  </w:num>
  <w:num w:numId="25">
    <w:abstractNumId w:val="50"/>
  </w:num>
  <w:num w:numId="26">
    <w:abstractNumId w:val="46"/>
  </w:num>
  <w:num w:numId="27">
    <w:abstractNumId w:val="30"/>
  </w:num>
  <w:num w:numId="28">
    <w:abstractNumId w:val="17"/>
  </w:num>
  <w:num w:numId="29">
    <w:abstractNumId w:val="91"/>
  </w:num>
  <w:num w:numId="30">
    <w:abstractNumId w:val="51"/>
  </w:num>
  <w:num w:numId="31">
    <w:abstractNumId w:val="56"/>
  </w:num>
  <w:num w:numId="32">
    <w:abstractNumId w:val="79"/>
  </w:num>
  <w:num w:numId="33">
    <w:abstractNumId w:val="70"/>
  </w:num>
  <w:num w:numId="34">
    <w:abstractNumId w:val="94"/>
  </w:num>
  <w:num w:numId="35">
    <w:abstractNumId w:val="36"/>
  </w:num>
  <w:num w:numId="36">
    <w:abstractNumId w:val="102"/>
  </w:num>
  <w:num w:numId="37">
    <w:abstractNumId w:val="33"/>
  </w:num>
  <w:num w:numId="38">
    <w:abstractNumId w:val="41"/>
  </w:num>
  <w:num w:numId="39">
    <w:abstractNumId w:val="4"/>
  </w:num>
  <w:num w:numId="40">
    <w:abstractNumId w:val="3"/>
  </w:num>
  <w:num w:numId="41">
    <w:abstractNumId w:val="1"/>
  </w:num>
  <w:num w:numId="42">
    <w:abstractNumId w:val="6"/>
  </w:num>
  <w:num w:numId="43">
    <w:abstractNumId w:val="8"/>
  </w:num>
  <w:num w:numId="44">
    <w:abstractNumId w:val="7"/>
  </w:num>
  <w:num w:numId="45">
    <w:abstractNumId w:val="63"/>
  </w:num>
  <w:num w:numId="46">
    <w:abstractNumId w:val="39"/>
  </w:num>
  <w:num w:numId="47">
    <w:abstractNumId w:val="5"/>
  </w:num>
  <w:num w:numId="48">
    <w:abstractNumId w:val="27"/>
  </w:num>
  <w:num w:numId="49">
    <w:abstractNumId w:val="10"/>
  </w:num>
  <w:num w:numId="50">
    <w:abstractNumId w:val="77"/>
  </w:num>
  <w:num w:numId="51">
    <w:abstractNumId w:val="82"/>
  </w:num>
  <w:num w:numId="52">
    <w:abstractNumId w:val="38"/>
  </w:num>
  <w:num w:numId="53">
    <w:abstractNumId w:val="16"/>
  </w:num>
  <w:num w:numId="54">
    <w:abstractNumId w:val="52"/>
  </w:num>
  <w:num w:numId="55">
    <w:abstractNumId w:val="11"/>
  </w:num>
  <w:num w:numId="56">
    <w:abstractNumId w:val="86"/>
  </w:num>
  <w:num w:numId="57">
    <w:abstractNumId w:val="57"/>
  </w:num>
  <w:num w:numId="58">
    <w:abstractNumId w:val="100"/>
  </w:num>
  <w:num w:numId="59">
    <w:abstractNumId w:val="53"/>
  </w:num>
  <w:num w:numId="60">
    <w:abstractNumId w:val="99"/>
  </w:num>
  <w:num w:numId="61">
    <w:abstractNumId w:val="54"/>
  </w:num>
  <w:num w:numId="62">
    <w:abstractNumId w:val="48"/>
  </w:num>
  <w:num w:numId="63">
    <w:abstractNumId w:val="25"/>
  </w:num>
  <w:num w:numId="64">
    <w:abstractNumId w:val="37"/>
  </w:num>
  <w:num w:numId="65">
    <w:abstractNumId w:val="20"/>
  </w:num>
  <w:num w:numId="66">
    <w:abstractNumId w:val="44"/>
  </w:num>
  <w:num w:numId="67">
    <w:abstractNumId w:val="74"/>
  </w:num>
  <w:num w:numId="68">
    <w:abstractNumId w:val="75"/>
  </w:num>
  <w:num w:numId="69">
    <w:abstractNumId w:val="31"/>
  </w:num>
  <w:num w:numId="70">
    <w:abstractNumId w:val="55"/>
  </w:num>
  <w:num w:numId="71">
    <w:abstractNumId w:val="45"/>
  </w:num>
  <w:num w:numId="72">
    <w:abstractNumId w:val="89"/>
  </w:num>
  <w:num w:numId="73">
    <w:abstractNumId w:val="73"/>
  </w:num>
  <w:num w:numId="74">
    <w:abstractNumId w:val="59"/>
  </w:num>
  <w:num w:numId="75">
    <w:abstractNumId w:val="42"/>
  </w:num>
  <w:num w:numId="76">
    <w:abstractNumId w:val="78"/>
  </w:num>
  <w:num w:numId="77">
    <w:abstractNumId w:val="76"/>
  </w:num>
  <w:num w:numId="78">
    <w:abstractNumId w:val="29"/>
  </w:num>
  <w:num w:numId="79">
    <w:abstractNumId w:val="104"/>
  </w:num>
  <w:num w:numId="80">
    <w:abstractNumId w:val="61"/>
  </w:num>
  <w:num w:numId="81">
    <w:abstractNumId w:val="0"/>
  </w:num>
  <w:num w:numId="82">
    <w:abstractNumId w:val="60"/>
  </w:num>
  <w:num w:numId="83">
    <w:abstractNumId w:val="67"/>
  </w:num>
  <w:num w:numId="84">
    <w:abstractNumId w:val="62"/>
  </w:num>
  <w:num w:numId="85">
    <w:abstractNumId w:val="21"/>
  </w:num>
  <w:num w:numId="86">
    <w:abstractNumId w:val="40"/>
  </w:num>
  <w:num w:numId="87">
    <w:abstractNumId w:val="19"/>
  </w:num>
  <w:num w:numId="88">
    <w:abstractNumId w:val="88"/>
  </w:num>
  <w:num w:numId="89">
    <w:abstractNumId w:val="28"/>
  </w:num>
  <w:num w:numId="90">
    <w:abstractNumId w:val="9"/>
  </w:num>
  <w:num w:numId="91">
    <w:abstractNumId w:val="32"/>
  </w:num>
  <w:num w:numId="92">
    <w:abstractNumId w:val="14"/>
  </w:num>
  <w:num w:numId="93">
    <w:abstractNumId w:val="71"/>
  </w:num>
  <w:num w:numId="94">
    <w:abstractNumId w:val="65"/>
  </w:num>
  <w:num w:numId="95">
    <w:abstractNumId w:val="84"/>
  </w:num>
  <w:num w:numId="96">
    <w:abstractNumId w:val="96"/>
  </w:num>
  <w:num w:numId="97">
    <w:abstractNumId w:val="12"/>
  </w:num>
  <w:num w:numId="98">
    <w:abstractNumId w:val="18"/>
  </w:num>
  <w:num w:numId="99">
    <w:abstractNumId w:val="81"/>
  </w:num>
  <w:num w:numId="100">
    <w:abstractNumId w:val="64"/>
  </w:num>
  <w:num w:numId="101">
    <w:abstractNumId w:val="47"/>
  </w:num>
  <w:num w:numId="102">
    <w:abstractNumId w:val="35"/>
  </w:num>
  <w:num w:numId="103">
    <w:abstractNumId w:val="90"/>
  </w:num>
  <w:num w:numId="104">
    <w:abstractNumId w:val="105"/>
  </w:num>
  <w:num w:numId="105">
    <w:abstractNumId w:val="101"/>
  </w:num>
  <w:num w:numId="106">
    <w:abstractNumId w:val="43"/>
  </w:num>
  <w:num w:numId="107">
    <w:abstractNumId w:val="80"/>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4"/>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422B"/>
    <w:rsid w:val="00026200"/>
    <w:rsid w:val="00057B10"/>
    <w:rsid w:val="00082FD0"/>
    <w:rsid w:val="00085E38"/>
    <w:rsid w:val="00093392"/>
    <w:rsid w:val="000D7E8B"/>
    <w:rsid w:val="000F2B94"/>
    <w:rsid w:val="00106F22"/>
    <w:rsid w:val="001105E9"/>
    <w:rsid w:val="0011559A"/>
    <w:rsid w:val="0012606F"/>
    <w:rsid w:val="00131795"/>
    <w:rsid w:val="0013263B"/>
    <w:rsid w:val="00154DFA"/>
    <w:rsid w:val="00165F2D"/>
    <w:rsid w:val="0016624E"/>
    <w:rsid w:val="001813E4"/>
    <w:rsid w:val="001A79B9"/>
    <w:rsid w:val="001F5328"/>
    <w:rsid w:val="0023547A"/>
    <w:rsid w:val="00252B0C"/>
    <w:rsid w:val="00254FDE"/>
    <w:rsid w:val="0026060E"/>
    <w:rsid w:val="002621B5"/>
    <w:rsid w:val="00282227"/>
    <w:rsid w:val="002D46EC"/>
    <w:rsid w:val="002E28C0"/>
    <w:rsid w:val="003B08C6"/>
    <w:rsid w:val="003D4C4D"/>
    <w:rsid w:val="003D7A95"/>
    <w:rsid w:val="00464361"/>
    <w:rsid w:val="00471C57"/>
    <w:rsid w:val="00483844"/>
    <w:rsid w:val="00486974"/>
    <w:rsid w:val="004B5E03"/>
    <w:rsid w:val="005473D3"/>
    <w:rsid w:val="0055602C"/>
    <w:rsid w:val="00580B10"/>
    <w:rsid w:val="00586A8A"/>
    <w:rsid w:val="00596114"/>
    <w:rsid w:val="005E251B"/>
    <w:rsid w:val="00623920"/>
    <w:rsid w:val="00651314"/>
    <w:rsid w:val="00656917"/>
    <w:rsid w:val="00670583"/>
    <w:rsid w:val="0068610D"/>
    <w:rsid w:val="00686E6E"/>
    <w:rsid w:val="006871B0"/>
    <w:rsid w:val="006B4A63"/>
    <w:rsid w:val="006C3ECF"/>
    <w:rsid w:val="006D0537"/>
    <w:rsid w:val="006F1F02"/>
    <w:rsid w:val="00714EC3"/>
    <w:rsid w:val="0072642A"/>
    <w:rsid w:val="00744A34"/>
    <w:rsid w:val="00751D4D"/>
    <w:rsid w:val="00773013"/>
    <w:rsid w:val="00775B42"/>
    <w:rsid w:val="007A326D"/>
    <w:rsid w:val="007D38BD"/>
    <w:rsid w:val="007D6F54"/>
    <w:rsid w:val="007E63D8"/>
    <w:rsid w:val="00834354"/>
    <w:rsid w:val="008550DC"/>
    <w:rsid w:val="008557EE"/>
    <w:rsid w:val="00882F0B"/>
    <w:rsid w:val="008838B5"/>
    <w:rsid w:val="00890AD4"/>
    <w:rsid w:val="008E26A5"/>
    <w:rsid w:val="00901B38"/>
    <w:rsid w:val="009037A9"/>
    <w:rsid w:val="00904B95"/>
    <w:rsid w:val="00936B6C"/>
    <w:rsid w:val="00941622"/>
    <w:rsid w:val="00963E8A"/>
    <w:rsid w:val="00980393"/>
    <w:rsid w:val="00980931"/>
    <w:rsid w:val="00980F16"/>
    <w:rsid w:val="00982CA1"/>
    <w:rsid w:val="0098422B"/>
    <w:rsid w:val="00991A94"/>
    <w:rsid w:val="009B299B"/>
    <w:rsid w:val="009C5E90"/>
    <w:rsid w:val="009F5E8F"/>
    <w:rsid w:val="00A07F19"/>
    <w:rsid w:val="00AB143F"/>
    <w:rsid w:val="00AB4AC7"/>
    <w:rsid w:val="00AB5FA1"/>
    <w:rsid w:val="00AC1A2B"/>
    <w:rsid w:val="00B417C5"/>
    <w:rsid w:val="00B41E0D"/>
    <w:rsid w:val="00B5056A"/>
    <w:rsid w:val="00B60CCF"/>
    <w:rsid w:val="00BC7017"/>
    <w:rsid w:val="00BD1B5D"/>
    <w:rsid w:val="00BD4B38"/>
    <w:rsid w:val="00BE7161"/>
    <w:rsid w:val="00BF2525"/>
    <w:rsid w:val="00C33DD0"/>
    <w:rsid w:val="00C3742D"/>
    <w:rsid w:val="00C37F1F"/>
    <w:rsid w:val="00C4505F"/>
    <w:rsid w:val="00C5074F"/>
    <w:rsid w:val="00C7146B"/>
    <w:rsid w:val="00CA195A"/>
    <w:rsid w:val="00CB0A1D"/>
    <w:rsid w:val="00CB7320"/>
    <w:rsid w:val="00CE5A30"/>
    <w:rsid w:val="00D01ADC"/>
    <w:rsid w:val="00D05854"/>
    <w:rsid w:val="00D70F1D"/>
    <w:rsid w:val="00DD03E3"/>
    <w:rsid w:val="00DD14BA"/>
    <w:rsid w:val="00DF51E2"/>
    <w:rsid w:val="00E2373B"/>
    <w:rsid w:val="00EA65CB"/>
    <w:rsid w:val="00ED42E7"/>
    <w:rsid w:val="00EE1859"/>
    <w:rsid w:val="00EF59E2"/>
    <w:rsid w:val="00F054B6"/>
    <w:rsid w:val="00F658B4"/>
    <w:rsid w:val="00F750C2"/>
    <w:rsid w:val="00F805BD"/>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1"/>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1"/>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1"/>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1"/>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1"/>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1"/>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1"/>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b/>
      <w:color w:val="08453C" w:themeColor="text1"/>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2"/>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color w:val="3C3C3C" w:themeColor="background2" w:themeShade="40"/>
    </w:rPr>
  </w:style>
  <w:style w:type="character" w:customStyle="1" w:styleId="bodyopsommingChar">
    <w:name w:val="body opsomming Char"/>
    <w:basedOn w:val="LijstalineaChar"/>
    <w:link w:val="bodyopsomming"/>
    <w:rsid w:val="00904B95"/>
    <w:rPr>
      <w:rFonts w:ascii="Gill Sans MT" w:hAnsi="Gill Sans MT"/>
      <w:color w:val="3C3C3C" w:themeColor="background2" w:themeShade="40"/>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Mention">
    <w:name w:val="Mention"/>
    <w:basedOn w:val="Standaardalinea-lettertype"/>
    <w:uiPriority w:val="99"/>
    <w:unhideWhenUsed/>
    <w:rsid w:val="00686E6E"/>
    <w:rPr>
      <w:color w:val="2B579A"/>
      <w:shd w:val="clear" w:color="auto" w:fill="E6E6E6"/>
    </w:rPr>
  </w:style>
  <w:style w:type="character" w:customStyle="1" w:styleId="UnresolvedMention">
    <w:name w:val="Unresolved Mention"/>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Voetnootmarkering">
    <w:name w:val="footnote reference"/>
    <w:rsid w:val="00C37F1F"/>
    <w:rPr>
      <w:vertAlign w:val="superscript"/>
    </w:rPr>
  </w:style>
  <w:style w:type="paragraph" w:styleId="Normaalweb">
    <w:name w:val="Normal (Web)"/>
    <w:basedOn w:val="Standaard"/>
    <w:uiPriority w:val="99"/>
    <w:unhideWhenUsed/>
    <w:rsid w:val="00C37F1F"/>
    <w:pPr>
      <w:tabs>
        <w:tab w:val="clear" w:pos="397"/>
      </w:tabs>
      <w:spacing w:before="100" w:beforeAutospacing="1" w:after="100" w:afterAutospacing="1" w:line="240" w:lineRule="auto"/>
      <w:ind w:left="0"/>
    </w:pPr>
    <w:rPr>
      <w:rFonts w:ascii="Times" w:eastAsia="Times New Roman" w:hAnsi="Times" w:cs="Times New Roman"/>
      <w:color w:val="auto"/>
      <w:sz w:val="20"/>
      <w:szCs w:val="20"/>
      <w:lang w:eastAsia="nl-NL"/>
    </w:rPr>
  </w:style>
  <w:style w:type="paragraph" w:styleId="Voetnoottekst">
    <w:name w:val="footnote text"/>
    <w:basedOn w:val="Standaard"/>
    <w:link w:val="VoetnoottekstChar"/>
    <w:uiPriority w:val="99"/>
    <w:semiHidden/>
    <w:unhideWhenUsed/>
    <w:rsid w:val="00282227"/>
    <w:pPr>
      <w:spacing w:before="0" w:after="0" w:line="240" w:lineRule="auto"/>
    </w:pPr>
    <w:rPr>
      <w:sz w:val="20"/>
      <w:szCs w:val="20"/>
    </w:rPr>
  </w:style>
  <w:style w:type="character" w:customStyle="1" w:styleId="VoetnoottekstChar">
    <w:name w:val="Voetnoottekst Char"/>
    <w:basedOn w:val="Standaardalinea-lettertype"/>
    <w:link w:val="Voetnoottekst"/>
    <w:uiPriority w:val="99"/>
    <w:semiHidden/>
    <w:rsid w:val="00282227"/>
    <w:rPr>
      <w:rFonts w:ascii="Gill Sans MT" w:hAnsi="Gill Sans MT"/>
      <w:color w:val="3C3C3C" w:themeColor="background2" w:themeShade="4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hyperlink" Target="https://www.ocon.nl/patienten/aandoeningen-en-behandelingen/arthroscopie-knie" TargetMode="External"/><Relationship Id="rId42" Type="http://schemas.openxmlformats.org/officeDocument/2006/relationships/image" Target="media/image23.jpeg"/><Relationship Id="rId47" Type="http://schemas.openxmlformats.org/officeDocument/2006/relationships/hyperlink" Target="http://www.google.be/url?sa=i&amp;rct=j&amp;q=&amp;esrc=s&amp;source=images&amp;cd=&amp;cad=rja&amp;uact=8&amp;ved=0ahUKEwi-vrThgs3YAhXFyKQKHW0WA3wQjRwIBw&amp;url=http://www.childrenshospital.org/conditions-and-treatments/conditions/hydrocele&amp;psig=AOvVaw3D6qN9rquoh0BdKSA808uc&amp;ust=1515660836145076" TargetMode="External"/><Relationship Id="rId63" Type="http://schemas.openxmlformats.org/officeDocument/2006/relationships/image" Target="media/image34.jpeg"/><Relationship Id="rId6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hyperlink" Target="http://www.google.nl/url?sa=i&amp;rct=j&amp;q=&amp;esrc=s&amp;source=images&amp;cd=&amp;cad=rja&amp;uact=8&amp;ved=0ahUKEwiN7-qq8srYAhXNIlAKHYF6A2cQjRwIBw&amp;url=http://aambeienvrij.com/blog/hemorroiden/&amp;psig=AOvVaw1etvKIGVn9h-pqDQpa5_Qb&amp;ust=1515587709258136" TargetMode="External"/><Relationship Id="rId11" Type="http://schemas.openxmlformats.org/officeDocument/2006/relationships/hyperlink" Target="mailto:melissa.lambregts@zas.be" TargetMode="External"/><Relationship Id="rId24" Type="http://schemas.openxmlformats.org/officeDocument/2006/relationships/image" Target="media/image11.jpg"/><Relationship Id="rId32" Type="http://schemas.openxmlformats.org/officeDocument/2006/relationships/image" Target="media/image17.jpg"/><Relationship Id="rId37" Type="http://schemas.openxmlformats.org/officeDocument/2006/relationships/hyperlink" Target="https://www.google.be/url?sa=i&amp;rct=j&amp;q=&amp;esrc=s&amp;source=images&amp;cd=&amp;cad=rja&amp;uact=8&amp;ved=2ahUKEwjx7Jvl3KzaAhWDI1AKHVdAB8YQjRx6BAgAEAU&amp;url=https://www.menselijklichaam.nl/algemeen/littekenbreuk/&amp;psig=AOvVaw2bdZ-b7b8uf9vz4EEmIwg-&amp;ust=1523347211606607" TargetMode="External"/><Relationship Id="rId40" Type="http://schemas.openxmlformats.org/officeDocument/2006/relationships/image" Target="media/image21.jpeg"/><Relationship Id="rId45" Type="http://schemas.openxmlformats.org/officeDocument/2006/relationships/hyperlink" Target="http://www.google.be/url?sa=i&amp;rct=j&amp;q=&amp;esrc=s&amp;source=images&amp;cd=&amp;cad=rja&amp;uact=8&amp;ved=0ahUKEwj15p62gc3YAhVQ2qQKHYnrBy8QjRwIBw&amp;url=http://www.urologischcentrumkennemerland.nl/aandoening/blaaskanker-tur-blaas/&amp;psig=AOvVaw22aILdAK7I-sSrWX9lng3A&amp;ust=1515660441523085" TargetMode="External"/><Relationship Id="rId53" Type="http://schemas.openxmlformats.org/officeDocument/2006/relationships/hyperlink" Target="http://www.google.be/url?sa=i&amp;rct=j&amp;q=&amp;esrc=s&amp;source=images&amp;cd=&amp;cad=rja&amp;uact=8&amp;ved=0ahUKEwi9gMjZrtrYAhVOY1AKHQ-XCuUQjRwIBw&amp;url=http://morborum.info/abdominale-myomectomie-procedure-voor-de/&amp;psig=AOvVaw3iuPAtlHRrgnT-VCckqrBc&amp;ust=1516119239034954" TargetMode="External"/><Relationship Id="rId58" Type="http://schemas.openxmlformats.org/officeDocument/2006/relationships/image" Target="media/image31.png"/><Relationship Id="rId66" Type="http://schemas.openxmlformats.org/officeDocument/2006/relationships/hyperlink" Target="http://www.gza.be/portaal" TargetMode="External"/><Relationship Id="rId74" Type="http://schemas.openxmlformats.org/officeDocument/2006/relationships/customXml" Target="../customXml/item4.xml"/><Relationship Id="rId5" Type="http://schemas.openxmlformats.org/officeDocument/2006/relationships/webSettings" Target="webSettings.xml"/><Relationship Id="rId61" Type="http://schemas.openxmlformats.org/officeDocument/2006/relationships/image" Target="media/image33.jpeg"/><Relationship Id="rId19" Type="http://schemas.openxmlformats.org/officeDocument/2006/relationships/image" Target="media/image7.jpeg"/><Relationship Id="rId14" Type="http://schemas.openxmlformats.org/officeDocument/2006/relationships/hyperlink" Target="mailto:kaycee.magmanlac@zas.be"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6.jpg"/><Relationship Id="rId35" Type="http://schemas.openxmlformats.org/officeDocument/2006/relationships/hyperlink" Target="http://www.google.be/url?sa=i&amp;rct=j&amp;q=&amp;esrc=s&amp;source=images&amp;cd=&amp;cad=rja&amp;uact=8&amp;ved=0ahUKEwiartTjgsvYAhUPfFAKHc2vBnEQjRwIBw&amp;url=http://www.heelkundeoostende.be/index.php/galblaas-aandoeningen&amp;psig=AOvVaw3jWRxLQBIVetHaTPhj_F_T&amp;ust=1515592113256662" TargetMode="External"/><Relationship Id="rId43" Type="http://schemas.openxmlformats.org/officeDocument/2006/relationships/hyperlink" Target="https://www.google.be/url?sa=i&amp;rct=j&amp;q=&amp;esrc=s&amp;source=images&amp;cd=&amp;cad=rja&amp;uact=8&amp;ved=0ahUKEwj2kOzggM3YAhURKewKHfxVA9IQjRwIBw&amp;url=https://www.bravisurologie.nl/nierstenen-klinisch-kopie-1&amp;psig=AOvVaw2obaz2pFVB3p1T-aFC4KtR&amp;ust=1515660295061324" TargetMode="External"/><Relationship Id="rId48" Type="http://schemas.openxmlformats.org/officeDocument/2006/relationships/image" Target="media/image26.jpg"/><Relationship Id="rId56" Type="http://schemas.openxmlformats.org/officeDocument/2006/relationships/image" Target="media/image30.jpg"/><Relationship Id="rId64" Type="http://schemas.openxmlformats.org/officeDocument/2006/relationships/image" Target="media/image35.jpeg"/><Relationship Id="rId69"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hyperlink" Target="https://www.google.be/url?sa=i&amp;rct=j&amp;q=&amp;esrc=s&amp;source=images&amp;cd=&amp;cad=rja&amp;uact=8&amp;ved=0ahUKEwiKuvSdxM3YAhWEyKQKHcj3ArUQjRwIBw&amp;url=https://www.women-info.com/fr/endometriose-laparoscopie&amp;psig=AOvVaw0gtmlHj8rMBHdPXmbCHjVt&amp;ust=1515678257350350" TargetMode="External"/><Relationship Id="rId72" Type="http://schemas.openxmlformats.org/officeDocument/2006/relationships/customXml" Target="../customXml/item2.xml"/><Relationship Id="rId3" Type="http://schemas.openxmlformats.org/officeDocument/2006/relationships/styles" Target="styles.xml"/><Relationship Id="rId12" Type="http://schemas.openxmlformats.org/officeDocument/2006/relationships/hyperlink" Target="mailto:mentorenc14.sv@zas.be" TargetMode="Externa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hyperlink" Target="https://www.google.nl/url?sa=i&amp;rct=j&amp;q=&amp;esrc=s&amp;source=images&amp;cd=&amp;cad=rja&amp;uact=8&amp;ved=0ahUKEwi8kpq6gMvYAhUBEVAKHTxnCnIQjRwIBw&amp;url=https://www.nijsmellinghe.nl/1332/leefregels-na-ontslag-appendectomie&amp;psig=AOvVaw2nI6giFNBEBJh_-IUIfrkO&amp;ust=1515591497470073" TargetMode="External"/><Relationship Id="rId38" Type="http://schemas.openxmlformats.org/officeDocument/2006/relationships/image" Target="media/image20.jpeg"/><Relationship Id="rId46" Type="http://schemas.openxmlformats.org/officeDocument/2006/relationships/image" Target="media/image25.jpg"/><Relationship Id="rId59" Type="http://schemas.openxmlformats.org/officeDocument/2006/relationships/image" Target="media/image32.jpeg"/><Relationship Id="rId67" Type="http://schemas.openxmlformats.org/officeDocument/2006/relationships/hyperlink" Target="https://www.uzleuven.be/nl/obesitaskliniek/obesitas/behandeling/maagchirurgie/gastric-bypass" TargetMode="External"/><Relationship Id="rId20" Type="http://schemas.openxmlformats.org/officeDocument/2006/relationships/image" Target="media/image8.jpeg"/><Relationship Id="rId41" Type="http://schemas.openxmlformats.org/officeDocument/2006/relationships/image" Target="media/image22.jpeg"/><Relationship Id="rId54" Type="http://schemas.openxmlformats.org/officeDocument/2006/relationships/image" Target="media/image29.jpg"/><Relationship Id="rId62" Type="http://schemas.openxmlformats.org/officeDocument/2006/relationships/hyperlink" Target="https://www.google.be/url?sa=i&amp;rct=j&amp;q=&amp;esrc=s&amp;source=images&amp;cd=&amp;cad=rja&amp;uact=8&amp;ved=2ahUKEwipyPDWzqzaAhVDZFAKHdAwDsQQjRx6BAgAEAU&amp;url=https://www.zol.be/plastische-heelkunde/ingrepen/borst/borstasymmetrie-ongelijke-borsten&amp;psig=AOvVaw0ljPerClpqVQ9LG3Dw9SEB&amp;ust=1523343390497729"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19.jpg"/><Relationship Id="rId49" Type="http://schemas.openxmlformats.org/officeDocument/2006/relationships/hyperlink" Target="http://www.google.be/url?sa=i&amp;rct=j&amp;q=&amp;esrc=s&amp;source=images&amp;cd=&amp;cad=rja&amp;uact=8&amp;ved=0ahUKEwiPsN-3ks3YAhVGiqQKHRStAckQjRwIBw&amp;url=http://kochi.locanto.net/ID_725696536/Beat-Kidney-Stones-Now-NonSurgically-ESWL-Treatment-In-Kochi.html&amp;psig=AOvVaw3pZBEygk9E79F_MUxYRwdw&amp;ust=1515665044986725" TargetMode="External"/><Relationship Id="rId57" Type="http://schemas.openxmlformats.org/officeDocument/2006/relationships/hyperlink" Target="https://www.google.be/url?sa=i&amp;rct=j&amp;q=&amp;esrc=s&amp;source=images&amp;cd=&amp;cad=rja&amp;uact=8&amp;ved=2ahUKEwizj965tazaAhWCUlAKHUA_BK0QjRx6BAgAEAU&amp;url=https://www.urology.co.nz/info/tvt-sling&amp;psig=AOvVaw3llvsfE-HTq11ncWpyTQlY&amp;ust=1523336572529222" TargetMode="External"/><Relationship Id="rId10" Type="http://schemas.openxmlformats.org/officeDocument/2006/relationships/hyperlink" Target="mailto:mari-carmen.ernalsteen@zas.be" TargetMode="External"/><Relationship Id="rId31" Type="http://schemas.openxmlformats.org/officeDocument/2006/relationships/hyperlink" Target="https://www.google.nl/url?sa=i&amp;rct=j&amp;q=&amp;esrc=s&amp;source=images&amp;cd=&amp;cad=rja&amp;uact=8&amp;ved=0ahUKEwju37qb8srYAhWKJlAKHcRqDa0QjRwIBw&amp;url=https://monozorg.nl/zorginformatie/navelbreuk/&amp;psig=AOvVaw2ZtQrPFb4Xr3YaODCkvueO&amp;ust=1515587652409873" TargetMode="External"/><Relationship Id="rId44" Type="http://schemas.openxmlformats.org/officeDocument/2006/relationships/image" Target="media/image24.jpg"/><Relationship Id="rId52" Type="http://schemas.openxmlformats.org/officeDocument/2006/relationships/image" Target="media/image28.jpg"/><Relationship Id="rId60" Type="http://schemas.openxmlformats.org/officeDocument/2006/relationships/hyperlink" Target="http://www.google.be/url?sa=i&amp;rct=j&amp;q=&amp;esrc=s&amp;source=images&amp;cd=&amp;cad=rja&amp;uact=8&amp;ved=2ahUKEwiFyvnEy6zaAhWMKFAKHWxxCMIQjRx6BAgAEAU&amp;url=http://www.plastischechirurgie.nl/facelift.html&amp;psig=AOvVaw3ALU92ST5pzVSdFkc37D55&amp;ust=1523342541954400" TargetMode="External"/><Relationship Id="rId65" Type="http://schemas.openxmlformats.org/officeDocument/2006/relationships/hyperlink" Target="http://www.bcfi.be" TargetMode="External"/><Relationship Id="rId73"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mailto:shauni.chapel@zas.be" TargetMode="External"/><Relationship Id="rId18" Type="http://schemas.openxmlformats.org/officeDocument/2006/relationships/image" Target="media/image6.jpeg"/><Relationship Id="rId39" Type="http://schemas.openxmlformats.org/officeDocument/2006/relationships/hyperlink" Target="https://www.google.be/url?sa=i&amp;rct=j&amp;q=&amp;esrc=s&amp;source=images&amp;cd=&amp;cad=rja&amp;uact=8&amp;ved=2ahUKEwiLuKnm36zaAhUPKlAKHZi-BKwQjRx6BAgAEAU&amp;url=https://nl.aliexpress.com/item/Perianal-abscess-and-anal-fistula-Dr-Liu-recommended-perianal-abscess-paste/666861643.html&amp;psig=AOvVaw2VX95Ux6S8Y6pwEt9e3LlZ&amp;ust=1523348001389726" TargetMode="External"/><Relationship Id="rId34" Type="http://schemas.openxmlformats.org/officeDocument/2006/relationships/image" Target="media/image18.jpg"/><Relationship Id="rId50" Type="http://schemas.openxmlformats.org/officeDocument/2006/relationships/image" Target="media/image27.png"/><Relationship Id="rId55" Type="http://schemas.openxmlformats.org/officeDocument/2006/relationships/hyperlink" Target="http://www.google.be/url?sa=i&amp;rct=j&amp;q=&amp;esrc=s&amp;source=images&amp;cd=&amp;ved=0ahUKEwju0MzUsNrYAhXNmLQKHeVRCN0QjRwIBw&amp;url=http://www.infohealth.be/nl/news.php?news%3D12_3&amp;psig=AOvVaw3w7-GbHQnxw-6XHMo8iWqT&amp;ust=1516119820779078" TargetMode="External"/><Relationship Id="rId7" Type="http://schemas.openxmlformats.org/officeDocument/2006/relationships/endnotes" Target="endnotes.xml"/><Relationship Id="rId7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6.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Props1.xml><?xml version="1.0" encoding="utf-8"?>
<ds:datastoreItem xmlns:ds="http://schemas.openxmlformats.org/officeDocument/2006/customXml" ds:itemID="{96C54942-FFB0-4570-A002-652154C617A5}">
  <ds:schemaRefs>
    <ds:schemaRef ds:uri="http://schemas.openxmlformats.org/officeDocument/2006/bibliography"/>
  </ds:schemaRefs>
</ds:datastoreItem>
</file>

<file path=customXml/itemProps2.xml><?xml version="1.0" encoding="utf-8"?>
<ds:datastoreItem xmlns:ds="http://schemas.openxmlformats.org/officeDocument/2006/customXml" ds:itemID="{DE8F5503-6ECB-4402-801E-EB3D43074D25}"/>
</file>

<file path=customXml/itemProps3.xml><?xml version="1.0" encoding="utf-8"?>
<ds:datastoreItem xmlns:ds="http://schemas.openxmlformats.org/officeDocument/2006/customXml" ds:itemID="{1DC909D0-758E-45CE-BAE7-43DF5F079C0A}"/>
</file>

<file path=customXml/itemProps4.xml><?xml version="1.0" encoding="utf-8"?>
<ds:datastoreItem xmlns:ds="http://schemas.openxmlformats.org/officeDocument/2006/customXml" ds:itemID="{76A3E261-82BA-4028-8B27-BE9F0373957B}"/>
</file>

<file path=docProps/app.xml><?xml version="1.0" encoding="utf-8"?>
<Properties xmlns="http://schemas.openxmlformats.org/officeDocument/2006/extended-properties" xmlns:vt="http://schemas.openxmlformats.org/officeDocument/2006/docPropsVTypes">
  <Template>Normal.dotm</Template>
  <TotalTime>313</TotalTime>
  <Pages>61</Pages>
  <Words>11407</Words>
  <Characters>62744</Characters>
  <Application>Microsoft Office Word</Application>
  <DocSecurity>0</DocSecurity>
  <Lines>522</Lines>
  <Paragraphs>148</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74003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Christel Beukeleirs</cp:lastModifiedBy>
  <cp:revision>26</cp:revision>
  <dcterms:created xsi:type="dcterms:W3CDTF">2024-06-27T19:38:00Z</dcterms:created>
  <dcterms:modified xsi:type="dcterms:W3CDTF">2024-06-30T16:30:00Z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ies>
</file>