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stroked="f" strokeweight="2pt">
                    <v:fill r:id="rId12" o:title="" recolor="t" rotate="t" type="frame"/>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1866E49C">
                    <wp:simplePos x="0" y="0"/>
                    <wp:positionH relativeFrom="column">
                      <wp:posOffset>28055</wp:posOffset>
                    </wp:positionH>
                    <wp:positionV relativeFrom="paragraph">
                      <wp:posOffset>6350610</wp:posOffset>
                    </wp:positionV>
                    <wp:extent cx="6115050" cy="1609107"/>
                    <wp:effectExtent l="0" t="0" r="19050" b="10160"/>
                    <wp:wrapNone/>
                    <wp:docPr id="228699808" name="Tekstvak 2"/>
                    <wp:cNvGraphicFramePr/>
                    <a:graphic xmlns:a="http://schemas.openxmlformats.org/drawingml/2006/main">
                      <a:graphicData uri="http://schemas.microsoft.com/office/word/2010/wordprocessingShape">
                        <wps:wsp>
                          <wps:cNvSpPr txBox="1"/>
                          <wps:spPr>
                            <a:xfrm>
                              <a:off x="0" y="0"/>
                              <a:ext cx="6115050" cy="1609107"/>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21E23432"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C41318">
                                  <w:rPr>
                                    <w:color w:val="6FC7B6" w:themeColor="text2"/>
                                  </w:rPr>
                                  <w:t xml:space="preserve">Geriatrie – G3                                                         Campus </w:t>
                                </w:r>
                                <w:r w:rsidR="00D01881">
                                  <w:rPr>
                                    <w:color w:val="6FC7B6" w:themeColor="text2"/>
                                  </w:rPr>
                                  <w:t xml:space="preserve">ZAS </w:t>
                                </w:r>
                                <w:r w:rsidR="00C41318">
                                  <w:rPr>
                                    <w:color w:val="6FC7B6" w:themeColor="text2"/>
                                  </w:rPr>
                                  <w:t>Hoge Beuken</w:t>
                                </w:r>
                              </w:p>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2pt;margin-top:500.05pt;width:481.5pt;height:126.7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21E23432"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C41318">
                            <w:rPr>
                              <w:color w:val="6FC7B6" w:themeColor="text2"/>
                            </w:rPr>
                            <w:t xml:space="preserve">Geriatrie – G3                                                         Campus </w:t>
                          </w:r>
                          <w:r w:rsidR="00D01881">
                            <w:rPr>
                              <w:color w:val="6FC7B6" w:themeColor="text2"/>
                            </w:rPr>
                            <w:t xml:space="preserve">ZAS </w:t>
                          </w:r>
                          <w:r w:rsidR="00C41318">
                            <w:rPr>
                              <w:color w:val="6FC7B6" w:themeColor="text2"/>
                            </w:rPr>
                            <w:t>Hoge Beuken</w:t>
                          </w:r>
                        </w:p>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23EE6B86" w14:textId="77777777" w:rsidR="00C41318" w:rsidRPr="00146E4B" w:rsidRDefault="00C41318" w:rsidP="00C41318">
      <w:pPr>
        <w:spacing w:before="0" w:after="0" w:line="276" w:lineRule="auto"/>
        <w:jc w:val="both"/>
        <w:rPr>
          <w:i/>
        </w:rPr>
      </w:pPr>
      <w:r w:rsidRPr="00146E4B">
        <w:rPr>
          <w:i/>
        </w:rPr>
        <w:t xml:space="preserve">Welkom op de afdeling G3 geriatrie van het ZAS- Ziekenhuis aan de Stroom, campus Hoge Beuken. De dienst is gelegen op de derde verdieping , vleugel A. Vooraan op de afdeling bevindt zich de verpleegpost waar alle informatie toekomt en waar zowel patiënten als bezoekers kunnen rekenen op een vriendelijk onthaal. De afdeling G3 bevat acht éénpersoonskamers en negen tweepersoonskamers. Op elke kamer is een TV voorzien, een telefoon, een koelkast en een persoonlijk kluis. Centraal op de afdeling bevinden zich twee stille/ polyvalente ruimten en achteraan de therapieruimte (fysio en ergo). </w:t>
      </w:r>
    </w:p>
    <w:p w14:paraId="0C9FB432" w14:textId="77777777" w:rsidR="00C41318" w:rsidRDefault="00C41318" w:rsidP="00C41318">
      <w:pPr>
        <w:spacing w:before="0" w:after="0" w:line="276" w:lineRule="auto"/>
        <w:jc w:val="both"/>
      </w:pPr>
    </w:p>
    <w:p w14:paraId="65D0A4B3" w14:textId="77777777" w:rsidR="00C41318" w:rsidRPr="00146E4B" w:rsidRDefault="00C41318" w:rsidP="00C41318">
      <w:pPr>
        <w:spacing w:before="0" w:after="0" w:line="276" w:lineRule="auto"/>
        <w:rPr>
          <w:i/>
        </w:rPr>
      </w:pPr>
      <w:r w:rsidRPr="00146E4B">
        <w:rPr>
          <w:i/>
        </w:rPr>
        <w:t xml:space="preserve">De medische en verpleegkundige leiding is als volgt: </w:t>
      </w:r>
    </w:p>
    <w:p w14:paraId="104B4C42" w14:textId="77777777" w:rsidR="00C41318" w:rsidRPr="00146E4B" w:rsidRDefault="00C41318" w:rsidP="00C41318">
      <w:pPr>
        <w:pStyle w:val="Lijstalinea"/>
        <w:numPr>
          <w:ilvl w:val="0"/>
          <w:numId w:val="13"/>
        </w:numPr>
        <w:spacing w:before="0" w:after="0" w:line="276" w:lineRule="auto"/>
        <w:rPr>
          <w:i/>
        </w:rPr>
      </w:pPr>
      <w:r w:rsidRPr="00146E4B">
        <w:rPr>
          <w:i/>
        </w:rPr>
        <w:t xml:space="preserve">Geneesheer Diensthoofd: Dr. ‘D </w:t>
      </w:r>
      <w:proofErr w:type="spellStart"/>
      <w:r w:rsidRPr="00146E4B">
        <w:rPr>
          <w:i/>
        </w:rPr>
        <w:t>Haeyer</w:t>
      </w:r>
      <w:proofErr w:type="spellEnd"/>
      <w:r w:rsidRPr="00146E4B">
        <w:rPr>
          <w:i/>
        </w:rPr>
        <w:t xml:space="preserve">  </w:t>
      </w:r>
    </w:p>
    <w:p w14:paraId="33B942AA" w14:textId="77777777" w:rsidR="00C41318" w:rsidRPr="00146E4B" w:rsidRDefault="00C41318" w:rsidP="00C41318">
      <w:pPr>
        <w:pStyle w:val="Lijstalinea"/>
        <w:numPr>
          <w:ilvl w:val="0"/>
          <w:numId w:val="13"/>
        </w:numPr>
        <w:spacing w:before="0" w:after="0" w:line="276" w:lineRule="auto"/>
        <w:rPr>
          <w:i/>
        </w:rPr>
      </w:pPr>
      <w:r w:rsidRPr="00146E4B">
        <w:rPr>
          <w:i/>
        </w:rPr>
        <w:t xml:space="preserve">Geneesheer geriatrie: Dr. Roelandts  </w:t>
      </w:r>
    </w:p>
    <w:p w14:paraId="653F408F" w14:textId="77777777" w:rsidR="00C41318" w:rsidRPr="00146E4B" w:rsidRDefault="00C41318" w:rsidP="00C41318">
      <w:pPr>
        <w:pStyle w:val="Lijstalinea"/>
        <w:numPr>
          <w:ilvl w:val="0"/>
          <w:numId w:val="13"/>
        </w:numPr>
        <w:spacing w:before="0" w:after="0" w:line="276" w:lineRule="auto"/>
        <w:rPr>
          <w:i/>
        </w:rPr>
      </w:pPr>
      <w:r w:rsidRPr="00146E4B">
        <w:rPr>
          <w:i/>
        </w:rPr>
        <w:t xml:space="preserve">Zorgmanager Geriatrie: Kristine Broeders   </w:t>
      </w:r>
    </w:p>
    <w:p w14:paraId="469C8EC2" w14:textId="77777777" w:rsidR="00C41318" w:rsidRPr="00146E4B" w:rsidRDefault="00C41318" w:rsidP="00C41318">
      <w:pPr>
        <w:pStyle w:val="Lijstalinea"/>
        <w:numPr>
          <w:ilvl w:val="0"/>
          <w:numId w:val="13"/>
        </w:numPr>
        <w:spacing w:before="0" w:after="0" w:line="276" w:lineRule="auto"/>
        <w:rPr>
          <w:i/>
        </w:rPr>
      </w:pPr>
      <w:r w:rsidRPr="00146E4B">
        <w:rPr>
          <w:i/>
        </w:rPr>
        <w:t xml:space="preserve">Hoofdverpleegkundige: Laura </w:t>
      </w:r>
      <w:proofErr w:type="spellStart"/>
      <w:r w:rsidRPr="00146E4B">
        <w:rPr>
          <w:i/>
        </w:rPr>
        <w:t>Goorden</w:t>
      </w:r>
      <w:proofErr w:type="spellEnd"/>
      <w:r w:rsidRPr="00146E4B">
        <w:rPr>
          <w:i/>
        </w:rPr>
        <w:t xml:space="preserve"> </w:t>
      </w:r>
    </w:p>
    <w:p w14:paraId="2EEF8C71" w14:textId="508FF1F7" w:rsidR="00C41318" w:rsidRDefault="00C41318" w:rsidP="00C41318">
      <w:pPr>
        <w:rPr>
          <w:b/>
          <w:bCs/>
          <w:i/>
          <w:iCs/>
        </w:rPr>
      </w:pPr>
      <w:r>
        <w:rPr>
          <w:b/>
          <w:bCs/>
          <w:i/>
          <w:iCs/>
        </w:rPr>
        <w:t>Plattegrond afdeling</w:t>
      </w:r>
    </w:p>
    <w:p w14:paraId="39554552" w14:textId="3680D09A" w:rsidR="00C41318" w:rsidRDefault="00C41318" w:rsidP="00C41318">
      <w:pPr>
        <w:rPr>
          <w:b/>
          <w:bCs/>
          <w:i/>
          <w:iCs/>
        </w:rPr>
      </w:pPr>
      <w:r>
        <w:rPr>
          <w:noProof/>
          <w:lang w:eastAsia="nl-BE"/>
        </w:rPr>
        <w:drawing>
          <wp:anchor distT="0" distB="0" distL="0" distR="0" simplePos="0" relativeHeight="251667456" behindDoc="0" locked="0" layoutInCell="1" allowOverlap="1" wp14:anchorId="06CF6583" wp14:editId="5D760397">
            <wp:simplePos x="0" y="0"/>
            <wp:positionH relativeFrom="page">
              <wp:posOffset>720090</wp:posOffset>
            </wp:positionH>
            <wp:positionV relativeFrom="paragraph">
              <wp:posOffset>278130</wp:posOffset>
            </wp:positionV>
            <wp:extent cx="5957008" cy="3366135"/>
            <wp:effectExtent l="0" t="0" r="0" b="0"/>
            <wp:wrapTopAndBottom/>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3" cstate="print"/>
                    <a:stretch>
                      <a:fillRect/>
                    </a:stretch>
                  </pic:blipFill>
                  <pic:spPr>
                    <a:xfrm>
                      <a:off x="0" y="0"/>
                      <a:ext cx="5957008" cy="3366135"/>
                    </a:xfrm>
                    <a:prstGeom prst="rect">
                      <a:avLst/>
                    </a:prstGeom>
                  </pic:spPr>
                </pic:pic>
              </a:graphicData>
            </a:graphic>
          </wp:anchor>
        </w:drawing>
      </w:r>
    </w:p>
    <w:p w14:paraId="636FF42A" w14:textId="77777777" w:rsidR="00C41318" w:rsidRDefault="00C41318" w:rsidP="00C41318">
      <w:pPr>
        <w:ind w:left="0"/>
        <w:rPr>
          <w:b/>
          <w:bCs/>
          <w:i/>
          <w:iCs/>
        </w:rPr>
      </w:pPr>
    </w:p>
    <w:p w14:paraId="11733464" w14:textId="77777777" w:rsidR="00C41318" w:rsidRPr="00C41318" w:rsidRDefault="00C41318" w:rsidP="00C41318">
      <w:pPr>
        <w:rPr>
          <w:b/>
          <w:bCs/>
          <w:i/>
          <w:iCs/>
        </w:rPr>
      </w:pPr>
    </w:p>
    <w:p w14:paraId="1CBB177E" w14:textId="297913CB" w:rsidR="0068610D" w:rsidRDefault="004B5E03" w:rsidP="00AB5FA1">
      <w:pPr>
        <w:pStyle w:val="Kop2"/>
      </w:pPr>
      <w:r>
        <w:t>Contactpersonen</w:t>
      </w:r>
    </w:p>
    <w:p w14:paraId="5080F2DF" w14:textId="37D204AB" w:rsidR="0068610D" w:rsidRDefault="00025FBE" w:rsidP="004B5E03">
      <w:pPr>
        <w:rPr>
          <w:i/>
          <w:iCs/>
        </w:rPr>
      </w:pPr>
      <w:r>
        <w:rPr>
          <w:i/>
          <w:iCs/>
        </w:rPr>
        <w:t xml:space="preserve">Adres: </w:t>
      </w:r>
      <w:r w:rsidR="00D01881">
        <w:rPr>
          <w:i/>
          <w:iCs/>
        </w:rPr>
        <w:t xml:space="preserve">ZAS </w:t>
      </w:r>
      <w:r>
        <w:rPr>
          <w:i/>
          <w:iCs/>
        </w:rPr>
        <w:t xml:space="preserve">Hoge Beuken – commandant </w:t>
      </w:r>
      <w:proofErr w:type="spellStart"/>
      <w:r>
        <w:rPr>
          <w:i/>
          <w:iCs/>
        </w:rPr>
        <w:t>Weynsstraat</w:t>
      </w:r>
      <w:proofErr w:type="spellEnd"/>
      <w:r>
        <w:rPr>
          <w:i/>
          <w:iCs/>
        </w:rPr>
        <w:t xml:space="preserve"> 165 – 2660 Hoboken</w:t>
      </w:r>
    </w:p>
    <w:p w14:paraId="54A172CC" w14:textId="15A04226" w:rsidR="00025FBE" w:rsidRDefault="00025FBE" w:rsidP="004B5E03">
      <w:pPr>
        <w:rPr>
          <w:i/>
          <w:iCs/>
        </w:rPr>
      </w:pPr>
      <w:r>
        <w:rPr>
          <w:i/>
          <w:iCs/>
        </w:rPr>
        <w:t xml:space="preserve">Afdelingshoofd: Laura </w:t>
      </w:r>
      <w:proofErr w:type="spellStart"/>
      <w:r>
        <w:rPr>
          <w:i/>
          <w:iCs/>
        </w:rPr>
        <w:t>Goorden</w:t>
      </w:r>
      <w:proofErr w:type="spellEnd"/>
      <w:r>
        <w:rPr>
          <w:i/>
          <w:iCs/>
        </w:rPr>
        <w:t xml:space="preserve">  </w:t>
      </w:r>
      <w:hyperlink r:id="rId14" w:history="1">
        <w:r w:rsidRPr="00434314">
          <w:rPr>
            <w:rStyle w:val="Hyperlink"/>
            <w:i/>
            <w:iCs/>
          </w:rPr>
          <w:t>laura.goorden@zas.be</w:t>
        </w:r>
      </w:hyperlink>
      <w:r>
        <w:rPr>
          <w:i/>
          <w:iCs/>
        </w:rPr>
        <w:t xml:space="preserve">  03/830 93 00 </w:t>
      </w:r>
    </w:p>
    <w:p w14:paraId="34A5A697" w14:textId="13F019DE" w:rsidR="00025FBE" w:rsidRDefault="00025FBE" w:rsidP="004B5E03">
      <w:pPr>
        <w:rPr>
          <w:i/>
          <w:iCs/>
        </w:rPr>
      </w:pPr>
      <w:r>
        <w:rPr>
          <w:i/>
          <w:iCs/>
        </w:rPr>
        <w:t xml:space="preserve">Telefoon G3: 03/830 93 01 en 03/ 830 90 22 </w:t>
      </w:r>
    </w:p>
    <w:p w14:paraId="5F36EEAA" w14:textId="13E1E8F2" w:rsidR="00025FBE" w:rsidRDefault="00025FBE" w:rsidP="004B5E03">
      <w:pPr>
        <w:rPr>
          <w:i/>
          <w:iCs/>
        </w:rPr>
      </w:pPr>
      <w:r>
        <w:rPr>
          <w:i/>
          <w:iCs/>
        </w:rPr>
        <w:t>Mentoren verpleegkundige:</w:t>
      </w:r>
    </w:p>
    <w:p w14:paraId="6B4655A4" w14:textId="7EE943C0" w:rsidR="00025FBE" w:rsidRPr="00025FBE" w:rsidRDefault="00025FBE" w:rsidP="00025FBE">
      <w:pPr>
        <w:pStyle w:val="Lijstalinea"/>
        <w:numPr>
          <w:ilvl w:val="0"/>
          <w:numId w:val="14"/>
        </w:numPr>
      </w:pPr>
      <w:r>
        <w:rPr>
          <w:i/>
          <w:iCs/>
        </w:rPr>
        <w:t xml:space="preserve">Shirley Van Den Broeck   </w:t>
      </w:r>
      <w:hyperlink r:id="rId15" w:history="1">
        <w:r w:rsidRPr="00434314">
          <w:rPr>
            <w:rStyle w:val="Hyperlink"/>
            <w:i/>
            <w:iCs/>
          </w:rPr>
          <w:t>shirley.vandenbroeck@zas.be</w:t>
        </w:r>
      </w:hyperlink>
      <w:r>
        <w:rPr>
          <w:i/>
          <w:iCs/>
        </w:rPr>
        <w:t xml:space="preserve"> </w:t>
      </w:r>
    </w:p>
    <w:p w14:paraId="4058ACEB" w14:textId="26617F21" w:rsidR="00025FBE" w:rsidRPr="00025FBE" w:rsidRDefault="00025FBE" w:rsidP="00025FBE">
      <w:pPr>
        <w:pStyle w:val="Lijstalinea"/>
        <w:numPr>
          <w:ilvl w:val="0"/>
          <w:numId w:val="14"/>
        </w:numPr>
        <w:rPr>
          <w:lang w:val="fr-FR"/>
        </w:rPr>
      </w:pPr>
      <w:proofErr w:type="spellStart"/>
      <w:r w:rsidRPr="00025FBE">
        <w:rPr>
          <w:i/>
          <w:iCs/>
          <w:lang w:val="fr-FR"/>
        </w:rPr>
        <w:t>Jovisa</w:t>
      </w:r>
      <w:proofErr w:type="spellEnd"/>
      <w:r w:rsidRPr="00025FBE">
        <w:rPr>
          <w:i/>
          <w:iCs/>
          <w:lang w:val="fr-FR"/>
        </w:rPr>
        <w:t xml:space="preserve"> Jordan  </w:t>
      </w:r>
      <w:hyperlink r:id="rId16" w:history="1">
        <w:r w:rsidRPr="00434314">
          <w:rPr>
            <w:rStyle w:val="Hyperlink"/>
            <w:i/>
            <w:iCs/>
            <w:lang w:val="fr-FR"/>
          </w:rPr>
          <w:t>jovisa.jordan@zas.be</w:t>
        </w:r>
      </w:hyperlink>
      <w:r>
        <w:rPr>
          <w:i/>
          <w:iCs/>
          <w:lang w:val="fr-FR"/>
        </w:rPr>
        <w:t xml:space="preserve"> </w:t>
      </w:r>
    </w:p>
    <w:p w14:paraId="09A1BA77" w14:textId="2FFA2965" w:rsidR="00025FBE" w:rsidRPr="00025FBE" w:rsidRDefault="00025FBE" w:rsidP="00025FBE">
      <w:pPr>
        <w:pStyle w:val="Lijstalinea"/>
        <w:numPr>
          <w:ilvl w:val="0"/>
          <w:numId w:val="14"/>
        </w:numPr>
      </w:pPr>
      <w:r w:rsidRPr="00025FBE">
        <w:rPr>
          <w:i/>
          <w:iCs/>
        </w:rPr>
        <w:t xml:space="preserve">Dahlia </w:t>
      </w:r>
      <w:proofErr w:type="spellStart"/>
      <w:r w:rsidRPr="00025FBE">
        <w:rPr>
          <w:i/>
          <w:iCs/>
        </w:rPr>
        <w:t>Vanherck</w:t>
      </w:r>
      <w:proofErr w:type="spellEnd"/>
      <w:r w:rsidRPr="00025FBE">
        <w:rPr>
          <w:i/>
          <w:iCs/>
        </w:rPr>
        <w:t xml:space="preserve">  </w:t>
      </w:r>
      <w:hyperlink r:id="rId17" w:history="1">
        <w:r w:rsidRPr="00434314">
          <w:rPr>
            <w:rStyle w:val="Hyperlink"/>
            <w:i/>
            <w:iCs/>
          </w:rPr>
          <w:t>dahlia.vanherck@zas.be</w:t>
        </w:r>
      </w:hyperlink>
      <w:r>
        <w:rPr>
          <w:i/>
          <w:iCs/>
        </w:rPr>
        <w:t xml:space="preserve"> </w:t>
      </w:r>
    </w:p>
    <w:p w14:paraId="7E93FC51" w14:textId="1905800E" w:rsidR="00025FBE" w:rsidRDefault="00025FBE" w:rsidP="00025FBE">
      <w:pPr>
        <w:rPr>
          <w:i/>
          <w:iCs/>
        </w:rPr>
      </w:pPr>
      <w:r>
        <w:rPr>
          <w:i/>
          <w:iCs/>
        </w:rPr>
        <w:t>Mentoren zorgkundige:</w:t>
      </w:r>
    </w:p>
    <w:p w14:paraId="59FA5B2F" w14:textId="183A16AE" w:rsidR="00025FBE" w:rsidRPr="00025FBE" w:rsidRDefault="00025FBE" w:rsidP="00025FBE">
      <w:pPr>
        <w:pStyle w:val="Lijstalinea"/>
        <w:numPr>
          <w:ilvl w:val="0"/>
          <w:numId w:val="15"/>
        </w:numPr>
        <w:rPr>
          <w:i/>
          <w:iCs/>
        </w:rPr>
      </w:pPr>
      <w:r>
        <w:rPr>
          <w:i/>
          <w:iCs/>
        </w:rPr>
        <w:t xml:space="preserve">Kiana Van den Broeck  </w:t>
      </w:r>
      <w:hyperlink r:id="rId18" w:history="1">
        <w:r w:rsidRPr="00434314">
          <w:rPr>
            <w:rStyle w:val="Hyperlink"/>
            <w:i/>
            <w:iCs/>
          </w:rPr>
          <w:t>kiana.vandenbroeck@zas.be</w:t>
        </w:r>
      </w:hyperlink>
      <w:r>
        <w:rPr>
          <w:i/>
          <w:iCs/>
        </w:rPr>
        <w:t xml:space="preserve"> </w:t>
      </w:r>
    </w:p>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tbl>
      <w:tblPr>
        <w:tblStyle w:val="Tabelraster"/>
        <w:tblW w:w="0" w:type="auto"/>
        <w:tblInd w:w="397" w:type="dxa"/>
        <w:tblLook w:val="04A0" w:firstRow="1" w:lastRow="0" w:firstColumn="1" w:lastColumn="0" w:noHBand="0" w:noVBand="1"/>
      </w:tblPr>
      <w:tblGrid>
        <w:gridCol w:w="2292"/>
        <w:gridCol w:w="6373"/>
      </w:tblGrid>
      <w:tr w:rsidR="006A41C8" w14:paraId="5D2EA558" w14:textId="77777777" w:rsidTr="006A41C8">
        <w:tc>
          <w:tcPr>
            <w:tcW w:w="2292" w:type="dxa"/>
          </w:tcPr>
          <w:p w14:paraId="38998ED5" w14:textId="791ABA2D" w:rsidR="006A41C8" w:rsidRPr="006A41C8" w:rsidRDefault="006A41C8" w:rsidP="006A41C8">
            <w:pPr>
              <w:ind w:left="0"/>
              <w:rPr>
                <w:i/>
                <w:iCs/>
              </w:rPr>
            </w:pPr>
            <w:r>
              <w:rPr>
                <w:i/>
                <w:iCs/>
              </w:rPr>
              <w:t xml:space="preserve">07.00u – 15.00u </w:t>
            </w:r>
          </w:p>
        </w:tc>
        <w:tc>
          <w:tcPr>
            <w:tcW w:w="6373" w:type="dxa"/>
          </w:tcPr>
          <w:p w14:paraId="72F5A595" w14:textId="77777777" w:rsidR="006A41C8" w:rsidRDefault="006A41C8" w:rsidP="006A41C8">
            <w:pPr>
              <w:ind w:left="0"/>
              <w:rPr>
                <w:i/>
                <w:iCs/>
              </w:rPr>
            </w:pPr>
            <w:r>
              <w:rPr>
                <w:i/>
                <w:iCs/>
              </w:rPr>
              <w:t>Vroege dienst: middagpauze</w:t>
            </w:r>
          </w:p>
          <w:p w14:paraId="6DCF0CDC" w14:textId="77777777" w:rsidR="006A41C8" w:rsidRDefault="006A41C8" w:rsidP="006A41C8">
            <w:pPr>
              <w:pStyle w:val="Lijstalinea"/>
              <w:numPr>
                <w:ilvl w:val="0"/>
                <w:numId w:val="15"/>
              </w:numPr>
              <w:rPr>
                <w:i/>
                <w:iCs/>
              </w:rPr>
            </w:pPr>
            <w:r>
              <w:rPr>
                <w:i/>
                <w:iCs/>
              </w:rPr>
              <w:t>Eerste shift gaat eten van 11.30u – 12.00u</w:t>
            </w:r>
          </w:p>
          <w:p w14:paraId="7609487C" w14:textId="33B62B63" w:rsidR="006A41C8" w:rsidRPr="006A41C8" w:rsidRDefault="006A41C8" w:rsidP="006A41C8">
            <w:pPr>
              <w:pStyle w:val="Lijstalinea"/>
              <w:numPr>
                <w:ilvl w:val="0"/>
                <w:numId w:val="15"/>
              </w:numPr>
              <w:rPr>
                <w:i/>
                <w:iCs/>
              </w:rPr>
            </w:pPr>
            <w:r>
              <w:rPr>
                <w:i/>
                <w:iCs/>
              </w:rPr>
              <w:t>Tweede shift gaat eten om 12.00u – 12.30u</w:t>
            </w:r>
          </w:p>
        </w:tc>
      </w:tr>
      <w:tr w:rsidR="00F26C82" w14:paraId="41C005E4" w14:textId="77777777" w:rsidTr="006A41C8">
        <w:tc>
          <w:tcPr>
            <w:tcW w:w="2292" w:type="dxa"/>
          </w:tcPr>
          <w:p w14:paraId="1CDF8822" w14:textId="188D0807" w:rsidR="00F26C82" w:rsidRDefault="00F26C82" w:rsidP="006A41C8">
            <w:pPr>
              <w:ind w:left="0"/>
              <w:rPr>
                <w:i/>
                <w:iCs/>
              </w:rPr>
            </w:pPr>
            <w:r>
              <w:rPr>
                <w:i/>
                <w:iCs/>
              </w:rPr>
              <w:t>12.30u – 20.30u</w:t>
            </w:r>
          </w:p>
        </w:tc>
        <w:tc>
          <w:tcPr>
            <w:tcW w:w="6373" w:type="dxa"/>
          </w:tcPr>
          <w:p w14:paraId="31C2414A" w14:textId="77777777" w:rsidR="00F26C82" w:rsidRDefault="00F26C82" w:rsidP="006A41C8">
            <w:pPr>
              <w:ind w:left="0"/>
              <w:rPr>
                <w:i/>
                <w:iCs/>
              </w:rPr>
            </w:pPr>
            <w:r>
              <w:rPr>
                <w:i/>
                <w:iCs/>
              </w:rPr>
              <w:t xml:space="preserve">Late dienst: </w:t>
            </w:r>
          </w:p>
          <w:p w14:paraId="4676419D" w14:textId="33685304" w:rsidR="00F26C82" w:rsidRDefault="00F26C82" w:rsidP="006A41C8">
            <w:pPr>
              <w:ind w:left="0"/>
              <w:rPr>
                <w:i/>
                <w:iCs/>
              </w:rPr>
            </w:pPr>
            <w:r>
              <w:rPr>
                <w:i/>
                <w:iCs/>
              </w:rPr>
              <w:t>Lunchpauze af te spreken met de verantwoordelijke verpleegkundige van de late</w:t>
            </w:r>
          </w:p>
        </w:tc>
      </w:tr>
      <w:tr w:rsidR="00F26C82" w14:paraId="19C0B6FE" w14:textId="77777777" w:rsidTr="006A41C8">
        <w:tc>
          <w:tcPr>
            <w:tcW w:w="2292" w:type="dxa"/>
          </w:tcPr>
          <w:p w14:paraId="68D58530" w14:textId="641F10B4" w:rsidR="00F26C82" w:rsidRDefault="00F26C82" w:rsidP="006A41C8">
            <w:pPr>
              <w:ind w:left="0"/>
              <w:rPr>
                <w:i/>
                <w:iCs/>
              </w:rPr>
            </w:pPr>
            <w:r>
              <w:rPr>
                <w:i/>
                <w:iCs/>
              </w:rPr>
              <w:t>21.15u – 07.15u</w:t>
            </w:r>
          </w:p>
        </w:tc>
        <w:tc>
          <w:tcPr>
            <w:tcW w:w="6373" w:type="dxa"/>
          </w:tcPr>
          <w:p w14:paraId="62636258" w14:textId="2234DF40" w:rsidR="00F26C82" w:rsidRDefault="00F26C82" w:rsidP="006A41C8">
            <w:pPr>
              <w:ind w:left="0"/>
              <w:rPr>
                <w:i/>
                <w:iCs/>
              </w:rPr>
            </w:pPr>
            <w:r>
              <w:rPr>
                <w:i/>
                <w:iCs/>
              </w:rPr>
              <w:t>Nachtdienst</w:t>
            </w:r>
          </w:p>
        </w:tc>
      </w:tr>
    </w:tbl>
    <w:p w14:paraId="3ACD5014" w14:textId="6C751A51" w:rsidR="006A41C8" w:rsidRDefault="00F26C82" w:rsidP="006A41C8">
      <w:pPr>
        <w:rPr>
          <w:b/>
          <w:bCs/>
          <w:i/>
          <w:iCs/>
        </w:rPr>
      </w:pPr>
      <w:r>
        <w:rPr>
          <w:b/>
          <w:bCs/>
          <w:i/>
          <w:iCs/>
        </w:rPr>
        <w:t>Indien je niet op stage kan komen of ziek bent, verwittig zo snel mogelijk de afdeling: telefoonnummer: 03/830.93.01.</w:t>
      </w:r>
    </w:p>
    <w:p w14:paraId="2FAD7DE5" w14:textId="77777777" w:rsidR="00F26C82" w:rsidRPr="00F26C82" w:rsidRDefault="00F26C82" w:rsidP="006A41C8">
      <w:pPr>
        <w:rPr>
          <w:b/>
          <w:bCs/>
          <w:i/>
          <w:iCs/>
        </w:rPr>
      </w:pPr>
    </w:p>
    <w:p w14:paraId="7C1A4F20" w14:textId="1DA2DB71" w:rsidR="004B5E03" w:rsidRDefault="004B5E03" w:rsidP="004B5E03">
      <w:pPr>
        <w:pStyle w:val="Kop3"/>
      </w:pPr>
      <w:r>
        <w:t>Verloop van een shift</w:t>
      </w:r>
    </w:p>
    <w:p w14:paraId="4285EEEA" w14:textId="7C986B87" w:rsidR="00F26C82" w:rsidRDefault="00F26C82" w:rsidP="00F26C82">
      <w:pPr>
        <w:rPr>
          <w:b/>
          <w:bCs/>
          <w:i/>
          <w:iCs/>
          <w:u w:val="single"/>
        </w:rPr>
      </w:pPr>
      <w:r>
        <w:rPr>
          <w:b/>
          <w:bCs/>
          <w:i/>
          <w:iCs/>
          <w:u w:val="single"/>
        </w:rPr>
        <w:t>Enkele bijzondere aandachtspunten bij de verzorging</w:t>
      </w:r>
    </w:p>
    <w:p w14:paraId="21A4F70A" w14:textId="77777777" w:rsidR="00F26C82" w:rsidRPr="00F26C82" w:rsidRDefault="00F26C82" w:rsidP="00F26C82">
      <w:pPr>
        <w:numPr>
          <w:ilvl w:val="0"/>
          <w:numId w:val="22"/>
        </w:numPr>
        <w:spacing w:before="0" w:line="276" w:lineRule="auto"/>
        <w:contextualSpacing/>
        <w:jc w:val="both"/>
        <w:rPr>
          <w:i/>
          <w:iCs/>
          <w:color w:val="auto"/>
        </w:rPr>
      </w:pPr>
      <w:r w:rsidRPr="00F26C82">
        <w:rPr>
          <w:i/>
          <w:iCs/>
          <w:color w:val="auto"/>
        </w:rPr>
        <w:t xml:space="preserve">Controleer bij elke interventie het identificatiebandje van de patiënt. </w:t>
      </w:r>
    </w:p>
    <w:p w14:paraId="50A5FBE5" w14:textId="77777777" w:rsidR="00F26C82" w:rsidRPr="00F26C82" w:rsidRDefault="00F26C82" w:rsidP="00F26C82">
      <w:pPr>
        <w:numPr>
          <w:ilvl w:val="0"/>
          <w:numId w:val="22"/>
        </w:numPr>
        <w:spacing w:before="0" w:line="276" w:lineRule="auto"/>
        <w:contextualSpacing/>
        <w:jc w:val="both"/>
        <w:rPr>
          <w:i/>
          <w:iCs/>
          <w:color w:val="auto"/>
        </w:rPr>
      </w:pPr>
      <w:r w:rsidRPr="00F26C82">
        <w:rPr>
          <w:i/>
          <w:iCs/>
          <w:color w:val="auto"/>
        </w:rPr>
        <w:t xml:space="preserve">Plaats steeds het oproepsysteem binnen handbereik. </w:t>
      </w:r>
    </w:p>
    <w:p w14:paraId="0ABD620D" w14:textId="77777777" w:rsidR="00F26C82" w:rsidRPr="00F26C82" w:rsidRDefault="00F26C82" w:rsidP="00F26C82">
      <w:pPr>
        <w:numPr>
          <w:ilvl w:val="0"/>
          <w:numId w:val="22"/>
        </w:numPr>
        <w:spacing w:before="0" w:line="276" w:lineRule="auto"/>
        <w:contextualSpacing/>
        <w:jc w:val="both"/>
        <w:rPr>
          <w:i/>
          <w:iCs/>
          <w:color w:val="auto"/>
        </w:rPr>
      </w:pPr>
      <w:r w:rsidRPr="00F26C82">
        <w:rPr>
          <w:i/>
          <w:iCs/>
          <w:color w:val="auto"/>
        </w:rPr>
        <w:t xml:space="preserve">Vraag je steeds af of de patiënt niet nuchter moet blijven voor onderzoek voor je hem eten of drinken geeft. </w:t>
      </w:r>
    </w:p>
    <w:p w14:paraId="1E6748BE" w14:textId="77777777" w:rsidR="00F26C82" w:rsidRPr="00F26C82" w:rsidRDefault="00F26C82" w:rsidP="00F26C82">
      <w:pPr>
        <w:numPr>
          <w:ilvl w:val="0"/>
          <w:numId w:val="22"/>
        </w:numPr>
        <w:spacing w:before="0" w:line="276" w:lineRule="auto"/>
        <w:contextualSpacing/>
        <w:jc w:val="both"/>
        <w:rPr>
          <w:i/>
          <w:iCs/>
          <w:color w:val="auto"/>
        </w:rPr>
      </w:pPr>
      <w:r w:rsidRPr="00F26C82">
        <w:rPr>
          <w:i/>
          <w:iCs/>
          <w:color w:val="auto"/>
        </w:rPr>
        <w:t xml:space="preserve">Heb aandacht voor valpreventie maatregelen en fixatie. We werken hoofdzakelijk fixatiearm. </w:t>
      </w:r>
    </w:p>
    <w:p w14:paraId="7B5E6774" w14:textId="77777777" w:rsidR="00F26C82" w:rsidRPr="00F26C82" w:rsidRDefault="00F26C82" w:rsidP="00F26C82">
      <w:pPr>
        <w:numPr>
          <w:ilvl w:val="0"/>
          <w:numId w:val="22"/>
        </w:numPr>
        <w:spacing w:before="0" w:line="276" w:lineRule="auto"/>
        <w:contextualSpacing/>
        <w:jc w:val="both"/>
        <w:rPr>
          <w:i/>
          <w:iCs/>
          <w:color w:val="auto"/>
        </w:rPr>
      </w:pPr>
      <w:r w:rsidRPr="00F26C82">
        <w:rPr>
          <w:i/>
          <w:iCs/>
          <w:color w:val="auto"/>
        </w:rPr>
        <w:t xml:space="preserve">Communiceer op een respectvolle manier met de patiënt. </w:t>
      </w:r>
    </w:p>
    <w:p w14:paraId="6FB3C373" w14:textId="77777777" w:rsidR="00F26C82" w:rsidRPr="00F26C82" w:rsidRDefault="00F26C82" w:rsidP="00F26C82">
      <w:pPr>
        <w:numPr>
          <w:ilvl w:val="0"/>
          <w:numId w:val="22"/>
        </w:numPr>
        <w:spacing w:before="0" w:line="276" w:lineRule="auto"/>
        <w:contextualSpacing/>
        <w:jc w:val="both"/>
        <w:rPr>
          <w:i/>
          <w:iCs/>
          <w:color w:val="auto"/>
        </w:rPr>
      </w:pPr>
      <w:r w:rsidRPr="00F26C82">
        <w:rPr>
          <w:i/>
          <w:iCs/>
          <w:color w:val="auto"/>
        </w:rPr>
        <w:t xml:space="preserve">Tijdens de briefingmomenten beantwoorden studenten om beurt de beloproepen. </w:t>
      </w:r>
    </w:p>
    <w:p w14:paraId="5E5E0BC9" w14:textId="77777777" w:rsidR="00F26C82" w:rsidRPr="00F26C82" w:rsidRDefault="00F26C82" w:rsidP="00F26C82">
      <w:pPr>
        <w:numPr>
          <w:ilvl w:val="0"/>
          <w:numId w:val="22"/>
        </w:numPr>
        <w:spacing w:before="0" w:line="276" w:lineRule="auto"/>
        <w:contextualSpacing/>
        <w:jc w:val="both"/>
        <w:rPr>
          <w:i/>
          <w:iCs/>
          <w:color w:val="auto"/>
        </w:rPr>
      </w:pPr>
      <w:r w:rsidRPr="00F26C82">
        <w:rPr>
          <w:i/>
          <w:iCs/>
          <w:color w:val="auto"/>
        </w:rPr>
        <w:lastRenderedPageBreak/>
        <w:t xml:space="preserve">Besteed extra aandacht aan de medicatie inname. </w:t>
      </w:r>
      <w:proofErr w:type="spellStart"/>
      <w:r w:rsidRPr="00F26C82">
        <w:rPr>
          <w:i/>
          <w:iCs/>
          <w:color w:val="auto"/>
        </w:rPr>
        <w:t>Ontblister</w:t>
      </w:r>
      <w:proofErr w:type="spellEnd"/>
      <w:r w:rsidRPr="00F26C82">
        <w:rPr>
          <w:i/>
          <w:iCs/>
          <w:color w:val="auto"/>
        </w:rPr>
        <w:t xml:space="preserve"> de medicatie samen met de patiënt op de kamer. </w:t>
      </w:r>
    </w:p>
    <w:p w14:paraId="58F70558" w14:textId="77777777" w:rsidR="00F26C82" w:rsidRPr="00F26C82" w:rsidRDefault="00F26C82" w:rsidP="00F26C82">
      <w:pPr>
        <w:numPr>
          <w:ilvl w:val="0"/>
          <w:numId w:val="22"/>
        </w:numPr>
        <w:spacing w:before="0" w:line="276" w:lineRule="auto"/>
        <w:contextualSpacing/>
        <w:jc w:val="both"/>
        <w:rPr>
          <w:i/>
          <w:iCs/>
          <w:color w:val="auto"/>
        </w:rPr>
      </w:pPr>
      <w:r w:rsidRPr="00F26C82">
        <w:rPr>
          <w:i/>
          <w:iCs/>
          <w:color w:val="auto"/>
        </w:rPr>
        <w:t xml:space="preserve">Besteed extra aandacht aan mondzorg/ tandprotheses. </w:t>
      </w:r>
    </w:p>
    <w:p w14:paraId="1794ED51" w14:textId="77777777" w:rsidR="00F26C82" w:rsidRPr="00F26C82" w:rsidRDefault="00F26C82" w:rsidP="00F26C82">
      <w:pPr>
        <w:numPr>
          <w:ilvl w:val="0"/>
          <w:numId w:val="22"/>
        </w:numPr>
        <w:spacing w:before="0" w:line="276" w:lineRule="auto"/>
        <w:contextualSpacing/>
        <w:jc w:val="both"/>
        <w:rPr>
          <w:i/>
          <w:iCs/>
          <w:color w:val="auto"/>
        </w:rPr>
      </w:pPr>
      <w:r w:rsidRPr="00F26C82">
        <w:rPr>
          <w:i/>
          <w:iCs/>
          <w:color w:val="auto"/>
        </w:rPr>
        <w:t xml:space="preserve">Gebruik het leeg-vol systeem van het materiaal op de juiste manier: neem enkel materiaal uit het </w:t>
      </w:r>
      <w:proofErr w:type="spellStart"/>
      <w:r w:rsidRPr="00F26C82">
        <w:rPr>
          <w:i/>
          <w:iCs/>
          <w:color w:val="auto"/>
        </w:rPr>
        <w:t>grijpvak</w:t>
      </w:r>
      <w:proofErr w:type="spellEnd"/>
      <w:r w:rsidRPr="00F26C82">
        <w:rPr>
          <w:i/>
          <w:iCs/>
          <w:color w:val="auto"/>
        </w:rPr>
        <w:t xml:space="preserve">. </w:t>
      </w:r>
    </w:p>
    <w:p w14:paraId="476108ED" w14:textId="77777777" w:rsidR="00F26C82" w:rsidRPr="00F26C82" w:rsidRDefault="00F26C82" w:rsidP="00F26C82">
      <w:pPr>
        <w:numPr>
          <w:ilvl w:val="0"/>
          <w:numId w:val="22"/>
        </w:numPr>
        <w:spacing w:before="0" w:line="276" w:lineRule="auto"/>
        <w:contextualSpacing/>
        <w:jc w:val="both"/>
        <w:rPr>
          <w:i/>
          <w:iCs/>
          <w:color w:val="auto"/>
        </w:rPr>
      </w:pPr>
      <w:r w:rsidRPr="00F26C82">
        <w:rPr>
          <w:i/>
          <w:iCs/>
          <w:color w:val="auto"/>
        </w:rPr>
        <w:t xml:space="preserve">Opzoekwerk kan op de afdeling gebeuren indien het dienstgebeuren het toe laat. Bespreek dit met je stagementor van de afdeling. </w:t>
      </w:r>
    </w:p>
    <w:p w14:paraId="70A05764" w14:textId="77777777" w:rsidR="00F26C82" w:rsidRPr="00F26C82" w:rsidRDefault="00F26C82" w:rsidP="00F26C82">
      <w:pPr>
        <w:numPr>
          <w:ilvl w:val="0"/>
          <w:numId w:val="22"/>
        </w:numPr>
        <w:spacing w:before="0" w:line="276" w:lineRule="auto"/>
        <w:contextualSpacing/>
        <w:jc w:val="both"/>
        <w:rPr>
          <w:i/>
          <w:iCs/>
          <w:color w:val="auto"/>
        </w:rPr>
      </w:pPr>
      <w:r w:rsidRPr="00F26C82">
        <w:rPr>
          <w:i/>
          <w:iCs/>
          <w:color w:val="auto"/>
        </w:rPr>
        <w:t xml:space="preserve">Wat kan je zoal doen tijdens rustige momenten op de afdeling: </w:t>
      </w:r>
    </w:p>
    <w:p w14:paraId="52459BBA" w14:textId="77777777" w:rsidR="00F26C82" w:rsidRPr="00F26C82" w:rsidRDefault="00F26C82" w:rsidP="00F26C82">
      <w:pPr>
        <w:numPr>
          <w:ilvl w:val="0"/>
          <w:numId w:val="23"/>
        </w:numPr>
        <w:spacing w:before="0" w:line="276" w:lineRule="auto"/>
        <w:contextualSpacing/>
        <w:jc w:val="both"/>
        <w:rPr>
          <w:i/>
          <w:iCs/>
          <w:color w:val="auto"/>
        </w:rPr>
      </w:pPr>
      <w:r w:rsidRPr="00F26C82">
        <w:rPr>
          <w:i/>
          <w:iCs/>
          <w:color w:val="auto"/>
        </w:rPr>
        <w:t>Verbandkarren reinigen en aanvullen</w:t>
      </w:r>
    </w:p>
    <w:p w14:paraId="537406E9" w14:textId="77777777" w:rsidR="00F26C82" w:rsidRPr="00F26C82" w:rsidRDefault="00F26C82" w:rsidP="00F26C82">
      <w:pPr>
        <w:numPr>
          <w:ilvl w:val="0"/>
          <w:numId w:val="23"/>
        </w:numPr>
        <w:spacing w:before="0" w:line="276" w:lineRule="auto"/>
        <w:contextualSpacing/>
        <w:jc w:val="both"/>
        <w:rPr>
          <w:i/>
          <w:iCs/>
          <w:color w:val="auto"/>
        </w:rPr>
      </w:pPr>
      <w:r w:rsidRPr="00F26C82">
        <w:rPr>
          <w:rFonts w:cs="Times New Roman"/>
          <w:i/>
          <w:iCs/>
          <w:color w:val="auto"/>
        </w:rPr>
        <w:t xml:space="preserve">Patiënten regelmatig laten drinken, zeker tijdens warme dagen. </w:t>
      </w:r>
    </w:p>
    <w:p w14:paraId="2539F868" w14:textId="77777777" w:rsidR="00F26C82" w:rsidRPr="00F26C82" w:rsidRDefault="00F26C82" w:rsidP="00F26C82">
      <w:pPr>
        <w:numPr>
          <w:ilvl w:val="0"/>
          <w:numId w:val="23"/>
        </w:numPr>
        <w:spacing w:before="0" w:line="276" w:lineRule="auto"/>
        <w:contextualSpacing/>
        <w:jc w:val="both"/>
        <w:rPr>
          <w:i/>
          <w:iCs/>
          <w:color w:val="auto"/>
        </w:rPr>
      </w:pPr>
      <w:r w:rsidRPr="00F26C82">
        <w:rPr>
          <w:rFonts w:cs="Times New Roman"/>
          <w:i/>
          <w:iCs/>
          <w:color w:val="auto"/>
        </w:rPr>
        <w:t xml:space="preserve">Controleer of de patiënten geschoren zijn, dit wordt ’s morgens al wel eens vergeten. </w:t>
      </w:r>
    </w:p>
    <w:p w14:paraId="3BFB6681" w14:textId="77777777" w:rsidR="00F26C82" w:rsidRPr="00F26C82" w:rsidRDefault="00F26C82" w:rsidP="00F26C82">
      <w:pPr>
        <w:numPr>
          <w:ilvl w:val="0"/>
          <w:numId w:val="23"/>
        </w:numPr>
        <w:spacing w:before="0" w:line="276" w:lineRule="auto"/>
        <w:contextualSpacing/>
        <w:jc w:val="both"/>
        <w:rPr>
          <w:i/>
          <w:iCs/>
          <w:color w:val="auto"/>
        </w:rPr>
      </w:pPr>
      <w:r w:rsidRPr="00F26C82">
        <w:rPr>
          <w:rFonts w:cs="Times New Roman"/>
          <w:i/>
          <w:iCs/>
          <w:color w:val="auto"/>
        </w:rPr>
        <w:t xml:space="preserve">Brillen poetsen, tanden poetsen. </w:t>
      </w:r>
    </w:p>
    <w:p w14:paraId="36982999" w14:textId="77777777" w:rsidR="00F26C82" w:rsidRPr="00F26C82" w:rsidRDefault="00F26C82" w:rsidP="00F26C82">
      <w:pPr>
        <w:numPr>
          <w:ilvl w:val="0"/>
          <w:numId w:val="23"/>
        </w:numPr>
        <w:spacing w:before="0" w:line="276" w:lineRule="auto"/>
        <w:contextualSpacing/>
        <w:jc w:val="both"/>
        <w:rPr>
          <w:i/>
          <w:iCs/>
          <w:color w:val="auto"/>
        </w:rPr>
      </w:pPr>
      <w:r w:rsidRPr="00F26C82">
        <w:rPr>
          <w:rFonts w:cs="Times New Roman"/>
          <w:i/>
          <w:iCs/>
          <w:color w:val="auto"/>
        </w:rPr>
        <w:t xml:space="preserve">Eens een babbeltje doen met de patiënten. </w:t>
      </w:r>
    </w:p>
    <w:p w14:paraId="0680980B" w14:textId="77777777" w:rsidR="00F26C82" w:rsidRPr="00F26C82" w:rsidRDefault="00F26C82" w:rsidP="00F26C82">
      <w:pPr>
        <w:numPr>
          <w:ilvl w:val="0"/>
          <w:numId w:val="23"/>
        </w:numPr>
        <w:spacing w:before="0" w:line="276" w:lineRule="auto"/>
        <w:contextualSpacing/>
        <w:jc w:val="both"/>
        <w:rPr>
          <w:i/>
          <w:iCs/>
          <w:color w:val="auto"/>
        </w:rPr>
      </w:pPr>
      <w:r w:rsidRPr="00F26C82">
        <w:rPr>
          <w:rFonts w:cs="Times New Roman"/>
          <w:i/>
          <w:iCs/>
          <w:color w:val="auto"/>
        </w:rPr>
        <w:t>Orde en netheid afdeling bewaken</w:t>
      </w:r>
    </w:p>
    <w:p w14:paraId="0E55A016" w14:textId="13DB6B2D" w:rsidR="00F26C82" w:rsidRDefault="008C02FE" w:rsidP="00F26C82">
      <w:pPr>
        <w:rPr>
          <w:rFonts w:asciiTheme="majorHAnsi" w:hAnsiTheme="majorHAnsi"/>
          <w:b/>
          <w:bCs/>
          <w:i/>
          <w:iCs/>
          <w:u w:val="single"/>
        </w:rPr>
      </w:pPr>
      <w:r>
        <w:rPr>
          <w:rFonts w:asciiTheme="majorHAnsi" w:hAnsiTheme="majorHAnsi"/>
          <w:b/>
          <w:bCs/>
          <w:i/>
          <w:iCs/>
          <w:u w:val="single"/>
        </w:rPr>
        <w:t>Dagindeling</w:t>
      </w:r>
    </w:p>
    <w:tbl>
      <w:tblPr>
        <w:tblStyle w:val="Tabelraster"/>
        <w:tblW w:w="0" w:type="auto"/>
        <w:tblInd w:w="397" w:type="dxa"/>
        <w:tblLook w:val="04A0" w:firstRow="1" w:lastRow="0" w:firstColumn="1" w:lastColumn="0" w:noHBand="0" w:noVBand="1"/>
      </w:tblPr>
      <w:tblGrid>
        <w:gridCol w:w="2433"/>
        <w:gridCol w:w="6232"/>
      </w:tblGrid>
      <w:tr w:rsidR="008C02FE" w14:paraId="51E0D379" w14:textId="77777777" w:rsidTr="008C02FE">
        <w:tc>
          <w:tcPr>
            <w:tcW w:w="2433" w:type="dxa"/>
          </w:tcPr>
          <w:p w14:paraId="1B0853FE" w14:textId="6BDF36DA" w:rsidR="008C02FE" w:rsidRDefault="008C02FE" w:rsidP="00F26C82">
            <w:pPr>
              <w:ind w:left="0"/>
              <w:rPr>
                <w:rFonts w:asciiTheme="majorHAnsi" w:hAnsiTheme="majorHAnsi"/>
                <w:i/>
                <w:iCs/>
              </w:rPr>
            </w:pPr>
            <w:r>
              <w:rPr>
                <w:rFonts w:asciiTheme="majorHAnsi" w:hAnsiTheme="majorHAnsi"/>
                <w:i/>
                <w:iCs/>
              </w:rPr>
              <w:t>07.00u</w:t>
            </w:r>
          </w:p>
        </w:tc>
        <w:tc>
          <w:tcPr>
            <w:tcW w:w="6232" w:type="dxa"/>
          </w:tcPr>
          <w:p w14:paraId="6474980F" w14:textId="0A60864C" w:rsidR="008C02FE" w:rsidRDefault="008C02FE" w:rsidP="008C02FE">
            <w:pPr>
              <w:pStyle w:val="Lijstalinea"/>
              <w:numPr>
                <w:ilvl w:val="0"/>
                <w:numId w:val="24"/>
              </w:numPr>
              <w:rPr>
                <w:rFonts w:asciiTheme="majorHAnsi" w:hAnsiTheme="majorHAnsi"/>
                <w:i/>
                <w:iCs/>
              </w:rPr>
            </w:pPr>
            <w:r w:rsidRPr="008C02FE">
              <w:rPr>
                <w:rFonts w:asciiTheme="majorHAnsi" w:hAnsiTheme="majorHAnsi"/>
                <w:i/>
                <w:iCs/>
              </w:rPr>
              <w:t xml:space="preserve">Briefing nacht </w:t>
            </w:r>
            <w:r>
              <w:rPr>
                <w:rFonts w:asciiTheme="majorHAnsi" w:hAnsiTheme="majorHAnsi"/>
                <w:i/>
                <w:iCs/>
              </w:rPr>
              <w:t>–</w:t>
            </w:r>
            <w:r w:rsidRPr="008C02FE">
              <w:rPr>
                <w:rFonts w:asciiTheme="majorHAnsi" w:hAnsiTheme="majorHAnsi"/>
                <w:i/>
                <w:iCs/>
              </w:rPr>
              <w:t xml:space="preserve"> vroege</w:t>
            </w:r>
          </w:p>
          <w:p w14:paraId="298AEE33" w14:textId="39CA2E37" w:rsidR="008C02FE" w:rsidRPr="008C02FE" w:rsidRDefault="008C02FE" w:rsidP="008C02FE">
            <w:pPr>
              <w:pStyle w:val="Lijstalinea"/>
              <w:numPr>
                <w:ilvl w:val="0"/>
                <w:numId w:val="24"/>
              </w:numPr>
              <w:rPr>
                <w:rFonts w:asciiTheme="majorHAnsi" w:hAnsiTheme="majorHAnsi"/>
                <w:i/>
                <w:iCs/>
              </w:rPr>
            </w:pPr>
            <w:r>
              <w:rPr>
                <w:rFonts w:asciiTheme="majorHAnsi" w:hAnsiTheme="majorHAnsi"/>
                <w:i/>
                <w:iCs/>
              </w:rPr>
              <w:t>Patiëntentoewijzing door HVPK of vervanger</w:t>
            </w:r>
          </w:p>
        </w:tc>
      </w:tr>
      <w:tr w:rsidR="008C02FE" w14:paraId="01F2D02C" w14:textId="77777777" w:rsidTr="00634C39">
        <w:tc>
          <w:tcPr>
            <w:tcW w:w="2433" w:type="dxa"/>
            <w:shd w:val="clear" w:color="auto" w:fill="C5E8E1" w:themeFill="accent2" w:themeFillTint="66"/>
          </w:tcPr>
          <w:p w14:paraId="2C74D03C" w14:textId="3C2137CA" w:rsidR="008C02FE" w:rsidRDefault="008C02FE" w:rsidP="00F26C82">
            <w:pPr>
              <w:ind w:left="0"/>
              <w:rPr>
                <w:rFonts w:asciiTheme="majorHAnsi" w:hAnsiTheme="majorHAnsi"/>
                <w:i/>
                <w:iCs/>
              </w:rPr>
            </w:pPr>
            <w:r>
              <w:rPr>
                <w:rFonts w:asciiTheme="majorHAnsi" w:hAnsiTheme="majorHAnsi"/>
                <w:i/>
                <w:iCs/>
              </w:rPr>
              <w:t>07.15u</w:t>
            </w:r>
          </w:p>
        </w:tc>
        <w:tc>
          <w:tcPr>
            <w:tcW w:w="6232" w:type="dxa"/>
            <w:shd w:val="clear" w:color="auto" w:fill="C5E8E1" w:themeFill="accent2" w:themeFillTint="66"/>
          </w:tcPr>
          <w:p w14:paraId="0A79DE87" w14:textId="689B6424" w:rsidR="008C02FE" w:rsidRDefault="008C02FE" w:rsidP="008C02FE">
            <w:pPr>
              <w:pStyle w:val="Lijstalinea"/>
              <w:numPr>
                <w:ilvl w:val="0"/>
                <w:numId w:val="24"/>
              </w:numPr>
              <w:rPr>
                <w:rFonts w:asciiTheme="majorHAnsi" w:hAnsiTheme="majorHAnsi"/>
                <w:i/>
                <w:iCs/>
              </w:rPr>
            </w:pPr>
            <w:r>
              <w:rPr>
                <w:rFonts w:asciiTheme="majorHAnsi" w:hAnsiTheme="majorHAnsi"/>
                <w:i/>
                <w:iCs/>
              </w:rPr>
              <w:t>Bloedafnames die de nacht VPK niet heeft kunnen uitvoeren</w:t>
            </w:r>
          </w:p>
          <w:p w14:paraId="1EC59CEE" w14:textId="77777777" w:rsidR="008C02FE" w:rsidRDefault="008C02FE" w:rsidP="008C02FE">
            <w:pPr>
              <w:pStyle w:val="Lijstalinea"/>
              <w:numPr>
                <w:ilvl w:val="0"/>
                <w:numId w:val="24"/>
              </w:numPr>
              <w:rPr>
                <w:rFonts w:asciiTheme="majorHAnsi" w:hAnsiTheme="majorHAnsi"/>
                <w:i/>
                <w:iCs/>
              </w:rPr>
            </w:pPr>
            <w:r>
              <w:rPr>
                <w:rFonts w:asciiTheme="majorHAnsi" w:hAnsiTheme="majorHAnsi"/>
                <w:i/>
                <w:iCs/>
              </w:rPr>
              <w:t xml:space="preserve">Glycemie </w:t>
            </w:r>
            <w:proofErr w:type="spellStart"/>
            <w:r>
              <w:rPr>
                <w:rFonts w:asciiTheme="majorHAnsi" w:hAnsiTheme="majorHAnsi"/>
                <w:i/>
                <w:iCs/>
              </w:rPr>
              <w:t>dagcurve</w:t>
            </w:r>
            <w:proofErr w:type="spellEnd"/>
          </w:p>
          <w:p w14:paraId="23F33F4C" w14:textId="77777777" w:rsidR="008C02FE" w:rsidRDefault="008C02FE" w:rsidP="008C02FE">
            <w:pPr>
              <w:pStyle w:val="Lijstalinea"/>
              <w:numPr>
                <w:ilvl w:val="0"/>
                <w:numId w:val="24"/>
              </w:numPr>
              <w:rPr>
                <w:rFonts w:asciiTheme="majorHAnsi" w:hAnsiTheme="majorHAnsi"/>
                <w:i/>
                <w:iCs/>
              </w:rPr>
            </w:pPr>
            <w:r>
              <w:rPr>
                <w:rFonts w:asciiTheme="majorHAnsi" w:hAnsiTheme="majorHAnsi"/>
                <w:i/>
                <w:iCs/>
              </w:rPr>
              <w:t>Medicatie uitdelen (hou rekening met de nuchter medicatie)</w:t>
            </w:r>
          </w:p>
          <w:p w14:paraId="312ABE2C" w14:textId="77777777" w:rsidR="008C02FE" w:rsidRDefault="008C02FE" w:rsidP="008C02FE">
            <w:pPr>
              <w:pStyle w:val="Lijstalinea"/>
              <w:numPr>
                <w:ilvl w:val="0"/>
                <w:numId w:val="24"/>
              </w:numPr>
              <w:rPr>
                <w:rFonts w:asciiTheme="majorHAnsi" w:hAnsiTheme="majorHAnsi"/>
                <w:i/>
                <w:iCs/>
              </w:rPr>
            </w:pPr>
            <w:r>
              <w:rPr>
                <w:rFonts w:asciiTheme="majorHAnsi" w:hAnsiTheme="majorHAnsi"/>
                <w:i/>
                <w:iCs/>
              </w:rPr>
              <w:t>Verzorgend wassen / douche</w:t>
            </w:r>
          </w:p>
          <w:p w14:paraId="1AFD945E" w14:textId="77777777" w:rsidR="008C02FE" w:rsidRDefault="008C02FE" w:rsidP="008C02FE">
            <w:pPr>
              <w:pStyle w:val="Lijstalinea"/>
              <w:numPr>
                <w:ilvl w:val="0"/>
                <w:numId w:val="24"/>
              </w:numPr>
              <w:rPr>
                <w:rFonts w:asciiTheme="majorHAnsi" w:hAnsiTheme="majorHAnsi"/>
                <w:i/>
                <w:iCs/>
              </w:rPr>
            </w:pPr>
            <w:r>
              <w:rPr>
                <w:rFonts w:asciiTheme="majorHAnsi" w:hAnsiTheme="majorHAnsi"/>
                <w:i/>
                <w:iCs/>
              </w:rPr>
              <w:t xml:space="preserve">Behandelingen uitvoeren </w:t>
            </w:r>
            <w:r w:rsidRPr="008C02FE">
              <w:rPr>
                <w:rFonts w:asciiTheme="majorHAnsi" w:hAnsiTheme="majorHAnsi"/>
                <w:i/>
                <w:iCs/>
              </w:rPr>
              <w:sym w:font="Wingdings" w:char="F0E0"/>
            </w:r>
            <w:r>
              <w:rPr>
                <w:rFonts w:asciiTheme="majorHAnsi" w:hAnsiTheme="majorHAnsi"/>
                <w:i/>
                <w:iCs/>
              </w:rPr>
              <w:t xml:space="preserve"> verbanden / SC, IM, IV / …</w:t>
            </w:r>
          </w:p>
          <w:p w14:paraId="7EB8B788" w14:textId="77777777" w:rsidR="008C02FE" w:rsidRDefault="008C02FE" w:rsidP="008C02FE">
            <w:pPr>
              <w:pStyle w:val="Lijstalinea"/>
              <w:numPr>
                <w:ilvl w:val="0"/>
                <w:numId w:val="24"/>
              </w:numPr>
              <w:rPr>
                <w:rFonts w:asciiTheme="majorHAnsi" w:hAnsiTheme="majorHAnsi"/>
                <w:i/>
                <w:iCs/>
              </w:rPr>
            </w:pPr>
            <w:r>
              <w:rPr>
                <w:rFonts w:asciiTheme="majorHAnsi" w:hAnsiTheme="majorHAnsi"/>
                <w:i/>
                <w:iCs/>
              </w:rPr>
              <w:t>Parameters nemen (EWS):</w:t>
            </w:r>
          </w:p>
          <w:p w14:paraId="1FAFF933" w14:textId="0A77A5EB" w:rsidR="008C02FE" w:rsidRDefault="00634C39" w:rsidP="008C02FE">
            <w:pPr>
              <w:pStyle w:val="Lijstalinea"/>
              <w:numPr>
                <w:ilvl w:val="0"/>
                <w:numId w:val="25"/>
              </w:numPr>
              <w:rPr>
                <w:rFonts w:asciiTheme="majorHAnsi" w:hAnsiTheme="majorHAnsi"/>
                <w:i/>
                <w:iCs/>
              </w:rPr>
            </w:pPr>
            <w:r>
              <w:rPr>
                <w:rFonts w:asciiTheme="majorHAnsi" w:hAnsiTheme="majorHAnsi"/>
                <w:i/>
                <w:iCs/>
              </w:rPr>
              <w:t>B</w:t>
            </w:r>
            <w:r w:rsidR="008C02FE">
              <w:rPr>
                <w:rFonts w:asciiTheme="majorHAnsi" w:hAnsiTheme="majorHAnsi"/>
                <w:i/>
                <w:iCs/>
              </w:rPr>
              <w:t>loeddruk</w:t>
            </w:r>
          </w:p>
          <w:p w14:paraId="334B64E0" w14:textId="77777777" w:rsidR="00634C39" w:rsidRDefault="00634C39" w:rsidP="008C02FE">
            <w:pPr>
              <w:pStyle w:val="Lijstalinea"/>
              <w:numPr>
                <w:ilvl w:val="0"/>
                <w:numId w:val="25"/>
              </w:numPr>
              <w:rPr>
                <w:rFonts w:asciiTheme="majorHAnsi" w:hAnsiTheme="majorHAnsi"/>
                <w:i/>
                <w:iCs/>
              </w:rPr>
            </w:pPr>
            <w:r>
              <w:rPr>
                <w:rFonts w:asciiTheme="majorHAnsi" w:hAnsiTheme="majorHAnsi"/>
                <w:i/>
                <w:iCs/>
              </w:rPr>
              <w:t>Pols</w:t>
            </w:r>
          </w:p>
          <w:p w14:paraId="199BF10F" w14:textId="77777777" w:rsidR="00634C39" w:rsidRDefault="00634C39" w:rsidP="008C02FE">
            <w:pPr>
              <w:pStyle w:val="Lijstalinea"/>
              <w:numPr>
                <w:ilvl w:val="0"/>
                <w:numId w:val="25"/>
              </w:numPr>
              <w:rPr>
                <w:rFonts w:asciiTheme="majorHAnsi" w:hAnsiTheme="majorHAnsi"/>
                <w:i/>
                <w:iCs/>
              </w:rPr>
            </w:pPr>
            <w:r>
              <w:rPr>
                <w:rFonts w:asciiTheme="majorHAnsi" w:hAnsiTheme="majorHAnsi"/>
                <w:i/>
                <w:iCs/>
              </w:rPr>
              <w:t>SAT</w:t>
            </w:r>
          </w:p>
          <w:p w14:paraId="495863AD" w14:textId="6D9F604C" w:rsidR="00634C39" w:rsidRDefault="00634C39" w:rsidP="008C02FE">
            <w:pPr>
              <w:pStyle w:val="Lijstalinea"/>
              <w:numPr>
                <w:ilvl w:val="0"/>
                <w:numId w:val="25"/>
              </w:numPr>
              <w:rPr>
                <w:rFonts w:asciiTheme="majorHAnsi" w:hAnsiTheme="majorHAnsi"/>
                <w:i/>
                <w:iCs/>
              </w:rPr>
            </w:pPr>
            <w:r>
              <w:rPr>
                <w:rFonts w:asciiTheme="majorHAnsi" w:hAnsiTheme="majorHAnsi"/>
                <w:i/>
                <w:iCs/>
              </w:rPr>
              <w:t>Temperatuur</w:t>
            </w:r>
          </w:p>
          <w:p w14:paraId="5AF7384F" w14:textId="579511D1" w:rsidR="00634C39" w:rsidRDefault="00634C39" w:rsidP="008C02FE">
            <w:pPr>
              <w:pStyle w:val="Lijstalinea"/>
              <w:numPr>
                <w:ilvl w:val="0"/>
                <w:numId w:val="25"/>
              </w:numPr>
              <w:rPr>
                <w:rFonts w:asciiTheme="majorHAnsi" w:hAnsiTheme="majorHAnsi"/>
                <w:i/>
                <w:iCs/>
              </w:rPr>
            </w:pPr>
            <w:r>
              <w:rPr>
                <w:rFonts w:asciiTheme="majorHAnsi" w:hAnsiTheme="majorHAnsi"/>
                <w:i/>
                <w:iCs/>
              </w:rPr>
              <w:t>Alertheid</w:t>
            </w:r>
          </w:p>
          <w:p w14:paraId="4688F01F" w14:textId="348C24FB" w:rsidR="00634C39" w:rsidRDefault="00281F14" w:rsidP="008C02FE">
            <w:pPr>
              <w:pStyle w:val="Lijstalinea"/>
              <w:numPr>
                <w:ilvl w:val="0"/>
                <w:numId w:val="25"/>
              </w:numPr>
              <w:rPr>
                <w:rFonts w:asciiTheme="majorHAnsi" w:hAnsiTheme="majorHAnsi"/>
                <w:i/>
                <w:iCs/>
              </w:rPr>
            </w:pPr>
            <w:proofErr w:type="spellStart"/>
            <w:r>
              <w:rPr>
                <w:rFonts w:asciiTheme="majorHAnsi" w:hAnsiTheme="majorHAnsi"/>
                <w:i/>
                <w:iCs/>
              </w:rPr>
              <w:t>V</w:t>
            </w:r>
            <w:r w:rsidR="00634C39">
              <w:rPr>
                <w:rFonts w:asciiTheme="majorHAnsi" w:hAnsiTheme="majorHAnsi"/>
                <w:i/>
                <w:iCs/>
              </w:rPr>
              <w:t>Zuurstof</w:t>
            </w:r>
            <w:proofErr w:type="spellEnd"/>
            <w:r w:rsidR="00634C39">
              <w:rPr>
                <w:rFonts w:asciiTheme="majorHAnsi" w:hAnsiTheme="majorHAnsi"/>
                <w:i/>
                <w:iCs/>
              </w:rPr>
              <w:t xml:space="preserve"> ja/nee</w:t>
            </w:r>
          </w:p>
          <w:p w14:paraId="58930628" w14:textId="77777777" w:rsidR="00634C39" w:rsidRDefault="00634C39" w:rsidP="00634C39">
            <w:pPr>
              <w:pStyle w:val="Lijstalinea"/>
              <w:numPr>
                <w:ilvl w:val="0"/>
                <w:numId w:val="26"/>
              </w:numPr>
              <w:rPr>
                <w:rFonts w:asciiTheme="majorHAnsi" w:hAnsiTheme="majorHAnsi"/>
                <w:i/>
                <w:iCs/>
              </w:rPr>
            </w:pPr>
            <w:r>
              <w:rPr>
                <w:rFonts w:asciiTheme="majorHAnsi" w:hAnsiTheme="majorHAnsi"/>
                <w:i/>
                <w:iCs/>
              </w:rPr>
              <w:t>Afwijkende parameters melden aan toegewezen VPK!</w:t>
            </w:r>
          </w:p>
          <w:p w14:paraId="47D257F5" w14:textId="77777777" w:rsidR="00634C39" w:rsidRDefault="00634C39" w:rsidP="00634C39">
            <w:pPr>
              <w:pStyle w:val="Lijstalinea"/>
              <w:numPr>
                <w:ilvl w:val="0"/>
                <w:numId w:val="27"/>
              </w:numPr>
              <w:rPr>
                <w:rFonts w:asciiTheme="majorHAnsi" w:hAnsiTheme="majorHAnsi"/>
                <w:i/>
                <w:iCs/>
              </w:rPr>
            </w:pPr>
            <w:r>
              <w:rPr>
                <w:rFonts w:asciiTheme="majorHAnsi" w:hAnsiTheme="majorHAnsi"/>
                <w:i/>
                <w:iCs/>
              </w:rPr>
              <w:t>Stoelgang – pijn bevragen</w:t>
            </w:r>
          </w:p>
          <w:p w14:paraId="18655176" w14:textId="086E038A" w:rsidR="00634C39" w:rsidRPr="00634C39" w:rsidRDefault="00634C39" w:rsidP="00634C39">
            <w:pPr>
              <w:pStyle w:val="Lijstalinea"/>
              <w:numPr>
                <w:ilvl w:val="0"/>
                <w:numId w:val="27"/>
              </w:numPr>
              <w:rPr>
                <w:rFonts w:asciiTheme="majorHAnsi" w:hAnsiTheme="majorHAnsi"/>
                <w:i/>
                <w:iCs/>
              </w:rPr>
            </w:pPr>
            <w:r>
              <w:rPr>
                <w:rFonts w:asciiTheme="majorHAnsi" w:hAnsiTheme="majorHAnsi"/>
                <w:i/>
                <w:iCs/>
              </w:rPr>
              <w:t>Ontbijt en medicatie inname</w:t>
            </w:r>
          </w:p>
        </w:tc>
      </w:tr>
      <w:tr w:rsidR="00634C39" w:rsidRPr="00634C39" w14:paraId="1A62C4B4" w14:textId="77777777" w:rsidTr="00634C39">
        <w:tc>
          <w:tcPr>
            <w:tcW w:w="2433" w:type="dxa"/>
            <w:shd w:val="clear" w:color="auto" w:fill="FFFFFF" w:themeFill="background1"/>
          </w:tcPr>
          <w:p w14:paraId="60FF403E" w14:textId="1AE7F5C4" w:rsidR="00634C39" w:rsidRDefault="00634C39" w:rsidP="00F26C82">
            <w:pPr>
              <w:ind w:left="0"/>
              <w:rPr>
                <w:rFonts w:asciiTheme="majorHAnsi" w:hAnsiTheme="majorHAnsi"/>
                <w:i/>
                <w:iCs/>
              </w:rPr>
            </w:pPr>
            <w:r>
              <w:rPr>
                <w:rFonts w:asciiTheme="majorHAnsi" w:hAnsiTheme="majorHAnsi"/>
                <w:i/>
                <w:iCs/>
              </w:rPr>
              <w:t>09.00u</w:t>
            </w:r>
          </w:p>
        </w:tc>
        <w:tc>
          <w:tcPr>
            <w:tcW w:w="6232" w:type="dxa"/>
            <w:shd w:val="clear" w:color="auto" w:fill="FFFFFF" w:themeFill="background1"/>
          </w:tcPr>
          <w:p w14:paraId="56C9F18A" w14:textId="77777777" w:rsidR="00634C39" w:rsidRDefault="00634C39" w:rsidP="008C02FE">
            <w:pPr>
              <w:pStyle w:val="Lijstalinea"/>
              <w:numPr>
                <w:ilvl w:val="0"/>
                <w:numId w:val="24"/>
              </w:numPr>
              <w:rPr>
                <w:rFonts w:asciiTheme="majorHAnsi" w:hAnsiTheme="majorHAnsi"/>
                <w:i/>
                <w:iCs/>
              </w:rPr>
            </w:pPr>
            <w:r>
              <w:rPr>
                <w:rFonts w:asciiTheme="majorHAnsi" w:hAnsiTheme="majorHAnsi"/>
                <w:i/>
                <w:iCs/>
              </w:rPr>
              <w:t>Verder hygiënische zorgen toedienen aan de toevertrouwde patiënten</w:t>
            </w:r>
          </w:p>
          <w:p w14:paraId="030C65DC" w14:textId="77777777" w:rsidR="00634C39" w:rsidRDefault="00634C39" w:rsidP="008C02FE">
            <w:pPr>
              <w:pStyle w:val="Lijstalinea"/>
              <w:numPr>
                <w:ilvl w:val="0"/>
                <w:numId w:val="24"/>
              </w:numPr>
              <w:rPr>
                <w:rFonts w:asciiTheme="majorHAnsi" w:hAnsiTheme="majorHAnsi"/>
                <w:i/>
                <w:iCs/>
              </w:rPr>
            </w:pPr>
            <w:r>
              <w:rPr>
                <w:rFonts w:asciiTheme="majorHAnsi" w:hAnsiTheme="majorHAnsi"/>
                <w:i/>
                <w:iCs/>
              </w:rPr>
              <w:t>Verder behandelingen uitvoeren</w:t>
            </w:r>
          </w:p>
          <w:p w14:paraId="2D288E7C" w14:textId="77777777" w:rsidR="00634C39" w:rsidRDefault="00634C39" w:rsidP="008C02FE">
            <w:pPr>
              <w:pStyle w:val="Lijstalinea"/>
              <w:numPr>
                <w:ilvl w:val="0"/>
                <w:numId w:val="24"/>
              </w:numPr>
              <w:rPr>
                <w:rFonts w:asciiTheme="majorHAnsi" w:hAnsiTheme="majorHAnsi"/>
                <w:i/>
                <w:iCs/>
              </w:rPr>
            </w:pPr>
            <w:r>
              <w:rPr>
                <w:rFonts w:asciiTheme="majorHAnsi" w:hAnsiTheme="majorHAnsi"/>
                <w:i/>
                <w:iCs/>
              </w:rPr>
              <w:t>Bedden dekken</w:t>
            </w:r>
          </w:p>
          <w:p w14:paraId="6D769DE2" w14:textId="77777777" w:rsidR="00634C39" w:rsidRDefault="00634C39" w:rsidP="008C02FE">
            <w:pPr>
              <w:pStyle w:val="Lijstalinea"/>
              <w:numPr>
                <w:ilvl w:val="0"/>
                <w:numId w:val="24"/>
              </w:numPr>
              <w:rPr>
                <w:rFonts w:asciiTheme="majorHAnsi" w:hAnsiTheme="majorHAnsi"/>
                <w:i/>
                <w:iCs/>
              </w:rPr>
            </w:pPr>
            <w:r>
              <w:rPr>
                <w:rFonts w:asciiTheme="majorHAnsi" w:hAnsiTheme="majorHAnsi"/>
                <w:i/>
                <w:iCs/>
              </w:rPr>
              <w:t>Plateaus worden afgeruimd door logistiek assistent</w:t>
            </w:r>
          </w:p>
          <w:p w14:paraId="57958BBC" w14:textId="77777777" w:rsidR="00634C39" w:rsidRDefault="00634C39" w:rsidP="008C02FE">
            <w:pPr>
              <w:pStyle w:val="Lijstalinea"/>
              <w:numPr>
                <w:ilvl w:val="0"/>
                <w:numId w:val="24"/>
              </w:numPr>
              <w:rPr>
                <w:rFonts w:asciiTheme="majorHAnsi" w:hAnsiTheme="majorHAnsi"/>
                <w:i/>
                <w:iCs/>
              </w:rPr>
            </w:pPr>
            <w:r>
              <w:rPr>
                <w:rFonts w:asciiTheme="majorHAnsi" w:hAnsiTheme="majorHAnsi"/>
                <w:i/>
                <w:iCs/>
              </w:rPr>
              <w:t>Aanvullen verbandkarren, toerkarren</w:t>
            </w:r>
          </w:p>
          <w:p w14:paraId="598738CB" w14:textId="77777777" w:rsidR="00634C39" w:rsidRDefault="00634C39" w:rsidP="008C02FE">
            <w:pPr>
              <w:pStyle w:val="Lijstalinea"/>
              <w:numPr>
                <w:ilvl w:val="0"/>
                <w:numId w:val="24"/>
              </w:numPr>
              <w:rPr>
                <w:rFonts w:asciiTheme="majorHAnsi" w:hAnsiTheme="majorHAnsi"/>
                <w:i/>
                <w:iCs/>
              </w:rPr>
            </w:pPr>
            <w:r>
              <w:rPr>
                <w:rFonts w:asciiTheme="majorHAnsi" w:hAnsiTheme="majorHAnsi"/>
                <w:i/>
                <w:iCs/>
              </w:rPr>
              <w:t>Vervangen zakken vuil linnen, vuilzakken</w:t>
            </w:r>
          </w:p>
          <w:p w14:paraId="3DF173A0" w14:textId="77777777" w:rsidR="00634C39" w:rsidRDefault="00634C39" w:rsidP="008C02FE">
            <w:pPr>
              <w:pStyle w:val="Lijstalinea"/>
              <w:numPr>
                <w:ilvl w:val="0"/>
                <w:numId w:val="24"/>
              </w:numPr>
              <w:rPr>
                <w:rFonts w:asciiTheme="majorHAnsi" w:hAnsiTheme="majorHAnsi"/>
                <w:i/>
                <w:iCs/>
              </w:rPr>
            </w:pPr>
            <w:r>
              <w:rPr>
                <w:rFonts w:asciiTheme="majorHAnsi" w:hAnsiTheme="majorHAnsi"/>
                <w:i/>
                <w:iCs/>
              </w:rPr>
              <w:t>Naaldcontainers tijdig vervangen (prikaccidenten!!!!)</w:t>
            </w:r>
          </w:p>
          <w:p w14:paraId="71AC88CE" w14:textId="77777777" w:rsidR="00634C39" w:rsidRDefault="00634C39" w:rsidP="00634C39">
            <w:pPr>
              <w:pStyle w:val="Lijstalinea"/>
              <w:numPr>
                <w:ilvl w:val="0"/>
                <w:numId w:val="26"/>
              </w:numPr>
              <w:rPr>
                <w:rFonts w:asciiTheme="majorHAnsi" w:hAnsiTheme="majorHAnsi"/>
                <w:i/>
                <w:iCs/>
              </w:rPr>
            </w:pPr>
            <w:r>
              <w:rPr>
                <w:rFonts w:asciiTheme="majorHAnsi" w:hAnsiTheme="majorHAnsi"/>
                <w:i/>
                <w:iCs/>
              </w:rPr>
              <w:t>Volle naaldcontainer in gele kartonnen doos in de vuile berging</w:t>
            </w:r>
          </w:p>
          <w:p w14:paraId="16456639" w14:textId="77777777" w:rsidR="00634C39" w:rsidRDefault="00634C39" w:rsidP="00634C39">
            <w:pPr>
              <w:pStyle w:val="Lijstalinea"/>
              <w:numPr>
                <w:ilvl w:val="0"/>
                <w:numId w:val="28"/>
              </w:numPr>
              <w:rPr>
                <w:rFonts w:asciiTheme="majorHAnsi" w:hAnsiTheme="majorHAnsi"/>
                <w:i/>
                <w:iCs/>
              </w:rPr>
            </w:pPr>
            <w:r>
              <w:rPr>
                <w:rFonts w:asciiTheme="majorHAnsi" w:hAnsiTheme="majorHAnsi"/>
                <w:i/>
                <w:iCs/>
              </w:rPr>
              <w:lastRenderedPageBreak/>
              <w:t>Watertoer + onderhoud spoelruimte (ZK/logistiek)</w:t>
            </w:r>
          </w:p>
          <w:p w14:paraId="40C09D55" w14:textId="77777777" w:rsidR="00634C39" w:rsidRDefault="00634C39" w:rsidP="00634C39">
            <w:pPr>
              <w:pStyle w:val="Lijstalinea"/>
              <w:numPr>
                <w:ilvl w:val="0"/>
                <w:numId w:val="28"/>
              </w:numPr>
              <w:rPr>
                <w:rFonts w:asciiTheme="majorHAnsi" w:hAnsiTheme="majorHAnsi"/>
                <w:i/>
                <w:iCs/>
              </w:rPr>
            </w:pPr>
            <w:r>
              <w:rPr>
                <w:rFonts w:asciiTheme="majorHAnsi" w:hAnsiTheme="majorHAnsi"/>
                <w:i/>
                <w:iCs/>
              </w:rPr>
              <w:t>Activiteitenplan afwerken / medische opdrachten</w:t>
            </w:r>
          </w:p>
          <w:p w14:paraId="31C9C3F1" w14:textId="77777777" w:rsidR="00634C39" w:rsidRDefault="00634C39" w:rsidP="00634C39">
            <w:pPr>
              <w:pStyle w:val="Lijstalinea"/>
              <w:numPr>
                <w:ilvl w:val="0"/>
                <w:numId w:val="28"/>
              </w:numPr>
              <w:rPr>
                <w:rFonts w:asciiTheme="majorHAnsi" w:hAnsiTheme="majorHAnsi"/>
                <w:i/>
                <w:iCs/>
              </w:rPr>
            </w:pPr>
            <w:r>
              <w:rPr>
                <w:rFonts w:asciiTheme="majorHAnsi" w:hAnsiTheme="majorHAnsi"/>
                <w:i/>
                <w:iCs/>
              </w:rPr>
              <w:t>Opnames:</w:t>
            </w:r>
          </w:p>
          <w:p w14:paraId="308A2674" w14:textId="77777777" w:rsidR="00634C39" w:rsidRDefault="00634C39" w:rsidP="00634C39">
            <w:pPr>
              <w:pStyle w:val="Lijstalinea"/>
              <w:numPr>
                <w:ilvl w:val="0"/>
                <w:numId w:val="29"/>
              </w:numPr>
              <w:rPr>
                <w:rFonts w:asciiTheme="majorHAnsi" w:hAnsiTheme="majorHAnsi"/>
                <w:i/>
                <w:iCs/>
              </w:rPr>
            </w:pPr>
            <w:r w:rsidRPr="00634C39">
              <w:rPr>
                <w:rFonts w:asciiTheme="majorHAnsi" w:hAnsiTheme="majorHAnsi"/>
                <w:i/>
                <w:iCs/>
              </w:rPr>
              <w:t>ECG,  MRSA en UMO nem</w:t>
            </w:r>
            <w:r>
              <w:rPr>
                <w:rFonts w:asciiTheme="majorHAnsi" w:hAnsiTheme="majorHAnsi"/>
                <w:i/>
                <w:iCs/>
              </w:rPr>
              <w:t>en</w:t>
            </w:r>
          </w:p>
          <w:p w14:paraId="2F2E9EB5" w14:textId="77777777" w:rsidR="00634C39" w:rsidRDefault="00634C39" w:rsidP="00634C39">
            <w:pPr>
              <w:pStyle w:val="Lijstalinea"/>
              <w:numPr>
                <w:ilvl w:val="0"/>
                <w:numId w:val="29"/>
              </w:numPr>
              <w:rPr>
                <w:rFonts w:asciiTheme="majorHAnsi" w:hAnsiTheme="majorHAnsi"/>
                <w:i/>
                <w:iCs/>
              </w:rPr>
            </w:pPr>
            <w:r>
              <w:rPr>
                <w:rFonts w:asciiTheme="majorHAnsi" w:hAnsiTheme="majorHAnsi"/>
                <w:i/>
                <w:iCs/>
              </w:rPr>
              <w:t>Anamnese bevragen</w:t>
            </w:r>
          </w:p>
          <w:p w14:paraId="51766F0A" w14:textId="77777777" w:rsidR="00634C39" w:rsidRDefault="00634C39" w:rsidP="00634C39">
            <w:pPr>
              <w:pStyle w:val="Lijstalinea"/>
              <w:numPr>
                <w:ilvl w:val="0"/>
                <w:numId w:val="29"/>
              </w:numPr>
              <w:rPr>
                <w:rFonts w:asciiTheme="majorHAnsi" w:hAnsiTheme="majorHAnsi"/>
                <w:i/>
                <w:iCs/>
              </w:rPr>
            </w:pPr>
            <w:r>
              <w:rPr>
                <w:rFonts w:asciiTheme="majorHAnsi" w:hAnsiTheme="majorHAnsi"/>
                <w:i/>
                <w:iCs/>
              </w:rPr>
              <w:t>Water + glas geven</w:t>
            </w:r>
          </w:p>
          <w:p w14:paraId="088A10BA" w14:textId="77777777" w:rsidR="00634C39" w:rsidRDefault="00634C39" w:rsidP="00634C39">
            <w:pPr>
              <w:pStyle w:val="Lijstalinea"/>
              <w:numPr>
                <w:ilvl w:val="0"/>
                <w:numId w:val="29"/>
              </w:numPr>
              <w:rPr>
                <w:rFonts w:asciiTheme="majorHAnsi" w:hAnsiTheme="majorHAnsi"/>
                <w:i/>
                <w:iCs/>
              </w:rPr>
            </w:pPr>
            <w:r>
              <w:rPr>
                <w:rFonts w:asciiTheme="majorHAnsi" w:hAnsiTheme="majorHAnsi"/>
                <w:i/>
                <w:iCs/>
              </w:rPr>
              <w:t>Persoonlijke spullen helpen uitladen</w:t>
            </w:r>
          </w:p>
          <w:p w14:paraId="3B50809C" w14:textId="2489CCC3" w:rsidR="00634C39" w:rsidRPr="00634C39" w:rsidRDefault="00634C39" w:rsidP="00634C39">
            <w:pPr>
              <w:pStyle w:val="Lijstalinea"/>
              <w:numPr>
                <w:ilvl w:val="0"/>
                <w:numId w:val="29"/>
              </w:numPr>
              <w:rPr>
                <w:rFonts w:asciiTheme="majorHAnsi" w:hAnsiTheme="majorHAnsi"/>
                <w:i/>
                <w:iCs/>
              </w:rPr>
            </w:pPr>
            <w:r>
              <w:rPr>
                <w:rFonts w:asciiTheme="majorHAnsi" w:hAnsiTheme="majorHAnsi"/>
                <w:i/>
                <w:iCs/>
              </w:rPr>
              <w:t>Administratie HIX</w:t>
            </w:r>
          </w:p>
        </w:tc>
      </w:tr>
      <w:tr w:rsidR="00281F14" w:rsidRPr="00634C39" w14:paraId="563EA606" w14:textId="77777777" w:rsidTr="00281F14">
        <w:tc>
          <w:tcPr>
            <w:tcW w:w="2433" w:type="dxa"/>
            <w:shd w:val="clear" w:color="auto" w:fill="C5E8E1" w:themeFill="accent2" w:themeFillTint="66"/>
          </w:tcPr>
          <w:p w14:paraId="6B948BA2" w14:textId="3D75988D" w:rsidR="00281F14" w:rsidRDefault="00281F14" w:rsidP="00F26C82">
            <w:pPr>
              <w:ind w:left="0"/>
              <w:rPr>
                <w:rFonts w:asciiTheme="majorHAnsi" w:hAnsiTheme="majorHAnsi"/>
                <w:i/>
                <w:iCs/>
              </w:rPr>
            </w:pPr>
            <w:r>
              <w:rPr>
                <w:rFonts w:asciiTheme="majorHAnsi" w:hAnsiTheme="majorHAnsi"/>
                <w:i/>
                <w:iCs/>
              </w:rPr>
              <w:lastRenderedPageBreak/>
              <w:t>09.30u</w:t>
            </w:r>
          </w:p>
        </w:tc>
        <w:tc>
          <w:tcPr>
            <w:tcW w:w="6232" w:type="dxa"/>
            <w:shd w:val="clear" w:color="auto" w:fill="C5E8E1" w:themeFill="accent2" w:themeFillTint="66"/>
          </w:tcPr>
          <w:p w14:paraId="48936E38" w14:textId="000AB456" w:rsidR="00281F14" w:rsidRDefault="00281F14" w:rsidP="008C02FE">
            <w:pPr>
              <w:pStyle w:val="Lijstalinea"/>
              <w:numPr>
                <w:ilvl w:val="0"/>
                <w:numId w:val="24"/>
              </w:numPr>
              <w:rPr>
                <w:rFonts w:asciiTheme="majorHAnsi" w:hAnsiTheme="majorHAnsi"/>
                <w:i/>
                <w:iCs/>
              </w:rPr>
            </w:pPr>
            <w:r>
              <w:rPr>
                <w:rFonts w:asciiTheme="majorHAnsi" w:hAnsiTheme="majorHAnsi"/>
                <w:i/>
                <w:iCs/>
              </w:rPr>
              <w:t>Briefing verantwoordelijke VPK – zaalarts</w:t>
            </w:r>
          </w:p>
          <w:p w14:paraId="3CBDBE69" w14:textId="0A1C7C66" w:rsidR="00281F14" w:rsidRDefault="00281F14" w:rsidP="008C02FE">
            <w:pPr>
              <w:pStyle w:val="Lijstalinea"/>
              <w:numPr>
                <w:ilvl w:val="0"/>
                <w:numId w:val="24"/>
              </w:numPr>
              <w:rPr>
                <w:rFonts w:asciiTheme="majorHAnsi" w:hAnsiTheme="majorHAnsi"/>
                <w:i/>
                <w:iCs/>
              </w:rPr>
            </w:pPr>
            <w:r>
              <w:rPr>
                <w:rFonts w:asciiTheme="majorHAnsi" w:hAnsiTheme="majorHAnsi"/>
                <w:i/>
                <w:iCs/>
              </w:rPr>
              <w:t>Maandag en vrijdag uitgebreide dokterstoer bij de patiënten</w:t>
            </w:r>
          </w:p>
        </w:tc>
      </w:tr>
      <w:tr w:rsidR="00281F14" w:rsidRPr="00634C39" w14:paraId="626DD2C3" w14:textId="77777777" w:rsidTr="00634C39">
        <w:tc>
          <w:tcPr>
            <w:tcW w:w="2433" w:type="dxa"/>
            <w:shd w:val="clear" w:color="auto" w:fill="FFFFFF" w:themeFill="background1"/>
          </w:tcPr>
          <w:p w14:paraId="504221E2" w14:textId="46DBE199" w:rsidR="00281F14" w:rsidRDefault="00281F14" w:rsidP="00F26C82">
            <w:pPr>
              <w:ind w:left="0"/>
              <w:rPr>
                <w:rFonts w:asciiTheme="majorHAnsi" w:hAnsiTheme="majorHAnsi"/>
                <w:i/>
                <w:iCs/>
              </w:rPr>
            </w:pPr>
            <w:r>
              <w:rPr>
                <w:rFonts w:asciiTheme="majorHAnsi" w:hAnsiTheme="majorHAnsi"/>
                <w:i/>
                <w:iCs/>
              </w:rPr>
              <w:t>11.30u – 13.00u</w:t>
            </w:r>
          </w:p>
        </w:tc>
        <w:tc>
          <w:tcPr>
            <w:tcW w:w="6232" w:type="dxa"/>
            <w:shd w:val="clear" w:color="auto" w:fill="FFFFFF" w:themeFill="background1"/>
          </w:tcPr>
          <w:p w14:paraId="2B3BC032" w14:textId="77777777" w:rsidR="00281F14" w:rsidRDefault="00281F14" w:rsidP="008C02FE">
            <w:pPr>
              <w:pStyle w:val="Lijstalinea"/>
              <w:numPr>
                <w:ilvl w:val="0"/>
                <w:numId w:val="24"/>
              </w:numPr>
              <w:rPr>
                <w:rFonts w:asciiTheme="majorHAnsi" w:hAnsiTheme="majorHAnsi"/>
                <w:i/>
                <w:iCs/>
              </w:rPr>
            </w:pPr>
            <w:r>
              <w:rPr>
                <w:rFonts w:asciiTheme="majorHAnsi" w:hAnsiTheme="majorHAnsi"/>
                <w:i/>
                <w:iCs/>
              </w:rPr>
              <w:t>Medicatiebedeling</w:t>
            </w:r>
          </w:p>
          <w:p w14:paraId="641142D7" w14:textId="77777777" w:rsidR="00281F14" w:rsidRDefault="00281F14" w:rsidP="008C02FE">
            <w:pPr>
              <w:pStyle w:val="Lijstalinea"/>
              <w:numPr>
                <w:ilvl w:val="0"/>
                <w:numId w:val="24"/>
              </w:numPr>
              <w:rPr>
                <w:rFonts w:asciiTheme="majorHAnsi" w:hAnsiTheme="majorHAnsi"/>
                <w:i/>
                <w:iCs/>
              </w:rPr>
            </w:pPr>
            <w:r>
              <w:rPr>
                <w:rFonts w:asciiTheme="majorHAnsi" w:hAnsiTheme="majorHAnsi"/>
                <w:i/>
                <w:iCs/>
              </w:rPr>
              <w:t xml:space="preserve">Glycemie </w:t>
            </w:r>
            <w:proofErr w:type="spellStart"/>
            <w:r>
              <w:rPr>
                <w:rFonts w:asciiTheme="majorHAnsi" w:hAnsiTheme="majorHAnsi"/>
                <w:i/>
                <w:iCs/>
              </w:rPr>
              <w:t>dagcurve</w:t>
            </w:r>
            <w:proofErr w:type="spellEnd"/>
            <w:r>
              <w:rPr>
                <w:rFonts w:asciiTheme="majorHAnsi" w:hAnsiTheme="majorHAnsi"/>
                <w:i/>
                <w:iCs/>
              </w:rPr>
              <w:t xml:space="preserve"> 12.00u</w:t>
            </w:r>
          </w:p>
          <w:p w14:paraId="6C332DA6" w14:textId="77777777" w:rsidR="00281F14" w:rsidRDefault="00281F14" w:rsidP="008C02FE">
            <w:pPr>
              <w:pStyle w:val="Lijstalinea"/>
              <w:numPr>
                <w:ilvl w:val="0"/>
                <w:numId w:val="24"/>
              </w:numPr>
              <w:rPr>
                <w:rFonts w:asciiTheme="majorHAnsi" w:hAnsiTheme="majorHAnsi"/>
                <w:i/>
                <w:iCs/>
              </w:rPr>
            </w:pPr>
            <w:r>
              <w:rPr>
                <w:rFonts w:asciiTheme="majorHAnsi" w:hAnsiTheme="majorHAnsi"/>
                <w:i/>
                <w:iCs/>
              </w:rPr>
              <w:t>Maaltijden bedelen (patiënten helpen indien nodig)</w:t>
            </w:r>
          </w:p>
          <w:p w14:paraId="359FB35C" w14:textId="77777777" w:rsidR="00281F14" w:rsidRDefault="00281F14" w:rsidP="008C02FE">
            <w:pPr>
              <w:pStyle w:val="Lijstalinea"/>
              <w:numPr>
                <w:ilvl w:val="0"/>
                <w:numId w:val="24"/>
              </w:numPr>
              <w:rPr>
                <w:rFonts w:asciiTheme="majorHAnsi" w:hAnsiTheme="majorHAnsi"/>
                <w:i/>
                <w:iCs/>
              </w:rPr>
            </w:pPr>
            <w:r>
              <w:rPr>
                <w:rFonts w:asciiTheme="majorHAnsi" w:hAnsiTheme="majorHAnsi"/>
                <w:i/>
                <w:iCs/>
              </w:rPr>
              <w:t>Maaltijd afruimen</w:t>
            </w:r>
          </w:p>
          <w:p w14:paraId="4C5CEE1E" w14:textId="77777777" w:rsidR="00281F14" w:rsidRDefault="00281F14" w:rsidP="008C02FE">
            <w:pPr>
              <w:pStyle w:val="Lijstalinea"/>
              <w:numPr>
                <w:ilvl w:val="0"/>
                <w:numId w:val="24"/>
              </w:numPr>
              <w:rPr>
                <w:rFonts w:asciiTheme="majorHAnsi" w:hAnsiTheme="majorHAnsi"/>
                <w:i/>
                <w:iCs/>
              </w:rPr>
            </w:pPr>
            <w:r>
              <w:rPr>
                <w:rFonts w:asciiTheme="majorHAnsi" w:hAnsiTheme="majorHAnsi"/>
                <w:i/>
                <w:iCs/>
              </w:rPr>
              <w:t>Toeren:</w:t>
            </w:r>
          </w:p>
          <w:p w14:paraId="6CD53B56" w14:textId="77777777" w:rsidR="00281F14" w:rsidRDefault="00281F14" w:rsidP="00281F14">
            <w:pPr>
              <w:pStyle w:val="Lijstalinea"/>
              <w:numPr>
                <w:ilvl w:val="0"/>
                <w:numId w:val="30"/>
              </w:numPr>
              <w:rPr>
                <w:rFonts w:asciiTheme="majorHAnsi" w:hAnsiTheme="majorHAnsi"/>
                <w:i/>
                <w:iCs/>
              </w:rPr>
            </w:pPr>
            <w:r>
              <w:rPr>
                <w:rFonts w:asciiTheme="majorHAnsi" w:hAnsiTheme="majorHAnsi"/>
                <w:i/>
                <w:iCs/>
              </w:rPr>
              <w:t>Mictietraining</w:t>
            </w:r>
          </w:p>
          <w:p w14:paraId="6C0B876E" w14:textId="77777777" w:rsidR="00281F14" w:rsidRDefault="00281F14" w:rsidP="00281F14">
            <w:pPr>
              <w:pStyle w:val="Lijstalinea"/>
              <w:numPr>
                <w:ilvl w:val="0"/>
                <w:numId w:val="30"/>
              </w:numPr>
              <w:rPr>
                <w:rFonts w:asciiTheme="majorHAnsi" w:hAnsiTheme="majorHAnsi"/>
                <w:i/>
                <w:iCs/>
              </w:rPr>
            </w:pPr>
            <w:r>
              <w:rPr>
                <w:rFonts w:asciiTheme="majorHAnsi" w:hAnsiTheme="majorHAnsi"/>
                <w:i/>
                <w:iCs/>
              </w:rPr>
              <w:t>Urine beenzakjes ledigen en debiet noteren in HIX</w:t>
            </w:r>
          </w:p>
          <w:p w14:paraId="5B8FFCC5" w14:textId="77777777" w:rsidR="00281F14" w:rsidRDefault="00281F14" w:rsidP="00281F14">
            <w:pPr>
              <w:pStyle w:val="Lijstalinea"/>
              <w:numPr>
                <w:ilvl w:val="0"/>
                <w:numId w:val="30"/>
              </w:numPr>
              <w:rPr>
                <w:rFonts w:asciiTheme="majorHAnsi" w:hAnsiTheme="majorHAnsi"/>
                <w:i/>
                <w:iCs/>
              </w:rPr>
            </w:pPr>
            <w:r>
              <w:rPr>
                <w:rFonts w:asciiTheme="majorHAnsi" w:hAnsiTheme="majorHAnsi"/>
                <w:i/>
                <w:iCs/>
              </w:rPr>
              <w:t>Bedlegerige patiënten opfrissen</w:t>
            </w:r>
          </w:p>
          <w:p w14:paraId="188E1AE6" w14:textId="77777777" w:rsidR="00281F14" w:rsidRDefault="00281F14" w:rsidP="00281F14">
            <w:pPr>
              <w:pStyle w:val="Lijstalinea"/>
              <w:numPr>
                <w:ilvl w:val="0"/>
                <w:numId w:val="30"/>
              </w:numPr>
              <w:rPr>
                <w:rFonts w:asciiTheme="majorHAnsi" w:hAnsiTheme="majorHAnsi"/>
                <w:i/>
                <w:iCs/>
              </w:rPr>
            </w:pPr>
            <w:r>
              <w:rPr>
                <w:rFonts w:asciiTheme="majorHAnsi" w:hAnsiTheme="majorHAnsi"/>
                <w:i/>
                <w:iCs/>
              </w:rPr>
              <w:t>Wissel incontinentiemateriaal</w:t>
            </w:r>
          </w:p>
          <w:p w14:paraId="254F614A" w14:textId="77777777" w:rsidR="00281F14" w:rsidRDefault="00281F14" w:rsidP="00281F14">
            <w:pPr>
              <w:pStyle w:val="Lijstalinea"/>
              <w:numPr>
                <w:ilvl w:val="0"/>
                <w:numId w:val="30"/>
              </w:numPr>
              <w:rPr>
                <w:rFonts w:asciiTheme="majorHAnsi" w:hAnsiTheme="majorHAnsi"/>
                <w:i/>
                <w:iCs/>
              </w:rPr>
            </w:pPr>
            <w:r>
              <w:rPr>
                <w:rFonts w:asciiTheme="majorHAnsi" w:hAnsiTheme="majorHAnsi"/>
                <w:i/>
                <w:iCs/>
              </w:rPr>
              <w:t>Patiënten in bed leggen ( uitgezonderd K60 patiënten)</w:t>
            </w:r>
          </w:p>
          <w:p w14:paraId="1C151CDA" w14:textId="77777777" w:rsidR="00281F14" w:rsidRDefault="00281F14" w:rsidP="00281F14">
            <w:pPr>
              <w:pStyle w:val="Lijstalinea"/>
              <w:numPr>
                <w:ilvl w:val="0"/>
                <w:numId w:val="31"/>
              </w:numPr>
              <w:rPr>
                <w:rFonts w:asciiTheme="majorHAnsi" w:hAnsiTheme="majorHAnsi"/>
                <w:i/>
                <w:iCs/>
              </w:rPr>
            </w:pPr>
            <w:r>
              <w:rPr>
                <w:rFonts w:asciiTheme="majorHAnsi" w:hAnsiTheme="majorHAnsi"/>
                <w:i/>
                <w:iCs/>
              </w:rPr>
              <w:t>Vroege dienst gaat in 2 ploegen eten</w:t>
            </w:r>
          </w:p>
          <w:p w14:paraId="698E5583" w14:textId="77777777" w:rsidR="00281F14" w:rsidRDefault="00281F14" w:rsidP="00281F14">
            <w:pPr>
              <w:pStyle w:val="Lijstalinea"/>
              <w:numPr>
                <w:ilvl w:val="0"/>
                <w:numId w:val="31"/>
              </w:numPr>
              <w:rPr>
                <w:rFonts w:asciiTheme="majorHAnsi" w:hAnsiTheme="majorHAnsi"/>
                <w:i/>
                <w:iCs/>
              </w:rPr>
            </w:pPr>
            <w:r>
              <w:rPr>
                <w:rFonts w:asciiTheme="majorHAnsi" w:hAnsiTheme="majorHAnsi"/>
                <w:i/>
                <w:iCs/>
              </w:rPr>
              <w:t>Evt. opnames</w:t>
            </w:r>
          </w:p>
          <w:p w14:paraId="410C8D66" w14:textId="77777777" w:rsidR="00281F14" w:rsidRDefault="00281F14" w:rsidP="00281F14">
            <w:pPr>
              <w:pStyle w:val="Lijstalinea"/>
              <w:numPr>
                <w:ilvl w:val="0"/>
                <w:numId w:val="31"/>
              </w:numPr>
              <w:rPr>
                <w:rFonts w:asciiTheme="majorHAnsi" w:hAnsiTheme="majorHAnsi"/>
                <w:i/>
                <w:iCs/>
              </w:rPr>
            </w:pPr>
            <w:r>
              <w:rPr>
                <w:rFonts w:asciiTheme="majorHAnsi" w:hAnsiTheme="majorHAnsi"/>
                <w:i/>
                <w:iCs/>
              </w:rPr>
              <w:t>Medische opdrachten uitwerken</w:t>
            </w:r>
          </w:p>
          <w:p w14:paraId="397C3A0B" w14:textId="77777777" w:rsidR="00281F14" w:rsidRDefault="00281F14" w:rsidP="00281F14">
            <w:pPr>
              <w:pStyle w:val="Lijstalinea"/>
              <w:numPr>
                <w:ilvl w:val="0"/>
                <w:numId w:val="31"/>
              </w:numPr>
              <w:rPr>
                <w:rFonts w:asciiTheme="majorHAnsi" w:hAnsiTheme="majorHAnsi"/>
                <w:i/>
                <w:iCs/>
              </w:rPr>
            </w:pPr>
            <w:r>
              <w:rPr>
                <w:rFonts w:asciiTheme="majorHAnsi" w:hAnsiTheme="majorHAnsi"/>
                <w:i/>
                <w:iCs/>
              </w:rPr>
              <w:t>Afwijkende parameters controleren</w:t>
            </w:r>
          </w:p>
          <w:p w14:paraId="04B60B1B" w14:textId="77777777" w:rsidR="00281F14" w:rsidRDefault="00281F14" w:rsidP="00281F14">
            <w:pPr>
              <w:pStyle w:val="Lijstalinea"/>
              <w:numPr>
                <w:ilvl w:val="0"/>
                <w:numId w:val="31"/>
              </w:numPr>
              <w:rPr>
                <w:rFonts w:asciiTheme="majorHAnsi" w:hAnsiTheme="majorHAnsi"/>
                <w:i/>
                <w:iCs/>
              </w:rPr>
            </w:pPr>
            <w:r>
              <w:rPr>
                <w:rFonts w:asciiTheme="majorHAnsi" w:hAnsiTheme="majorHAnsi"/>
                <w:i/>
                <w:iCs/>
              </w:rPr>
              <w:t>Patiënten en familie informeren</w:t>
            </w:r>
          </w:p>
          <w:p w14:paraId="141AC7C0" w14:textId="6A9E4E9A" w:rsidR="00281F14" w:rsidRPr="00281F14" w:rsidRDefault="00281F14" w:rsidP="00281F14">
            <w:pPr>
              <w:pStyle w:val="Lijstalinea"/>
              <w:numPr>
                <w:ilvl w:val="0"/>
                <w:numId w:val="31"/>
              </w:numPr>
              <w:rPr>
                <w:rFonts w:asciiTheme="majorHAnsi" w:hAnsiTheme="majorHAnsi"/>
                <w:i/>
                <w:iCs/>
              </w:rPr>
            </w:pPr>
            <w:r>
              <w:rPr>
                <w:rFonts w:asciiTheme="majorHAnsi" w:hAnsiTheme="majorHAnsi"/>
                <w:i/>
                <w:iCs/>
              </w:rPr>
              <w:t>Woensdag om 11.00u is het MDO met volgende aanwezige: arts – HVPK of VPK – kinesist – sociale dienst – ergotherapeut -  diëtiste – eventueel logopedist</w:t>
            </w:r>
          </w:p>
        </w:tc>
      </w:tr>
      <w:tr w:rsidR="008B3C0B" w:rsidRPr="00634C39" w14:paraId="79A0A621" w14:textId="77777777" w:rsidTr="008B3C0B">
        <w:tc>
          <w:tcPr>
            <w:tcW w:w="2433" w:type="dxa"/>
            <w:shd w:val="clear" w:color="auto" w:fill="C5E8E1" w:themeFill="accent2" w:themeFillTint="66"/>
          </w:tcPr>
          <w:p w14:paraId="5DCAA1D4" w14:textId="44DF8ABC" w:rsidR="008B3C0B" w:rsidRDefault="008B3C0B" w:rsidP="00F26C82">
            <w:pPr>
              <w:ind w:left="0"/>
              <w:rPr>
                <w:rFonts w:asciiTheme="majorHAnsi" w:hAnsiTheme="majorHAnsi"/>
                <w:i/>
                <w:iCs/>
              </w:rPr>
            </w:pPr>
            <w:r>
              <w:rPr>
                <w:rFonts w:asciiTheme="majorHAnsi" w:hAnsiTheme="majorHAnsi"/>
                <w:i/>
                <w:iCs/>
              </w:rPr>
              <w:t>14.00u – 15.00u</w:t>
            </w:r>
          </w:p>
        </w:tc>
        <w:tc>
          <w:tcPr>
            <w:tcW w:w="6232" w:type="dxa"/>
            <w:shd w:val="clear" w:color="auto" w:fill="C5E8E1" w:themeFill="accent2" w:themeFillTint="66"/>
          </w:tcPr>
          <w:p w14:paraId="4B7ED48F" w14:textId="77777777" w:rsidR="008B3C0B" w:rsidRDefault="008B3C0B" w:rsidP="008C02FE">
            <w:pPr>
              <w:pStyle w:val="Lijstalinea"/>
              <w:numPr>
                <w:ilvl w:val="0"/>
                <w:numId w:val="24"/>
              </w:numPr>
              <w:rPr>
                <w:rFonts w:asciiTheme="majorHAnsi" w:hAnsiTheme="majorHAnsi"/>
                <w:i/>
                <w:iCs/>
              </w:rPr>
            </w:pPr>
            <w:r>
              <w:rPr>
                <w:rFonts w:asciiTheme="majorHAnsi" w:hAnsiTheme="majorHAnsi"/>
                <w:i/>
                <w:iCs/>
              </w:rPr>
              <w:t>Late dienst:</w:t>
            </w:r>
          </w:p>
          <w:p w14:paraId="654C0FA9" w14:textId="77777777" w:rsidR="008B3C0B" w:rsidRDefault="008B3C0B" w:rsidP="008B3C0B">
            <w:pPr>
              <w:pStyle w:val="Lijstalinea"/>
              <w:numPr>
                <w:ilvl w:val="0"/>
                <w:numId w:val="32"/>
              </w:numPr>
              <w:rPr>
                <w:rFonts w:asciiTheme="majorHAnsi" w:hAnsiTheme="majorHAnsi"/>
                <w:i/>
                <w:iCs/>
              </w:rPr>
            </w:pPr>
            <w:r>
              <w:rPr>
                <w:rFonts w:asciiTheme="majorHAnsi" w:hAnsiTheme="majorHAnsi"/>
                <w:i/>
                <w:iCs/>
              </w:rPr>
              <w:t>Controle medicatie 17.00u – 20.00u – 22.00u – 24.00u</w:t>
            </w:r>
          </w:p>
          <w:p w14:paraId="25930411" w14:textId="77777777" w:rsidR="008B3C0B" w:rsidRDefault="008B3C0B" w:rsidP="008B3C0B">
            <w:pPr>
              <w:pStyle w:val="Lijstalinea"/>
              <w:numPr>
                <w:ilvl w:val="0"/>
                <w:numId w:val="24"/>
              </w:numPr>
              <w:rPr>
                <w:rFonts w:asciiTheme="majorHAnsi" w:hAnsiTheme="majorHAnsi"/>
                <w:i/>
                <w:iCs/>
              </w:rPr>
            </w:pPr>
            <w:r>
              <w:rPr>
                <w:rFonts w:asciiTheme="majorHAnsi" w:hAnsiTheme="majorHAnsi"/>
                <w:i/>
                <w:iCs/>
              </w:rPr>
              <w:t xml:space="preserve">Vroege dienst: </w:t>
            </w:r>
          </w:p>
          <w:p w14:paraId="376732C0" w14:textId="77777777" w:rsidR="008B3C0B" w:rsidRDefault="008B3C0B" w:rsidP="008B3C0B">
            <w:pPr>
              <w:pStyle w:val="Lijstalinea"/>
              <w:numPr>
                <w:ilvl w:val="0"/>
                <w:numId w:val="32"/>
              </w:numPr>
              <w:rPr>
                <w:rFonts w:asciiTheme="majorHAnsi" w:hAnsiTheme="majorHAnsi"/>
                <w:i/>
                <w:iCs/>
              </w:rPr>
            </w:pPr>
            <w:r>
              <w:rPr>
                <w:rFonts w:asciiTheme="majorHAnsi" w:hAnsiTheme="majorHAnsi"/>
                <w:i/>
                <w:iCs/>
              </w:rPr>
              <w:t>Medicatietoer 14.00u</w:t>
            </w:r>
          </w:p>
          <w:p w14:paraId="322D5E73" w14:textId="77777777" w:rsidR="008B3C0B" w:rsidRDefault="008B3C0B" w:rsidP="008B3C0B">
            <w:pPr>
              <w:pStyle w:val="Lijstalinea"/>
              <w:numPr>
                <w:ilvl w:val="0"/>
                <w:numId w:val="32"/>
              </w:numPr>
              <w:rPr>
                <w:rFonts w:asciiTheme="majorHAnsi" w:hAnsiTheme="majorHAnsi"/>
                <w:i/>
                <w:iCs/>
              </w:rPr>
            </w:pPr>
            <w:r>
              <w:rPr>
                <w:rFonts w:asciiTheme="majorHAnsi" w:hAnsiTheme="majorHAnsi"/>
                <w:i/>
                <w:iCs/>
              </w:rPr>
              <w:t>Medische opdrachten verder uitwerken</w:t>
            </w:r>
          </w:p>
          <w:p w14:paraId="322D6ED1" w14:textId="77777777" w:rsidR="008B3C0B" w:rsidRDefault="008B3C0B" w:rsidP="008B3C0B">
            <w:pPr>
              <w:pStyle w:val="Lijstalinea"/>
              <w:numPr>
                <w:ilvl w:val="0"/>
                <w:numId w:val="24"/>
              </w:numPr>
              <w:rPr>
                <w:rFonts w:asciiTheme="majorHAnsi" w:hAnsiTheme="majorHAnsi"/>
                <w:i/>
                <w:iCs/>
              </w:rPr>
            </w:pPr>
            <w:r>
              <w:rPr>
                <w:rFonts w:asciiTheme="majorHAnsi" w:hAnsiTheme="majorHAnsi"/>
                <w:i/>
                <w:iCs/>
              </w:rPr>
              <w:t>Vroege / late dienst:</w:t>
            </w:r>
          </w:p>
          <w:p w14:paraId="05744D1D" w14:textId="77777777" w:rsidR="008B3C0B" w:rsidRDefault="008B3C0B" w:rsidP="008B3C0B">
            <w:pPr>
              <w:pStyle w:val="Lijstalinea"/>
              <w:numPr>
                <w:ilvl w:val="0"/>
                <w:numId w:val="33"/>
              </w:numPr>
              <w:rPr>
                <w:rFonts w:asciiTheme="majorHAnsi" w:hAnsiTheme="majorHAnsi"/>
                <w:i/>
                <w:iCs/>
              </w:rPr>
            </w:pPr>
            <w:r>
              <w:rPr>
                <w:rFonts w:asciiTheme="majorHAnsi" w:hAnsiTheme="majorHAnsi"/>
                <w:i/>
                <w:iCs/>
              </w:rPr>
              <w:t>Bellen beantwoorden</w:t>
            </w:r>
          </w:p>
          <w:p w14:paraId="3A5D8CA6" w14:textId="77777777" w:rsidR="008B3C0B" w:rsidRDefault="008B3C0B" w:rsidP="008B3C0B">
            <w:pPr>
              <w:pStyle w:val="Lijstalinea"/>
              <w:numPr>
                <w:ilvl w:val="0"/>
                <w:numId w:val="33"/>
              </w:numPr>
              <w:rPr>
                <w:rFonts w:asciiTheme="majorHAnsi" w:hAnsiTheme="majorHAnsi"/>
                <w:i/>
                <w:iCs/>
              </w:rPr>
            </w:pPr>
            <w:r>
              <w:rPr>
                <w:rFonts w:asciiTheme="majorHAnsi" w:hAnsiTheme="majorHAnsi"/>
                <w:i/>
                <w:iCs/>
              </w:rPr>
              <w:t>Eventuele opnames/overname afwerken</w:t>
            </w:r>
          </w:p>
          <w:p w14:paraId="403E2C21" w14:textId="77777777" w:rsidR="008B3C0B" w:rsidRDefault="008B3C0B" w:rsidP="008B3C0B">
            <w:pPr>
              <w:pStyle w:val="Lijstalinea"/>
              <w:numPr>
                <w:ilvl w:val="0"/>
                <w:numId w:val="33"/>
              </w:numPr>
              <w:rPr>
                <w:rFonts w:asciiTheme="majorHAnsi" w:hAnsiTheme="majorHAnsi"/>
                <w:i/>
                <w:iCs/>
              </w:rPr>
            </w:pPr>
            <w:r>
              <w:rPr>
                <w:rFonts w:asciiTheme="majorHAnsi" w:hAnsiTheme="majorHAnsi"/>
                <w:i/>
                <w:iCs/>
              </w:rPr>
              <w:t>Opvolgblad voor volgende dag in orde maken</w:t>
            </w:r>
          </w:p>
          <w:p w14:paraId="41AF3568" w14:textId="64E4ACB4" w:rsidR="008B3C0B" w:rsidRPr="008B3C0B" w:rsidRDefault="008B3C0B" w:rsidP="008B3C0B">
            <w:pPr>
              <w:pStyle w:val="Lijstalinea"/>
              <w:numPr>
                <w:ilvl w:val="0"/>
                <w:numId w:val="33"/>
              </w:numPr>
              <w:rPr>
                <w:rFonts w:asciiTheme="majorHAnsi" w:hAnsiTheme="majorHAnsi"/>
                <w:i/>
                <w:iCs/>
              </w:rPr>
            </w:pPr>
            <w:r>
              <w:rPr>
                <w:rFonts w:asciiTheme="majorHAnsi" w:hAnsiTheme="majorHAnsi"/>
                <w:i/>
                <w:iCs/>
              </w:rPr>
              <w:t>Patiënten en familie informeren</w:t>
            </w:r>
          </w:p>
        </w:tc>
      </w:tr>
      <w:tr w:rsidR="008B3C0B" w:rsidRPr="00634C39" w14:paraId="7A184273" w14:textId="77777777" w:rsidTr="00634C39">
        <w:tc>
          <w:tcPr>
            <w:tcW w:w="2433" w:type="dxa"/>
            <w:shd w:val="clear" w:color="auto" w:fill="FFFFFF" w:themeFill="background1"/>
          </w:tcPr>
          <w:p w14:paraId="50B3E98A" w14:textId="0E7A4F56" w:rsidR="008B3C0B" w:rsidRDefault="008B3C0B" w:rsidP="00F26C82">
            <w:pPr>
              <w:ind w:left="0"/>
              <w:rPr>
                <w:rFonts w:asciiTheme="majorHAnsi" w:hAnsiTheme="majorHAnsi"/>
                <w:i/>
                <w:iCs/>
              </w:rPr>
            </w:pPr>
            <w:r>
              <w:rPr>
                <w:rFonts w:asciiTheme="majorHAnsi" w:hAnsiTheme="majorHAnsi"/>
                <w:i/>
                <w:iCs/>
              </w:rPr>
              <w:t>14.30u – 15.00u</w:t>
            </w:r>
          </w:p>
        </w:tc>
        <w:tc>
          <w:tcPr>
            <w:tcW w:w="6232" w:type="dxa"/>
            <w:shd w:val="clear" w:color="auto" w:fill="FFFFFF" w:themeFill="background1"/>
          </w:tcPr>
          <w:p w14:paraId="21133D02" w14:textId="3F0DC006" w:rsidR="008B3C0B" w:rsidRDefault="008B3C0B" w:rsidP="008C02FE">
            <w:pPr>
              <w:pStyle w:val="Lijstalinea"/>
              <w:numPr>
                <w:ilvl w:val="0"/>
                <w:numId w:val="24"/>
              </w:numPr>
              <w:rPr>
                <w:rFonts w:asciiTheme="majorHAnsi" w:hAnsiTheme="majorHAnsi"/>
                <w:i/>
                <w:iCs/>
              </w:rPr>
            </w:pPr>
            <w:r>
              <w:rPr>
                <w:rFonts w:asciiTheme="majorHAnsi" w:hAnsiTheme="majorHAnsi"/>
                <w:i/>
                <w:iCs/>
              </w:rPr>
              <w:t>Briefing vroege - late</w:t>
            </w:r>
          </w:p>
        </w:tc>
      </w:tr>
      <w:tr w:rsidR="008B3C0B" w:rsidRPr="00634C39" w14:paraId="310B9D45" w14:textId="77777777" w:rsidTr="008B3C0B">
        <w:tc>
          <w:tcPr>
            <w:tcW w:w="2433" w:type="dxa"/>
            <w:shd w:val="clear" w:color="auto" w:fill="C5E8E1" w:themeFill="accent2" w:themeFillTint="66"/>
          </w:tcPr>
          <w:p w14:paraId="7B919B61" w14:textId="649D26E7" w:rsidR="008B3C0B" w:rsidRDefault="008B3C0B" w:rsidP="00F26C82">
            <w:pPr>
              <w:ind w:left="0"/>
              <w:rPr>
                <w:rFonts w:asciiTheme="majorHAnsi" w:hAnsiTheme="majorHAnsi"/>
                <w:i/>
                <w:iCs/>
              </w:rPr>
            </w:pPr>
            <w:r>
              <w:rPr>
                <w:rFonts w:asciiTheme="majorHAnsi" w:hAnsiTheme="majorHAnsi"/>
                <w:i/>
                <w:iCs/>
              </w:rPr>
              <w:t>15.00u – 17.30u</w:t>
            </w:r>
          </w:p>
        </w:tc>
        <w:tc>
          <w:tcPr>
            <w:tcW w:w="6232" w:type="dxa"/>
            <w:shd w:val="clear" w:color="auto" w:fill="C5E8E1" w:themeFill="accent2" w:themeFillTint="66"/>
          </w:tcPr>
          <w:p w14:paraId="7A0E9D38" w14:textId="77777777" w:rsidR="008B3C0B" w:rsidRDefault="008B3C0B" w:rsidP="008C02FE">
            <w:pPr>
              <w:pStyle w:val="Lijstalinea"/>
              <w:numPr>
                <w:ilvl w:val="0"/>
                <w:numId w:val="24"/>
              </w:numPr>
              <w:rPr>
                <w:rFonts w:asciiTheme="majorHAnsi" w:hAnsiTheme="majorHAnsi"/>
                <w:i/>
                <w:iCs/>
              </w:rPr>
            </w:pPr>
            <w:proofErr w:type="spellStart"/>
            <w:r>
              <w:rPr>
                <w:rFonts w:asciiTheme="majorHAnsi" w:hAnsiTheme="majorHAnsi"/>
                <w:i/>
                <w:iCs/>
              </w:rPr>
              <w:t>Evt</w:t>
            </w:r>
            <w:proofErr w:type="spellEnd"/>
            <w:r>
              <w:rPr>
                <w:rFonts w:asciiTheme="majorHAnsi" w:hAnsiTheme="majorHAnsi"/>
                <w:i/>
                <w:iCs/>
              </w:rPr>
              <w:t xml:space="preserve"> behandelingen uitvoeren: verbanden / SC, IM,  IV / BD / ..</w:t>
            </w:r>
          </w:p>
          <w:p w14:paraId="5760B41F" w14:textId="54EEEFED" w:rsidR="008B3C0B" w:rsidRDefault="008B3C0B" w:rsidP="008C02FE">
            <w:pPr>
              <w:pStyle w:val="Lijstalinea"/>
              <w:numPr>
                <w:ilvl w:val="0"/>
                <w:numId w:val="24"/>
              </w:numPr>
              <w:rPr>
                <w:rFonts w:asciiTheme="majorHAnsi" w:hAnsiTheme="majorHAnsi"/>
                <w:i/>
                <w:iCs/>
              </w:rPr>
            </w:pPr>
            <w:r>
              <w:rPr>
                <w:rFonts w:asciiTheme="majorHAnsi" w:hAnsiTheme="majorHAnsi"/>
                <w:i/>
                <w:iCs/>
              </w:rPr>
              <w:t>Medicatiebedeling</w:t>
            </w:r>
          </w:p>
          <w:p w14:paraId="784C9549" w14:textId="77777777" w:rsidR="008B3C0B" w:rsidRDefault="008B3C0B" w:rsidP="008C02FE">
            <w:pPr>
              <w:pStyle w:val="Lijstalinea"/>
              <w:numPr>
                <w:ilvl w:val="0"/>
                <w:numId w:val="24"/>
              </w:numPr>
              <w:rPr>
                <w:rFonts w:asciiTheme="majorHAnsi" w:hAnsiTheme="majorHAnsi"/>
                <w:i/>
                <w:iCs/>
              </w:rPr>
            </w:pPr>
            <w:r>
              <w:rPr>
                <w:rFonts w:asciiTheme="majorHAnsi" w:hAnsiTheme="majorHAnsi"/>
                <w:i/>
                <w:iCs/>
              </w:rPr>
              <w:lastRenderedPageBreak/>
              <w:t xml:space="preserve">Glycemie </w:t>
            </w:r>
            <w:proofErr w:type="spellStart"/>
            <w:r>
              <w:rPr>
                <w:rFonts w:asciiTheme="majorHAnsi" w:hAnsiTheme="majorHAnsi"/>
                <w:i/>
                <w:iCs/>
              </w:rPr>
              <w:t>dagcurves</w:t>
            </w:r>
            <w:proofErr w:type="spellEnd"/>
            <w:r>
              <w:rPr>
                <w:rFonts w:asciiTheme="majorHAnsi" w:hAnsiTheme="majorHAnsi"/>
                <w:i/>
                <w:iCs/>
              </w:rPr>
              <w:t xml:space="preserve"> 17.00u</w:t>
            </w:r>
          </w:p>
          <w:p w14:paraId="745AB450" w14:textId="77777777" w:rsidR="008B3C0B" w:rsidRDefault="008B3C0B" w:rsidP="008C02FE">
            <w:pPr>
              <w:pStyle w:val="Lijstalinea"/>
              <w:numPr>
                <w:ilvl w:val="0"/>
                <w:numId w:val="24"/>
              </w:numPr>
              <w:rPr>
                <w:rFonts w:asciiTheme="majorHAnsi" w:hAnsiTheme="majorHAnsi"/>
                <w:i/>
                <w:iCs/>
              </w:rPr>
            </w:pPr>
            <w:r>
              <w:rPr>
                <w:rFonts w:asciiTheme="majorHAnsi" w:hAnsiTheme="majorHAnsi"/>
                <w:i/>
                <w:iCs/>
              </w:rPr>
              <w:t>Maaltijden (patiënten helpen indien nodig)</w:t>
            </w:r>
          </w:p>
          <w:p w14:paraId="1C02C350" w14:textId="55E8A6D6" w:rsidR="008B3C0B" w:rsidRDefault="008B3C0B" w:rsidP="008C02FE">
            <w:pPr>
              <w:pStyle w:val="Lijstalinea"/>
              <w:numPr>
                <w:ilvl w:val="0"/>
                <w:numId w:val="24"/>
              </w:numPr>
              <w:rPr>
                <w:rFonts w:asciiTheme="majorHAnsi" w:hAnsiTheme="majorHAnsi"/>
                <w:i/>
                <w:iCs/>
              </w:rPr>
            </w:pPr>
            <w:r>
              <w:rPr>
                <w:rFonts w:asciiTheme="majorHAnsi" w:hAnsiTheme="majorHAnsi"/>
                <w:i/>
                <w:iCs/>
              </w:rPr>
              <w:t>Rond 17.30u pauze op de afdeling, belletjes blijven beantwoorden</w:t>
            </w:r>
          </w:p>
        </w:tc>
      </w:tr>
      <w:tr w:rsidR="008B3C0B" w:rsidRPr="00634C39" w14:paraId="003744D5" w14:textId="77777777" w:rsidTr="008B3C0B">
        <w:tc>
          <w:tcPr>
            <w:tcW w:w="2433" w:type="dxa"/>
            <w:shd w:val="clear" w:color="auto" w:fill="FFFFFF" w:themeFill="background1"/>
          </w:tcPr>
          <w:p w14:paraId="11BE00F4" w14:textId="68E3D4C2" w:rsidR="008B3C0B" w:rsidRDefault="008B3C0B" w:rsidP="00F26C82">
            <w:pPr>
              <w:ind w:left="0"/>
              <w:rPr>
                <w:rFonts w:asciiTheme="majorHAnsi" w:hAnsiTheme="majorHAnsi"/>
                <w:i/>
                <w:iCs/>
              </w:rPr>
            </w:pPr>
            <w:r>
              <w:rPr>
                <w:rFonts w:asciiTheme="majorHAnsi" w:hAnsiTheme="majorHAnsi"/>
                <w:i/>
                <w:iCs/>
              </w:rPr>
              <w:lastRenderedPageBreak/>
              <w:t>18.00u – 20.30u</w:t>
            </w:r>
          </w:p>
        </w:tc>
        <w:tc>
          <w:tcPr>
            <w:tcW w:w="6232" w:type="dxa"/>
            <w:shd w:val="clear" w:color="auto" w:fill="FFFFFF" w:themeFill="background1"/>
          </w:tcPr>
          <w:p w14:paraId="2FE9F287" w14:textId="77777777" w:rsidR="008B3C0B" w:rsidRDefault="008B3C0B" w:rsidP="008C02FE">
            <w:pPr>
              <w:pStyle w:val="Lijstalinea"/>
              <w:numPr>
                <w:ilvl w:val="0"/>
                <w:numId w:val="24"/>
              </w:numPr>
              <w:rPr>
                <w:rFonts w:asciiTheme="majorHAnsi" w:hAnsiTheme="majorHAnsi"/>
                <w:i/>
                <w:iCs/>
              </w:rPr>
            </w:pPr>
            <w:r>
              <w:rPr>
                <w:rFonts w:asciiTheme="majorHAnsi" w:hAnsiTheme="majorHAnsi"/>
                <w:i/>
                <w:iCs/>
              </w:rPr>
              <w:t>Plateaus worden afgeruimd door logistiek assistent of ZK</w:t>
            </w:r>
          </w:p>
          <w:p w14:paraId="00F3E606" w14:textId="77777777" w:rsidR="00A911E4" w:rsidRDefault="00A911E4" w:rsidP="008C02FE">
            <w:pPr>
              <w:pStyle w:val="Lijstalinea"/>
              <w:numPr>
                <w:ilvl w:val="0"/>
                <w:numId w:val="24"/>
              </w:numPr>
              <w:rPr>
                <w:rFonts w:asciiTheme="majorHAnsi" w:hAnsiTheme="majorHAnsi"/>
                <w:i/>
                <w:iCs/>
              </w:rPr>
            </w:pPr>
            <w:r>
              <w:rPr>
                <w:rFonts w:asciiTheme="majorHAnsi" w:hAnsiTheme="majorHAnsi"/>
                <w:i/>
                <w:iCs/>
              </w:rPr>
              <w:t>Behandelingen</w:t>
            </w:r>
          </w:p>
          <w:p w14:paraId="2878BA43" w14:textId="77777777" w:rsidR="00A911E4" w:rsidRDefault="00A911E4" w:rsidP="008C02FE">
            <w:pPr>
              <w:pStyle w:val="Lijstalinea"/>
              <w:numPr>
                <w:ilvl w:val="0"/>
                <w:numId w:val="24"/>
              </w:numPr>
              <w:rPr>
                <w:rFonts w:asciiTheme="majorHAnsi" w:hAnsiTheme="majorHAnsi"/>
                <w:i/>
                <w:iCs/>
              </w:rPr>
            </w:pPr>
            <w:r>
              <w:rPr>
                <w:rFonts w:asciiTheme="majorHAnsi" w:hAnsiTheme="majorHAnsi"/>
                <w:i/>
                <w:iCs/>
              </w:rPr>
              <w:t>Toeren (mictietraining, wisselhouding)</w:t>
            </w:r>
          </w:p>
          <w:p w14:paraId="5096E619" w14:textId="77777777" w:rsidR="00A911E4" w:rsidRDefault="00A911E4" w:rsidP="008C02FE">
            <w:pPr>
              <w:pStyle w:val="Lijstalinea"/>
              <w:numPr>
                <w:ilvl w:val="0"/>
                <w:numId w:val="24"/>
              </w:numPr>
              <w:rPr>
                <w:rFonts w:asciiTheme="majorHAnsi" w:hAnsiTheme="majorHAnsi"/>
                <w:i/>
                <w:iCs/>
              </w:rPr>
            </w:pPr>
            <w:r>
              <w:rPr>
                <w:rFonts w:asciiTheme="majorHAnsi" w:hAnsiTheme="majorHAnsi"/>
                <w:i/>
                <w:iCs/>
              </w:rPr>
              <w:t>Patiënten helpen aan en uitkleden</w:t>
            </w:r>
          </w:p>
          <w:p w14:paraId="20CA0E45" w14:textId="77777777" w:rsidR="00A911E4" w:rsidRDefault="00A911E4" w:rsidP="008C02FE">
            <w:pPr>
              <w:pStyle w:val="Lijstalinea"/>
              <w:numPr>
                <w:ilvl w:val="0"/>
                <w:numId w:val="24"/>
              </w:numPr>
              <w:rPr>
                <w:rFonts w:asciiTheme="majorHAnsi" w:hAnsiTheme="majorHAnsi"/>
                <w:i/>
                <w:iCs/>
              </w:rPr>
            </w:pPr>
            <w:r>
              <w:rPr>
                <w:rFonts w:asciiTheme="majorHAnsi" w:hAnsiTheme="majorHAnsi"/>
                <w:i/>
                <w:iCs/>
              </w:rPr>
              <w:t>Urine beenzakje verlengen met nacht urinezak</w:t>
            </w:r>
          </w:p>
          <w:p w14:paraId="72DE769E" w14:textId="77777777" w:rsidR="00A911E4" w:rsidRDefault="00A911E4" w:rsidP="008C02FE">
            <w:pPr>
              <w:pStyle w:val="Lijstalinea"/>
              <w:numPr>
                <w:ilvl w:val="0"/>
                <w:numId w:val="24"/>
              </w:numPr>
              <w:rPr>
                <w:rFonts w:asciiTheme="majorHAnsi" w:hAnsiTheme="majorHAnsi"/>
                <w:i/>
                <w:iCs/>
              </w:rPr>
            </w:pPr>
            <w:r>
              <w:rPr>
                <w:rFonts w:asciiTheme="majorHAnsi" w:hAnsiTheme="majorHAnsi"/>
                <w:i/>
                <w:iCs/>
              </w:rPr>
              <w:t>Orde en netheid afdeling: alle rommel weg, orde op de kamer – lege flessen weg, …</w:t>
            </w:r>
          </w:p>
          <w:p w14:paraId="4BEF0545" w14:textId="77777777" w:rsidR="00A911E4" w:rsidRDefault="00A911E4" w:rsidP="008C02FE">
            <w:pPr>
              <w:pStyle w:val="Lijstalinea"/>
              <w:numPr>
                <w:ilvl w:val="0"/>
                <w:numId w:val="24"/>
              </w:numPr>
              <w:rPr>
                <w:rFonts w:asciiTheme="majorHAnsi" w:hAnsiTheme="majorHAnsi"/>
                <w:i/>
                <w:iCs/>
              </w:rPr>
            </w:pPr>
            <w:r>
              <w:rPr>
                <w:rFonts w:asciiTheme="majorHAnsi" w:hAnsiTheme="majorHAnsi"/>
                <w:i/>
                <w:iCs/>
              </w:rPr>
              <w:t>Bedeling medicatie</w:t>
            </w:r>
          </w:p>
          <w:p w14:paraId="780BDEB0" w14:textId="77777777" w:rsidR="00A911E4" w:rsidRDefault="00A911E4" w:rsidP="008C02FE">
            <w:pPr>
              <w:pStyle w:val="Lijstalinea"/>
              <w:numPr>
                <w:ilvl w:val="0"/>
                <w:numId w:val="24"/>
              </w:numPr>
              <w:rPr>
                <w:rFonts w:asciiTheme="majorHAnsi" w:hAnsiTheme="majorHAnsi"/>
                <w:i/>
                <w:iCs/>
              </w:rPr>
            </w:pPr>
            <w:r>
              <w:rPr>
                <w:rFonts w:asciiTheme="majorHAnsi" w:hAnsiTheme="majorHAnsi"/>
                <w:i/>
                <w:iCs/>
              </w:rPr>
              <w:t xml:space="preserve">Behandelingen – verbanden, </w:t>
            </w:r>
            <w:proofErr w:type="spellStart"/>
            <w:r>
              <w:rPr>
                <w:rFonts w:asciiTheme="majorHAnsi" w:hAnsiTheme="majorHAnsi"/>
                <w:i/>
                <w:iCs/>
              </w:rPr>
              <w:t>fraxiparine</w:t>
            </w:r>
            <w:proofErr w:type="spellEnd"/>
            <w:r>
              <w:rPr>
                <w:rFonts w:asciiTheme="majorHAnsi" w:hAnsiTheme="majorHAnsi"/>
                <w:i/>
                <w:iCs/>
              </w:rPr>
              <w:t>, …</w:t>
            </w:r>
          </w:p>
          <w:p w14:paraId="72CFE365" w14:textId="77777777" w:rsidR="00A911E4" w:rsidRDefault="00A911E4" w:rsidP="008C02FE">
            <w:pPr>
              <w:pStyle w:val="Lijstalinea"/>
              <w:numPr>
                <w:ilvl w:val="0"/>
                <w:numId w:val="24"/>
              </w:numPr>
              <w:rPr>
                <w:rFonts w:asciiTheme="majorHAnsi" w:hAnsiTheme="majorHAnsi"/>
                <w:i/>
                <w:iCs/>
              </w:rPr>
            </w:pPr>
            <w:r>
              <w:rPr>
                <w:rFonts w:asciiTheme="majorHAnsi" w:hAnsiTheme="majorHAnsi"/>
                <w:i/>
                <w:iCs/>
              </w:rPr>
              <w:t>Patiënten en familie informeren</w:t>
            </w:r>
          </w:p>
          <w:p w14:paraId="413743F7" w14:textId="7DFD8E50" w:rsidR="00A911E4" w:rsidRDefault="00A911E4" w:rsidP="008C02FE">
            <w:pPr>
              <w:pStyle w:val="Lijstalinea"/>
              <w:numPr>
                <w:ilvl w:val="0"/>
                <w:numId w:val="24"/>
              </w:numPr>
              <w:rPr>
                <w:rFonts w:asciiTheme="majorHAnsi" w:hAnsiTheme="majorHAnsi"/>
                <w:i/>
                <w:iCs/>
              </w:rPr>
            </w:pPr>
            <w:r>
              <w:rPr>
                <w:rFonts w:asciiTheme="majorHAnsi" w:hAnsiTheme="majorHAnsi"/>
                <w:i/>
                <w:iCs/>
              </w:rPr>
              <w:t>Activiteitenplan afwerken in HIX</w:t>
            </w:r>
          </w:p>
        </w:tc>
      </w:tr>
      <w:tr w:rsidR="009E5A5B" w:rsidRPr="00634C39" w14:paraId="525BE986" w14:textId="77777777" w:rsidTr="009E5A5B">
        <w:tc>
          <w:tcPr>
            <w:tcW w:w="2433" w:type="dxa"/>
            <w:shd w:val="clear" w:color="auto" w:fill="C5E8E1" w:themeFill="accent2" w:themeFillTint="66"/>
          </w:tcPr>
          <w:p w14:paraId="63E98B54" w14:textId="6BCECCE2" w:rsidR="009E5A5B" w:rsidRDefault="009E5A5B" w:rsidP="00F26C82">
            <w:pPr>
              <w:ind w:left="0"/>
              <w:rPr>
                <w:rFonts w:asciiTheme="majorHAnsi" w:hAnsiTheme="majorHAnsi"/>
                <w:i/>
                <w:iCs/>
              </w:rPr>
            </w:pPr>
            <w:r>
              <w:rPr>
                <w:rFonts w:asciiTheme="majorHAnsi" w:hAnsiTheme="majorHAnsi"/>
                <w:i/>
                <w:iCs/>
              </w:rPr>
              <w:t>20.30u</w:t>
            </w:r>
          </w:p>
        </w:tc>
        <w:tc>
          <w:tcPr>
            <w:tcW w:w="6232" w:type="dxa"/>
            <w:shd w:val="clear" w:color="auto" w:fill="C5E8E1" w:themeFill="accent2" w:themeFillTint="66"/>
          </w:tcPr>
          <w:p w14:paraId="74C4D3D6" w14:textId="77777777" w:rsidR="009E5A5B" w:rsidRDefault="009E5A5B" w:rsidP="008C02FE">
            <w:pPr>
              <w:pStyle w:val="Lijstalinea"/>
              <w:numPr>
                <w:ilvl w:val="0"/>
                <w:numId w:val="24"/>
              </w:numPr>
              <w:rPr>
                <w:rFonts w:asciiTheme="majorHAnsi" w:hAnsiTheme="majorHAnsi"/>
                <w:i/>
                <w:iCs/>
              </w:rPr>
            </w:pPr>
            <w:r>
              <w:rPr>
                <w:rFonts w:asciiTheme="majorHAnsi" w:hAnsiTheme="majorHAnsi"/>
                <w:i/>
                <w:iCs/>
              </w:rPr>
              <w:t>Verbandkarren aanvullen</w:t>
            </w:r>
          </w:p>
          <w:p w14:paraId="307E3DCA" w14:textId="77777777" w:rsidR="009E5A5B" w:rsidRDefault="009E5A5B" w:rsidP="008C02FE">
            <w:pPr>
              <w:pStyle w:val="Lijstalinea"/>
              <w:numPr>
                <w:ilvl w:val="0"/>
                <w:numId w:val="24"/>
              </w:numPr>
              <w:rPr>
                <w:rFonts w:asciiTheme="majorHAnsi" w:hAnsiTheme="majorHAnsi"/>
                <w:i/>
                <w:iCs/>
              </w:rPr>
            </w:pPr>
            <w:r>
              <w:rPr>
                <w:rFonts w:asciiTheme="majorHAnsi" w:hAnsiTheme="majorHAnsi"/>
                <w:i/>
                <w:iCs/>
              </w:rPr>
              <w:t>Toerkarren aanvullen</w:t>
            </w:r>
          </w:p>
          <w:p w14:paraId="21960714" w14:textId="77777777" w:rsidR="009E5A5B" w:rsidRDefault="009E5A5B" w:rsidP="008C02FE">
            <w:pPr>
              <w:pStyle w:val="Lijstalinea"/>
              <w:numPr>
                <w:ilvl w:val="0"/>
                <w:numId w:val="24"/>
              </w:numPr>
              <w:rPr>
                <w:rFonts w:asciiTheme="majorHAnsi" w:hAnsiTheme="majorHAnsi"/>
                <w:i/>
                <w:iCs/>
              </w:rPr>
            </w:pPr>
            <w:r>
              <w:rPr>
                <w:rFonts w:asciiTheme="majorHAnsi" w:hAnsiTheme="majorHAnsi"/>
                <w:i/>
                <w:iCs/>
              </w:rPr>
              <w:t>Zakken vuil linnen vervangen</w:t>
            </w:r>
          </w:p>
          <w:p w14:paraId="13A8709E" w14:textId="77777777" w:rsidR="009E5A5B" w:rsidRDefault="009E5A5B" w:rsidP="008C02FE">
            <w:pPr>
              <w:pStyle w:val="Lijstalinea"/>
              <w:numPr>
                <w:ilvl w:val="0"/>
                <w:numId w:val="24"/>
              </w:numPr>
              <w:rPr>
                <w:rFonts w:asciiTheme="majorHAnsi" w:hAnsiTheme="majorHAnsi"/>
                <w:i/>
                <w:iCs/>
              </w:rPr>
            </w:pPr>
            <w:r>
              <w:rPr>
                <w:rFonts w:asciiTheme="majorHAnsi" w:hAnsiTheme="majorHAnsi"/>
                <w:i/>
                <w:iCs/>
              </w:rPr>
              <w:t>Naaldcontainers tijdig vervangen (prikaccidenten !!!)</w:t>
            </w:r>
          </w:p>
          <w:p w14:paraId="11931366" w14:textId="127E9446" w:rsidR="009E5A5B" w:rsidRDefault="009E5A5B" w:rsidP="008C02FE">
            <w:pPr>
              <w:pStyle w:val="Lijstalinea"/>
              <w:numPr>
                <w:ilvl w:val="0"/>
                <w:numId w:val="24"/>
              </w:numPr>
              <w:rPr>
                <w:rFonts w:asciiTheme="majorHAnsi" w:hAnsiTheme="majorHAnsi"/>
                <w:i/>
                <w:iCs/>
              </w:rPr>
            </w:pPr>
            <w:r>
              <w:rPr>
                <w:rFonts w:asciiTheme="majorHAnsi" w:hAnsiTheme="majorHAnsi"/>
                <w:i/>
                <w:iCs/>
              </w:rPr>
              <w:t>Verpleegpost, verbandkamer, spoelruimte in orde zetten</w:t>
            </w:r>
          </w:p>
        </w:tc>
      </w:tr>
      <w:tr w:rsidR="009E5A5B" w:rsidRPr="00634C39" w14:paraId="00B632D6" w14:textId="77777777" w:rsidTr="008B3C0B">
        <w:tc>
          <w:tcPr>
            <w:tcW w:w="2433" w:type="dxa"/>
            <w:shd w:val="clear" w:color="auto" w:fill="FFFFFF" w:themeFill="background1"/>
          </w:tcPr>
          <w:p w14:paraId="4414D0B9" w14:textId="7B003B39" w:rsidR="009E5A5B" w:rsidRDefault="009E5A5B" w:rsidP="00F26C82">
            <w:pPr>
              <w:ind w:left="0"/>
              <w:rPr>
                <w:rFonts w:asciiTheme="majorHAnsi" w:hAnsiTheme="majorHAnsi"/>
                <w:i/>
                <w:iCs/>
              </w:rPr>
            </w:pPr>
            <w:r>
              <w:rPr>
                <w:rFonts w:asciiTheme="majorHAnsi" w:hAnsiTheme="majorHAnsi"/>
                <w:i/>
                <w:iCs/>
              </w:rPr>
              <w:t>21.15u</w:t>
            </w:r>
          </w:p>
        </w:tc>
        <w:tc>
          <w:tcPr>
            <w:tcW w:w="6232" w:type="dxa"/>
            <w:shd w:val="clear" w:color="auto" w:fill="FFFFFF" w:themeFill="background1"/>
          </w:tcPr>
          <w:p w14:paraId="6D982451" w14:textId="38C61E06" w:rsidR="009E5A5B" w:rsidRDefault="009E5A5B" w:rsidP="008C02FE">
            <w:pPr>
              <w:pStyle w:val="Lijstalinea"/>
              <w:numPr>
                <w:ilvl w:val="0"/>
                <w:numId w:val="24"/>
              </w:numPr>
              <w:rPr>
                <w:rFonts w:asciiTheme="majorHAnsi" w:hAnsiTheme="majorHAnsi"/>
                <w:i/>
                <w:iCs/>
              </w:rPr>
            </w:pPr>
            <w:r>
              <w:rPr>
                <w:rFonts w:asciiTheme="majorHAnsi" w:hAnsiTheme="majorHAnsi"/>
                <w:i/>
                <w:iCs/>
              </w:rPr>
              <w:t>Briefing late - nacht</w:t>
            </w:r>
          </w:p>
        </w:tc>
      </w:tr>
      <w:tr w:rsidR="009E5A5B" w:rsidRPr="00634C39" w14:paraId="3C050432" w14:textId="77777777" w:rsidTr="00472885">
        <w:tc>
          <w:tcPr>
            <w:tcW w:w="2433" w:type="dxa"/>
            <w:shd w:val="clear" w:color="auto" w:fill="C5E8E1" w:themeFill="accent2" w:themeFillTint="66"/>
          </w:tcPr>
          <w:p w14:paraId="65D7879F" w14:textId="22287318" w:rsidR="009E5A5B" w:rsidRDefault="009E5A5B" w:rsidP="00F26C82">
            <w:pPr>
              <w:ind w:left="0"/>
              <w:rPr>
                <w:rFonts w:asciiTheme="majorHAnsi" w:hAnsiTheme="majorHAnsi"/>
                <w:i/>
                <w:iCs/>
              </w:rPr>
            </w:pPr>
            <w:r>
              <w:rPr>
                <w:rFonts w:asciiTheme="majorHAnsi" w:hAnsiTheme="majorHAnsi"/>
                <w:i/>
                <w:iCs/>
              </w:rPr>
              <w:t>21.30u – 22.00u</w:t>
            </w:r>
          </w:p>
        </w:tc>
        <w:tc>
          <w:tcPr>
            <w:tcW w:w="6232" w:type="dxa"/>
            <w:shd w:val="clear" w:color="auto" w:fill="C5E8E1" w:themeFill="accent2" w:themeFillTint="66"/>
          </w:tcPr>
          <w:p w14:paraId="1B0994EC" w14:textId="77777777" w:rsidR="009E5A5B" w:rsidRDefault="00472885" w:rsidP="008C02FE">
            <w:pPr>
              <w:pStyle w:val="Lijstalinea"/>
              <w:numPr>
                <w:ilvl w:val="0"/>
                <w:numId w:val="24"/>
              </w:numPr>
              <w:rPr>
                <w:rFonts w:asciiTheme="majorHAnsi" w:hAnsiTheme="majorHAnsi"/>
                <w:i/>
                <w:iCs/>
              </w:rPr>
            </w:pPr>
            <w:r>
              <w:rPr>
                <w:rFonts w:asciiTheme="majorHAnsi" w:hAnsiTheme="majorHAnsi"/>
                <w:i/>
                <w:iCs/>
              </w:rPr>
              <w:t>Alle patiënten bezoeken</w:t>
            </w:r>
          </w:p>
          <w:p w14:paraId="7EAD1469" w14:textId="77777777" w:rsidR="00472885" w:rsidRDefault="00472885" w:rsidP="008C02FE">
            <w:pPr>
              <w:pStyle w:val="Lijstalinea"/>
              <w:numPr>
                <w:ilvl w:val="0"/>
                <w:numId w:val="24"/>
              </w:numPr>
              <w:rPr>
                <w:rFonts w:asciiTheme="majorHAnsi" w:hAnsiTheme="majorHAnsi"/>
                <w:i/>
                <w:iCs/>
              </w:rPr>
            </w:pPr>
            <w:r>
              <w:rPr>
                <w:rFonts w:asciiTheme="majorHAnsi" w:hAnsiTheme="majorHAnsi"/>
                <w:i/>
                <w:iCs/>
              </w:rPr>
              <w:t>Nuchtere patiënten informeren en nuchter bordje boven bed hangen</w:t>
            </w:r>
          </w:p>
          <w:p w14:paraId="0113E57E" w14:textId="77777777" w:rsidR="00472885" w:rsidRDefault="00472885" w:rsidP="008C02FE">
            <w:pPr>
              <w:pStyle w:val="Lijstalinea"/>
              <w:numPr>
                <w:ilvl w:val="0"/>
                <w:numId w:val="24"/>
              </w:numPr>
              <w:rPr>
                <w:rFonts w:asciiTheme="majorHAnsi" w:hAnsiTheme="majorHAnsi"/>
                <w:i/>
                <w:iCs/>
              </w:rPr>
            </w:pPr>
            <w:r>
              <w:rPr>
                <w:rFonts w:asciiTheme="majorHAnsi" w:hAnsiTheme="majorHAnsi"/>
                <w:i/>
                <w:iCs/>
              </w:rPr>
              <w:t>Nakijken:</w:t>
            </w:r>
          </w:p>
          <w:p w14:paraId="0E2EBAE7" w14:textId="77777777" w:rsidR="00472885" w:rsidRDefault="00472885" w:rsidP="00472885">
            <w:pPr>
              <w:pStyle w:val="Lijstalinea"/>
              <w:numPr>
                <w:ilvl w:val="0"/>
                <w:numId w:val="34"/>
              </w:numPr>
              <w:rPr>
                <w:rFonts w:asciiTheme="majorHAnsi" w:hAnsiTheme="majorHAnsi"/>
                <w:i/>
                <w:iCs/>
              </w:rPr>
            </w:pPr>
            <w:r>
              <w:rPr>
                <w:rFonts w:asciiTheme="majorHAnsi" w:hAnsiTheme="majorHAnsi"/>
                <w:i/>
                <w:iCs/>
              </w:rPr>
              <w:t>Medicatie genomen?</w:t>
            </w:r>
          </w:p>
          <w:p w14:paraId="141E25E4" w14:textId="77777777" w:rsidR="00472885" w:rsidRDefault="00472885" w:rsidP="00472885">
            <w:pPr>
              <w:pStyle w:val="Lijstalinea"/>
              <w:numPr>
                <w:ilvl w:val="0"/>
                <w:numId w:val="34"/>
              </w:numPr>
              <w:rPr>
                <w:rFonts w:asciiTheme="majorHAnsi" w:hAnsiTheme="majorHAnsi"/>
                <w:i/>
                <w:iCs/>
              </w:rPr>
            </w:pPr>
            <w:r>
              <w:rPr>
                <w:rFonts w:asciiTheme="majorHAnsi" w:hAnsiTheme="majorHAnsi"/>
                <w:i/>
                <w:iCs/>
              </w:rPr>
              <w:t>Infuus en infuusverband nog oké?</w:t>
            </w:r>
          </w:p>
          <w:p w14:paraId="68661089" w14:textId="77777777" w:rsidR="00472885" w:rsidRDefault="00472885" w:rsidP="00472885">
            <w:pPr>
              <w:pStyle w:val="Lijstalinea"/>
              <w:numPr>
                <w:ilvl w:val="0"/>
                <w:numId w:val="34"/>
              </w:numPr>
              <w:rPr>
                <w:rFonts w:asciiTheme="majorHAnsi" w:hAnsiTheme="majorHAnsi"/>
                <w:i/>
                <w:iCs/>
              </w:rPr>
            </w:pPr>
            <w:r>
              <w:rPr>
                <w:rFonts w:asciiTheme="majorHAnsi" w:hAnsiTheme="majorHAnsi"/>
                <w:i/>
                <w:iCs/>
              </w:rPr>
              <w:t>Orde op de kamer?</w:t>
            </w:r>
          </w:p>
          <w:p w14:paraId="052D5839" w14:textId="77777777" w:rsidR="00472885" w:rsidRDefault="00472885" w:rsidP="00472885">
            <w:pPr>
              <w:pStyle w:val="Lijstalinea"/>
              <w:numPr>
                <w:ilvl w:val="0"/>
                <w:numId w:val="35"/>
              </w:numPr>
              <w:rPr>
                <w:rFonts w:asciiTheme="majorHAnsi" w:hAnsiTheme="majorHAnsi"/>
                <w:i/>
                <w:iCs/>
              </w:rPr>
            </w:pPr>
            <w:r>
              <w:rPr>
                <w:rFonts w:asciiTheme="majorHAnsi" w:hAnsiTheme="majorHAnsi"/>
                <w:i/>
                <w:iCs/>
              </w:rPr>
              <w:t xml:space="preserve">Glycemie </w:t>
            </w:r>
            <w:proofErr w:type="spellStart"/>
            <w:r>
              <w:rPr>
                <w:rFonts w:asciiTheme="majorHAnsi" w:hAnsiTheme="majorHAnsi"/>
                <w:i/>
                <w:iCs/>
              </w:rPr>
              <w:t>dagcurves</w:t>
            </w:r>
            <w:proofErr w:type="spellEnd"/>
          </w:p>
          <w:p w14:paraId="187AD9DF" w14:textId="6173E950" w:rsidR="00472885" w:rsidRPr="00472885" w:rsidRDefault="00472885" w:rsidP="00472885">
            <w:pPr>
              <w:pStyle w:val="Lijstalinea"/>
              <w:numPr>
                <w:ilvl w:val="0"/>
                <w:numId w:val="35"/>
              </w:numPr>
              <w:rPr>
                <w:rFonts w:asciiTheme="majorHAnsi" w:hAnsiTheme="majorHAnsi"/>
                <w:i/>
                <w:iCs/>
              </w:rPr>
            </w:pPr>
            <w:r>
              <w:rPr>
                <w:rFonts w:asciiTheme="majorHAnsi" w:hAnsiTheme="majorHAnsi"/>
                <w:i/>
                <w:iCs/>
              </w:rPr>
              <w:t>Medicatie 22.00u bedelen</w:t>
            </w:r>
          </w:p>
        </w:tc>
      </w:tr>
      <w:tr w:rsidR="00472885" w:rsidRPr="00634C39" w14:paraId="5F0C83F3" w14:textId="77777777" w:rsidTr="008B3C0B">
        <w:tc>
          <w:tcPr>
            <w:tcW w:w="2433" w:type="dxa"/>
            <w:shd w:val="clear" w:color="auto" w:fill="FFFFFF" w:themeFill="background1"/>
          </w:tcPr>
          <w:p w14:paraId="6C098A1F" w14:textId="51E911DF" w:rsidR="00472885" w:rsidRDefault="00472885" w:rsidP="00F26C82">
            <w:pPr>
              <w:ind w:left="0"/>
              <w:rPr>
                <w:rFonts w:asciiTheme="majorHAnsi" w:hAnsiTheme="majorHAnsi"/>
                <w:i/>
                <w:iCs/>
              </w:rPr>
            </w:pPr>
            <w:r>
              <w:rPr>
                <w:rFonts w:asciiTheme="majorHAnsi" w:hAnsiTheme="majorHAnsi"/>
                <w:i/>
                <w:iCs/>
              </w:rPr>
              <w:t xml:space="preserve">22.00u </w:t>
            </w:r>
          </w:p>
        </w:tc>
        <w:tc>
          <w:tcPr>
            <w:tcW w:w="6232" w:type="dxa"/>
            <w:shd w:val="clear" w:color="auto" w:fill="FFFFFF" w:themeFill="background1"/>
          </w:tcPr>
          <w:p w14:paraId="4ADFF39A" w14:textId="77777777" w:rsidR="00472885" w:rsidRDefault="00472885" w:rsidP="008C02FE">
            <w:pPr>
              <w:pStyle w:val="Lijstalinea"/>
              <w:numPr>
                <w:ilvl w:val="0"/>
                <w:numId w:val="24"/>
              </w:numPr>
              <w:rPr>
                <w:rFonts w:asciiTheme="majorHAnsi" w:hAnsiTheme="majorHAnsi"/>
                <w:i/>
                <w:iCs/>
              </w:rPr>
            </w:pPr>
            <w:r>
              <w:rPr>
                <w:rFonts w:asciiTheme="majorHAnsi" w:hAnsiTheme="majorHAnsi"/>
                <w:i/>
                <w:iCs/>
              </w:rPr>
              <w:t>Medicatie volgende dag klaarzetten</w:t>
            </w:r>
          </w:p>
          <w:p w14:paraId="4504AA77" w14:textId="6402C95F" w:rsidR="00472885" w:rsidRDefault="00472885" w:rsidP="008C02FE">
            <w:pPr>
              <w:pStyle w:val="Lijstalinea"/>
              <w:numPr>
                <w:ilvl w:val="0"/>
                <w:numId w:val="24"/>
              </w:numPr>
              <w:rPr>
                <w:rFonts w:asciiTheme="majorHAnsi" w:hAnsiTheme="majorHAnsi"/>
                <w:i/>
                <w:iCs/>
              </w:rPr>
            </w:pPr>
            <w:r>
              <w:rPr>
                <w:rFonts w:asciiTheme="majorHAnsi" w:hAnsiTheme="majorHAnsi"/>
                <w:i/>
                <w:iCs/>
              </w:rPr>
              <w:t>Medicatie bestellen</w:t>
            </w:r>
          </w:p>
        </w:tc>
      </w:tr>
      <w:tr w:rsidR="00472885" w:rsidRPr="00634C39" w14:paraId="36AEDDE8" w14:textId="77777777" w:rsidTr="00472885">
        <w:tc>
          <w:tcPr>
            <w:tcW w:w="2433" w:type="dxa"/>
            <w:shd w:val="clear" w:color="auto" w:fill="C5E8E1" w:themeFill="accent2" w:themeFillTint="66"/>
          </w:tcPr>
          <w:p w14:paraId="1397C9F4" w14:textId="6595A90C" w:rsidR="00472885" w:rsidRDefault="00472885" w:rsidP="00F26C82">
            <w:pPr>
              <w:ind w:left="0"/>
              <w:rPr>
                <w:rFonts w:asciiTheme="majorHAnsi" w:hAnsiTheme="majorHAnsi"/>
                <w:i/>
                <w:iCs/>
              </w:rPr>
            </w:pPr>
            <w:r>
              <w:rPr>
                <w:rFonts w:asciiTheme="majorHAnsi" w:hAnsiTheme="majorHAnsi"/>
                <w:i/>
                <w:iCs/>
              </w:rPr>
              <w:t>00.00u – 02.00u</w:t>
            </w:r>
          </w:p>
        </w:tc>
        <w:tc>
          <w:tcPr>
            <w:tcW w:w="6232" w:type="dxa"/>
            <w:shd w:val="clear" w:color="auto" w:fill="C5E8E1" w:themeFill="accent2" w:themeFillTint="66"/>
          </w:tcPr>
          <w:p w14:paraId="32977981" w14:textId="77777777" w:rsidR="00472885" w:rsidRDefault="00472885" w:rsidP="008C02FE">
            <w:pPr>
              <w:pStyle w:val="Lijstalinea"/>
              <w:numPr>
                <w:ilvl w:val="0"/>
                <w:numId w:val="24"/>
              </w:numPr>
              <w:rPr>
                <w:rFonts w:asciiTheme="majorHAnsi" w:hAnsiTheme="majorHAnsi"/>
                <w:i/>
                <w:iCs/>
              </w:rPr>
            </w:pPr>
            <w:r>
              <w:rPr>
                <w:rFonts w:asciiTheme="majorHAnsi" w:hAnsiTheme="majorHAnsi"/>
                <w:i/>
                <w:iCs/>
              </w:rPr>
              <w:t>Alle computers elke nacht even volledig afzetten en opnieuw opstarten!</w:t>
            </w:r>
          </w:p>
          <w:p w14:paraId="434EE2D6" w14:textId="77777777" w:rsidR="00472885" w:rsidRDefault="00472885" w:rsidP="008C02FE">
            <w:pPr>
              <w:pStyle w:val="Lijstalinea"/>
              <w:numPr>
                <w:ilvl w:val="0"/>
                <w:numId w:val="24"/>
              </w:numPr>
              <w:rPr>
                <w:rFonts w:asciiTheme="majorHAnsi" w:hAnsiTheme="majorHAnsi"/>
                <w:i/>
                <w:iCs/>
              </w:rPr>
            </w:pPr>
            <w:r>
              <w:rPr>
                <w:rFonts w:asciiTheme="majorHAnsi" w:hAnsiTheme="majorHAnsi"/>
                <w:i/>
                <w:iCs/>
              </w:rPr>
              <w:t>AB:IV</w:t>
            </w:r>
          </w:p>
          <w:p w14:paraId="56318865" w14:textId="77777777" w:rsidR="00472885" w:rsidRDefault="00472885" w:rsidP="008C02FE">
            <w:pPr>
              <w:pStyle w:val="Lijstalinea"/>
              <w:numPr>
                <w:ilvl w:val="0"/>
                <w:numId w:val="24"/>
              </w:numPr>
              <w:rPr>
                <w:rFonts w:asciiTheme="majorHAnsi" w:hAnsiTheme="majorHAnsi"/>
                <w:i/>
                <w:iCs/>
              </w:rPr>
            </w:pPr>
            <w:r>
              <w:rPr>
                <w:rFonts w:asciiTheme="majorHAnsi" w:hAnsiTheme="majorHAnsi"/>
                <w:i/>
                <w:iCs/>
              </w:rPr>
              <w:t>Toezicht bij alle patiënten</w:t>
            </w:r>
          </w:p>
          <w:p w14:paraId="43227893" w14:textId="77777777" w:rsidR="00472885" w:rsidRDefault="00472885" w:rsidP="008C02FE">
            <w:pPr>
              <w:pStyle w:val="Lijstalinea"/>
              <w:numPr>
                <w:ilvl w:val="0"/>
                <w:numId w:val="24"/>
              </w:numPr>
              <w:rPr>
                <w:rFonts w:asciiTheme="majorHAnsi" w:hAnsiTheme="majorHAnsi"/>
                <w:i/>
                <w:iCs/>
              </w:rPr>
            </w:pPr>
            <w:r>
              <w:rPr>
                <w:rFonts w:asciiTheme="majorHAnsi" w:hAnsiTheme="majorHAnsi"/>
                <w:i/>
                <w:iCs/>
              </w:rPr>
              <w:t>Urinezakken controleren</w:t>
            </w:r>
          </w:p>
          <w:p w14:paraId="16E31174" w14:textId="77777777" w:rsidR="00472885" w:rsidRDefault="00472885" w:rsidP="008C02FE">
            <w:pPr>
              <w:pStyle w:val="Lijstalinea"/>
              <w:numPr>
                <w:ilvl w:val="0"/>
                <w:numId w:val="24"/>
              </w:numPr>
              <w:rPr>
                <w:rFonts w:asciiTheme="majorHAnsi" w:hAnsiTheme="majorHAnsi"/>
                <w:i/>
                <w:iCs/>
              </w:rPr>
            </w:pPr>
            <w:r>
              <w:rPr>
                <w:rFonts w:asciiTheme="majorHAnsi" w:hAnsiTheme="majorHAnsi"/>
                <w:i/>
                <w:iCs/>
              </w:rPr>
              <w:t>Infusen controleren</w:t>
            </w:r>
          </w:p>
          <w:p w14:paraId="7A6F415E" w14:textId="77777777" w:rsidR="00472885" w:rsidRDefault="00472885" w:rsidP="008C02FE">
            <w:pPr>
              <w:pStyle w:val="Lijstalinea"/>
              <w:numPr>
                <w:ilvl w:val="0"/>
                <w:numId w:val="24"/>
              </w:numPr>
              <w:rPr>
                <w:rFonts w:asciiTheme="majorHAnsi" w:hAnsiTheme="majorHAnsi"/>
                <w:i/>
                <w:iCs/>
              </w:rPr>
            </w:pPr>
            <w:r>
              <w:rPr>
                <w:rFonts w:asciiTheme="majorHAnsi" w:hAnsiTheme="majorHAnsi"/>
                <w:i/>
                <w:iCs/>
              </w:rPr>
              <w:t>Wisselhouding geven</w:t>
            </w:r>
          </w:p>
          <w:p w14:paraId="4075F831" w14:textId="77777777" w:rsidR="00472885" w:rsidRDefault="00472885" w:rsidP="008C02FE">
            <w:pPr>
              <w:pStyle w:val="Lijstalinea"/>
              <w:numPr>
                <w:ilvl w:val="0"/>
                <w:numId w:val="24"/>
              </w:numPr>
              <w:rPr>
                <w:rFonts w:asciiTheme="majorHAnsi" w:hAnsiTheme="majorHAnsi"/>
                <w:i/>
                <w:iCs/>
              </w:rPr>
            </w:pPr>
            <w:r>
              <w:rPr>
                <w:rFonts w:asciiTheme="majorHAnsi" w:hAnsiTheme="majorHAnsi"/>
                <w:i/>
                <w:iCs/>
              </w:rPr>
              <w:t>Incontinente patiënten verschonen</w:t>
            </w:r>
          </w:p>
          <w:p w14:paraId="412B56D4" w14:textId="7358D5F2" w:rsidR="00472885" w:rsidRDefault="00472885" w:rsidP="008C02FE">
            <w:pPr>
              <w:pStyle w:val="Lijstalinea"/>
              <w:numPr>
                <w:ilvl w:val="0"/>
                <w:numId w:val="24"/>
              </w:numPr>
              <w:rPr>
                <w:rFonts w:asciiTheme="majorHAnsi" w:hAnsiTheme="majorHAnsi"/>
                <w:i/>
                <w:iCs/>
              </w:rPr>
            </w:pPr>
            <w:r>
              <w:rPr>
                <w:rFonts w:asciiTheme="majorHAnsi" w:hAnsiTheme="majorHAnsi"/>
                <w:i/>
                <w:iCs/>
              </w:rPr>
              <w:t>Medicatie verder klaarzetten</w:t>
            </w:r>
          </w:p>
        </w:tc>
      </w:tr>
      <w:tr w:rsidR="00472885" w:rsidRPr="00634C39" w14:paraId="5A78242A" w14:textId="77777777" w:rsidTr="008B3C0B">
        <w:tc>
          <w:tcPr>
            <w:tcW w:w="2433" w:type="dxa"/>
            <w:shd w:val="clear" w:color="auto" w:fill="FFFFFF" w:themeFill="background1"/>
          </w:tcPr>
          <w:p w14:paraId="5B06867A" w14:textId="72789C16" w:rsidR="00472885" w:rsidRDefault="00472885" w:rsidP="00F26C82">
            <w:pPr>
              <w:ind w:left="0"/>
              <w:rPr>
                <w:rFonts w:asciiTheme="majorHAnsi" w:hAnsiTheme="majorHAnsi"/>
                <w:i/>
                <w:iCs/>
              </w:rPr>
            </w:pPr>
            <w:r>
              <w:rPr>
                <w:rFonts w:asciiTheme="majorHAnsi" w:hAnsiTheme="majorHAnsi"/>
                <w:i/>
                <w:iCs/>
              </w:rPr>
              <w:lastRenderedPageBreak/>
              <w:t>02.00u – 05.00u</w:t>
            </w:r>
          </w:p>
        </w:tc>
        <w:tc>
          <w:tcPr>
            <w:tcW w:w="6232" w:type="dxa"/>
            <w:shd w:val="clear" w:color="auto" w:fill="FFFFFF" w:themeFill="background1"/>
          </w:tcPr>
          <w:p w14:paraId="46141582" w14:textId="77777777" w:rsidR="00472885" w:rsidRDefault="00472885" w:rsidP="008C02FE">
            <w:pPr>
              <w:pStyle w:val="Lijstalinea"/>
              <w:numPr>
                <w:ilvl w:val="0"/>
                <w:numId w:val="24"/>
              </w:numPr>
              <w:rPr>
                <w:rFonts w:asciiTheme="majorHAnsi" w:hAnsiTheme="majorHAnsi"/>
                <w:i/>
                <w:iCs/>
              </w:rPr>
            </w:pPr>
            <w:r>
              <w:rPr>
                <w:rFonts w:asciiTheme="majorHAnsi" w:hAnsiTheme="majorHAnsi"/>
                <w:i/>
                <w:iCs/>
              </w:rPr>
              <w:t>Patiënten die ontslagen worden administratief voorbereiden:</w:t>
            </w:r>
          </w:p>
          <w:p w14:paraId="131F4015" w14:textId="77777777" w:rsidR="00472885" w:rsidRDefault="00472885" w:rsidP="00472885">
            <w:pPr>
              <w:pStyle w:val="Lijstalinea"/>
              <w:numPr>
                <w:ilvl w:val="0"/>
                <w:numId w:val="36"/>
              </w:numPr>
              <w:rPr>
                <w:rFonts w:asciiTheme="majorHAnsi" w:hAnsiTheme="majorHAnsi"/>
                <w:i/>
                <w:iCs/>
              </w:rPr>
            </w:pPr>
            <w:r>
              <w:rPr>
                <w:rFonts w:asciiTheme="majorHAnsi" w:hAnsiTheme="majorHAnsi"/>
                <w:i/>
                <w:iCs/>
              </w:rPr>
              <w:t>Brief huisarts</w:t>
            </w:r>
          </w:p>
          <w:p w14:paraId="3697F131" w14:textId="77777777" w:rsidR="00472885" w:rsidRDefault="00472885" w:rsidP="00472885">
            <w:pPr>
              <w:pStyle w:val="Lijstalinea"/>
              <w:numPr>
                <w:ilvl w:val="0"/>
                <w:numId w:val="36"/>
              </w:numPr>
              <w:rPr>
                <w:rFonts w:asciiTheme="majorHAnsi" w:hAnsiTheme="majorHAnsi"/>
                <w:i/>
                <w:iCs/>
              </w:rPr>
            </w:pPr>
            <w:r>
              <w:rPr>
                <w:rFonts w:asciiTheme="majorHAnsi" w:hAnsiTheme="majorHAnsi"/>
                <w:i/>
                <w:iCs/>
              </w:rPr>
              <w:t>Medicatielijst</w:t>
            </w:r>
          </w:p>
          <w:p w14:paraId="7E8BB5BC" w14:textId="77777777" w:rsidR="00472885" w:rsidRDefault="00472885" w:rsidP="00472885">
            <w:pPr>
              <w:pStyle w:val="Lijstalinea"/>
              <w:numPr>
                <w:ilvl w:val="0"/>
                <w:numId w:val="36"/>
              </w:numPr>
              <w:rPr>
                <w:rFonts w:asciiTheme="majorHAnsi" w:hAnsiTheme="majorHAnsi"/>
                <w:i/>
                <w:iCs/>
              </w:rPr>
            </w:pPr>
            <w:r>
              <w:rPr>
                <w:rFonts w:asciiTheme="majorHAnsi" w:hAnsiTheme="majorHAnsi"/>
                <w:i/>
                <w:iCs/>
              </w:rPr>
              <w:t>Medicatie voor 2 dagen klaar leggen</w:t>
            </w:r>
          </w:p>
          <w:p w14:paraId="2FE712A5" w14:textId="77777777" w:rsidR="00472885" w:rsidRDefault="00472885" w:rsidP="00472885">
            <w:pPr>
              <w:pStyle w:val="Lijstalinea"/>
              <w:numPr>
                <w:ilvl w:val="0"/>
                <w:numId w:val="36"/>
              </w:numPr>
              <w:rPr>
                <w:rFonts w:asciiTheme="majorHAnsi" w:hAnsiTheme="majorHAnsi"/>
                <w:i/>
                <w:iCs/>
              </w:rPr>
            </w:pPr>
            <w:r>
              <w:rPr>
                <w:rFonts w:asciiTheme="majorHAnsi" w:hAnsiTheme="majorHAnsi"/>
                <w:i/>
                <w:iCs/>
              </w:rPr>
              <w:t>Verpleegkundige ontslagbrief</w:t>
            </w:r>
          </w:p>
          <w:p w14:paraId="516E85EA" w14:textId="77777777" w:rsidR="00472885" w:rsidRDefault="00472885" w:rsidP="00472885">
            <w:pPr>
              <w:pStyle w:val="Lijstalinea"/>
              <w:numPr>
                <w:ilvl w:val="0"/>
                <w:numId w:val="36"/>
              </w:numPr>
              <w:rPr>
                <w:rFonts w:asciiTheme="majorHAnsi" w:hAnsiTheme="majorHAnsi"/>
                <w:i/>
                <w:iCs/>
              </w:rPr>
            </w:pPr>
            <w:r>
              <w:rPr>
                <w:rFonts w:asciiTheme="majorHAnsi" w:hAnsiTheme="majorHAnsi"/>
                <w:i/>
                <w:iCs/>
              </w:rPr>
              <w:t>Evt. kinevoorschrift</w:t>
            </w:r>
          </w:p>
          <w:p w14:paraId="769DC154" w14:textId="77777777" w:rsidR="00472885" w:rsidRDefault="00472885" w:rsidP="00472885">
            <w:pPr>
              <w:pStyle w:val="Lijstalinea"/>
              <w:numPr>
                <w:ilvl w:val="0"/>
                <w:numId w:val="36"/>
              </w:numPr>
              <w:rPr>
                <w:rFonts w:asciiTheme="majorHAnsi" w:hAnsiTheme="majorHAnsi"/>
                <w:i/>
                <w:iCs/>
              </w:rPr>
            </w:pPr>
            <w:r>
              <w:rPr>
                <w:rFonts w:asciiTheme="majorHAnsi" w:hAnsiTheme="majorHAnsi"/>
                <w:i/>
                <w:iCs/>
              </w:rPr>
              <w:t>Evt. thuisverpleegkundig voorschrift</w:t>
            </w:r>
          </w:p>
          <w:p w14:paraId="095CAB1C" w14:textId="77777777" w:rsidR="00472885" w:rsidRDefault="00472885" w:rsidP="00472885">
            <w:pPr>
              <w:pStyle w:val="Lijstalinea"/>
              <w:numPr>
                <w:ilvl w:val="0"/>
                <w:numId w:val="36"/>
              </w:numPr>
              <w:rPr>
                <w:rFonts w:asciiTheme="majorHAnsi" w:hAnsiTheme="majorHAnsi"/>
                <w:i/>
                <w:iCs/>
              </w:rPr>
            </w:pPr>
            <w:r>
              <w:rPr>
                <w:rFonts w:asciiTheme="majorHAnsi" w:hAnsiTheme="majorHAnsi"/>
                <w:i/>
                <w:iCs/>
              </w:rPr>
              <w:t>Checklist ontslag controleren</w:t>
            </w:r>
          </w:p>
          <w:p w14:paraId="2461E418" w14:textId="6370C554" w:rsidR="00472885" w:rsidRDefault="00472885" w:rsidP="00472885">
            <w:pPr>
              <w:pStyle w:val="Lijstalinea"/>
              <w:numPr>
                <w:ilvl w:val="0"/>
                <w:numId w:val="36"/>
              </w:numPr>
              <w:rPr>
                <w:rFonts w:asciiTheme="majorHAnsi" w:hAnsiTheme="majorHAnsi"/>
                <w:i/>
                <w:iCs/>
              </w:rPr>
            </w:pPr>
            <w:r>
              <w:rPr>
                <w:rFonts w:asciiTheme="majorHAnsi" w:hAnsiTheme="majorHAnsi"/>
                <w:i/>
                <w:iCs/>
              </w:rPr>
              <w:t xml:space="preserve">Eigen medicatie mee NH geven – medicatie van ZH apotheek </w:t>
            </w:r>
            <w:proofErr w:type="spellStart"/>
            <w:r>
              <w:rPr>
                <w:rFonts w:asciiTheme="majorHAnsi" w:hAnsiTheme="majorHAnsi"/>
                <w:i/>
                <w:iCs/>
              </w:rPr>
              <w:t>retouren</w:t>
            </w:r>
            <w:proofErr w:type="spellEnd"/>
          </w:p>
        </w:tc>
      </w:tr>
      <w:tr w:rsidR="00472885" w:rsidRPr="00634C39" w14:paraId="53E89740" w14:textId="77777777" w:rsidTr="00472885">
        <w:tc>
          <w:tcPr>
            <w:tcW w:w="2433" w:type="dxa"/>
            <w:shd w:val="clear" w:color="auto" w:fill="C5E8E1" w:themeFill="accent2" w:themeFillTint="66"/>
          </w:tcPr>
          <w:p w14:paraId="2201A837" w14:textId="6CB18D23" w:rsidR="00472885" w:rsidRDefault="00472885" w:rsidP="00F26C82">
            <w:pPr>
              <w:ind w:left="0"/>
              <w:rPr>
                <w:rFonts w:asciiTheme="majorHAnsi" w:hAnsiTheme="majorHAnsi"/>
                <w:i/>
                <w:iCs/>
              </w:rPr>
            </w:pPr>
            <w:r>
              <w:rPr>
                <w:rFonts w:asciiTheme="majorHAnsi" w:hAnsiTheme="majorHAnsi"/>
                <w:i/>
                <w:iCs/>
              </w:rPr>
              <w:t>05.00u – 07.00u</w:t>
            </w:r>
          </w:p>
        </w:tc>
        <w:tc>
          <w:tcPr>
            <w:tcW w:w="6232" w:type="dxa"/>
            <w:shd w:val="clear" w:color="auto" w:fill="C5E8E1" w:themeFill="accent2" w:themeFillTint="66"/>
          </w:tcPr>
          <w:p w14:paraId="33F9BF92" w14:textId="77777777" w:rsidR="00472885" w:rsidRDefault="00472885" w:rsidP="008C02FE">
            <w:pPr>
              <w:pStyle w:val="Lijstalinea"/>
              <w:numPr>
                <w:ilvl w:val="0"/>
                <w:numId w:val="24"/>
              </w:numPr>
              <w:rPr>
                <w:rFonts w:asciiTheme="majorHAnsi" w:hAnsiTheme="majorHAnsi"/>
                <w:i/>
                <w:iCs/>
              </w:rPr>
            </w:pPr>
            <w:r>
              <w:rPr>
                <w:rFonts w:asciiTheme="majorHAnsi" w:hAnsiTheme="majorHAnsi"/>
                <w:i/>
                <w:iCs/>
              </w:rPr>
              <w:t>Briefingblad aanpassen en afdrukken</w:t>
            </w:r>
          </w:p>
          <w:p w14:paraId="42F24F68" w14:textId="77777777" w:rsidR="00472885" w:rsidRDefault="00472885" w:rsidP="008C02FE">
            <w:pPr>
              <w:pStyle w:val="Lijstalinea"/>
              <w:numPr>
                <w:ilvl w:val="0"/>
                <w:numId w:val="24"/>
              </w:numPr>
              <w:rPr>
                <w:rFonts w:asciiTheme="majorHAnsi" w:hAnsiTheme="majorHAnsi"/>
                <w:i/>
                <w:iCs/>
              </w:rPr>
            </w:pPr>
            <w:r>
              <w:rPr>
                <w:rFonts w:asciiTheme="majorHAnsi" w:hAnsiTheme="majorHAnsi"/>
                <w:i/>
                <w:iCs/>
              </w:rPr>
              <w:t>Loopbrief voedingsassistent afdrukken</w:t>
            </w:r>
          </w:p>
          <w:p w14:paraId="3434BAFA" w14:textId="77777777" w:rsidR="00472885" w:rsidRDefault="00472885" w:rsidP="008C02FE">
            <w:pPr>
              <w:pStyle w:val="Lijstalinea"/>
              <w:numPr>
                <w:ilvl w:val="0"/>
                <w:numId w:val="24"/>
              </w:numPr>
              <w:rPr>
                <w:rFonts w:asciiTheme="majorHAnsi" w:hAnsiTheme="majorHAnsi"/>
                <w:i/>
                <w:iCs/>
              </w:rPr>
            </w:pPr>
            <w:r>
              <w:rPr>
                <w:rFonts w:asciiTheme="majorHAnsi" w:hAnsiTheme="majorHAnsi"/>
                <w:i/>
                <w:iCs/>
              </w:rPr>
              <w:t>Toezicht bij alle patiënten</w:t>
            </w:r>
          </w:p>
          <w:p w14:paraId="0D0ED87D" w14:textId="77777777" w:rsidR="00472885" w:rsidRDefault="00472885" w:rsidP="008C02FE">
            <w:pPr>
              <w:pStyle w:val="Lijstalinea"/>
              <w:numPr>
                <w:ilvl w:val="0"/>
                <w:numId w:val="24"/>
              </w:numPr>
              <w:rPr>
                <w:rFonts w:asciiTheme="majorHAnsi" w:hAnsiTheme="majorHAnsi"/>
                <w:i/>
                <w:iCs/>
              </w:rPr>
            </w:pPr>
            <w:r>
              <w:rPr>
                <w:rFonts w:asciiTheme="majorHAnsi" w:hAnsiTheme="majorHAnsi"/>
                <w:i/>
                <w:iCs/>
              </w:rPr>
              <w:t>Urinezakken controleren en evt. ledigen</w:t>
            </w:r>
          </w:p>
          <w:p w14:paraId="77FE10C9" w14:textId="77777777" w:rsidR="00472885" w:rsidRDefault="00472885" w:rsidP="008C02FE">
            <w:pPr>
              <w:pStyle w:val="Lijstalinea"/>
              <w:numPr>
                <w:ilvl w:val="0"/>
                <w:numId w:val="24"/>
              </w:numPr>
              <w:rPr>
                <w:rFonts w:asciiTheme="majorHAnsi" w:hAnsiTheme="majorHAnsi"/>
                <w:i/>
                <w:iCs/>
              </w:rPr>
            </w:pPr>
            <w:r>
              <w:rPr>
                <w:rFonts w:asciiTheme="majorHAnsi" w:hAnsiTheme="majorHAnsi"/>
                <w:i/>
                <w:iCs/>
              </w:rPr>
              <w:t>Infusen controleren</w:t>
            </w:r>
          </w:p>
          <w:p w14:paraId="36E10994" w14:textId="77777777" w:rsidR="00472885" w:rsidRDefault="00472885" w:rsidP="008C02FE">
            <w:pPr>
              <w:pStyle w:val="Lijstalinea"/>
              <w:numPr>
                <w:ilvl w:val="0"/>
                <w:numId w:val="24"/>
              </w:numPr>
              <w:rPr>
                <w:rFonts w:asciiTheme="majorHAnsi" w:hAnsiTheme="majorHAnsi"/>
                <w:i/>
                <w:iCs/>
              </w:rPr>
            </w:pPr>
            <w:r>
              <w:rPr>
                <w:rFonts w:asciiTheme="majorHAnsi" w:hAnsiTheme="majorHAnsi"/>
                <w:i/>
                <w:iCs/>
              </w:rPr>
              <w:t>Vuilzakken vervangen</w:t>
            </w:r>
          </w:p>
          <w:p w14:paraId="5B9C0FF8" w14:textId="77777777" w:rsidR="00472885" w:rsidRDefault="00472885" w:rsidP="008C02FE">
            <w:pPr>
              <w:pStyle w:val="Lijstalinea"/>
              <w:numPr>
                <w:ilvl w:val="0"/>
                <w:numId w:val="24"/>
              </w:numPr>
              <w:rPr>
                <w:rFonts w:asciiTheme="majorHAnsi" w:hAnsiTheme="majorHAnsi"/>
                <w:i/>
                <w:iCs/>
              </w:rPr>
            </w:pPr>
            <w:r>
              <w:rPr>
                <w:rFonts w:asciiTheme="majorHAnsi" w:hAnsiTheme="majorHAnsi"/>
                <w:i/>
                <w:iCs/>
              </w:rPr>
              <w:t>06.00u: AB:IV</w:t>
            </w:r>
          </w:p>
          <w:p w14:paraId="71004821" w14:textId="3E844DE5" w:rsidR="00472885" w:rsidRDefault="00472885" w:rsidP="008C02FE">
            <w:pPr>
              <w:pStyle w:val="Lijstalinea"/>
              <w:numPr>
                <w:ilvl w:val="0"/>
                <w:numId w:val="24"/>
              </w:numPr>
              <w:rPr>
                <w:rFonts w:asciiTheme="majorHAnsi" w:hAnsiTheme="majorHAnsi"/>
                <w:i/>
                <w:iCs/>
              </w:rPr>
            </w:pPr>
            <w:r>
              <w:rPr>
                <w:rFonts w:asciiTheme="majorHAnsi" w:hAnsiTheme="majorHAnsi"/>
                <w:i/>
                <w:iCs/>
              </w:rPr>
              <w:t>Bloedafnames</w:t>
            </w:r>
          </w:p>
          <w:p w14:paraId="349F0752" w14:textId="4DE7C38D" w:rsidR="00472885" w:rsidRDefault="00472885" w:rsidP="008C02FE">
            <w:pPr>
              <w:pStyle w:val="Lijstalinea"/>
              <w:numPr>
                <w:ilvl w:val="0"/>
                <w:numId w:val="24"/>
              </w:numPr>
              <w:rPr>
                <w:rFonts w:asciiTheme="majorHAnsi" w:hAnsiTheme="majorHAnsi"/>
                <w:i/>
                <w:iCs/>
              </w:rPr>
            </w:pPr>
            <w:r>
              <w:rPr>
                <w:rFonts w:asciiTheme="majorHAnsi" w:hAnsiTheme="majorHAnsi"/>
                <w:i/>
                <w:iCs/>
              </w:rPr>
              <w:t>Patiënten klaarmaken die vroeg naar een onderzoek moeten</w:t>
            </w:r>
          </w:p>
        </w:tc>
      </w:tr>
    </w:tbl>
    <w:p w14:paraId="4070677E" w14:textId="77777777" w:rsidR="008C02FE" w:rsidRPr="00F26C82" w:rsidRDefault="008C02FE" w:rsidP="00F26C82">
      <w:pPr>
        <w:rPr>
          <w:rFonts w:asciiTheme="majorHAnsi" w:hAnsiTheme="majorHAnsi"/>
          <w:i/>
          <w:iCs/>
        </w:rPr>
      </w:pPr>
    </w:p>
    <w:p w14:paraId="11319BB1" w14:textId="77777777" w:rsidR="00F26C82" w:rsidRPr="00634C39" w:rsidRDefault="00F26C82" w:rsidP="00F26C82">
      <w:pPr>
        <w:rPr>
          <w:b/>
          <w:bCs/>
          <w:i/>
          <w:iCs/>
          <w:u w:val="single"/>
        </w:rPr>
      </w:pPr>
    </w:p>
    <w:p w14:paraId="413E710D" w14:textId="271386D1" w:rsidR="004B5E03" w:rsidRDefault="004B5E03" w:rsidP="004B5E03">
      <w:pPr>
        <w:pStyle w:val="Kop2"/>
      </w:pPr>
      <w:r>
        <w:t>Wat doet onze afdeling</w:t>
      </w:r>
    </w:p>
    <w:p w14:paraId="05C1DF57" w14:textId="78CE4E74" w:rsidR="00025FBE" w:rsidRDefault="00025FBE" w:rsidP="00025FBE">
      <w:pPr>
        <w:rPr>
          <w:i/>
          <w:iCs/>
        </w:rPr>
      </w:pPr>
      <w:r w:rsidRPr="00025FBE">
        <w:rPr>
          <w:i/>
          <w:iCs/>
        </w:rPr>
        <w:t xml:space="preserve">De naam geriatrie komt van het Griekse </w:t>
      </w:r>
      <w:proofErr w:type="spellStart"/>
      <w:r w:rsidRPr="00025FBE">
        <w:rPr>
          <w:i/>
          <w:iCs/>
        </w:rPr>
        <w:t>geron</w:t>
      </w:r>
      <w:proofErr w:type="spellEnd"/>
      <w:r w:rsidRPr="00025FBE">
        <w:rPr>
          <w:i/>
          <w:iCs/>
        </w:rPr>
        <w:t xml:space="preserve">, dat “oudere” betekent, en </w:t>
      </w:r>
      <w:proofErr w:type="spellStart"/>
      <w:r w:rsidRPr="00025FBE">
        <w:rPr>
          <w:i/>
          <w:iCs/>
        </w:rPr>
        <w:t>iatros</w:t>
      </w:r>
      <w:proofErr w:type="spellEnd"/>
      <w:r w:rsidRPr="00025FBE">
        <w:rPr>
          <w:i/>
          <w:iCs/>
        </w:rPr>
        <w:t>, dat “arts” betekent. Het specialisme geriatrie richt zich op de diagnostiek en behandeling van oudere mensen met complexe ziektebeelden. Het gaat om ziektebeelden die veroorzaakt worden door veroudering, of die sterk door veroudering beïnvloed worden. Daarbij kijken we vanuit een ethisch kompas naar de gehele mens, niet naar één probleem.</w:t>
      </w:r>
    </w:p>
    <w:p w14:paraId="5329DAC0" w14:textId="6D68912E" w:rsidR="00025FBE" w:rsidRDefault="00392531" w:rsidP="00392531">
      <w:pPr>
        <w:pStyle w:val="Kop3"/>
      </w:pPr>
      <w:r>
        <w:t>Patiëntenpopulatie</w:t>
      </w:r>
    </w:p>
    <w:p w14:paraId="0296349C" w14:textId="77777777" w:rsidR="00392531" w:rsidRPr="00146E4B" w:rsidRDefault="00392531" w:rsidP="00392531">
      <w:pPr>
        <w:spacing w:before="0" w:after="0" w:line="276" w:lineRule="auto"/>
        <w:jc w:val="both"/>
        <w:rPr>
          <w:i/>
        </w:rPr>
      </w:pPr>
      <w:r w:rsidRPr="00146E4B">
        <w:rPr>
          <w:i/>
        </w:rPr>
        <w:t xml:space="preserve">Het geriatrisch profiel: ouderen worden op basis van hun leeftijd ingedeeld in jong- en hoog bejaarden. In die laatste groep rangschikt men de 75-plussers. Een geriatrische patiënt wordt echter niet gedefinieerd op basis van zijn leeftijd; hij beantwoordt veeleer aan bepaalde karakteristieken die samen het geriatrisch profiel vormen. Naarmate de leeftijd toeneemt, beantwoorden meer ouderen aan dit profiel , maar niet iedere oudere patiënt is een geriatrische patiënt. Omdat de medische begeleiding van geriatrische patiënten een specifieke deskundigheid vergt, rangschikt men deze ouderen in een aparte groep. (W. Pelemans – Geriatrisch profiel) </w:t>
      </w:r>
    </w:p>
    <w:p w14:paraId="576CE963" w14:textId="77777777" w:rsidR="00392531" w:rsidRPr="00146E4B" w:rsidRDefault="00392531" w:rsidP="00392531">
      <w:pPr>
        <w:spacing w:before="0" w:after="0" w:line="276" w:lineRule="auto"/>
        <w:jc w:val="both"/>
        <w:rPr>
          <w:i/>
        </w:rPr>
      </w:pPr>
    </w:p>
    <w:p w14:paraId="084254F6" w14:textId="77777777" w:rsidR="00392531" w:rsidRPr="00146E4B" w:rsidRDefault="00392531" w:rsidP="00392531">
      <w:pPr>
        <w:spacing w:before="0" w:after="0" w:line="276" w:lineRule="auto"/>
        <w:jc w:val="both"/>
        <w:rPr>
          <w:i/>
        </w:rPr>
      </w:pPr>
      <w:r w:rsidRPr="00146E4B">
        <w:rPr>
          <w:i/>
        </w:rPr>
        <w:t xml:space="preserve">Kenmerken van een geriatrische patiënt: </w:t>
      </w:r>
    </w:p>
    <w:p w14:paraId="73C20B40" w14:textId="77777777" w:rsidR="00392531" w:rsidRPr="00146E4B" w:rsidRDefault="00392531" w:rsidP="00392531">
      <w:pPr>
        <w:pStyle w:val="Lijstalinea"/>
        <w:numPr>
          <w:ilvl w:val="0"/>
          <w:numId w:val="16"/>
        </w:numPr>
        <w:spacing w:before="0" w:after="0" w:line="276" w:lineRule="auto"/>
        <w:rPr>
          <w:i/>
        </w:rPr>
      </w:pPr>
      <w:r w:rsidRPr="00146E4B">
        <w:rPr>
          <w:i/>
        </w:rPr>
        <w:t xml:space="preserve">Verminderde homeostase ( homeostase is de mate waarin men kan herstellen) </w:t>
      </w:r>
    </w:p>
    <w:p w14:paraId="763684B1" w14:textId="77777777" w:rsidR="00392531" w:rsidRPr="00146E4B" w:rsidRDefault="00392531" w:rsidP="00392531">
      <w:pPr>
        <w:pStyle w:val="Lijstalinea"/>
        <w:numPr>
          <w:ilvl w:val="0"/>
          <w:numId w:val="16"/>
        </w:numPr>
        <w:spacing w:before="0" w:after="0" w:line="276" w:lineRule="auto"/>
        <w:rPr>
          <w:i/>
        </w:rPr>
      </w:pPr>
      <w:r w:rsidRPr="00146E4B">
        <w:rPr>
          <w:i/>
        </w:rPr>
        <w:t xml:space="preserve">Multiple, chronische pathologie </w:t>
      </w:r>
    </w:p>
    <w:p w14:paraId="248D709D" w14:textId="77777777" w:rsidR="00392531" w:rsidRPr="00146E4B" w:rsidRDefault="00392531" w:rsidP="00392531">
      <w:pPr>
        <w:pStyle w:val="Lijstalinea"/>
        <w:numPr>
          <w:ilvl w:val="0"/>
          <w:numId w:val="16"/>
        </w:numPr>
        <w:spacing w:before="0" w:after="0" w:line="276" w:lineRule="auto"/>
        <w:rPr>
          <w:i/>
        </w:rPr>
      </w:pPr>
      <w:r w:rsidRPr="00146E4B">
        <w:rPr>
          <w:i/>
        </w:rPr>
        <w:t xml:space="preserve">Bedreigde validiteit </w:t>
      </w:r>
    </w:p>
    <w:p w14:paraId="612609AE" w14:textId="77777777" w:rsidR="00392531" w:rsidRPr="00146E4B" w:rsidRDefault="00392531" w:rsidP="00392531">
      <w:pPr>
        <w:pStyle w:val="Lijstalinea"/>
        <w:numPr>
          <w:ilvl w:val="0"/>
          <w:numId w:val="16"/>
        </w:numPr>
        <w:spacing w:before="0" w:after="0" w:line="276" w:lineRule="auto"/>
        <w:rPr>
          <w:i/>
        </w:rPr>
      </w:pPr>
      <w:r w:rsidRPr="00146E4B">
        <w:rPr>
          <w:i/>
        </w:rPr>
        <w:lastRenderedPageBreak/>
        <w:t xml:space="preserve">Risico op polyfarmacie </w:t>
      </w:r>
    </w:p>
    <w:p w14:paraId="0B4E3F77" w14:textId="77777777" w:rsidR="00392531" w:rsidRPr="00146E4B" w:rsidRDefault="00392531" w:rsidP="00392531">
      <w:pPr>
        <w:pStyle w:val="Lijstalinea"/>
        <w:numPr>
          <w:ilvl w:val="0"/>
          <w:numId w:val="16"/>
        </w:numPr>
        <w:spacing w:before="0" w:after="0" w:line="276" w:lineRule="auto"/>
        <w:rPr>
          <w:i/>
        </w:rPr>
      </w:pPr>
      <w:r w:rsidRPr="00146E4B">
        <w:rPr>
          <w:i/>
        </w:rPr>
        <w:t>Gewijzigde presentatie en verloop van pathologie</w:t>
      </w:r>
    </w:p>
    <w:p w14:paraId="63518F58" w14:textId="420480E7" w:rsidR="00392531" w:rsidRDefault="00392531" w:rsidP="003D3624">
      <w:pPr>
        <w:pStyle w:val="Lijstalinea"/>
        <w:numPr>
          <w:ilvl w:val="0"/>
          <w:numId w:val="16"/>
        </w:numPr>
        <w:spacing w:before="0" w:after="0" w:line="276" w:lineRule="auto"/>
        <w:rPr>
          <w:i/>
        </w:rPr>
      </w:pPr>
      <w:proofErr w:type="spellStart"/>
      <w:r w:rsidRPr="00146E4B">
        <w:rPr>
          <w:i/>
        </w:rPr>
        <w:t>Somato</w:t>
      </w:r>
      <w:proofErr w:type="spellEnd"/>
      <w:r w:rsidRPr="00146E4B">
        <w:rPr>
          <w:i/>
        </w:rPr>
        <w:t>-</w:t>
      </w:r>
      <w:proofErr w:type="spellStart"/>
      <w:r w:rsidRPr="00146E4B">
        <w:rPr>
          <w:i/>
        </w:rPr>
        <w:t>psycho-sociale</w:t>
      </w:r>
      <w:proofErr w:type="spellEnd"/>
      <w:r w:rsidRPr="00146E4B">
        <w:rPr>
          <w:i/>
        </w:rPr>
        <w:t xml:space="preserve"> verwevenheid </w:t>
      </w:r>
    </w:p>
    <w:p w14:paraId="2F9BF954" w14:textId="77777777" w:rsidR="003D3624" w:rsidRPr="003D3624" w:rsidRDefault="003D3624" w:rsidP="003D3624">
      <w:pPr>
        <w:pStyle w:val="Lijstalinea"/>
        <w:numPr>
          <w:ilvl w:val="0"/>
          <w:numId w:val="0"/>
        </w:numPr>
        <w:spacing w:before="0" w:after="0" w:line="276" w:lineRule="auto"/>
        <w:ind w:left="1117"/>
        <w:rPr>
          <w:i/>
        </w:rPr>
      </w:pPr>
    </w:p>
    <w:p w14:paraId="121287B2" w14:textId="77777777" w:rsidR="00392531" w:rsidRPr="00146E4B" w:rsidRDefault="00392531" w:rsidP="00392531">
      <w:pPr>
        <w:spacing w:before="0" w:after="0" w:line="276" w:lineRule="auto"/>
        <w:rPr>
          <w:i/>
        </w:rPr>
      </w:pPr>
      <w:r w:rsidRPr="00146E4B">
        <w:rPr>
          <w:i/>
        </w:rPr>
        <w:t xml:space="preserve">Veel voorkomende problemen waarmee patiënten worden opgenomen op onze afdeling: </w:t>
      </w:r>
    </w:p>
    <w:p w14:paraId="6BEC6EBC" w14:textId="77777777" w:rsidR="00392531" w:rsidRPr="00146E4B" w:rsidRDefault="00392531" w:rsidP="00392531">
      <w:pPr>
        <w:pStyle w:val="Lijstalinea"/>
        <w:numPr>
          <w:ilvl w:val="0"/>
          <w:numId w:val="17"/>
        </w:numPr>
        <w:spacing w:before="0" w:after="0" w:line="276" w:lineRule="auto"/>
        <w:rPr>
          <w:i/>
        </w:rPr>
      </w:pPr>
      <w:r w:rsidRPr="00146E4B">
        <w:rPr>
          <w:i/>
        </w:rPr>
        <w:t xml:space="preserve">Vallen en mobiliteitsproblemen </w:t>
      </w:r>
    </w:p>
    <w:p w14:paraId="68610F8A" w14:textId="77777777" w:rsidR="00392531" w:rsidRPr="00146E4B" w:rsidRDefault="00392531" w:rsidP="00392531">
      <w:pPr>
        <w:pStyle w:val="Lijstalinea"/>
        <w:numPr>
          <w:ilvl w:val="0"/>
          <w:numId w:val="17"/>
        </w:numPr>
        <w:spacing w:before="0" w:after="0" w:line="276" w:lineRule="auto"/>
        <w:rPr>
          <w:i/>
        </w:rPr>
      </w:pPr>
      <w:r w:rsidRPr="00146E4B">
        <w:rPr>
          <w:i/>
        </w:rPr>
        <w:t xml:space="preserve">Voedingsproblematiek </w:t>
      </w:r>
    </w:p>
    <w:p w14:paraId="6E9E1B0A" w14:textId="77777777" w:rsidR="00392531" w:rsidRPr="00146E4B" w:rsidRDefault="00392531" w:rsidP="00392531">
      <w:pPr>
        <w:pStyle w:val="Lijstalinea"/>
        <w:numPr>
          <w:ilvl w:val="0"/>
          <w:numId w:val="17"/>
        </w:numPr>
        <w:spacing w:before="0" w:after="0" w:line="276" w:lineRule="auto"/>
        <w:rPr>
          <w:i/>
        </w:rPr>
      </w:pPr>
      <w:r w:rsidRPr="00146E4B">
        <w:rPr>
          <w:i/>
        </w:rPr>
        <w:t xml:space="preserve">Onverklaarbare achteruitgang van het dagelijks functioneren </w:t>
      </w:r>
    </w:p>
    <w:p w14:paraId="42803CC7" w14:textId="77777777" w:rsidR="00392531" w:rsidRPr="00146E4B" w:rsidRDefault="00392531" w:rsidP="00392531">
      <w:pPr>
        <w:pStyle w:val="Lijstalinea"/>
        <w:numPr>
          <w:ilvl w:val="0"/>
          <w:numId w:val="17"/>
        </w:numPr>
        <w:spacing w:before="0" w:after="0" w:line="276" w:lineRule="auto"/>
        <w:rPr>
          <w:i/>
        </w:rPr>
      </w:pPr>
      <w:r w:rsidRPr="00146E4B">
        <w:rPr>
          <w:i/>
        </w:rPr>
        <w:t xml:space="preserve">Osteoporose </w:t>
      </w:r>
    </w:p>
    <w:p w14:paraId="4CA878BB" w14:textId="77777777" w:rsidR="00392531" w:rsidRPr="00146E4B" w:rsidRDefault="00392531" w:rsidP="00392531">
      <w:pPr>
        <w:pStyle w:val="Lijstalinea"/>
        <w:numPr>
          <w:ilvl w:val="0"/>
          <w:numId w:val="17"/>
        </w:numPr>
        <w:spacing w:before="0" w:after="0" w:line="276" w:lineRule="auto"/>
        <w:rPr>
          <w:i/>
        </w:rPr>
      </w:pPr>
      <w:r w:rsidRPr="00146E4B">
        <w:rPr>
          <w:i/>
        </w:rPr>
        <w:t xml:space="preserve">Polyfarmacie </w:t>
      </w:r>
    </w:p>
    <w:p w14:paraId="2A4F6A6D" w14:textId="4971FB3E" w:rsidR="00392531" w:rsidRDefault="00392531" w:rsidP="00392531">
      <w:pPr>
        <w:pStyle w:val="Lijstalinea"/>
        <w:numPr>
          <w:ilvl w:val="0"/>
          <w:numId w:val="17"/>
        </w:numPr>
        <w:spacing w:before="0" w:after="0" w:line="276" w:lineRule="auto"/>
        <w:rPr>
          <w:i/>
        </w:rPr>
      </w:pPr>
      <w:r w:rsidRPr="00146E4B">
        <w:rPr>
          <w:i/>
        </w:rPr>
        <w:t>Geheugenproblemen en verwardheid</w:t>
      </w:r>
    </w:p>
    <w:p w14:paraId="0A26BB84" w14:textId="77777777" w:rsidR="003D3624" w:rsidRDefault="003D3624" w:rsidP="003D3624">
      <w:pPr>
        <w:pStyle w:val="Lijstalinea"/>
        <w:numPr>
          <w:ilvl w:val="0"/>
          <w:numId w:val="0"/>
        </w:numPr>
        <w:spacing w:before="0" w:after="0" w:line="276" w:lineRule="auto"/>
        <w:ind w:left="1117"/>
        <w:rPr>
          <w:i/>
        </w:rPr>
      </w:pPr>
    </w:p>
    <w:p w14:paraId="6FB5BE2B" w14:textId="41023C1A" w:rsidR="002C544F" w:rsidRDefault="002C544F" w:rsidP="002C544F">
      <w:pPr>
        <w:pStyle w:val="Kop3"/>
      </w:pPr>
      <w:r>
        <w:t>Afdeling gebonden medicatie</w:t>
      </w:r>
    </w:p>
    <w:tbl>
      <w:tblPr>
        <w:tblStyle w:val="Tabelraster"/>
        <w:tblW w:w="0" w:type="auto"/>
        <w:tblInd w:w="397" w:type="dxa"/>
        <w:tblLook w:val="04A0" w:firstRow="1" w:lastRow="0" w:firstColumn="1" w:lastColumn="0" w:noHBand="0" w:noVBand="1"/>
      </w:tblPr>
      <w:tblGrid>
        <w:gridCol w:w="874"/>
        <w:gridCol w:w="7791"/>
      </w:tblGrid>
      <w:tr w:rsidR="002C544F" w14:paraId="2A35060D" w14:textId="77777777" w:rsidTr="002C544F">
        <w:tc>
          <w:tcPr>
            <w:tcW w:w="874" w:type="dxa"/>
          </w:tcPr>
          <w:p w14:paraId="1C930B06" w14:textId="4D55B074" w:rsidR="002C544F" w:rsidRPr="002C544F" w:rsidRDefault="002C544F" w:rsidP="002C544F">
            <w:pPr>
              <w:ind w:left="0"/>
              <w:rPr>
                <w:b/>
                <w:bCs/>
                <w:i/>
                <w:iCs/>
              </w:rPr>
            </w:pPr>
            <w:r w:rsidRPr="002C544F">
              <w:rPr>
                <w:b/>
                <w:bCs/>
                <w:i/>
                <w:iCs/>
              </w:rPr>
              <w:t>A</w:t>
            </w:r>
          </w:p>
        </w:tc>
        <w:tc>
          <w:tcPr>
            <w:tcW w:w="7791" w:type="dxa"/>
          </w:tcPr>
          <w:p w14:paraId="5B9D0BE4" w14:textId="77777777" w:rsidR="002C544F" w:rsidRDefault="002C544F" w:rsidP="002C544F">
            <w:pPr>
              <w:pStyle w:val="Lijstalinea"/>
              <w:numPr>
                <w:ilvl w:val="0"/>
                <w:numId w:val="37"/>
              </w:numPr>
              <w:rPr>
                <w:i/>
                <w:iCs/>
              </w:rPr>
            </w:pPr>
            <w:r>
              <w:rPr>
                <w:i/>
                <w:iCs/>
              </w:rPr>
              <w:t xml:space="preserve">Acetylcysteïne / </w:t>
            </w:r>
            <w:proofErr w:type="spellStart"/>
            <w:r>
              <w:rPr>
                <w:i/>
                <w:iCs/>
              </w:rPr>
              <w:t>lysomucil</w:t>
            </w:r>
            <w:proofErr w:type="spellEnd"/>
            <w:r>
              <w:rPr>
                <w:i/>
                <w:iCs/>
              </w:rPr>
              <w:t>: verdunt slijmen</w:t>
            </w:r>
          </w:p>
          <w:p w14:paraId="3EA3A778" w14:textId="77777777" w:rsidR="002C544F" w:rsidRDefault="002C544F" w:rsidP="002C544F">
            <w:pPr>
              <w:pStyle w:val="Lijstalinea"/>
              <w:numPr>
                <w:ilvl w:val="0"/>
                <w:numId w:val="37"/>
              </w:numPr>
              <w:rPr>
                <w:i/>
                <w:iCs/>
              </w:rPr>
            </w:pPr>
            <w:proofErr w:type="spellStart"/>
            <w:r>
              <w:rPr>
                <w:i/>
                <w:iCs/>
              </w:rPr>
              <w:t>Actrapid</w:t>
            </w:r>
            <w:proofErr w:type="spellEnd"/>
            <w:r>
              <w:rPr>
                <w:i/>
                <w:iCs/>
              </w:rPr>
              <w:t>: snelwerkende insuline</w:t>
            </w:r>
          </w:p>
          <w:p w14:paraId="3C504151" w14:textId="77777777" w:rsidR="002C544F" w:rsidRDefault="002C544F" w:rsidP="002C544F">
            <w:pPr>
              <w:pStyle w:val="Lijstalinea"/>
              <w:numPr>
                <w:ilvl w:val="0"/>
                <w:numId w:val="37"/>
              </w:numPr>
              <w:rPr>
                <w:i/>
                <w:iCs/>
              </w:rPr>
            </w:pPr>
            <w:r>
              <w:rPr>
                <w:i/>
                <w:iCs/>
              </w:rPr>
              <w:t>Alendronaat: osteoporose</w:t>
            </w:r>
          </w:p>
          <w:p w14:paraId="2CE16677" w14:textId="77777777" w:rsidR="002C544F" w:rsidRDefault="002C544F" w:rsidP="002C544F">
            <w:pPr>
              <w:pStyle w:val="Lijstalinea"/>
              <w:numPr>
                <w:ilvl w:val="0"/>
                <w:numId w:val="37"/>
              </w:numPr>
              <w:rPr>
                <w:i/>
                <w:iCs/>
              </w:rPr>
            </w:pPr>
            <w:r>
              <w:rPr>
                <w:i/>
                <w:iCs/>
              </w:rPr>
              <w:t>Allopurinol: gaat aanmaak van urinezuur tegen (bij jicht/nierstenen)</w:t>
            </w:r>
          </w:p>
          <w:p w14:paraId="55013936" w14:textId="77777777" w:rsidR="002C544F" w:rsidRDefault="002C544F" w:rsidP="002C544F">
            <w:pPr>
              <w:pStyle w:val="Lijstalinea"/>
              <w:numPr>
                <w:ilvl w:val="0"/>
                <w:numId w:val="37"/>
              </w:numPr>
              <w:rPr>
                <w:i/>
                <w:iCs/>
              </w:rPr>
            </w:pPr>
            <w:proofErr w:type="spellStart"/>
            <w:r>
              <w:rPr>
                <w:i/>
                <w:iCs/>
              </w:rPr>
              <w:t>Amiodarone</w:t>
            </w:r>
            <w:proofErr w:type="spellEnd"/>
            <w:r>
              <w:rPr>
                <w:i/>
                <w:iCs/>
              </w:rPr>
              <w:t>: hartritmestoornis</w:t>
            </w:r>
          </w:p>
          <w:p w14:paraId="1756D04C" w14:textId="77777777" w:rsidR="002C544F" w:rsidRDefault="002C544F" w:rsidP="002C544F">
            <w:pPr>
              <w:pStyle w:val="Lijstalinea"/>
              <w:numPr>
                <w:ilvl w:val="0"/>
                <w:numId w:val="37"/>
              </w:numPr>
              <w:rPr>
                <w:i/>
                <w:iCs/>
              </w:rPr>
            </w:pPr>
            <w:r>
              <w:rPr>
                <w:i/>
                <w:iCs/>
              </w:rPr>
              <w:t>Amlodipine: hypertensie</w:t>
            </w:r>
          </w:p>
          <w:p w14:paraId="7A64D259" w14:textId="77777777" w:rsidR="002C544F" w:rsidRDefault="002C544F" w:rsidP="002C544F">
            <w:pPr>
              <w:pStyle w:val="Lijstalinea"/>
              <w:numPr>
                <w:ilvl w:val="0"/>
                <w:numId w:val="37"/>
              </w:numPr>
              <w:rPr>
                <w:i/>
                <w:iCs/>
              </w:rPr>
            </w:pPr>
            <w:proofErr w:type="spellStart"/>
            <w:r>
              <w:rPr>
                <w:i/>
                <w:iCs/>
              </w:rPr>
              <w:t>Asaflow</w:t>
            </w:r>
            <w:proofErr w:type="spellEnd"/>
            <w:r>
              <w:rPr>
                <w:i/>
                <w:iCs/>
              </w:rPr>
              <w:t>: bloedverdunner</w:t>
            </w:r>
          </w:p>
          <w:p w14:paraId="3354145E" w14:textId="77777777" w:rsidR="002C544F" w:rsidRDefault="002C544F" w:rsidP="002C544F">
            <w:pPr>
              <w:pStyle w:val="Lijstalinea"/>
              <w:numPr>
                <w:ilvl w:val="0"/>
                <w:numId w:val="37"/>
              </w:numPr>
              <w:rPr>
                <w:i/>
                <w:iCs/>
              </w:rPr>
            </w:pPr>
            <w:proofErr w:type="spellStart"/>
            <w:r>
              <w:rPr>
                <w:i/>
                <w:iCs/>
              </w:rPr>
              <w:t>Atorvastatine</w:t>
            </w:r>
            <w:proofErr w:type="spellEnd"/>
            <w:r>
              <w:rPr>
                <w:i/>
                <w:iCs/>
              </w:rPr>
              <w:t>: verlaagt cholesterol</w:t>
            </w:r>
          </w:p>
          <w:p w14:paraId="501AAB93" w14:textId="6C8B706E" w:rsidR="002C544F" w:rsidRPr="002C544F" w:rsidRDefault="002C544F" w:rsidP="002C544F">
            <w:pPr>
              <w:pStyle w:val="Lijstalinea"/>
              <w:numPr>
                <w:ilvl w:val="0"/>
                <w:numId w:val="37"/>
              </w:numPr>
              <w:rPr>
                <w:i/>
                <w:iCs/>
              </w:rPr>
            </w:pPr>
            <w:proofErr w:type="spellStart"/>
            <w:r>
              <w:rPr>
                <w:i/>
                <w:iCs/>
              </w:rPr>
              <w:t>Augmentin</w:t>
            </w:r>
            <w:proofErr w:type="spellEnd"/>
            <w:r>
              <w:rPr>
                <w:i/>
                <w:iCs/>
              </w:rPr>
              <w:t xml:space="preserve"> / </w:t>
            </w:r>
            <w:proofErr w:type="spellStart"/>
            <w:r>
              <w:rPr>
                <w:i/>
                <w:iCs/>
              </w:rPr>
              <w:t>amoxiclav</w:t>
            </w:r>
            <w:proofErr w:type="spellEnd"/>
            <w:r>
              <w:rPr>
                <w:i/>
                <w:iCs/>
              </w:rPr>
              <w:t xml:space="preserve"> / </w:t>
            </w:r>
            <w:proofErr w:type="spellStart"/>
            <w:r>
              <w:rPr>
                <w:i/>
                <w:iCs/>
              </w:rPr>
              <w:t>amoclane</w:t>
            </w:r>
            <w:proofErr w:type="spellEnd"/>
            <w:r>
              <w:rPr>
                <w:i/>
                <w:iCs/>
              </w:rPr>
              <w:t>: antibiotica</w:t>
            </w:r>
          </w:p>
        </w:tc>
      </w:tr>
      <w:tr w:rsidR="002C544F" w14:paraId="1D79A981" w14:textId="77777777" w:rsidTr="00D15BF8">
        <w:tc>
          <w:tcPr>
            <w:tcW w:w="874" w:type="dxa"/>
            <w:shd w:val="clear" w:color="auto" w:fill="C5E8E1" w:themeFill="accent2" w:themeFillTint="66"/>
          </w:tcPr>
          <w:p w14:paraId="31CA2EE3" w14:textId="5F686911" w:rsidR="002C544F" w:rsidRPr="002C544F" w:rsidRDefault="002C544F" w:rsidP="002C544F">
            <w:pPr>
              <w:ind w:left="0"/>
              <w:rPr>
                <w:b/>
                <w:bCs/>
                <w:i/>
                <w:iCs/>
              </w:rPr>
            </w:pPr>
            <w:r w:rsidRPr="002C544F">
              <w:rPr>
                <w:b/>
                <w:bCs/>
                <w:i/>
                <w:iCs/>
              </w:rPr>
              <w:t>B</w:t>
            </w:r>
          </w:p>
        </w:tc>
        <w:tc>
          <w:tcPr>
            <w:tcW w:w="7791" w:type="dxa"/>
            <w:shd w:val="clear" w:color="auto" w:fill="C5E8E1" w:themeFill="accent2" w:themeFillTint="66"/>
          </w:tcPr>
          <w:p w14:paraId="5640EEC7" w14:textId="77777777" w:rsidR="002C544F" w:rsidRDefault="003B2BB8" w:rsidP="003B2BB8">
            <w:pPr>
              <w:pStyle w:val="Lijstalinea"/>
              <w:numPr>
                <w:ilvl w:val="0"/>
                <w:numId w:val="38"/>
              </w:numPr>
              <w:rPr>
                <w:i/>
                <w:iCs/>
              </w:rPr>
            </w:pPr>
            <w:r>
              <w:rPr>
                <w:i/>
                <w:iCs/>
              </w:rPr>
              <w:t>Bisoprolol: vertraagt hartslag en verlaagd BD</w:t>
            </w:r>
          </w:p>
          <w:p w14:paraId="760D22C2" w14:textId="77777777" w:rsidR="003B2BB8" w:rsidRDefault="003B2BB8" w:rsidP="003B2BB8">
            <w:pPr>
              <w:pStyle w:val="Lijstalinea"/>
              <w:numPr>
                <w:ilvl w:val="0"/>
                <w:numId w:val="38"/>
              </w:numPr>
              <w:rPr>
                <w:i/>
                <w:iCs/>
              </w:rPr>
            </w:pPr>
            <w:proofErr w:type="spellStart"/>
            <w:r>
              <w:rPr>
                <w:i/>
                <w:iCs/>
              </w:rPr>
              <w:t>Burinex</w:t>
            </w:r>
            <w:proofErr w:type="spellEnd"/>
            <w:r>
              <w:rPr>
                <w:i/>
                <w:iCs/>
              </w:rPr>
              <w:t>: diureticum</w:t>
            </w:r>
          </w:p>
          <w:p w14:paraId="155F28FE" w14:textId="77777777" w:rsidR="003B2BB8" w:rsidRDefault="003B2BB8" w:rsidP="003B2BB8">
            <w:pPr>
              <w:pStyle w:val="Lijstalinea"/>
              <w:numPr>
                <w:ilvl w:val="0"/>
                <w:numId w:val="38"/>
              </w:numPr>
              <w:rPr>
                <w:i/>
                <w:iCs/>
              </w:rPr>
            </w:pPr>
            <w:proofErr w:type="spellStart"/>
            <w:r>
              <w:rPr>
                <w:i/>
                <w:iCs/>
              </w:rPr>
              <w:t>Befact</w:t>
            </w:r>
            <w:proofErr w:type="spellEnd"/>
            <w:r>
              <w:rPr>
                <w:i/>
                <w:iCs/>
              </w:rPr>
              <w:t xml:space="preserve"> forte: vitamine B</w:t>
            </w:r>
          </w:p>
          <w:p w14:paraId="34759248" w14:textId="34D4BE50" w:rsidR="003B2BB8" w:rsidRPr="003B2BB8" w:rsidRDefault="003B2BB8" w:rsidP="003B2BB8">
            <w:pPr>
              <w:pStyle w:val="Lijstalinea"/>
              <w:numPr>
                <w:ilvl w:val="0"/>
                <w:numId w:val="38"/>
              </w:numPr>
              <w:rPr>
                <w:i/>
                <w:iCs/>
              </w:rPr>
            </w:pPr>
            <w:proofErr w:type="spellStart"/>
            <w:r>
              <w:rPr>
                <w:i/>
                <w:iCs/>
              </w:rPr>
              <w:t>Betahistine</w:t>
            </w:r>
            <w:proofErr w:type="spellEnd"/>
            <w:r>
              <w:rPr>
                <w:i/>
                <w:iCs/>
              </w:rPr>
              <w:t>: vertigo</w:t>
            </w:r>
          </w:p>
        </w:tc>
      </w:tr>
      <w:tr w:rsidR="002C544F" w14:paraId="2AB22CE2" w14:textId="77777777" w:rsidTr="002C544F">
        <w:tc>
          <w:tcPr>
            <w:tcW w:w="874" w:type="dxa"/>
          </w:tcPr>
          <w:p w14:paraId="3F5A7ABE" w14:textId="10709CF1" w:rsidR="002C544F" w:rsidRPr="002C544F" w:rsidRDefault="002C544F" w:rsidP="002C544F">
            <w:pPr>
              <w:ind w:left="0"/>
              <w:rPr>
                <w:b/>
                <w:bCs/>
                <w:i/>
                <w:iCs/>
              </w:rPr>
            </w:pPr>
            <w:r w:rsidRPr="002C544F">
              <w:rPr>
                <w:b/>
                <w:bCs/>
                <w:i/>
                <w:iCs/>
              </w:rPr>
              <w:t>C</w:t>
            </w:r>
          </w:p>
        </w:tc>
        <w:tc>
          <w:tcPr>
            <w:tcW w:w="7791" w:type="dxa"/>
          </w:tcPr>
          <w:p w14:paraId="3EC7ECBC" w14:textId="77777777" w:rsidR="002C544F" w:rsidRDefault="003B2BB8" w:rsidP="003B2BB8">
            <w:pPr>
              <w:pStyle w:val="Lijstalinea"/>
              <w:numPr>
                <w:ilvl w:val="0"/>
                <w:numId w:val="39"/>
              </w:numPr>
              <w:rPr>
                <w:i/>
                <w:iCs/>
              </w:rPr>
            </w:pPr>
            <w:proofErr w:type="spellStart"/>
            <w:r>
              <w:rPr>
                <w:i/>
                <w:iCs/>
              </w:rPr>
              <w:t>Cedocard</w:t>
            </w:r>
            <w:proofErr w:type="spellEnd"/>
            <w:r>
              <w:rPr>
                <w:i/>
                <w:iCs/>
              </w:rPr>
              <w:t>: angina pectoris, zet bloedvaten open</w:t>
            </w:r>
          </w:p>
          <w:p w14:paraId="557AE123" w14:textId="77777777" w:rsidR="003B2BB8" w:rsidRDefault="003B2BB8" w:rsidP="003B2BB8">
            <w:pPr>
              <w:pStyle w:val="Lijstalinea"/>
              <w:numPr>
                <w:ilvl w:val="0"/>
                <w:numId w:val="39"/>
              </w:numPr>
              <w:rPr>
                <w:i/>
                <w:iCs/>
              </w:rPr>
            </w:pPr>
            <w:r>
              <w:rPr>
                <w:i/>
                <w:iCs/>
              </w:rPr>
              <w:t>Cetirizine: allergie / jeuk</w:t>
            </w:r>
          </w:p>
          <w:p w14:paraId="55372F35" w14:textId="77777777" w:rsidR="003B2BB8" w:rsidRDefault="003B2BB8" w:rsidP="003B2BB8">
            <w:pPr>
              <w:pStyle w:val="Lijstalinea"/>
              <w:numPr>
                <w:ilvl w:val="0"/>
                <w:numId w:val="39"/>
              </w:numPr>
              <w:rPr>
                <w:i/>
                <w:iCs/>
              </w:rPr>
            </w:pPr>
            <w:proofErr w:type="spellStart"/>
            <w:r>
              <w:rPr>
                <w:i/>
                <w:iCs/>
              </w:rPr>
              <w:t>Ciprofloxacine</w:t>
            </w:r>
            <w:proofErr w:type="spellEnd"/>
            <w:r>
              <w:rPr>
                <w:i/>
                <w:iCs/>
              </w:rPr>
              <w:t>: antibiotica</w:t>
            </w:r>
          </w:p>
          <w:p w14:paraId="7F9FE232" w14:textId="77777777" w:rsidR="003B2BB8" w:rsidRDefault="003B2BB8" w:rsidP="003B2BB8">
            <w:pPr>
              <w:pStyle w:val="Lijstalinea"/>
              <w:numPr>
                <w:ilvl w:val="0"/>
                <w:numId w:val="39"/>
              </w:numPr>
              <w:rPr>
                <w:i/>
                <w:iCs/>
              </w:rPr>
            </w:pPr>
            <w:r>
              <w:rPr>
                <w:i/>
                <w:iCs/>
              </w:rPr>
              <w:t>Clopidogrel: bloedverdunner</w:t>
            </w:r>
          </w:p>
          <w:p w14:paraId="145ADC61" w14:textId="77777777" w:rsidR="00D15BF8" w:rsidRDefault="00D15BF8" w:rsidP="003B2BB8">
            <w:pPr>
              <w:pStyle w:val="Lijstalinea"/>
              <w:numPr>
                <w:ilvl w:val="0"/>
                <w:numId w:val="39"/>
              </w:numPr>
              <w:rPr>
                <w:i/>
                <w:iCs/>
              </w:rPr>
            </w:pPr>
            <w:proofErr w:type="spellStart"/>
            <w:r>
              <w:rPr>
                <w:i/>
                <w:iCs/>
              </w:rPr>
              <w:t>Colchicine</w:t>
            </w:r>
            <w:proofErr w:type="spellEnd"/>
            <w:r>
              <w:rPr>
                <w:i/>
                <w:iCs/>
              </w:rPr>
              <w:t>: jichtaanval</w:t>
            </w:r>
          </w:p>
          <w:p w14:paraId="47CDA404" w14:textId="77777777" w:rsidR="00D15BF8" w:rsidRDefault="00D15BF8" w:rsidP="003B2BB8">
            <w:pPr>
              <w:pStyle w:val="Lijstalinea"/>
              <w:numPr>
                <w:ilvl w:val="0"/>
                <w:numId w:val="39"/>
              </w:numPr>
              <w:rPr>
                <w:i/>
                <w:iCs/>
              </w:rPr>
            </w:pPr>
            <w:r>
              <w:rPr>
                <w:i/>
                <w:iCs/>
              </w:rPr>
              <w:t>Combivent: bronchodilatatie</w:t>
            </w:r>
          </w:p>
          <w:p w14:paraId="1CC6AF4F" w14:textId="77777777" w:rsidR="00D15BF8" w:rsidRDefault="00D15BF8" w:rsidP="003B2BB8">
            <w:pPr>
              <w:pStyle w:val="Lijstalinea"/>
              <w:numPr>
                <w:ilvl w:val="0"/>
                <w:numId w:val="39"/>
              </w:numPr>
              <w:rPr>
                <w:i/>
                <w:iCs/>
              </w:rPr>
            </w:pPr>
            <w:proofErr w:type="spellStart"/>
            <w:r>
              <w:rPr>
                <w:i/>
                <w:iCs/>
              </w:rPr>
              <w:t>Combodart</w:t>
            </w:r>
            <w:proofErr w:type="spellEnd"/>
            <w:r>
              <w:rPr>
                <w:i/>
                <w:iCs/>
              </w:rPr>
              <w:t>: prostaathypertrofie</w:t>
            </w:r>
          </w:p>
          <w:p w14:paraId="0D239FB2" w14:textId="3EFD9447" w:rsidR="00D15BF8" w:rsidRPr="003B2BB8" w:rsidRDefault="00D15BF8" w:rsidP="003B2BB8">
            <w:pPr>
              <w:pStyle w:val="Lijstalinea"/>
              <w:numPr>
                <w:ilvl w:val="0"/>
                <w:numId w:val="39"/>
              </w:numPr>
              <w:rPr>
                <w:i/>
                <w:iCs/>
              </w:rPr>
            </w:pPr>
            <w:proofErr w:type="spellStart"/>
            <w:r>
              <w:rPr>
                <w:i/>
                <w:iCs/>
              </w:rPr>
              <w:t>Coveryl</w:t>
            </w:r>
            <w:proofErr w:type="spellEnd"/>
            <w:r>
              <w:rPr>
                <w:i/>
                <w:iCs/>
              </w:rPr>
              <w:t>: hypertensie</w:t>
            </w:r>
          </w:p>
        </w:tc>
      </w:tr>
      <w:tr w:rsidR="002C544F" w:rsidRPr="00D01881" w14:paraId="06034AD8" w14:textId="77777777" w:rsidTr="00D15BF8">
        <w:tc>
          <w:tcPr>
            <w:tcW w:w="874" w:type="dxa"/>
            <w:shd w:val="clear" w:color="auto" w:fill="C5E8E1" w:themeFill="accent2" w:themeFillTint="66"/>
          </w:tcPr>
          <w:p w14:paraId="5C13D90E" w14:textId="475AFB5D" w:rsidR="002C544F" w:rsidRPr="002C544F" w:rsidRDefault="002C544F" w:rsidP="002C544F">
            <w:pPr>
              <w:ind w:left="0"/>
              <w:rPr>
                <w:b/>
                <w:bCs/>
                <w:i/>
                <w:iCs/>
              </w:rPr>
            </w:pPr>
            <w:r w:rsidRPr="002C544F">
              <w:rPr>
                <w:b/>
                <w:bCs/>
                <w:i/>
                <w:iCs/>
              </w:rPr>
              <w:t>D</w:t>
            </w:r>
          </w:p>
        </w:tc>
        <w:tc>
          <w:tcPr>
            <w:tcW w:w="7791" w:type="dxa"/>
            <w:shd w:val="clear" w:color="auto" w:fill="C5E8E1" w:themeFill="accent2" w:themeFillTint="66"/>
          </w:tcPr>
          <w:p w14:paraId="359A35C5" w14:textId="77777777" w:rsidR="002C544F" w:rsidRDefault="00D15BF8" w:rsidP="00D15BF8">
            <w:pPr>
              <w:pStyle w:val="Lijstalinea"/>
              <w:numPr>
                <w:ilvl w:val="0"/>
                <w:numId w:val="40"/>
              </w:numPr>
              <w:rPr>
                <w:i/>
                <w:iCs/>
              </w:rPr>
            </w:pPr>
            <w:proofErr w:type="spellStart"/>
            <w:r>
              <w:rPr>
                <w:i/>
                <w:iCs/>
              </w:rPr>
              <w:t>Dafalgan</w:t>
            </w:r>
            <w:proofErr w:type="spellEnd"/>
            <w:r>
              <w:rPr>
                <w:i/>
                <w:iCs/>
              </w:rPr>
              <w:t>: pijnmedicatie</w:t>
            </w:r>
          </w:p>
          <w:p w14:paraId="52EEA210" w14:textId="77777777" w:rsidR="00D15BF8" w:rsidRDefault="00D15BF8" w:rsidP="00D15BF8">
            <w:pPr>
              <w:pStyle w:val="Lijstalinea"/>
              <w:numPr>
                <w:ilvl w:val="0"/>
                <w:numId w:val="40"/>
              </w:numPr>
              <w:rPr>
                <w:i/>
                <w:iCs/>
              </w:rPr>
            </w:pPr>
            <w:r>
              <w:rPr>
                <w:i/>
                <w:iCs/>
              </w:rPr>
              <w:t>D-cure: vitaminen D</w:t>
            </w:r>
          </w:p>
          <w:p w14:paraId="68D40112" w14:textId="77777777" w:rsidR="00D15BF8" w:rsidRDefault="00D15BF8" w:rsidP="00D15BF8">
            <w:pPr>
              <w:pStyle w:val="Lijstalinea"/>
              <w:numPr>
                <w:ilvl w:val="0"/>
                <w:numId w:val="40"/>
              </w:numPr>
              <w:rPr>
                <w:i/>
                <w:iCs/>
              </w:rPr>
            </w:pPr>
            <w:proofErr w:type="spellStart"/>
            <w:r>
              <w:rPr>
                <w:i/>
                <w:iCs/>
              </w:rPr>
              <w:t>Depakine</w:t>
            </w:r>
            <w:proofErr w:type="spellEnd"/>
            <w:r>
              <w:rPr>
                <w:i/>
                <w:iCs/>
              </w:rPr>
              <w:t>: anti epileptica</w:t>
            </w:r>
          </w:p>
          <w:p w14:paraId="3EF6235D" w14:textId="77777777" w:rsidR="00D15BF8" w:rsidRDefault="00D15BF8" w:rsidP="00D15BF8">
            <w:pPr>
              <w:pStyle w:val="Lijstalinea"/>
              <w:numPr>
                <w:ilvl w:val="0"/>
                <w:numId w:val="40"/>
              </w:numPr>
              <w:rPr>
                <w:i/>
                <w:iCs/>
              </w:rPr>
            </w:pPr>
            <w:proofErr w:type="spellStart"/>
            <w:r>
              <w:rPr>
                <w:i/>
                <w:iCs/>
              </w:rPr>
              <w:t>Domperidone</w:t>
            </w:r>
            <w:proofErr w:type="spellEnd"/>
            <w:r>
              <w:rPr>
                <w:i/>
                <w:iCs/>
              </w:rPr>
              <w:t>: anti-emetica</w:t>
            </w:r>
          </w:p>
          <w:p w14:paraId="5CA78EBC" w14:textId="6BE44761" w:rsidR="00D15BF8" w:rsidRDefault="00D15BF8" w:rsidP="00D15BF8">
            <w:pPr>
              <w:pStyle w:val="Lijstalinea"/>
              <w:numPr>
                <w:ilvl w:val="0"/>
                <w:numId w:val="40"/>
              </w:numPr>
              <w:rPr>
                <w:i/>
                <w:iCs/>
              </w:rPr>
            </w:pPr>
            <w:proofErr w:type="spellStart"/>
            <w:r>
              <w:rPr>
                <w:i/>
                <w:iCs/>
              </w:rPr>
              <w:t>Donepezil</w:t>
            </w:r>
            <w:proofErr w:type="spellEnd"/>
            <w:r>
              <w:rPr>
                <w:i/>
                <w:iCs/>
              </w:rPr>
              <w:t>: alzheimer, versterkt werking hersenzenuwen</w:t>
            </w:r>
          </w:p>
          <w:p w14:paraId="62025EE6" w14:textId="5B67E991" w:rsidR="00D15BF8" w:rsidRDefault="00D15BF8" w:rsidP="00D15BF8">
            <w:pPr>
              <w:pStyle w:val="Lijstalinea"/>
              <w:numPr>
                <w:ilvl w:val="0"/>
                <w:numId w:val="40"/>
              </w:numPr>
              <w:rPr>
                <w:i/>
                <w:iCs/>
              </w:rPr>
            </w:pPr>
            <w:proofErr w:type="spellStart"/>
            <w:r>
              <w:rPr>
                <w:i/>
                <w:iCs/>
              </w:rPr>
              <w:t>Duovent</w:t>
            </w:r>
            <w:proofErr w:type="spellEnd"/>
            <w:r>
              <w:rPr>
                <w:i/>
                <w:iCs/>
              </w:rPr>
              <w:t>: bronchodilatatie</w:t>
            </w:r>
          </w:p>
          <w:p w14:paraId="0811AACC" w14:textId="77777777" w:rsidR="00D15BF8" w:rsidRDefault="00D15BF8" w:rsidP="00D15BF8">
            <w:pPr>
              <w:pStyle w:val="Lijstalinea"/>
              <w:numPr>
                <w:ilvl w:val="0"/>
                <w:numId w:val="40"/>
              </w:numPr>
              <w:rPr>
                <w:i/>
                <w:iCs/>
              </w:rPr>
            </w:pPr>
            <w:proofErr w:type="spellStart"/>
            <w:r>
              <w:rPr>
                <w:i/>
                <w:iCs/>
              </w:rPr>
              <w:t>Durogesic</w:t>
            </w:r>
            <w:proofErr w:type="spellEnd"/>
            <w:r>
              <w:rPr>
                <w:i/>
                <w:iCs/>
              </w:rPr>
              <w:t xml:space="preserve">: </w:t>
            </w:r>
            <w:proofErr w:type="spellStart"/>
            <w:r>
              <w:rPr>
                <w:i/>
                <w:iCs/>
              </w:rPr>
              <w:t>fentanyl</w:t>
            </w:r>
            <w:proofErr w:type="spellEnd"/>
            <w:r>
              <w:rPr>
                <w:i/>
                <w:iCs/>
              </w:rPr>
              <w:t xml:space="preserve"> / </w:t>
            </w:r>
            <w:proofErr w:type="spellStart"/>
            <w:r>
              <w:rPr>
                <w:i/>
                <w:iCs/>
              </w:rPr>
              <w:t>matrifen</w:t>
            </w:r>
            <w:proofErr w:type="spellEnd"/>
            <w:r>
              <w:rPr>
                <w:i/>
                <w:iCs/>
              </w:rPr>
              <w:t>: pijnklever</w:t>
            </w:r>
          </w:p>
          <w:p w14:paraId="007AE72D" w14:textId="4C0248E1" w:rsidR="00D15BF8" w:rsidRPr="00D15BF8" w:rsidRDefault="00D15BF8" w:rsidP="00D15BF8">
            <w:pPr>
              <w:pStyle w:val="Lijstalinea"/>
              <w:numPr>
                <w:ilvl w:val="0"/>
                <w:numId w:val="40"/>
              </w:numPr>
              <w:rPr>
                <w:i/>
                <w:iCs/>
                <w:lang w:val="en-US"/>
              </w:rPr>
            </w:pPr>
            <w:r w:rsidRPr="00D15BF8">
              <w:rPr>
                <w:i/>
                <w:iCs/>
                <w:lang w:val="en-US"/>
              </w:rPr>
              <w:lastRenderedPageBreak/>
              <w:t xml:space="preserve">D- vital: calcium + </w:t>
            </w:r>
            <w:proofErr w:type="spellStart"/>
            <w:r w:rsidRPr="00D15BF8">
              <w:rPr>
                <w:i/>
                <w:iCs/>
                <w:lang w:val="en-US"/>
              </w:rPr>
              <w:t>vitamine</w:t>
            </w:r>
            <w:proofErr w:type="spellEnd"/>
            <w:r w:rsidRPr="00D15BF8">
              <w:rPr>
                <w:i/>
                <w:iCs/>
                <w:lang w:val="en-US"/>
              </w:rPr>
              <w:t xml:space="preserve"> D</w:t>
            </w:r>
          </w:p>
        </w:tc>
      </w:tr>
      <w:tr w:rsidR="002C544F" w14:paraId="49CC5286" w14:textId="77777777" w:rsidTr="002C544F">
        <w:tc>
          <w:tcPr>
            <w:tcW w:w="874" w:type="dxa"/>
          </w:tcPr>
          <w:p w14:paraId="10D710F6" w14:textId="3E86C76E" w:rsidR="002C544F" w:rsidRPr="002C544F" w:rsidRDefault="002C544F" w:rsidP="002C544F">
            <w:pPr>
              <w:ind w:left="0"/>
              <w:rPr>
                <w:b/>
                <w:bCs/>
                <w:i/>
                <w:iCs/>
              </w:rPr>
            </w:pPr>
            <w:r w:rsidRPr="002C544F">
              <w:rPr>
                <w:b/>
                <w:bCs/>
                <w:i/>
                <w:iCs/>
              </w:rPr>
              <w:lastRenderedPageBreak/>
              <w:t>E</w:t>
            </w:r>
          </w:p>
        </w:tc>
        <w:tc>
          <w:tcPr>
            <w:tcW w:w="7791" w:type="dxa"/>
          </w:tcPr>
          <w:p w14:paraId="305D4546" w14:textId="77777777" w:rsidR="002C544F" w:rsidRDefault="003D3624" w:rsidP="00D15BF8">
            <w:pPr>
              <w:pStyle w:val="Lijstalinea"/>
              <w:numPr>
                <w:ilvl w:val="0"/>
                <w:numId w:val="40"/>
              </w:numPr>
              <w:rPr>
                <w:i/>
                <w:iCs/>
              </w:rPr>
            </w:pPr>
            <w:proofErr w:type="spellStart"/>
            <w:r>
              <w:rPr>
                <w:i/>
                <w:iCs/>
              </w:rPr>
              <w:t>Eliquis</w:t>
            </w:r>
            <w:proofErr w:type="spellEnd"/>
            <w:r>
              <w:rPr>
                <w:i/>
                <w:iCs/>
              </w:rPr>
              <w:t>: bloedverdunner</w:t>
            </w:r>
          </w:p>
          <w:p w14:paraId="50552C3D" w14:textId="77777777" w:rsidR="003D3624" w:rsidRDefault="003D3624" w:rsidP="00D15BF8">
            <w:pPr>
              <w:pStyle w:val="Lijstalinea"/>
              <w:numPr>
                <w:ilvl w:val="0"/>
                <w:numId w:val="40"/>
              </w:numPr>
              <w:rPr>
                <w:i/>
                <w:iCs/>
              </w:rPr>
            </w:pPr>
            <w:proofErr w:type="spellStart"/>
            <w:r>
              <w:rPr>
                <w:i/>
                <w:iCs/>
              </w:rPr>
              <w:t>Exacyl</w:t>
            </w:r>
            <w:proofErr w:type="spellEnd"/>
            <w:r>
              <w:rPr>
                <w:i/>
                <w:iCs/>
              </w:rPr>
              <w:t>: voorkomen en behandelen van bloedingen</w:t>
            </w:r>
          </w:p>
          <w:p w14:paraId="25B27201" w14:textId="6C1B049B" w:rsidR="003D3624" w:rsidRPr="00D15BF8" w:rsidRDefault="003D3624" w:rsidP="00D15BF8">
            <w:pPr>
              <w:pStyle w:val="Lijstalinea"/>
              <w:numPr>
                <w:ilvl w:val="0"/>
                <w:numId w:val="40"/>
              </w:numPr>
              <w:rPr>
                <w:i/>
                <w:iCs/>
              </w:rPr>
            </w:pPr>
            <w:r>
              <w:rPr>
                <w:i/>
                <w:iCs/>
              </w:rPr>
              <w:t xml:space="preserve">Exelon: vertraagt achteruitgang van geheugen (Alzheimer) </w:t>
            </w:r>
          </w:p>
        </w:tc>
      </w:tr>
      <w:tr w:rsidR="002C544F" w14:paraId="267A7684" w14:textId="77777777" w:rsidTr="003D3624">
        <w:tc>
          <w:tcPr>
            <w:tcW w:w="874" w:type="dxa"/>
            <w:shd w:val="clear" w:color="auto" w:fill="C5E8E1" w:themeFill="accent2" w:themeFillTint="66"/>
          </w:tcPr>
          <w:p w14:paraId="30E8168D" w14:textId="43217BF9" w:rsidR="002C544F" w:rsidRPr="002C544F" w:rsidRDefault="002C544F" w:rsidP="002C544F">
            <w:pPr>
              <w:ind w:left="0"/>
              <w:rPr>
                <w:b/>
                <w:bCs/>
                <w:i/>
                <w:iCs/>
              </w:rPr>
            </w:pPr>
            <w:r w:rsidRPr="002C544F">
              <w:rPr>
                <w:b/>
                <w:bCs/>
                <w:i/>
                <w:iCs/>
              </w:rPr>
              <w:t>F</w:t>
            </w:r>
          </w:p>
        </w:tc>
        <w:tc>
          <w:tcPr>
            <w:tcW w:w="7791" w:type="dxa"/>
            <w:shd w:val="clear" w:color="auto" w:fill="C5E8E1" w:themeFill="accent2" w:themeFillTint="66"/>
          </w:tcPr>
          <w:p w14:paraId="4AF03DD3" w14:textId="77777777" w:rsidR="002C544F" w:rsidRDefault="003D3624" w:rsidP="00D15BF8">
            <w:pPr>
              <w:pStyle w:val="Lijstalinea"/>
              <w:numPr>
                <w:ilvl w:val="0"/>
                <w:numId w:val="40"/>
              </w:numPr>
              <w:rPr>
                <w:i/>
                <w:iCs/>
              </w:rPr>
            </w:pPr>
            <w:proofErr w:type="spellStart"/>
            <w:r>
              <w:rPr>
                <w:i/>
                <w:iCs/>
              </w:rPr>
              <w:t>Ferograd</w:t>
            </w:r>
            <w:proofErr w:type="spellEnd"/>
            <w:r>
              <w:rPr>
                <w:i/>
                <w:iCs/>
              </w:rPr>
              <w:t>: ijzer</w:t>
            </w:r>
          </w:p>
          <w:p w14:paraId="458874C6" w14:textId="77777777" w:rsidR="003D3624" w:rsidRDefault="003D3624" w:rsidP="00D15BF8">
            <w:pPr>
              <w:pStyle w:val="Lijstalinea"/>
              <w:numPr>
                <w:ilvl w:val="0"/>
                <w:numId w:val="40"/>
              </w:numPr>
              <w:rPr>
                <w:i/>
                <w:iCs/>
              </w:rPr>
            </w:pPr>
            <w:proofErr w:type="spellStart"/>
            <w:r>
              <w:rPr>
                <w:i/>
                <w:iCs/>
              </w:rPr>
              <w:t>Folavit</w:t>
            </w:r>
            <w:proofErr w:type="spellEnd"/>
            <w:r>
              <w:rPr>
                <w:i/>
                <w:iCs/>
              </w:rPr>
              <w:t>: foliumzuur</w:t>
            </w:r>
          </w:p>
          <w:p w14:paraId="2F456A2B" w14:textId="77777777" w:rsidR="003D3624" w:rsidRDefault="003D3624" w:rsidP="00D15BF8">
            <w:pPr>
              <w:pStyle w:val="Lijstalinea"/>
              <w:numPr>
                <w:ilvl w:val="0"/>
                <w:numId w:val="40"/>
              </w:numPr>
              <w:rPr>
                <w:i/>
                <w:iCs/>
              </w:rPr>
            </w:pPr>
            <w:proofErr w:type="spellStart"/>
            <w:r>
              <w:rPr>
                <w:i/>
                <w:iCs/>
              </w:rPr>
              <w:t>Forxiga</w:t>
            </w:r>
            <w:proofErr w:type="spellEnd"/>
            <w:r>
              <w:rPr>
                <w:i/>
                <w:iCs/>
              </w:rPr>
              <w:t>: anti diabetica</w:t>
            </w:r>
          </w:p>
          <w:p w14:paraId="59220832" w14:textId="77777777" w:rsidR="003D3624" w:rsidRDefault="003D3624" w:rsidP="00D15BF8">
            <w:pPr>
              <w:pStyle w:val="Lijstalinea"/>
              <w:numPr>
                <w:ilvl w:val="0"/>
                <w:numId w:val="40"/>
              </w:numPr>
              <w:rPr>
                <w:i/>
                <w:iCs/>
              </w:rPr>
            </w:pPr>
            <w:r>
              <w:rPr>
                <w:i/>
                <w:iCs/>
              </w:rPr>
              <w:t>Fosfaatlavement: stoelgang bevorderend via rectale weg</w:t>
            </w:r>
          </w:p>
          <w:p w14:paraId="5C6F698A" w14:textId="77777777" w:rsidR="003D3624" w:rsidRDefault="003D3624" w:rsidP="00D15BF8">
            <w:pPr>
              <w:pStyle w:val="Lijstalinea"/>
              <w:numPr>
                <w:ilvl w:val="0"/>
                <w:numId w:val="40"/>
              </w:numPr>
              <w:rPr>
                <w:i/>
                <w:iCs/>
              </w:rPr>
            </w:pPr>
            <w:proofErr w:type="spellStart"/>
            <w:r>
              <w:rPr>
                <w:i/>
                <w:iCs/>
              </w:rPr>
              <w:t>Fraxiparine</w:t>
            </w:r>
            <w:proofErr w:type="spellEnd"/>
            <w:r>
              <w:rPr>
                <w:i/>
                <w:iCs/>
              </w:rPr>
              <w:t>: bloedverdunner</w:t>
            </w:r>
          </w:p>
          <w:p w14:paraId="52B5E0B6" w14:textId="15CE9128" w:rsidR="003D3624" w:rsidRPr="00D15BF8" w:rsidRDefault="003D3624" w:rsidP="00D15BF8">
            <w:pPr>
              <w:pStyle w:val="Lijstalinea"/>
              <w:numPr>
                <w:ilvl w:val="0"/>
                <w:numId w:val="40"/>
              </w:numPr>
              <w:rPr>
                <w:i/>
                <w:iCs/>
              </w:rPr>
            </w:pPr>
            <w:r>
              <w:rPr>
                <w:i/>
                <w:iCs/>
              </w:rPr>
              <w:t>Furosemide: diuretica</w:t>
            </w:r>
          </w:p>
        </w:tc>
      </w:tr>
      <w:tr w:rsidR="002C544F" w14:paraId="745FD77E" w14:textId="77777777" w:rsidTr="002C544F">
        <w:tc>
          <w:tcPr>
            <w:tcW w:w="874" w:type="dxa"/>
          </w:tcPr>
          <w:p w14:paraId="01C85861" w14:textId="1BDAE29B" w:rsidR="002C544F" w:rsidRPr="002C544F" w:rsidRDefault="002C544F" w:rsidP="002C544F">
            <w:pPr>
              <w:ind w:left="0"/>
              <w:rPr>
                <w:b/>
                <w:bCs/>
                <w:i/>
                <w:iCs/>
              </w:rPr>
            </w:pPr>
            <w:r w:rsidRPr="002C544F">
              <w:rPr>
                <w:b/>
                <w:bCs/>
                <w:i/>
                <w:iCs/>
              </w:rPr>
              <w:t>G</w:t>
            </w:r>
          </w:p>
        </w:tc>
        <w:tc>
          <w:tcPr>
            <w:tcW w:w="7791" w:type="dxa"/>
          </w:tcPr>
          <w:p w14:paraId="7DF32859" w14:textId="320DA830" w:rsidR="002C544F" w:rsidRPr="00D15BF8" w:rsidRDefault="003D3624" w:rsidP="00D15BF8">
            <w:pPr>
              <w:pStyle w:val="Lijstalinea"/>
              <w:numPr>
                <w:ilvl w:val="0"/>
                <w:numId w:val="40"/>
              </w:numPr>
              <w:rPr>
                <w:i/>
                <w:iCs/>
              </w:rPr>
            </w:pPr>
            <w:proofErr w:type="spellStart"/>
            <w:r>
              <w:rPr>
                <w:i/>
                <w:iCs/>
              </w:rPr>
              <w:t>Glurenorm</w:t>
            </w:r>
            <w:proofErr w:type="spellEnd"/>
            <w:r>
              <w:rPr>
                <w:i/>
                <w:iCs/>
              </w:rPr>
              <w:t>: anti diabetica</w:t>
            </w:r>
          </w:p>
        </w:tc>
      </w:tr>
      <w:tr w:rsidR="002C544F" w14:paraId="5ED098C0" w14:textId="77777777" w:rsidTr="003D3624">
        <w:tc>
          <w:tcPr>
            <w:tcW w:w="874" w:type="dxa"/>
            <w:shd w:val="clear" w:color="auto" w:fill="C5E8E1" w:themeFill="accent2" w:themeFillTint="66"/>
          </w:tcPr>
          <w:p w14:paraId="167D9F01" w14:textId="0380E947" w:rsidR="002C544F" w:rsidRPr="002C544F" w:rsidRDefault="002C544F" w:rsidP="002C544F">
            <w:pPr>
              <w:ind w:left="0"/>
              <w:rPr>
                <w:b/>
                <w:bCs/>
                <w:i/>
                <w:iCs/>
              </w:rPr>
            </w:pPr>
            <w:r w:rsidRPr="002C544F">
              <w:rPr>
                <w:b/>
                <w:bCs/>
                <w:i/>
                <w:iCs/>
              </w:rPr>
              <w:t>J</w:t>
            </w:r>
          </w:p>
        </w:tc>
        <w:tc>
          <w:tcPr>
            <w:tcW w:w="7791" w:type="dxa"/>
            <w:shd w:val="clear" w:color="auto" w:fill="C5E8E1" w:themeFill="accent2" w:themeFillTint="66"/>
          </w:tcPr>
          <w:p w14:paraId="6C499B1D" w14:textId="3355B52E" w:rsidR="002C544F" w:rsidRPr="00D15BF8" w:rsidRDefault="003D3624" w:rsidP="00D15BF8">
            <w:pPr>
              <w:pStyle w:val="Lijstalinea"/>
              <w:numPr>
                <w:ilvl w:val="0"/>
                <w:numId w:val="40"/>
              </w:numPr>
              <w:rPr>
                <w:i/>
                <w:iCs/>
              </w:rPr>
            </w:pPr>
            <w:proofErr w:type="spellStart"/>
            <w:r>
              <w:rPr>
                <w:i/>
                <w:iCs/>
              </w:rPr>
              <w:t>Jardiance</w:t>
            </w:r>
            <w:proofErr w:type="spellEnd"/>
            <w:r>
              <w:rPr>
                <w:i/>
                <w:iCs/>
              </w:rPr>
              <w:t>: anti diabetica</w:t>
            </w:r>
          </w:p>
        </w:tc>
      </w:tr>
      <w:tr w:rsidR="002C544F" w14:paraId="57DE1DB7" w14:textId="77777777" w:rsidTr="002C544F">
        <w:tc>
          <w:tcPr>
            <w:tcW w:w="874" w:type="dxa"/>
          </w:tcPr>
          <w:p w14:paraId="5FEE5967" w14:textId="7F26EA71" w:rsidR="002C544F" w:rsidRPr="002C544F" w:rsidRDefault="002C544F" w:rsidP="002C544F">
            <w:pPr>
              <w:ind w:left="0"/>
              <w:rPr>
                <w:b/>
                <w:bCs/>
                <w:i/>
                <w:iCs/>
              </w:rPr>
            </w:pPr>
            <w:r w:rsidRPr="002C544F">
              <w:rPr>
                <w:b/>
                <w:bCs/>
                <w:i/>
                <w:iCs/>
              </w:rPr>
              <w:t>K</w:t>
            </w:r>
          </w:p>
        </w:tc>
        <w:tc>
          <w:tcPr>
            <w:tcW w:w="7791" w:type="dxa"/>
          </w:tcPr>
          <w:p w14:paraId="67B0F870" w14:textId="77777777" w:rsidR="002C544F" w:rsidRDefault="003D3624" w:rsidP="00D15BF8">
            <w:pPr>
              <w:pStyle w:val="Lijstalinea"/>
              <w:numPr>
                <w:ilvl w:val="0"/>
                <w:numId w:val="40"/>
              </w:numPr>
              <w:rPr>
                <w:i/>
                <w:iCs/>
              </w:rPr>
            </w:pPr>
            <w:r>
              <w:rPr>
                <w:i/>
                <w:iCs/>
              </w:rPr>
              <w:t>Kaliumchloride: te laag kaliumgehalte, IV</w:t>
            </w:r>
          </w:p>
          <w:p w14:paraId="6C973855" w14:textId="77777777" w:rsidR="003D3624" w:rsidRDefault="003D3624" w:rsidP="00D15BF8">
            <w:pPr>
              <w:pStyle w:val="Lijstalinea"/>
              <w:numPr>
                <w:ilvl w:val="0"/>
                <w:numId w:val="40"/>
              </w:numPr>
              <w:rPr>
                <w:i/>
                <w:iCs/>
              </w:rPr>
            </w:pPr>
            <w:proofErr w:type="spellStart"/>
            <w:r>
              <w:rPr>
                <w:i/>
                <w:iCs/>
              </w:rPr>
              <w:t>Kayexalaat</w:t>
            </w:r>
            <w:proofErr w:type="spellEnd"/>
            <w:r>
              <w:rPr>
                <w:i/>
                <w:iCs/>
              </w:rPr>
              <w:t>: te hoog kaliumgehalte</w:t>
            </w:r>
          </w:p>
          <w:p w14:paraId="55E89D0F" w14:textId="010D577D" w:rsidR="003D3624" w:rsidRPr="00D15BF8" w:rsidRDefault="003D3624" w:rsidP="00D15BF8">
            <w:pPr>
              <w:pStyle w:val="Lijstalinea"/>
              <w:numPr>
                <w:ilvl w:val="0"/>
                <w:numId w:val="40"/>
              </w:numPr>
              <w:rPr>
                <w:i/>
                <w:iCs/>
              </w:rPr>
            </w:pPr>
            <w:proofErr w:type="spellStart"/>
            <w:r>
              <w:rPr>
                <w:i/>
                <w:iCs/>
              </w:rPr>
              <w:t>Keppra</w:t>
            </w:r>
            <w:proofErr w:type="spellEnd"/>
            <w:r>
              <w:rPr>
                <w:i/>
                <w:iCs/>
              </w:rPr>
              <w:t>: anti epileptica</w:t>
            </w:r>
          </w:p>
        </w:tc>
      </w:tr>
      <w:tr w:rsidR="002C544F" w14:paraId="30E0B80D" w14:textId="77777777" w:rsidTr="008A2781">
        <w:tc>
          <w:tcPr>
            <w:tcW w:w="874" w:type="dxa"/>
            <w:shd w:val="clear" w:color="auto" w:fill="C5E8E1" w:themeFill="accent2" w:themeFillTint="66"/>
          </w:tcPr>
          <w:p w14:paraId="0666C19B" w14:textId="38019F2B" w:rsidR="002C544F" w:rsidRPr="002C544F" w:rsidRDefault="002C544F" w:rsidP="002C544F">
            <w:pPr>
              <w:ind w:left="0"/>
              <w:rPr>
                <w:b/>
                <w:bCs/>
                <w:i/>
                <w:iCs/>
              </w:rPr>
            </w:pPr>
            <w:r w:rsidRPr="002C544F">
              <w:rPr>
                <w:b/>
                <w:bCs/>
                <w:i/>
                <w:iCs/>
              </w:rPr>
              <w:t>L</w:t>
            </w:r>
          </w:p>
        </w:tc>
        <w:tc>
          <w:tcPr>
            <w:tcW w:w="7791" w:type="dxa"/>
            <w:shd w:val="clear" w:color="auto" w:fill="C5E8E1" w:themeFill="accent2" w:themeFillTint="66"/>
          </w:tcPr>
          <w:p w14:paraId="5333B7CF" w14:textId="77777777" w:rsidR="002C544F" w:rsidRDefault="003D3624" w:rsidP="00D15BF8">
            <w:pPr>
              <w:pStyle w:val="Lijstalinea"/>
              <w:numPr>
                <w:ilvl w:val="0"/>
                <w:numId w:val="40"/>
              </w:numPr>
              <w:rPr>
                <w:i/>
                <w:iCs/>
              </w:rPr>
            </w:pPr>
            <w:proofErr w:type="spellStart"/>
            <w:r>
              <w:rPr>
                <w:i/>
                <w:iCs/>
              </w:rPr>
              <w:t>Lanoxine</w:t>
            </w:r>
            <w:proofErr w:type="spellEnd"/>
            <w:r>
              <w:rPr>
                <w:i/>
                <w:iCs/>
              </w:rPr>
              <w:t>: hartritmestoornissen</w:t>
            </w:r>
          </w:p>
          <w:p w14:paraId="7BAB0FC5" w14:textId="77777777" w:rsidR="003D3624" w:rsidRDefault="003D3624" w:rsidP="00D15BF8">
            <w:pPr>
              <w:pStyle w:val="Lijstalinea"/>
              <w:numPr>
                <w:ilvl w:val="0"/>
                <w:numId w:val="40"/>
              </w:numPr>
              <w:rPr>
                <w:i/>
                <w:iCs/>
              </w:rPr>
            </w:pPr>
            <w:proofErr w:type="spellStart"/>
            <w:r>
              <w:rPr>
                <w:i/>
                <w:iCs/>
              </w:rPr>
              <w:t>Lantus</w:t>
            </w:r>
            <w:proofErr w:type="spellEnd"/>
            <w:r>
              <w:rPr>
                <w:i/>
                <w:iCs/>
              </w:rPr>
              <w:t xml:space="preserve">: </w:t>
            </w:r>
            <w:proofErr w:type="spellStart"/>
            <w:r>
              <w:rPr>
                <w:i/>
                <w:iCs/>
              </w:rPr>
              <w:t>traagwerkende</w:t>
            </w:r>
            <w:proofErr w:type="spellEnd"/>
            <w:r>
              <w:rPr>
                <w:i/>
                <w:iCs/>
              </w:rPr>
              <w:t xml:space="preserve"> insuline</w:t>
            </w:r>
          </w:p>
          <w:p w14:paraId="57FFBB53" w14:textId="77777777" w:rsidR="003D3624" w:rsidRDefault="003D3624" w:rsidP="00D15BF8">
            <w:pPr>
              <w:pStyle w:val="Lijstalinea"/>
              <w:numPr>
                <w:ilvl w:val="0"/>
                <w:numId w:val="40"/>
              </w:numPr>
              <w:rPr>
                <w:i/>
                <w:iCs/>
              </w:rPr>
            </w:pPr>
            <w:proofErr w:type="spellStart"/>
            <w:r>
              <w:rPr>
                <w:i/>
                <w:iCs/>
              </w:rPr>
              <w:t>Lipitor</w:t>
            </w:r>
            <w:proofErr w:type="spellEnd"/>
            <w:r>
              <w:rPr>
                <w:i/>
                <w:iCs/>
              </w:rPr>
              <w:t>: verlaagt cholesterol</w:t>
            </w:r>
          </w:p>
          <w:p w14:paraId="1AB06B78" w14:textId="0D6CC64C" w:rsidR="003D3624" w:rsidRDefault="003D3624" w:rsidP="00D15BF8">
            <w:pPr>
              <w:pStyle w:val="Lijstalinea"/>
              <w:numPr>
                <w:ilvl w:val="0"/>
                <w:numId w:val="40"/>
              </w:numPr>
              <w:rPr>
                <w:i/>
                <w:iCs/>
              </w:rPr>
            </w:pPr>
            <w:proofErr w:type="spellStart"/>
            <w:r>
              <w:rPr>
                <w:i/>
                <w:iCs/>
              </w:rPr>
              <w:t>Litican</w:t>
            </w:r>
            <w:proofErr w:type="spellEnd"/>
            <w:r>
              <w:rPr>
                <w:i/>
                <w:iCs/>
              </w:rPr>
              <w:t xml:space="preserve">: anti – </w:t>
            </w:r>
            <w:proofErr w:type="spellStart"/>
            <w:r>
              <w:rPr>
                <w:i/>
                <w:iCs/>
              </w:rPr>
              <w:t>emetica</w:t>
            </w:r>
            <w:proofErr w:type="spellEnd"/>
          </w:p>
          <w:p w14:paraId="55119232" w14:textId="77777777" w:rsidR="003D3624" w:rsidRDefault="003D3624" w:rsidP="00D15BF8">
            <w:pPr>
              <w:pStyle w:val="Lijstalinea"/>
              <w:numPr>
                <w:ilvl w:val="0"/>
                <w:numId w:val="40"/>
              </w:numPr>
              <w:rPr>
                <w:i/>
                <w:iCs/>
              </w:rPr>
            </w:pPr>
            <w:proofErr w:type="spellStart"/>
            <w:r>
              <w:rPr>
                <w:i/>
                <w:iCs/>
              </w:rPr>
              <w:t>Li</w:t>
            </w:r>
            <w:r w:rsidR="00B35CB7">
              <w:rPr>
                <w:i/>
                <w:iCs/>
              </w:rPr>
              <w:t>xiana</w:t>
            </w:r>
            <w:proofErr w:type="spellEnd"/>
            <w:r w:rsidR="00B35CB7">
              <w:rPr>
                <w:i/>
                <w:iCs/>
              </w:rPr>
              <w:t>: bloedverdunner</w:t>
            </w:r>
          </w:p>
          <w:p w14:paraId="40882229" w14:textId="77777777" w:rsidR="00B35CB7" w:rsidRDefault="00B35CB7" w:rsidP="00D15BF8">
            <w:pPr>
              <w:pStyle w:val="Lijstalinea"/>
              <w:numPr>
                <w:ilvl w:val="0"/>
                <w:numId w:val="40"/>
              </w:numPr>
              <w:rPr>
                <w:i/>
                <w:iCs/>
              </w:rPr>
            </w:pPr>
            <w:proofErr w:type="spellStart"/>
            <w:r>
              <w:rPr>
                <w:i/>
                <w:iCs/>
              </w:rPr>
              <w:t>Lorazepam</w:t>
            </w:r>
            <w:proofErr w:type="spellEnd"/>
            <w:r>
              <w:rPr>
                <w:i/>
                <w:iCs/>
              </w:rPr>
              <w:t xml:space="preserve"> / </w:t>
            </w:r>
            <w:proofErr w:type="spellStart"/>
            <w:r>
              <w:rPr>
                <w:i/>
                <w:iCs/>
              </w:rPr>
              <w:t>temesta</w:t>
            </w:r>
            <w:proofErr w:type="spellEnd"/>
            <w:r>
              <w:rPr>
                <w:i/>
                <w:iCs/>
              </w:rPr>
              <w:t>: benzodiazepine</w:t>
            </w:r>
          </w:p>
          <w:p w14:paraId="2F1E1A39" w14:textId="5577632E" w:rsidR="00B35CB7" w:rsidRPr="00D15BF8" w:rsidRDefault="00B35CB7" w:rsidP="00D15BF8">
            <w:pPr>
              <w:pStyle w:val="Lijstalinea"/>
              <w:numPr>
                <w:ilvl w:val="0"/>
                <w:numId w:val="40"/>
              </w:numPr>
              <w:rPr>
                <w:i/>
                <w:iCs/>
              </w:rPr>
            </w:pPr>
            <w:r>
              <w:rPr>
                <w:i/>
                <w:iCs/>
              </w:rPr>
              <w:t>L-thyroxine: vertraagde of niet werkende schildklier</w:t>
            </w:r>
          </w:p>
        </w:tc>
      </w:tr>
      <w:tr w:rsidR="002C544F" w14:paraId="78D83D0D" w14:textId="77777777" w:rsidTr="002C544F">
        <w:tc>
          <w:tcPr>
            <w:tcW w:w="874" w:type="dxa"/>
          </w:tcPr>
          <w:p w14:paraId="2BFF63D1" w14:textId="1AAB0F57" w:rsidR="002C544F" w:rsidRPr="002C544F" w:rsidRDefault="002C544F" w:rsidP="002C544F">
            <w:pPr>
              <w:ind w:left="0"/>
              <w:rPr>
                <w:b/>
                <w:bCs/>
                <w:i/>
                <w:iCs/>
              </w:rPr>
            </w:pPr>
            <w:r w:rsidRPr="002C544F">
              <w:rPr>
                <w:b/>
                <w:bCs/>
                <w:i/>
                <w:iCs/>
              </w:rPr>
              <w:t>M</w:t>
            </w:r>
          </w:p>
        </w:tc>
        <w:tc>
          <w:tcPr>
            <w:tcW w:w="7791" w:type="dxa"/>
          </w:tcPr>
          <w:p w14:paraId="305C8083" w14:textId="77777777" w:rsidR="002C544F" w:rsidRDefault="008A2781" w:rsidP="00D15BF8">
            <w:pPr>
              <w:pStyle w:val="Lijstalinea"/>
              <w:numPr>
                <w:ilvl w:val="0"/>
                <w:numId w:val="40"/>
              </w:numPr>
              <w:rPr>
                <w:i/>
                <w:iCs/>
              </w:rPr>
            </w:pPr>
            <w:r>
              <w:rPr>
                <w:i/>
                <w:iCs/>
              </w:rPr>
              <w:t>Magnetop: magnesium</w:t>
            </w:r>
          </w:p>
          <w:p w14:paraId="03DC9835" w14:textId="77777777" w:rsidR="008A2781" w:rsidRDefault="008A2781" w:rsidP="00D15BF8">
            <w:pPr>
              <w:pStyle w:val="Lijstalinea"/>
              <w:numPr>
                <w:ilvl w:val="0"/>
                <w:numId w:val="40"/>
              </w:numPr>
              <w:rPr>
                <w:i/>
                <w:iCs/>
              </w:rPr>
            </w:pPr>
            <w:proofErr w:type="spellStart"/>
            <w:r>
              <w:rPr>
                <w:i/>
                <w:iCs/>
              </w:rPr>
              <w:t>Marevan</w:t>
            </w:r>
            <w:proofErr w:type="spellEnd"/>
            <w:r>
              <w:rPr>
                <w:i/>
                <w:iCs/>
              </w:rPr>
              <w:t>: bloedverdunner volgens INR</w:t>
            </w:r>
          </w:p>
          <w:p w14:paraId="2B79DE4E" w14:textId="77777777" w:rsidR="008A2781" w:rsidRDefault="008A2781" w:rsidP="00D15BF8">
            <w:pPr>
              <w:pStyle w:val="Lijstalinea"/>
              <w:numPr>
                <w:ilvl w:val="0"/>
                <w:numId w:val="40"/>
              </w:numPr>
              <w:rPr>
                <w:i/>
                <w:iCs/>
              </w:rPr>
            </w:pPr>
            <w:proofErr w:type="spellStart"/>
            <w:r>
              <w:rPr>
                <w:i/>
                <w:iCs/>
              </w:rPr>
              <w:t>Medrol</w:t>
            </w:r>
            <w:proofErr w:type="spellEnd"/>
            <w:r>
              <w:rPr>
                <w:i/>
                <w:iCs/>
              </w:rPr>
              <w:t>: corticoïden / ontstekingsremmend</w:t>
            </w:r>
          </w:p>
          <w:p w14:paraId="2C91A7C5" w14:textId="77777777" w:rsidR="008A2781" w:rsidRDefault="008A2781" w:rsidP="00D15BF8">
            <w:pPr>
              <w:pStyle w:val="Lijstalinea"/>
              <w:numPr>
                <w:ilvl w:val="0"/>
                <w:numId w:val="40"/>
              </w:numPr>
              <w:rPr>
                <w:i/>
                <w:iCs/>
              </w:rPr>
            </w:pPr>
            <w:proofErr w:type="spellStart"/>
            <w:r>
              <w:rPr>
                <w:i/>
                <w:iCs/>
              </w:rPr>
              <w:t>Meropenem</w:t>
            </w:r>
            <w:proofErr w:type="spellEnd"/>
            <w:r>
              <w:rPr>
                <w:i/>
                <w:iCs/>
              </w:rPr>
              <w:t>: antibiotica</w:t>
            </w:r>
          </w:p>
          <w:p w14:paraId="11C11A4E" w14:textId="77777777" w:rsidR="008A2781" w:rsidRDefault="008A2781" w:rsidP="00D15BF8">
            <w:pPr>
              <w:pStyle w:val="Lijstalinea"/>
              <w:numPr>
                <w:ilvl w:val="0"/>
                <w:numId w:val="40"/>
              </w:numPr>
              <w:rPr>
                <w:i/>
                <w:iCs/>
              </w:rPr>
            </w:pPr>
            <w:r>
              <w:rPr>
                <w:i/>
                <w:iCs/>
              </w:rPr>
              <w:t>Metformine: anti diabetica</w:t>
            </w:r>
          </w:p>
          <w:p w14:paraId="3E3B19F7" w14:textId="77777777" w:rsidR="008A2781" w:rsidRDefault="008A2781" w:rsidP="00D15BF8">
            <w:pPr>
              <w:pStyle w:val="Lijstalinea"/>
              <w:numPr>
                <w:ilvl w:val="0"/>
                <w:numId w:val="40"/>
              </w:numPr>
              <w:rPr>
                <w:i/>
                <w:iCs/>
              </w:rPr>
            </w:pPr>
            <w:proofErr w:type="spellStart"/>
            <w:r>
              <w:rPr>
                <w:i/>
                <w:iCs/>
              </w:rPr>
              <w:t>Monuril</w:t>
            </w:r>
            <w:proofErr w:type="spellEnd"/>
            <w:r>
              <w:rPr>
                <w:i/>
                <w:iCs/>
              </w:rPr>
              <w:t>: antibiotica bij blaasontsteking</w:t>
            </w:r>
          </w:p>
          <w:p w14:paraId="488C4C25" w14:textId="77777777" w:rsidR="008A2781" w:rsidRDefault="008A2781" w:rsidP="00D15BF8">
            <w:pPr>
              <w:pStyle w:val="Lijstalinea"/>
              <w:numPr>
                <w:ilvl w:val="0"/>
                <w:numId w:val="40"/>
              </w:numPr>
              <w:rPr>
                <w:i/>
                <w:iCs/>
              </w:rPr>
            </w:pPr>
            <w:r>
              <w:rPr>
                <w:i/>
                <w:iCs/>
              </w:rPr>
              <w:t>Morfine: pijnmedicatie, sterk opioïden</w:t>
            </w:r>
          </w:p>
          <w:p w14:paraId="7FA505B0" w14:textId="7B8AD76C" w:rsidR="008A2781" w:rsidRPr="00D15BF8" w:rsidRDefault="008A2781" w:rsidP="00D15BF8">
            <w:pPr>
              <w:pStyle w:val="Lijstalinea"/>
              <w:numPr>
                <w:ilvl w:val="0"/>
                <w:numId w:val="40"/>
              </w:numPr>
              <w:rPr>
                <w:i/>
                <w:iCs/>
              </w:rPr>
            </w:pPr>
            <w:proofErr w:type="spellStart"/>
            <w:r>
              <w:rPr>
                <w:i/>
                <w:iCs/>
              </w:rPr>
              <w:t>Movicol</w:t>
            </w:r>
            <w:proofErr w:type="spellEnd"/>
            <w:r>
              <w:rPr>
                <w:i/>
                <w:iCs/>
              </w:rPr>
              <w:t>: stoelgang bevorderend</w:t>
            </w:r>
          </w:p>
        </w:tc>
      </w:tr>
      <w:tr w:rsidR="002C544F" w14:paraId="61E1CA80" w14:textId="77777777" w:rsidTr="002A458E">
        <w:tc>
          <w:tcPr>
            <w:tcW w:w="874" w:type="dxa"/>
            <w:shd w:val="clear" w:color="auto" w:fill="C5E8E1" w:themeFill="accent2" w:themeFillTint="66"/>
          </w:tcPr>
          <w:p w14:paraId="6DDEB70D" w14:textId="2E227B59" w:rsidR="002C544F" w:rsidRPr="002C544F" w:rsidRDefault="002C544F" w:rsidP="002C544F">
            <w:pPr>
              <w:ind w:left="0"/>
              <w:rPr>
                <w:b/>
                <w:bCs/>
                <w:i/>
                <w:iCs/>
              </w:rPr>
            </w:pPr>
            <w:r w:rsidRPr="002C544F">
              <w:rPr>
                <w:b/>
                <w:bCs/>
                <w:i/>
                <w:iCs/>
              </w:rPr>
              <w:t>N</w:t>
            </w:r>
          </w:p>
        </w:tc>
        <w:tc>
          <w:tcPr>
            <w:tcW w:w="7791" w:type="dxa"/>
            <w:shd w:val="clear" w:color="auto" w:fill="C5E8E1" w:themeFill="accent2" w:themeFillTint="66"/>
          </w:tcPr>
          <w:p w14:paraId="1C597CE5" w14:textId="77777777" w:rsidR="002C544F" w:rsidRDefault="002A458E" w:rsidP="00D15BF8">
            <w:pPr>
              <w:pStyle w:val="Lijstalinea"/>
              <w:numPr>
                <w:ilvl w:val="0"/>
                <w:numId w:val="40"/>
              </w:numPr>
              <w:rPr>
                <w:i/>
                <w:iCs/>
              </w:rPr>
            </w:pPr>
            <w:proofErr w:type="spellStart"/>
            <w:r>
              <w:rPr>
                <w:i/>
                <w:iCs/>
              </w:rPr>
              <w:t>Norgalax</w:t>
            </w:r>
            <w:proofErr w:type="spellEnd"/>
            <w:r>
              <w:rPr>
                <w:i/>
                <w:iCs/>
              </w:rPr>
              <w:t>: klein lavement, stoelgang bevorderend via rectale weg</w:t>
            </w:r>
          </w:p>
          <w:p w14:paraId="410804F3" w14:textId="7C7BA476" w:rsidR="002A458E" w:rsidRDefault="002A458E" w:rsidP="00D15BF8">
            <w:pPr>
              <w:pStyle w:val="Lijstalinea"/>
              <w:numPr>
                <w:ilvl w:val="0"/>
                <w:numId w:val="40"/>
              </w:numPr>
              <w:rPr>
                <w:i/>
                <w:iCs/>
              </w:rPr>
            </w:pPr>
            <w:proofErr w:type="spellStart"/>
            <w:r>
              <w:rPr>
                <w:i/>
                <w:iCs/>
              </w:rPr>
              <w:t>Novomix</w:t>
            </w:r>
            <w:proofErr w:type="spellEnd"/>
            <w:r>
              <w:rPr>
                <w:i/>
                <w:iCs/>
              </w:rPr>
              <w:t>: combinatie van kort- en middel langwerkende insuline</w:t>
            </w:r>
          </w:p>
          <w:p w14:paraId="14217067" w14:textId="7C3919A8" w:rsidR="002A458E" w:rsidRPr="00D15BF8" w:rsidRDefault="002A458E" w:rsidP="00D15BF8">
            <w:pPr>
              <w:pStyle w:val="Lijstalinea"/>
              <w:numPr>
                <w:ilvl w:val="0"/>
                <w:numId w:val="40"/>
              </w:numPr>
              <w:rPr>
                <w:i/>
                <w:iCs/>
              </w:rPr>
            </w:pPr>
            <w:proofErr w:type="spellStart"/>
            <w:r>
              <w:rPr>
                <w:i/>
                <w:iCs/>
              </w:rPr>
              <w:t>Novorapid</w:t>
            </w:r>
            <w:proofErr w:type="spellEnd"/>
            <w:r>
              <w:rPr>
                <w:i/>
                <w:iCs/>
              </w:rPr>
              <w:t>: snelwerkende insuline</w:t>
            </w:r>
          </w:p>
        </w:tc>
      </w:tr>
      <w:tr w:rsidR="002C544F" w14:paraId="6A1F9F4F" w14:textId="77777777" w:rsidTr="002C544F">
        <w:tc>
          <w:tcPr>
            <w:tcW w:w="874" w:type="dxa"/>
          </w:tcPr>
          <w:p w14:paraId="464D6554" w14:textId="5A2F7DCD" w:rsidR="002C544F" w:rsidRPr="002C544F" w:rsidRDefault="002C544F" w:rsidP="002C544F">
            <w:pPr>
              <w:ind w:left="0"/>
              <w:rPr>
                <w:b/>
                <w:bCs/>
                <w:i/>
                <w:iCs/>
              </w:rPr>
            </w:pPr>
            <w:r w:rsidRPr="002C544F">
              <w:rPr>
                <w:b/>
                <w:bCs/>
                <w:i/>
                <w:iCs/>
              </w:rPr>
              <w:t>O</w:t>
            </w:r>
          </w:p>
        </w:tc>
        <w:tc>
          <w:tcPr>
            <w:tcW w:w="7791" w:type="dxa"/>
          </w:tcPr>
          <w:p w14:paraId="6CCE2D28" w14:textId="77777777" w:rsidR="002C544F" w:rsidRDefault="002A458E" w:rsidP="00D15BF8">
            <w:pPr>
              <w:pStyle w:val="Lijstalinea"/>
              <w:numPr>
                <w:ilvl w:val="0"/>
                <w:numId w:val="40"/>
              </w:numPr>
              <w:rPr>
                <w:i/>
                <w:iCs/>
              </w:rPr>
            </w:pPr>
            <w:proofErr w:type="spellStart"/>
            <w:r>
              <w:rPr>
                <w:i/>
                <w:iCs/>
              </w:rPr>
              <w:t>Oxynorm</w:t>
            </w:r>
            <w:proofErr w:type="spellEnd"/>
            <w:r>
              <w:rPr>
                <w:i/>
                <w:iCs/>
              </w:rPr>
              <w:t xml:space="preserve"> / </w:t>
            </w:r>
            <w:proofErr w:type="spellStart"/>
            <w:r>
              <w:rPr>
                <w:i/>
                <w:iCs/>
              </w:rPr>
              <w:t>oxycodon</w:t>
            </w:r>
            <w:proofErr w:type="spellEnd"/>
            <w:r>
              <w:rPr>
                <w:i/>
                <w:iCs/>
              </w:rPr>
              <w:t>: pijnmedicatie, sterk opioïden</w:t>
            </w:r>
          </w:p>
          <w:p w14:paraId="2235197D" w14:textId="1454B8B4" w:rsidR="002A458E" w:rsidRPr="00D15BF8" w:rsidRDefault="002A458E" w:rsidP="00D15BF8">
            <w:pPr>
              <w:pStyle w:val="Lijstalinea"/>
              <w:numPr>
                <w:ilvl w:val="0"/>
                <w:numId w:val="40"/>
              </w:numPr>
              <w:rPr>
                <w:i/>
                <w:iCs/>
              </w:rPr>
            </w:pPr>
            <w:proofErr w:type="spellStart"/>
            <w:r>
              <w:rPr>
                <w:i/>
                <w:iCs/>
              </w:rPr>
              <w:t>Oxybutinine</w:t>
            </w:r>
            <w:proofErr w:type="spellEnd"/>
            <w:r>
              <w:rPr>
                <w:i/>
                <w:iCs/>
              </w:rPr>
              <w:t>: blaasremmer</w:t>
            </w:r>
          </w:p>
        </w:tc>
      </w:tr>
      <w:tr w:rsidR="002C544F" w14:paraId="7C2176ED" w14:textId="77777777" w:rsidTr="002A458E">
        <w:tc>
          <w:tcPr>
            <w:tcW w:w="874" w:type="dxa"/>
            <w:shd w:val="clear" w:color="auto" w:fill="C5E8E1" w:themeFill="accent2" w:themeFillTint="66"/>
          </w:tcPr>
          <w:p w14:paraId="6135E5B9" w14:textId="2ADC5E68" w:rsidR="002C544F" w:rsidRPr="002C544F" w:rsidRDefault="002C544F" w:rsidP="002C544F">
            <w:pPr>
              <w:ind w:left="0"/>
              <w:rPr>
                <w:b/>
                <w:bCs/>
                <w:i/>
                <w:iCs/>
              </w:rPr>
            </w:pPr>
            <w:r w:rsidRPr="002C544F">
              <w:rPr>
                <w:b/>
                <w:bCs/>
                <w:i/>
                <w:iCs/>
              </w:rPr>
              <w:t>P</w:t>
            </w:r>
          </w:p>
        </w:tc>
        <w:tc>
          <w:tcPr>
            <w:tcW w:w="7791" w:type="dxa"/>
            <w:shd w:val="clear" w:color="auto" w:fill="C5E8E1" w:themeFill="accent2" w:themeFillTint="66"/>
          </w:tcPr>
          <w:p w14:paraId="590A675E" w14:textId="77777777" w:rsidR="002C544F" w:rsidRDefault="002A458E" w:rsidP="00D15BF8">
            <w:pPr>
              <w:pStyle w:val="Lijstalinea"/>
              <w:numPr>
                <w:ilvl w:val="0"/>
                <w:numId w:val="40"/>
              </w:numPr>
              <w:rPr>
                <w:i/>
                <w:iCs/>
              </w:rPr>
            </w:pPr>
            <w:proofErr w:type="spellStart"/>
            <w:r>
              <w:rPr>
                <w:i/>
                <w:iCs/>
              </w:rPr>
              <w:t>Pantomed</w:t>
            </w:r>
            <w:proofErr w:type="spellEnd"/>
            <w:r>
              <w:rPr>
                <w:i/>
                <w:iCs/>
              </w:rPr>
              <w:t>: maagbeschermer</w:t>
            </w:r>
          </w:p>
          <w:p w14:paraId="039A6F4F" w14:textId="77777777" w:rsidR="002A458E" w:rsidRDefault="002A458E" w:rsidP="00D15BF8">
            <w:pPr>
              <w:pStyle w:val="Lijstalinea"/>
              <w:numPr>
                <w:ilvl w:val="0"/>
                <w:numId w:val="40"/>
              </w:numPr>
              <w:rPr>
                <w:i/>
                <w:iCs/>
              </w:rPr>
            </w:pPr>
            <w:proofErr w:type="spellStart"/>
            <w:r>
              <w:rPr>
                <w:i/>
                <w:iCs/>
              </w:rPr>
              <w:t>Piperacilline</w:t>
            </w:r>
            <w:proofErr w:type="spellEnd"/>
            <w:r>
              <w:rPr>
                <w:i/>
                <w:iCs/>
              </w:rPr>
              <w:t xml:space="preserve"> – </w:t>
            </w:r>
            <w:proofErr w:type="spellStart"/>
            <w:r>
              <w:rPr>
                <w:i/>
                <w:iCs/>
              </w:rPr>
              <w:t>tazobactam</w:t>
            </w:r>
            <w:proofErr w:type="spellEnd"/>
            <w:r>
              <w:rPr>
                <w:i/>
                <w:iCs/>
              </w:rPr>
              <w:t>: antibiotica</w:t>
            </w:r>
          </w:p>
          <w:p w14:paraId="6BBAE649" w14:textId="78ADD89F" w:rsidR="002A458E" w:rsidRPr="00D15BF8" w:rsidRDefault="002A458E" w:rsidP="00D15BF8">
            <w:pPr>
              <w:pStyle w:val="Lijstalinea"/>
              <w:numPr>
                <w:ilvl w:val="0"/>
                <w:numId w:val="40"/>
              </w:numPr>
              <w:rPr>
                <w:i/>
                <w:iCs/>
              </w:rPr>
            </w:pPr>
            <w:proofErr w:type="spellStart"/>
            <w:r>
              <w:rPr>
                <w:i/>
                <w:iCs/>
              </w:rPr>
              <w:t>Prolopa</w:t>
            </w:r>
            <w:proofErr w:type="spellEnd"/>
            <w:r>
              <w:rPr>
                <w:i/>
                <w:iCs/>
              </w:rPr>
              <w:t xml:space="preserve">: anti </w:t>
            </w:r>
            <w:proofErr w:type="spellStart"/>
            <w:r>
              <w:rPr>
                <w:i/>
                <w:iCs/>
              </w:rPr>
              <w:t>parkinson</w:t>
            </w:r>
            <w:proofErr w:type="spellEnd"/>
          </w:p>
        </w:tc>
      </w:tr>
      <w:tr w:rsidR="002C544F" w14:paraId="5DDE6959" w14:textId="77777777" w:rsidTr="002C544F">
        <w:tc>
          <w:tcPr>
            <w:tcW w:w="874" w:type="dxa"/>
          </w:tcPr>
          <w:p w14:paraId="17BFA0E1" w14:textId="387C6B93" w:rsidR="002C544F" w:rsidRPr="002C544F" w:rsidRDefault="002C544F" w:rsidP="002C544F">
            <w:pPr>
              <w:ind w:left="0"/>
              <w:rPr>
                <w:b/>
                <w:bCs/>
                <w:i/>
                <w:iCs/>
              </w:rPr>
            </w:pPr>
            <w:r w:rsidRPr="002C544F">
              <w:rPr>
                <w:b/>
                <w:bCs/>
                <w:i/>
                <w:iCs/>
              </w:rPr>
              <w:t>Q</w:t>
            </w:r>
          </w:p>
        </w:tc>
        <w:tc>
          <w:tcPr>
            <w:tcW w:w="7791" w:type="dxa"/>
          </w:tcPr>
          <w:p w14:paraId="2D8B8E4A" w14:textId="0AE9CB8B" w:rsidR="002C544F" w:rsidRPr="00D15BF8" w:rsidRDefault="002A458E" w:rsidP="00D15BF8">
            <w:pPr>
              <w:pStyle w:val="Lijstalinea"/>
              <w:numPr>
                <w:ilvl w:val="0"/>
                <w:numId w:val="40"/>
              </w:numPr>
              <w:rPr>
                <w:i/>
                <w:iCs/>
              </w:rPr>
            </w:pPr>
            <w:proofErr w:type="spellStart"/>
            <w:r>
              <w:rPr>
                <w:i/>
                <w:iCs/>
              </w:rPr>
              <w:t>Quetiapine</w:t>
            </w:r>
            <w:proofErr w:type="spellEnd"/>
            <w:r>
              <w:rPr>
                <w:i/>
                <w:iCs/>
              </w:rPr>
              <w:t>: antipsychotica</w:t>
            </w:r>
          </w:p>
        </w:tc>
      </w:tr>
      <w:tr w:rsidR="002C544F" w14:paraId="165B43C5" w14:textId="77777777" w:rsidTr="006D3F9E">
        <w:tc>
          <w:tcPr>
            <w:tcW w:w="874" w:type="dxa"/>
            <w:shd w:val="clear" w:color="auto" w:fill="C5E8E1" w:themeFill="accent2" w:themeFillTint="66"/>
          </w:tcPr>
          <w:p w14:paraId="308AF217" w14:textId="464387BA" w:rsidR="002C544F" w:rsidRPr="002C544F" w:rsidRDefault="002C544F" w:rsidP="002C544F">
            <w:pPr>
              <w:ind w:left="0"/>
              <w:rPr>
                <w:b/>
                <w:bCs/>
                <w:i/>
                <w:iCs/>
              </w:rPr>
            </w:pPr>
            <w:r w:rsidRPr="002C544F">
              <w:rPr>
                <w:b/>
                <w:bCs/>
                <w:i/>
                <w:iCs/>
              </w:rPr>
              <w:lastRenderedPageBreak/>
              <w:t>R</w:t>
            </w:r>
          </w:p>
        </w:tc>
        <w:tc>
          <w:tcPr>
            <w:tcW w:w="7791" w:type="dxa"/>
            <w:shd w:val="clear" w:color="auto" w:fill="C5E8E1" w:themeFill="accent2" w:themeFillTint="66"/>
          </w:tcPr>
          <w:p w14:paraId="4AB1A2CA" w14:textId="77777777" w:rsidR="002C544F" w:rsidRDefault="00AD5CE4" w:rsidP="00D15BF8">
            <w:pPr>
              <w:pStyle w:val="Lijstalinea"/>
              <w:numPr>
                <w:ilvl w:val="0"/>
                <w:numId w:val="40"/>
              </w:numPr>
              <w:rPr>
                <w:i/>
                <w:iCs/>
              </w:rPr>
            </w:pPr>
            <w:proofErr w:type="spellStart"/>
            <w:r>
              <w:rPr>
                <w:i/>
                <w:iCs/>
              </w:rPr>
              <w:t>Riopan</w:t>
            </w:r>
            <w:proofErr w:type="spellEnd"/>
            <w:r>
              <w:rPr>
                <w:i/>
                <w:iCs/>
              </w:rPr>
              <w:t>: antacidum</w:t>
            </w:r>
          </w:p>
          <w:p w14:paraId="488EA3F8" w14:textId="77777777" w:rsidR="00AD5CE4" w:rsidRDefault="00AD5CE4" w:rsidP="00D15BF8">
            <w:pPr>
              <w:pStyle w:val="Lijstalinea"/>
              <w:numPr>
                <w:ilvl w:val="0"/>
                <w:numId w:val="40"/>
              </w:numPr>
              <w:rPr>
                <w:i/>
                <w:iCs/>
              </w:rPr>
            </w:pPr>
            <w:proofErr w:type="spellStart"/>
            <w:r>
              <w:rPr>
                <w:i/>
                <w:iCs/>
              </w:rPr>
              <w:t>Rivotril</w:t>
            </w:r>
            <w:proofErr w:type="spellEnd"/>
            <w:r>
              <w:rPr>
                <w:i/>
                <w:iCs/>
              </w:rPr>
              <w:t>: rusteloze benen / antidepressiva</w:t>
            </w:r>
          </w:p>
          <w:p w14:paraId="5D7616F3" w14:textId="699ABB6E" w:rsidR="00AD5CE4" w:rsidRPr="00D15BF8" w:rsidRDefault="00AD5CE4" w:rsidP="00D15BF8">
            <w:pPr>
              <w:pStyle w:val="Lijstalinea"/>
              <w:numPr>
                <w:ilvl w:val="0"/>
                <w:numId w:val="40"/>
              </w:numPr>
              <w:rPr>
                <w:i/>
                <w:iCs/>
              </w:rPr>
            </w:pPr>
            <w:proofErr w:type="spellStart"/>
            <w:r>
              <w:rPr>
                <w:i/>
                <w:iCs/>
              </w:rPr>
              <w:t>Redomex</w:t>
            </w:r>
            <w:proofErr w:type="spellEnd"/>
            <w:r>
              <w:rPr>
                <w:i/>
                <w:iCs/>
              </w:rPr>
              <w:t>: polyneuropathie / antidepressiva</w:t>
            </w:r>
          </w:p>
        </w:tc>
      </w:tr>
      <w:tr w:rsidR="002C544F" w14:paraId="55D36093" w14:textId="77777777" w:rsidTr="002C544F">
        <w:tc>
          <w:tcPr>
            <w:tcW w:w="874" w:type="dxa"/>
          </w:tcPr>
          <w:p w14:paraId="4D01DD4F" w14:textId="292CB82D" w:rsidR="002C544F" w:rsidRPr="002C544F" w:rsidRDefault="002C544F" w:rsidP="002C544F">
            <w:pPr>
              <w:ind w:left="0"/>
              <w:rPr>
                <w:b/>
                <w:bCs/>
                <w:i/>
                <w:iCs/>
              </w:rPr>
            </w:pPr>
            <w:r w:rsidRPr="002C544F">
              <w:rPr>
                <w:b/>
                <w:bCs/>
                <w:i/>
                <w:iCs/>
              </w:rPr>
              <w:t>S</w:t>
            </w:r>
          </w:p>
        </w:tc>
        <w:tc>
          <w:tcPr>
            <w:tcW w:w="7791" w:type="dxa"/>
          </w:tcPr>
          <w:p w14:paraId="6B1C87DB" w14:textId="6EBD74F1" w:rsidR="002C544F" w:rsidRDefault="00AD5CE4" w:rsidP="00D15BF8">
            <w:pPr>
              <w:pStyle w:val="Lijstalinea"/>
              <w:numPr>
                <w:ilvl w:val="0"/>
                <w:numId w:val="40"/>
              </w:numPr>
              <w:rPr>
                <w:i/>
                <w:iCs/>
              </w:rPr>
            </w:pPr>
            <w:proofErr w:type="spellStart"/>
            <w:r>
              <w:rPr>
                <w:i/>
                <w:iCs/>
              </w:rPr>
              <w:t>Seretide</w:t>
            </w:r>
            <w:proofErr w:type="spellEnd"/>
            <w:r>
              <w:rPr>
                <w:i/>
                <w:iCs/>
              </w:rPr>
              <w:t>: bronchodilatatie</w:t>
            </w:r>
          </w:p>
          <w:p w14:paraId="47EA2501" w14:textId="77777777" w:rsidR="00AD5CE4" w:rsidRDefault="00AD5CE4" w:rsidP="00D15BF8">
            <w:pPr>
              <w:pStyle w:val="Lijstalinea"/>
              <w:numPr>
                <w:ilvl w:val="0"/>
                <w:numId w:val="40"/>
              </w:numPr>
              <w:rPr>
                <w:i/>
                <w:iCs/>
              </w:rPr>
            </w:pPr>
            <w:proofErr w:type="spellStart"/>
            <w:r>
              <w:rPr>
                <w:i/>
                <w:iCs/>
              </w:rPr>
              <w:t>Sertraline</w:t>
            </w:r>
            <w:proofErr w:type="spellEnd"/>
            <w:r>
              <w:rPr>
                <w:i/>
                <w:iCs/>
              </w:rPr>
              <w:t xml:space="preserve">: anti </w:t>
            </w:r>
            <w:proofErr w:type="spellStart"/>
            <w:r>
              <w:rPr>
                <w:i/>
                <w:iCs/>
              </w:rPr>
              <w:t>depressiva</w:t>
            </w:r>
            <w:proofErr w:type="spellEnd"/>
          </w:p>
          <w:p w14:paraId="670AEC78" w14:textId="77777777" w:rsidR="00AD5CE4" w:rsidRDefault="00AD5CE4" w:rsidP="00D15BF8">
            <w:pPr>
              <w:pStyle w:val="Lijstalinea"/>
              <w:numPr>
                <w:ilvl w:val="0"/>
                <w:numId w:val="40"/>
              </w:numPr>
              <w:rPr>
                <w:i/>
                <w:iCs/>
              </w:rPr>
            </w:pPr>
            <w:proofErr w:type="spellStart"/>
            <w:r>
              <w:rPr>
                <w:i/>
                <w:iCs/>
              </w:rPr>
              <w:t>Sipralexa</w:t>
            </w:r>
            <w:proofErr w:type="spellEnd"/>
            <w:r>
              <w:rPr>
                <w:i/>
                <w:iCs/>
              </w:rPr>
              <w:t xml:space="preserve">: anti </w:t>
            </w:r>
            <w:proofErr w:type="spellStart"/>
            <w:r>
              <w:rPr>
                <w:i/>
                <w:iCs/>
              </w:rPr>
              <w:t>depressiva</w:t>
            </w:r>
            <w:proofErr w:type="spellEnd"/>
          </w:p>
          <w:p w14:paraId="5B93F2B8" w14:textId="4BD964D8" w:rsidR="00AD5CE4" w:rsidRPr="00D15BF8" w:rsidRDefault="00AD5CE4" w:rsidP="00D15BF8">
            <w:pPr>
              <w:pStyle w:val="Lijstalinea"/>
              <w:numPr>
                <w:ilvl w:val="0"/>
                <w:numId w:val="40"/>
              </w:numPr>
              <w:rPr>
                <w:i/>
                <w:iCs/>
              </w:rPr>
            </w:pPr>
            <w:proofErr w:type="spellStart"/>
            <w:r>
              <w:rPr>
                <w:i/>
                <w:iCs/>
              </w:rPr>
              <w:t>Spironolactone</w:t>
            </w:r>
            <w:proofErr w:type="spellEnd"/>
            <w:r>
              <w:rPr>
                <w:i/>
                <w:iCs/>
              </w:rPr>
              <w:t>: diuretica (kalium sparend)</w:t>
            </w:r>
          </w:p>
        </w:tc>
      </w:tr>
      <w:tr w:rsidR="002C544F" w14:paraId="3785A398" w14:textId="77777777" w:rsidTr="006D3F9E">
        <w:tc>
          <w:tcPr>
            <w:tcW w:w="874" w:type="dxa"/>
            <w:shd w:val="clear" w:color="auto" w:fill="C5E8E1" w:themeFill="accent2" w:themeFillTint="66"/>
          </w:tcPr>
          <w:p w14:paraId="3A0D8947" w14:textId="1CE1DE81" w:rsidR="002C544F" w:rsidRPr="002C544F" w:rsidRDefault="002C544F" w:rsidP="002C544F">
            <w:pPr>
              <w:ind w:left="0"/>
              <w:rPr>
                <w:b/>
                <w:bCs/>
                <w:i/>
                <w:iCs/>
              </w:rPr>
            </w:pPr>
            <w:r w:rsidRPr="002C544F">
              <w:rPr>
                <w:b/>
                <w:bCs/>
                <w:i/>
                <w:iCs/>
              </w:rPr>
              <w:t>T</w:t>
            </w:r>
          </w:p>
        </w:tc>
        <w:tc>
          <w:tcPr>
            <w:tcW w:w="7791" w:type="dxa"/>
            <w:shd w:val="clear" w:color="auto" w:fill="C5E8E1" w:themeFill="accent2" w:themeFillTint="66"/>
          </w:tcPr>
          <w:p w14:paraId="05894273" w14:textId="77777777" w:rsidR="002C544F" w:rsidRDefault="00AD5CE4" w:rsidP="00D15BF8">
            <w:pPr>
              <w:pStyle w:val="Lijstalinea"/>
              <w:numPr>
                <w:ilvl w:val="0"/>
                <w:numId w:val="40"/>
              </w:numPr>
              <w:rPr>
                <w:i/>
                <w:iCs/>
              </w:rPr>
            </w:pPr>
            <w:proofErr w:type="spellStart"/>
            <w:r>
              <w:rPr>
                <w:i/>
                <w:iCs/>
              </w:rPr>
              <w:t>Tamsulosine</w:t>
            </w:r>
            <w:proofErr w:type="spellEnd"/>
            <w:r>
              <w:rPr>
                <w:i/>
                <w:iCs/>
              </w:rPr>
              <w:t>: prosta</w:t>
            </w:r>
            <w:r w:rsidR="00882392">
              <w:rPr>
                <w:i/>
                <w:iCs/>
              </w:rPr>
              <w:t xml:space="preserve">athypertrofie </w:t>
            </w:r>
          </w:p>
          <w:p w14:paraId="62923A7E" w14:textId="77777777" w:rsidR="00882392" w:rsidRDefault="00882392" w:rsidP="00D15BF8">
            <w:pPr>
              <w:pStyle w:val="Lijstalinea"/>
              <w:numPr>
                <w:ilvl w:val="0"/>
                <w:numId w:val="40"/>
              </w:numPr>
              <w:rPr>
                <w:i/>
                <w:iCs/>
              </w:rPr>
            </w:pPr>
            <w:proofErr w:type="spellStart"/>
            <w:r>
              <w:rPr>
                <w:i/>
                <w:iCs/>
              </w:rPr>
              <w:t>Tasectan</w:t>
            </w:r>
            <w:proofErr w:type="spellEnd"/>
            <w:r>
              <w:rPr>
                <w:i/>
                <w:iCs/>
              </w:rPr>
              <w:t>: hersteld darmflora, diarree remmer</w:t>
            </w:r>
          </w:p>
          <w:p w14:paraId="6B27E02D" w14:textId="77777777" w:rsidR="00882392" w:rsidRDefault="00882392" w:rsidP="00D15BF8">
            <w:pPr>
              <w:pStyle w:val="Lijstalinea"/>
              <w:numPr>
                <w:ilvl w:val="0"/>
                <w:numId w:val="40"/>
              </w:numPr>
              <w:rPr>
                <w:i/>
                <w:iCs/>
              </w:rPr>
            </w:pPr>
            <w:proofErr w:type="spellStart"/>
            <w:r>
              <w:rPr>
                <w:i/>
                <w:iCs/>
              </w:rPr>
              <w:t>Tradonal</w:t>
            </w:r>
            <w:proofErr w:type="spellEnd"/>
            <w:r>
              <w:rPr>
                <w:i/>
                <w:iCs/>
              </w:rPr>
              <w:t xml:space="preserve"> </w:t>
            </w:r>
            <w:proofErr w:type="spellStart"/>
            <w:r>
              <w:rPr>
                <w:i/>
                <w:iCs/>
              </w:rPr>
              <w:t>odis</w:t>
            </w:r>
            <w:proofErr w:type="spellEnd"/>
            <w:r>
              <w:rPr>
                <w:i/>
                <w:iCs/>
              </w:rPr>
              <w:t>: acute pijnmedicatie</w:t>
            </w:r>
          </w:p>
          <w:p w14:paraId="7D60E37F" w14:textId="77777777" w:rsidR="00882392" w:rsidRDefault="00882392" w:rsidP="00D15BF8">
            <w:pPr>
              <w:pStyle w:val="Lijstalinea"/>
              <w:numPr>
                <w:ilvl w:val="0"/>
                <w:numId w:val="40"/>
              </w:numPr>
              <w:rPr>
                <w:i/>
                <w:iCs/>
              </w:rPr>
            </w:pPr>
            <w:proofErr w:type="spellStart"/>
            <w:r>
              <w:rPr>
                <w:i/>
                <w:iCs/>
              </w:rPr>
              <w:t>Tradonal</w:t>
            </w:r>
            <w:proofErr w:type="spellEnd"/>
            <w:r>
              <w:rPr>
                <w:i/>
                <w:iCs/>
              </w:rPr>
              <w:t xml:space="preserve"> </w:t>
            </w:r>
            <w:proofErr w:type="spellStart"/>
            <w:r>
              <w:rPr>
                <w:i/>
                <w:iCs/>
              </w:rPr>
              <w:t>retard</w:t>
            </w:r>
            <w:proofErr w:type="spellEnd"/>
            <w:r>
              <w:rPr>
                <w:i/>
                <w:iCs/>
              </w:rPr>
              <w:t>: pijnmedicatie met verlengde afgifte</w:t>
            </w:r>
          </w:p>
          <w:p w14:paraId="40487A5B" w14:textId="77777777" w:rsidR="00882392" w:rsidRDefault="00882392" w:rsidP="00D15BF8">
            <w:pPr>
              <w:pStyle w:val="Lijstalinea"/>
              <w:numPr>
                <w:ilvl w:val="0"/>
                <w:numId w:val="40"/>
              </w:numPr>
              <w:rPr>
                <w:i/>
                <w:iCs/>
              </w:rPr>
            </w:pPr>
            <w:proofErr w:type="spellStart"/>
            <w:r>
              <w:rPr>
                <w:i/>
                <w:iCs/>
              </w:rPr>
              <w:t>Trinipatch</w:t>
            </w:r>
            <w:proofErr w:type="spellEnd"/>
            <w:r>
              <w:rPr>
                <w:i/>
                <w:iCs/>
              </w:rPr>
              <w:t xml:space="preserve"> / </w:t>
            </w:r>
            <w:proofErr w:type="spellStart"/>
            <w:r>
              <w:rPr>
                <w:i/>
                <w:iCs/>
              </w:rPr>
              <w:t>minitran</w:t>
            </w:r>
            <w:proofErr w:type="spellEnd"/>
            <w:r>
              <w:rPr>
                <w:i/>
                <w:iCs/>
              </w:rPr>
              <w:t>: pleister met nitraat, bloedvatverwijding</w:t>
            </w:r>
          </w:p>
          <w:p w14:paraId="345838BE" w14:textId="1C2CDF6B" w:rsidR="00882392" w:rsidRPr="00D15BF8" w:rsidRDefault="00882392" w:rsidP="00D15BF8">
            <w:pPr>
              <w:pStyle w:val="Lijstalinea"/>
              <w:numPr>
                <w:ilvl w:val="0"/>
                <w:numId w:val="40"/>
              </w:numPr>
              <w:rPr>
                <w:i/>
                <w:iCs/>
              </w:rPr>
            </w:pPr>
            <w:proofErr w:type="spellStart"/>
            <w:r>
              <w:rPr>
                <w:i/>
                <w:iCs/>
              </w:rPr>
              <w:t>Toujeo</w:t>
            </w:r>
            <w:proofErr w:type="spellEnd"/>
            <w:r>
              <w:rPr>
                <w:i/>
                <w:iCs/>
              </w:rPr>
              <w:t>: langwerkende insuline</w:t>
            </w:r>
          </w:p>
        </w:tc>
      </w:tr>
      <w:tr w:rsidR="002C544F" w14:paraId="70A878D8" w14:textId="77777777" w:rsidTr="002C544F">
        <w:tc>
          <w:tcPr>
            <w:tcW w:w="874" w:type="dxa"/>
          </w:tcPr>
          <w:p w14:paraId="3B621D55" w14:textId="0A30DEFF" w:rsidR="002C544F" w:rsidRPr="002C544F" w:rsidRDefault="002C544F" w:rsidP="002C544F">
            <w:pPr>
              <w:ind w:left="0"/>
              <w:rPr>
                <w:b/>
                <w:bCs/>
                <w:i/>
                <w:iCs/>
              </w:rPr>
            </w:pPr>
            <w:r w:rsidRPr="002C544F">
              <w:rPr>
                <w:b/>
                <w:bCs/>
                <w:i/>
                <w:iCs/>
              </w:rPr>
              <w:t>U</w:t>
            </w:r>
          </w:p>
        </w:tc>
        <w:tc>
          <w:tcPr>
            <w:tcW w:w="7791" w:type="dxa"/>
          </w:tcPr>
          <w:p w14:paraId="7B63E0F6" w14:textId="77777777" w:rsidR="002C544F" w:rsidRDefault="006D3F9E" w:rsidP="00D15BF8">
            <w:pPr>
              <w:pStyle w:val="Lijstalinea"/>
              <w:numPr>
                <w:ilvl w:val="0"/>
                <w:numId w:val="40"/>
              </w:numPr>
              <w:rPr>
                <w:i/>
                <w:iCs/>
              </w:rPr>
            </w:pPr>
            <w:r>
              <w:rPr>
                <w:i/>
                <w:iCs/>
              </w:rPr>
              <w:t>Ultra K: te laag kaliumgehalte</w:t>
            </w:r>
          </w:p>
          <w:p w14:paraId="3E0C15AE" w14:textId="6C96E13F" w:rsidR="006D3F9E" w:rsidRPr="00D15BF8" w:rsidRDefault="006D3F9E" w:rsidP="00D15BF8">
            <w:pPr>
              <w:pStyle w:val="Lijstalinea"/>
              <w:numPr>
                <w:ilvl w:val="0"/>
                <w:numId w:val="40"/>
              </w:numPr>
              <w:rPr>
                <w:i/>
                <w:iCs/>
              </w:rPr>
            </w:pPr>
            <w:r>
              <w:rPr>
                <w:i/>
                <w:iCs/>
              </w:rPr>
              <w:t xml:space="preserve">Uni </w:t>
            </w:r>
            <w:proofErr w:type="spellStart"/>
            <w:r>
              <w:rPr>
                <w:i/>
                <w:iCs/>
              </w:rPr>
              <w:t>diamicron</w:t>
            </w:r>
            <w:proofErr w:type="spellEnd"/>
            <w:r>
              <w:rPr>
                <w:i/>
                <w:iCs/>
              </w:rPr>
              <w:t>: anti diabetica</w:t>
            </w:r>
          </w:p>
        </w:tc>
      </w:tr>
      <w:tr w:rsidR="002C544F" w14:paraId="3F24E32C" w14:textId="77777777" w:rsidTr="006D3F9E">
        <w:tc>
          <w:tcPr>
            <w:tcW w:w="874" w:type="dxa"/>
            <w:shd w:val="clear" w:color="auto" w:fill="C5E8E1" w:themeFill="accent2" w:themeFillTint="66"/>
          </w:tcPr>
          <w:p w14:paraId="05AFD6C8" w14:textId="052BF125" w:rsidR="002C544F" w:rsidRPr="002C544F" w:rsidRDefault="002C544F" w:rsidP="002C544F">
            <w:pPr>
              <w:ind w:left="0"/>
              <w:rPr>
                <w:b/>
                <w:bCs/>
                <w:i/>
                <w:iCs/>
              </w:rPr>
            </w:pPr>
            <w:r w:rsidRPr="002C544F">
              <w:rPr>
                <w:b/>
                <w:bCs/>
                <w:i/>
                <w:iCs/>
              </w:rPr>
              <w:t>V</w:t>
            </w:r>
          </w:p>
        </w:tc>
        <w:tc>
          <w:tcPr>
            <w:tcW w:w="7791" w:type="dxa"/>
            <w:shd w:val="clear" w:color="auto" w:fill="C5E8E1" w:themeFill="accent2" w:themeFillTint="66"/>
          </w:tcPr>
          <w:p w14:paraId="45CF5CB8" w14:textId="37A6E75B" w:rsidR="002C544F" w:rsidRPr="00D15BF8" w:rsidRDefault="006D3F9E" w:rsidP="00D15BF8">
            <w:pPr>
              <w:pStyle w:val="Lijstalinea"/>
              <w:numPr>
                <w:ilvl w:val="0"/>
                <w:numId w:val="40"/>
              </w:numPr>
              <w:rPr>
                <w:i/>
                <w:iCs/>
              </w:rPr>
            </w:pPr>
            <w:proofErr w:type="spellStart"/>
            <w:r>
              <w:rPr>
                <w:i/>
                <w:iCs/>
              </w:rPr>
              <w:t>Venofer</w:t>
            </w:r>
            <w:proofErr w:type="spellEnd"/>
            <w:r>
              <w:rPr>
                <w:i/>
                <w:iCs/>
              </w:rPr>
              <w:t>: ijzer IV</w:t>
            </w:r>
          </w:p>
        </w:tc>
      </w:tr>
      <w:tr w:rsidR="002C544F" w14:paraId="2030EF55" w14:textId="77777777" w:rsidTr="002C544F">
        <w:tc>
          <w:tcPr>
            <w:tcW w:w="874" w:type="dxa"/>
          </w:tcPr>
          <w:p w14:paraId="75ED663A" w14:textId="3FEB732B" w:rsidR="002C544F" w:rsidRPr="002C544F" w:rsidRDefault="002C544F" w:rsidP="002C544F">
            <w:pPr>
              <w:ind w:left="0"/>
              <w:rPr>
                <w:b/>
                <w:bCs/>
                <w:i/>
                <w:iCs/>
              </w:rPr>
            </w:pPr>
            <w:r w:rsidRPr="002C544F">
              <w:rPr>
                <w:b/>
                <w:bCs/>
                <w:i/>
                <w:iCs/>
              </w:rPr>
              <w:t>X</w:t>
            </w:r>
          </w:p>
        </w:tc>
        <w:tc>
          <w:tcPr>
            <w:tcW w:w="7791" w:type="dxa"/>
          </w:tcPr>
          <w:p w14:paraId="56E7D57D" w14:textId="77777777" w:rsidR="002C544F" w:rsidRDefault="006D3F9E" w:rsidP="00D15BF8">
            <w:pPr>
              <w:pStyle w:val="Lijstalinea"/>
              <w:numPr>
                <w:ilvl w:val="0"/>
                <w:numId w:val="40"/>
              </w:numPr>
              <w:rPr>
                <w:i/>
                <w:iCs/>
              </w:rPr>
            </w:pPr>
            <w:proofErr w:type="spellStart"/>
            <w:r>
              <w:rPr>
                <w:i/>
                <w:iCs/>
              </w:rPr>
              <w:t>Xanax</w:t>
            </w:r>
            <w:proofErr w:type="spellEnd"/>
            <w:r>
              <w:rPr>
                <w:i/>
                <w:iCs/>
              </w:rPr>
              <w:t>: angstremmer</w:t>
            </w:r>
          </w:p>
          <w:p w14:paraId="2F77C0EC" w14:textId="1B65D357" w:rsidR="006D3F9E" w:rsidRPr="00D15BF8" w:rsidRDefault="006D3F9E" w:rsidP="00D15BF8">
            <w:pPr>
              <w:pStyle w:val="Lijstalinea"/>
              <w:numPr>
                <w:ilvl w:val="0"/>
                <w:numId w:val="40"/>
              </w:numPr>
              <w:rPr>
                <w:i/>
                <w:iCs/>
              </w:rPr>
            </w:pPr>
            <w:proofErr w:type="spellStart"/>
            <w:r>
              <w:rPr>
                <w:i/>
                <w:iCs/>
              </w:rPr>
              <w:t>Xarelto</w:t>
            </w:r>
            <w:proofErr w:type="spellEnd"/>
            <w:r>
              <w:rPr>
                <w:i/>
                <w:iCs/>
              </w:rPr>
              <w:t>: bloedverdunner</w:t>
            </w:r>
          </w:p>
        </w:tc>
      </w:tr>
      <w:tr w:rsidR="002C544F" w14:paraId="722C70D9" w14:textId="77777777" w:rsidTr="006D3F9E">
        <w:tc>
          <w:tcPr>
            <w:tcW w:w="874" w:type="dxa"/>
            <w:shd w:val="clear" w:color="auto" w:fill="C5E8E1" w:themeFill="accent2" w:themeFillTint="66"/>
          </w:tcPr>
          <w:p w14:paraId="56C3E864" w14:textId="2DF228F9" w:rsidR="002C544F" w:rsidRPr="002C544F" w:rsidRDefault="002C544F" w:rsidP="002C544F">
            <w:pPr>
              <w:ind w:left="0"/>
              <w:rPr>
                <w:b/>
                <w:bCs/>
                <w:i/>
                <w:iCs/>
              </w:rPr>
            </w:pPr>
            <w:r w:rsidRPr="002C544F">
              <w:rPr>
                <w:b/>
                <w:bCs/>
                <w:i/>
                <w:iCs/>
              </w:rPr>
              <w:t>Z</w:t>
            </w:r>
          </w:p>
        </w:tc>
        <w:tc>
          <w:tcPr>
            <w:tcW w:w="7791" w:type="dxa"/>
            <w:shd w:val="clear" w:color="auto" w:fill="C5E8E1" w:themeFill="accent2" w:themeFillTint="66"/>
          </w:tcPr>
          <w:p w14:paraId="34B72C54" w14:textId="63BBE5C4" w:rsidR="002C544F" w:rsidRPr="00D15BF8" w:rsidRDefault="006D3F9E" w:rsidP="00D15BF8">
            <w:pPr>
              <w:pStyle w:val="Lijstalinea"/>
              <w:numPr>
                <w:ilvl w:val="0"/>
                <w:numId w:val="40"/>
              </w:numPr>
              <w:rPr>
                <w:i/>
                <w:iCs/>
              </w:rPr>
            </w:pPr>
            <w:proofErr w:type="spellStart"/>
            <w:r>
              <w:rPr>
                <w:i/>
                <w:iCs/>
              </w:rPr>
              <w:t>Zolpidem</w:t>
            </w:r>
            <w:proofErr w:type="spellEnd"/>
            <w:r>
              <w:rPr>
                <w:i/>
                <w:iCs/>
              </w:rPr>
              <w:t>: slapeloosheid</w:t>
            </w:r>
          </w:p>
        </w:tc>
      </w:tr>
    </w:tbl>
    <w:p w14:paraId="605AEF49" w14:textId="2398F1E4" w:rsidR="002C544F" w:rsidRDefault="002C544F" w:rsidP="002C544F">
      <w:pPr>
        <w:rPr>
          <w:i/>
          <w:iCs/>
        </w:rPr>
      </w:pPr>
    </w:p>
    <w:p w14:paraId="7921E38E" w14:textId="1E25BDD3" w:rsidR="006D3F9E" w:rsidRDefault="006D3F9E" w:rsidP="006D3F9E">
      <w:pPr>
        <w:pStyle w:val="Kop3"/>
      </w:pPr>
      <w:r>
        <w:t>Frequent voorkomende afkortingen</w:t>
      </w:r>
    </w:p>
    <w:tbl>
      <w:tblPr>
        <w:tblStyle w:val="Tabelraster"/>
        <w:tblW w:w="0" w:type="auto"/>
        <w:tblInd w:w="397" w:type="dxa"/>
        <w:tblLook w:val="04A0" w:firstRow="1" w:lastRow="0" w:firstColumn="1" w:lastColumn="0" w:noHBand="0" w:noVBand="1"/>
      </w:tblPr>
      <w:tblGrid>
        <w:gridCol w:w="1725"/>
        <w:gridCol w:w="6940"/>
      </w:tblGrid>
      <w:tr w:rsidR="006D3F9E" w14:paraId="51D99429" w14:textId="77777777" w:rsidTr="00082B28">
        <w:tc>
          <w:tcPr>
            <w:tcW w:w="1725" w:type="dxa"/>
          </w:tcPr>
          <w:p w14:paraId="41006E2F" w14:textId="7B6EA773" w:rsidR="006D3F9E" w:rsidRPr="00955806" w:rsidRDefault="006D3F9E" w:rsidP="006D3F9E">
            <w:pPr>
              <w:ind w:left="0"/>
              <w:rPr>
                <w:b/>
                <w:bCs/>
                <w:i/>
                <w:iCs/>
              </w:rPr>
            </w:pPr>
            <w:r w:rsidRPr="00955806">
              <w:rPr>
                <w:b/>
                <w:bCs/>
                <w:i/>
                <w:iCs/>
              </w:rPr>
              <w:t>AAT</w:t>
            </w:r>
          </w:p>
        </w:tc>
        <w:tc>
          <w:tcPr>
            <w:tcW w:w="6940" w:type="dxa"/>
          </w:tcPr>
          <w:p w14:paraId="488FDB36" w14:textId="46A16F80" w:rsidR="006D3F9E" w:rsidRDefault="00955806" w:rsidP="006D3F9E">
            <w:pPr>
              <w:ind w:left="0"/>
              <w:rPr>
                <w:i/>
                <w:iCs/>
              </w:rPr>
            </w:pPr>
            <w:r>
              <w:rPr>
                <w:i/>
                <w:iCs/>
              </w:rPr>
              <w:t>Algemene achteruitgang</w:t>
            </w:r>
          </w:p>
        </w:tc>
      </w:tr>
      <w:tr w:rsidR="006D3F9E" w14:paraId="108B9953" w14:textId="77777777" w:rsidTr="00BA181D">
        <w:tc>
          <w:tcPr>
            <w:tcW w:w="1725" w:type="dxa"/>
            <w:shd w:val="clear" w:color="auto" w:fill="C5E8E1" w:themeFill="accent2" w:themeFillTint="66"/>
          </w:tcPr>
          <w:p w14:paraId="699F76F6" w14:textId="3C7F26F3" w:rsidR="006D3F9E" w:rsidRPr="00955806" w:rsidRDefault="006D3F9E" w:rsidP="006D3F9E">
            <w:pPr>
              <w:ind w:left="0"/>
              <w:rPr>
                <w:b/>
                <w:bCs/>
                <w:i/>
                <w:iCs/>
              </w:rPr>
            </w:pPr>
            <w:r w:rsidRPr="00955806">
              <w:rPr>
                <w:b/>
                <w:bCs/>
                <w:i/>
                <w:iCs/>
              </w:rPr>
              <w:t>AB</w:t>
            </w:r>
          </w:p>
        </w:tc>
        <w:tc>
          <w:tcPr>
            <w:tcW w:w="6940" w:type="dxa"/>
            <w:shd w:val="clear" w:color="auto" w:fill="C5E8E1" w:themeFill="accent2" w:themeFillTint="66"/>
          </w:tcPr>
          <w:p w14:paraId="25A39B5A" w14:textId="74C8A2CE" w:rsidR="006D3F9E" w:rsidRDefault="00955806" w:rsidP="006D3F9E">
            <w:pPr>
              <w:ind w:left="0"/>
              <w:rPr>
                <w:i/>
                <w:iCs/>
              </w:rPr>
            </w:pPr>
            <w:r>
              <w:rPr>
                <w:i/>
                <w:iCs/>
              </w:rPr>
              <w:t>Antibiotica</w:t>
            </w:r>
          </w:p>
        </w:tc>
      </w:tr>
      <w:tr w:rsidR="006D3F9E" w14:paraId="7D4A2F6E" w14:textId="77777777" w:rsidTr="00082B28">
        <w:tc>
          <w:tcPr>
            <w:tcW w:w="1725" w:type="dxa"/>
          </w:tcPr>
          <w:p w14:paraId="4A09E648" w14:textId="06A3E70C" w:rsidR="006D3F9E" w:rsidRPr="00955806" w:rsidRDefault="006D3F9E" w:rsidP="006D3F9E">
            <w:pPr>
              <w:ind w:left="0"/>
              <w:rPr>
                <w:b/>
                <w:bCs/>
                <w:i/>
                <w:iCs/>
              </w:rPr>
            </w:pPr>
            <w:r w:rsidRPr="00955806">
              <w:rPr>
                <w:b/>
                <w:bCs/>
                <w:i/>
                <w:iCs/>
              </w:rPr>
              <w:t>AD</w:t>
            </w:r>
          </w:p>
        </w:tc>
        <w:tc>
          <w:tcPr>
            <w:tcW w:w="6940" w:type="dxa"/>
          </w:tcPr>
          <w:p w14:paraId="78D422DB" w14:textId="6CFDE029" w:rsidR="006D3F9E" w:rsidRDefault="00955806" w:rsidP="006D3F9E">
            <w:pPr>
              <w:ind w:left="0"/>
              <w:rPr>
                <w:i/>
                <w:iCs/>
              </w:rPr>
            </w:pPr>
            <w:r>
              <w:rPr>
                <w:i/>
                <w:iCs/>
              </w:rPr>
              <w:t xml:space="preserve">Alzheimer </w:t>
            </w:r>
            <w:proofErr w:type="spellStart"/>
            <w:r>
              <w:rPr>
                <w:i/>
                <w:iCs/>
              </w:rPr>
              <w:t>disease</w:t>
            </w:r>
            <w:proofErr w:type="spellEnd"/>
          </w:p>
        </w:tc>
      </w:tr>
      <w:tr w:rsidR="006D3F9E" w14:paraId="7392CB26" w14:textId="77777777" w:rsidTr="00BA181D">
        <w:tc>
          <w:tcPr>
            <w:tcW w:w="1725" w:type="dxa"/>
            <w:shd w:val="clear" w:color="auto" w:fill="C5E8E1" w:themeFill="accent2" w:themeFillTint="66"/>
          </w:tcPr>
          <w:p w14:paraId="1227A838" w14:textId="15789DCD" w:rsidR="006D3F9E" w:rsidRPr="00955806" w:rsidRDefault="006D3F9E" w:rsidP="006D3F9E">
            <w:pPr>
              <w:ind w:left="0"/>
              <w:rPr>
                <w:b/>
                <w:bCs/>
                <w:i/>
                <w:iCs/>
              </w:rPr>
            </w:pPr>
            <w:r w:rsidRPr="00955806">
              <w:rPr>
                <w:b/>
                <w:bCs/>
                <w:i/>
                <w:iCs/>
              </w:rPr>
              <w:t>ADL</w:t>
            </w:r>
          </w:p>
        </w:tc>
        <w:tc>
          <w:tcPr>
            <w:tcW w:w="6940" w:type="dxa"/>
            <w:shd w:val="clear" w:color="auto" w:fill="C5E8E1" w:themeFill="accent2" w:themeFillTint="66"/>
          </w:tcPr>
          <w:p w14:paraId="166D20DF" w14:textId="5A570F4D" w:rsidR="006D3F9E" w:rsidRDefault="00955806" w:rsidP="006D3F9E">
            <w:pPr>
              <w:ind w:left="0"/>
              <w:rPr>
                <w:i/>
                <w:iCs/>
              </w:rPr>
            </w:pPr>
            <w:r>
              <w:rPr>
                <w:i/>
                <w:iCs/>
              </w:rPr>
              <w:t>Algemene activiteiten dagelijks leven</w:t>
            </w:r>
          </w:p>
        </w:tc>
      </w:tr>
      <w:tr w:rsidR="006D3F9E" w:rsidRPr="00D01881" w14:paraId="6F363716" w14:textId="77777777" w:rsidTr="00082B28">
        <w:tc>
          <w:tcPr>
            <w:tcW w:w="1725" w:type="dxa"/>
          </w:tcPr>
          <w:p w14:paraId="048E6E3B" w14:textId="0AC99905" w:rsidR="006D3F9E" w:rsidRPr="00955806" w:rsidRDefault="006D3F9E" w:rsidP="006D3F9E">
            <w:pPr>
              <w:ind w:left="0"/>
              <w:rPr>
                <w:b/>
                <w:bCs/>
                <w:i/>
                <w:iCs/>
              </w:rPr>
            </w:pPr>
            <w:r w:rsidRPr="00955806">
              <w:rPr>
                <w:b/>
                <w:bCs/>
                <w:i/>
                <w:iCs/>
              </w:rPr>
              <w:t>AECOPD</w:t>
            </w:r>
          </w:p>
        </w:tc>
        <w:tc>
          <w:tcPr>
            <w:tcW w:w="6940" w:type="dxa"/>
          </w:tcPr>
          <w:p w14:paraId="67277166" w14:textId="6245E5F0" w:rsidR="006D3F9E" w:rsidRPr="00955806" w:rsidRDefault="00955806" w:rsidP="006D3F9E">
            <w:pPr>
              <w:ind w:left="0"/>
              <w:rPr>
                <w:i/>
                <w:iCs/>
                <w:lang w:val="en-US"/>
              </w:rPr>
            </w:pPr>
            <w:r w:rsidRPr="00955806">
              <w:rPr>
                <w:i/>
                <w:iCs/>
                <w:lang w:val="en-US"/>
              </w:rPr>
              <w:t xml:space="preserve">Acute </w:t>
            </w:r>
            <w:proofErr w:type="spellStart"/>
            <w:r w:rsidRPr="00955806">
              <w:rPr>
                <w:i/>
                <w:iCs/>
                <w:lang w:val="en-US"/>
              </w:rPr>
              <w:t>Exacerbatie</w:t>
            </w:r>
            <w:proofErr w:type="spellEnd"/>
            <w:r w:rsidRPr="00955806">
              <w:rPr>
                <w:i/>
                <w:iCs/>
                <w:lang w:val="en-US"/>
              </w:rPr>
              <w:t xml:space="preserve"> van Chronic O</w:t>
            </w:r>
            <w:r w:rsidR="00082B28">
              <w:rPr>
                <w:i/>
                <w:iCs/>
                <w:lang w:val="en-US"/>
              </w:rPr>
              <w:t>b</w:t>
            </w:r>
            <w:r w:rsidRPr="00955806">
              <w:rPr>
                <w:i/>
                <w:iCs/>
                <w:lang w:val="en-US"/>
              </w:rPr>
              <w:t>structive Pulmonary</w:t>
            </w:r>
            <w:r>
              <w:rPr>
                <w:i/>
                <w:iCs/>
                <w:lang w:val="en-US"/>
              </w:rPr>
              <w:t xml:space="preserve"> Dise</w:t>
            </w:r>
            <w:r w:rsidR="00082B28">
              <w:rPr>
                <w:i/>
                <w:iCs/>
                <w:lang w:val="en-US"/>
              </w:rPr>
              <w:t>ase</w:t>
            </w:r>
          </w:p>
        </w:tc>
      </w:tr>
      <w:tr w:rsidR="006D3F9E" w14:paraId="636E8C18" w14:textId="77777777" w:rsidTr="00BA181D">
        <w:tc>
          <w:tcPr>
            <w:tcW w:w="1725" w:type="dxa"/>
            <w:shd w:val="clear" w:color="auto" w:fill="C5E8E1" w:themeFill="accent2" w:themeFillTint="66"/>
          </w:tcPr>
          <w:p w14:paraId="1F31C326" w14:textId="47DD6B53" w:rsidR="006D3F9E" w:rsidRPr="00955806" w:rsidRDefault="006D3F9E" w:rsidP="006D3F9E">
            <w:pPr>
              <w:ind w:left="0"/>
              <w:rPr>
                <w:b/>
                <w:bCs/>
                <w:i/>
                <w:iCs/>
              </w:rPr>
            </w:pPr>
            <w:r w:rsidRPr="00955806">
              <w:rPr>
                <w:b/>
                <w:bCs/>
                <w:i/>
                <w:iCs/>
              </w:rPr>
              <w:t>AHT</w:t>
            </w:r>
          </w:p>
        </w:tc>
        <w:tc>
          <w:tcPr>
            <w:tcW w:w="6940" w:type="dxa"/>
            <w:shd w:val="clear" w:color="auto" w:fill="C5E8E1" w:themeFill="accent2" w:themeFillTint="66"/>
          </w:tcPr>
          <w:p w14:paraId="531839CF" w14:textId="07E0CF40" w:rsidR="006D3F9E" w:rsidRDefault="00082B28" w:rsidP="006D3F9E">
            <w:pPr>
              <w:ind w:left="0"/>
              <w:rPr>
                <w:i/>
                <w:iCs/>
              </w:rPr>
            </w:pPr>
            <w:r>
              <w:rPr>
                <w:i/>
                <w:iCs/>
              </w:rPr>
              <w:t>Arteriële hypertensie</w:t>
            </w:r>
          </w:p>
        </w:tc>
      </w:tr>
      <w:tr w:rsidR="006D3F9E" w14:paraId="6146C304" w14:textId="77777777" w:rsidTr="00082B28">
        <w:tc>
          <w:tcPr>
            <w:tcW w:w="1725" w:type="dxa"/>
          </w:tcPr>
          <w:p w14:paraId="6FC4117E" w14:textId="2681C381" w:rsidR="006D3F9E" w:rsidRPr="00955806" w:rsidRDefault="006D3F9E" w:rsidP="006D3F9E">
            <w:pPr>
              <w:ind w:left="0"/>
              <w:rPr>
                <w:b/>
                <w:bCs/>
                <w:i/>
                <w:iCs/>
              </w:rPr>
            </w:pPr>
            <w:r w:rsidRPr="00955806">
              <w:rPr>
                <w:b/>
                <w:bCs/>
                <w:i/>
                <w:iCs/>
              </w:rPr>
              <w:t>ANI</w:t>
            </w:r>
          </w:p>
        </w:tc>
        <w:tc>
          <w:tcPr>
            <w:tcW w:w="6940" w:type="dxa"/>
          </w:tcPr>
          <w:p w14:paraId="4FE00C5A" w14:textId="52DE00C6" w:rsidR="006D3F9E" w:rsidRDefault="00082B28" w:rsidP="006D3F9E">
            <w:pPr>
              <w:ind w:left="0"/>
              <w:rPr>
                <w:i/>
                <w:iCs/>
              </w:rPr>
            </w:pPr>
            <w:r>
              <w:rPr>
                <w:i/>
                <w:iCs/>
              </w:rPr>
              <w:t>Acute nierinsufficiëntie</w:t>
            </w:r>
          </w:p>
        </w:tc>
      </w:tr>
      <w:tr w:rsidR="006D3F9E" w14:paraId="580343B0" w14:textId="77777777" w:rsidTr="00BA181D">
        <w:tc>
          <w:tcPr>
            <w:tcW w:w="1725" w:type="dxa"/>
            <w:shd w:val="clear" w:color="auto" w:fill="C5E8E1" w:themeFill="accent2" w:themeFillTint="66"/>
          </w:tcPr>
          <w:p w14:paraId="3690F710" w14:textId="3EBFC784" w:rsidR="006D3F9E" w:rsidRPr="00955806" w:rsidRDefault="006D3F9E" w:rsidP="006D3F9E">
            <w:pPr>
              <w:ind w:left="0"/>
              <w:rPr>
                <w:b/>
                <w:bCs/>
                <w:i/>
                <w:iCs/>
              </w:rPr>
            </w:pPr>
            <w:r w:rsidRPr="00955806">
              <w:rPr>
                <w:b/>
                <w:bCs/>
                <w:i/>
                <w:iCs/>
              </w:rPr>
              <w:t>BD</w:t>
            </w:r>
          </w:p>
        </w:tc>
        <w:tc>
          <w:tcPr>
            <w:tcW w:w="6940" w:type="dxa"/>
            <w:shd w:val="clear" w:color="auto" w:fill="C5E8E1" w:themeFill="accent2" w:themeFillTint="66"/>
          </w:tcPr>
          <w:p w14:paraId="7262EBF6" w14:textId="758A07B9" w:rsidR="006D3F9E" w:rsidRDefault="00082B28" w:rsidP="006D3F9E">
            <w:pPr>
              <w:ind w:left="0"/>
              <w:rPr>
                <w:i/>
                <w:iCs/>
              </w:rPr>
            </w:pPr>
            <w:r>
              <w:rPr>
                <w:i/>
                <w:iCs/>
              </w:rPr>
              <w:t>Bloeddruk</w:t>
            </w:r>
          </w:p>
        </w:tc>
      </w:tr>
      <w:tr w:rsidR="006D3F9E" w14:paraId="79BE7D7B" w14:textId="77777777" w:rsidTr="00082B28">
        <w:tc>
          <w:tcPr>
            <w:tcW w:w="1725" w:type="dxa"/>
          </w:tcPr>
          <w:p w14:paraId="5CF39106" w14:textId="08AF9C16" w:rsidR="006D3F9E" w:rsidRPr="00955806" w:rsidRDefault="006D3F9E" w:rsidP="006D3F9E">
            <w:pPr>
              <w:ind w:left="0"/>
              <w:rPr>
                <w:b/>
                <w:bCs/>
                <w:i/>
                <w:iCs/>
              </w:rPr>
            </w:pPr>
            <w:r w:rsidRPr="00955806">
              <w:rPr>
                <w:b/>
                <w:bCs/>
                <w:i/>
                <w:iCs/>
              </w:rPr>
              <w:t>CABG</w:t>
            </w:r>
          </w:p>
        </w:tc>
        <w:tc>
          <w:tcPr>
            <w:tcW w:w="6940" w:type="dxa"/>
          </w:tcPr>
          <w:p w14:paraId="070F8719" w14:textId="7A51A40E" w:rsidR="006D3F9E" w:rsidRDefault="00082B28" w:rsidP="006D3F9E">
            <w:pPr>
              <w:ind w:left="0"/>
              <w:rPr>
                <w:i/>
                <w:iCs/>
              </w:rPr>
            </w:pPr>
            <w:proofErr w:type="spellStart"/>
            <w:r>
              <w:rPr>
                <w:i/>
                <w:iCs/>
              </w:rPr>
              <w:t>Coronary</w:t>
            </w:r>
            <w:proofErr w:type="spellEnd"/>
            <w:r>
              <w:rPr>
                <w:i/>
                <w:iCs/>
              </w:rPr>
              <w:t xml:space="preserve"> </w:t>
            </w:r>
            <w:proofErr w:type="spellStart"/>
            <w:r>
              <w:rPr>
                <w:i/>
                <w:iCs/>
              </w:rPr>
              <w:t>artery</w:t>
            </w:r>
            <w:proofErr w:type="spellEnd"/>
            <w:r>
              <w:rPr>
                <w:i/>
                <w:iCs/>
              </w:rPr>
              <w:t xml:space="preserve"> bypass graft</w:t>
            </w:r>
          </w:p>
        </w:tc>
      </w:tr>
      <w:tr w:rsidR="006D3F9E" w14:paraId="3688DE69" w14:textId="77777777" w:rsidTr="00BA181D">
        <w:tc>
          <w:tcPr>
            <w:tcW w:w="1725" w:type="dxa"/>
            <w:shd w:val="clear" w:color="auto" w:fill="C5E8E1" w:themeFill="accent2" w:themeFillTint="66"/>
          </w:tcPr>
          <w:p w14:paraId="4BCE019D" w14:textId="2D7A9E8F" w:rsidR="006D3F9E" w:rsidRPr="00955806" w:rsidRDefault="006D3F9E" w:rsidP="006D3F9E">
            <w:pPr>
              <w:ind w:left="0"/>
              <w:rPr>
                <w:b/>
                <w:bCs/>
                <w:i/>
                <w:iCs/>
              </w:rPr>
            </w:pPr>
            <w:r w:rsidRPr="00955806">
              <w:rPr>
                <w:b/>
                <w:bCs/>
                <w:i/>
                <w:iCs/>
              </w:rPr>
              <w:t>CDM</w:t>
            </w:r>
          </w:p>
        </w:tc>
        <w:tc>
          <w:tcPr>
            <w:tcW w:w="6940" w:type="dxa"/>
            <w:shd w:val="clear" w:color="auto" w:fill="C5E8E1" w:themeFill="accent2" w:themeFillTint="66"/>
          </w:tcPr>
          <w:p w14:paraId="3920B33C" w14:textId="05F1A4B4" w:rsidR="006D3F9E" w:rsidRDefault="00082B28" w:rsidP="006D3F9E">
            <w:pPr>
              <w:ind w:left="0"/>
              <w:rPr>
                <w:i/>
                <w:iCs/>
              </w:rPr>
            </w:pPr>
            <w:proofErr w:type="spellStart"/>
            <w:r>
              <w:rPr>
                <w:i/>
                <w:iCs/>
              </w:rPr>
              <w:t>Cognitive</w:t>
            </w:r>
            <w:proofErr w:type="spellEnd"/>
            <w:r>
              <w:rPr>
                <w:i/>
                <w:iCs/>
              </w:rPr>
              <w:t xml:space="preserve"> </w:t>
            </w:r>
            <w:proofErr w:type="spellStart"/>
            <w:r>
              <w:rPr>
                <w:i/>
                <w:iCs/>
              </w:rPr>
              <w:t>disabilities</w:t>
            </w:r>
            <w:proofErr w:type="spellEnd"/>
            <w:r>
              <w:rPr>
                <w:i/>
                <w:iCs/>
              </w:rPr>
              <w:t xml:space="preserve"> Model</w:t>
            </w:r>
          </w:p>
        </w:tc>
      </w:tr>
      <w:tr w:rsidR="006D3F9E" w14:paraId="7E91E336" w14:textId="77777777" w:rsidTr="00082B28">
        <w:tc>
          <w:tcPr>
            <w:tcW w:w="1725" w:type="dxa"/>
          </w:tcPr>
          <w:p w14:paraId="1095D75E" w14:textId="1CB407C4" w:rsidR="006D3F9E" w:rsidRPr="00955806" w:rsidRDefault="006D3F9E" w:rsidP="006D3F9E">
            <w:pPr>
              <w:ind w:left="0"/>
              <w:rPr>
                <w:b/>
                <w:bCs/>
                <w:i/>
                <w:iCs/>
              </w:rPr>
            </w:pPr>
            <w:r w:rsidRPr="00955806">
              <w:rPr>
                <w:b/>
                <w:bCs/>
                <w:i/>
                <w:iCs/>
              </w:rPr>
              <w:t>CNI</w:t>
            </w:r>
          </w:p>
        </w:tc>
        <w:tc>
          <w:tcPr>
            <w:tcW w:w="6940" w:type="dxa"/>
          </w:tcPr>
          <w:p w14:paraId="5F73F52F" w14:textId="18B3C47D" w:rsidR="006D3F9E" w:rsidRDefault="00082B28" w:rsidP="006D3F9E">
            <w:pPr>
              <w:ind w:left="0"/>
              <w:rPr>
                <w:i/>
                <w:iCs/>
              </w:rPr>
            </w:pPr>
            <w:r>
              <w:rPr>
                <w:i/>
                <w:iCs/>
              </w:rPr>
              <w:t>Chronische nierinsufficiëntie</w:t>
            </w:r>
          </w:p>
        </w:tc>
      </w:tr>
      <w:tr w:rsidR="006D3F9E" w:rsidRPr="00082B28" w14:paraId="2EFB90DD" w14:textId="77777777" w:rsidTr="00BA181D">
        <w:tc>
          <w:tcPr>
            <w:tcW w:w="1725" w:type="dxa"/>
            <w:shd w:val="clear" w:color="auto" w:fill="C5E8E1" w:themeFill="accent2" w:themeFillTint="66"/>
          </w:tcPr>
          <w:p w14:paraId="3F7B048E" w14:textId="19FF4013" w:rsidR="006D3F9E" w:rsidRPr="00955806" w:rsidRDefault="006D3F9E" w:rsidP="006D3F9E">
            <w:pPr>
              <w:ind w:left="0"/>
              <w:rPr>
                <w:b/>
                <w:bCs/>
                <w:i/>
                <w:iCs/>
              </w:rPr>
            </w:pPr>
            <w:r w:rsidRPr="00955806">
              <w:rPr>
                <w:b/>
                <w:bCs/>
                <w:i/>
                <w:iCs/>
              </w:rPr>
              <w:t>COPD</w:t>
            </w:r>
          </w:p>
        </w:tc>
        <w:tc>
          <w:tcPr>
            <w:tcW w:w="6940" w:type="dxa"/>
            <w:shd w:val="clear" w:color="auto" w:fill="C5E8E1" w:themeFill="accent2" w:themeFillTint="66"/>
          </w:tcPr>
          <w:p w14:paraId="6D6AA2FC" w14:textId="3B58041E" w:rsidR="006D3F9E" w:rsidRPr="00082B28" w:rsidRDefault="00082B28" w:rsidP="006D3F9E">
            <w:pPr>
              <w:ind w:left="0"/>
              <w:rPr>
                <w:i/>
                <w:iCs/>
                <w:lang w:val="en-US"/>
              </w:rPr>
            </w:pPr>
            <w:proofErr w:type="spellStart"/>
            <w:r w:rsidRPr="00082B28">
              <w:rPr>
                <w:i/>
                <w:iCs/>
                <w:lang w:val="en-US"/>
              </w:rPr>
              <w:t>Chronisch</w:t>
            </w:r>
            <w:proofErr w:type="spellEnd"/>
            <w:r w:rsidRPr="00082B28">
              <w:rPr>
                <w:i/>
                <w:iCs/>
                <w:lang w:val="en-US"/>
              </w:rPr>
              <w:t xml:space="preserve"> </w:t>
            </w:r>
            <w:proofErr w:type="spellStart"/>
            <w:r w:rsidRPr="00082B28">
              <w:rPr>
                <w:i/>
                <w:iCs/>
                <w:lang w:val="en-US"/>
              </w:rPr>
              <w:t>Obstructief</w:t>
            </w:r>
            <w:proofErr w:type="spellEnd"/>
            <w:r w:rsidRPr="00082B28">
              <w:rPr>
                <w:i/>
                <w:iCs/>
                <w:lang w:val="en-US"/>
              </w:rPr>
              <w:t xml:space="preserve"> Pulmonary Disease (</w:t>
            </w:r>
            <w:proofErr w:type="spellStart"/>
            <w:r w:rsidRPr="00082B28">
              <w:rPr>
                <w:i/>
                <w:iCs/>
                <w:lang w:val="en-US"/>
              </w:rPr>
              <w:t>c</w:t>
            </w:r>
            <w:r>
              <w:rPr>
                <w:i/>
                <w:iCs/>
                <w:lang w:val="en-US"/>
              </w:rPr>
              <w:t>hronisch</w:t>
            </w:r>
            <w:proofErr w:type="spellEnd"/>
            <w:r>
              <w:rPr>
                <w:i/>
                <w:iCs/>
                <w:lang w:val="en-US"/>
              </w:rPr>
              <w:t xml:space="preserve"> </w:t>
            </w:r>
            <w:proofErr w:type="spellStart"/>
            <w:r>
              <w:rPr>
                <w:i/>
                <w:iCs/>
                <w:lang w:val="en-US"/>
              </w:rPr>
              <w:t>obstructief</w:t>
            </w:r>
            <w:proofErr w:type="spellEnd"/>
            <w:r>
              <w:rPr>
                <w:i/>
                <w:iCs/>
                <w:lang w:val="en-US"/>
              </w:rPr>
              <w:t xml:space="preserve"> </w:t>
            </w:r>
            <w:proofErr w:type="spellStart"/>
            <w:r>
              <w:rPr>
                <w:i/>
                <w:iCs/>
                <w:lang w:val="en-US"/>
              </w:rPr>
              <w:t>longlijden</w:t>
            </w:r>
            <w:proofErr w:type="spellEnd"/>
            <w:r>
              <w:rPr>
                <w:i/>
                <w:iCs/>
                <w:lang w:val="en-US"/>
              </w:rPr>
              <w:t>)</w:t>
            </w:r>
          </w:p>
        </w:tc>
      </w:tr>
      <w:tr w:rsidR="006D3F9E" w14:paraId="1B5621BA" w14:textId="77777777" w:rsidTr="00082B28">
        <w:tc>
          <w:tcPr>
            <w:tcW w:w="1725" w:type="dxa"/>
          </w:tcPr>
          <w:p w14:paraId="4A8E5AC8" w14:textId="350CFF32" w:rsidR="006D3F9E" w:rsidRPr="00955806" w:rsidRDefault="006D3F9E" w:rsidP="006D3F9E">
            <w:pPr>
              <w:ind w:left="0"/>
              <w:rPr>
                <w:b/>
                <w:bCs/>
                <w:i/>
                <w:iCs/>
              </w:rPr>
            </w:pPr>
            <w:r w:rsidRPr="00955806">
              <w:rPr>
                <w:b/>
                <w:bCs/>
                <w:i/>
                <w:iCs/>
              </w:rPr>
              <w:t>CPE</w:t>
            </w:r>
          </w:p>
        </w:tc>
        <w:tc>
          <w:tcPr>
            <w:tcW w:w="6940" w:type="dxa"/>
          </w:tcPr>
          <w:p w14:paraId="523D78F5" w14:textId="501B7FE3" w:rsidR="006D3F9E" w:rsidRDefault="00082B28" w:rsidP="006D3F9E">
            <w:pPr>
              <w:ind w:left="0"/>
              <w:rPr>
                <w:i/>
                <w:iCs/>
              </w:rPr>
            </w:pPr>
            <w:proofErr w:type="spellStart"/>
            <w:r>
              <w:rPr>
                <w:i/>
                <w:iCs/>
              </w:rPr>
              <w:t>Carbapenemase</w:t>
            </w:r>
            <w:proofErr w:type="spellEnd"/>
            <w:r>
              <w:rPr>
                <w:i/>
                <w:iCs/>
              </w:rPr>
              <w:t xml:space="preserve"> </w:t>
            </w:r>
            <w:proofErr w:type="spellStart"/>
            <w:r>
              <w:rPr>
                <w:i/>
                <w:iCs/>
              </w:rPr>
              <w:t>Producing</w:t>
            </w:r>
            <w:proofErr w:type="spellEnd"/>
            <w:r>
              <w:rPr>
                <w:i/>
                <w:iCs/>
              </w:rPr>
              <w:t xml:space="preserve"> </w:t>
            </w:r>
            <w:proofErr w:type="spellStart"/>
            <w:r>
              <w:rPr>
                <w:i/>
                <w:iCs/>
              </w:rPr>
              <w:t>Enterobacteriaceae</w:t>
            </w:r>
            <w:proofErr w:type="spellEnd"/>
          </w:p>
        </w:tc>
      </w:tr>
      <w:tr w:rsidR="006D3F9E" w14:paraId="5FFC93D2" w14:textId="77777777" w:rsidTr="00BA181D">
        <w:tc>
          <w:tcPr>
            <w:tcW w:w="1725" w:type="dxa"/>
            <w:shd w:val="clear" w:color="auto" w:fill="C5E8E1" w:themeFill="accent2" w:themeFillTint="66"/>
          </w:tcPr>
          <w:p w14:paraId="1B8FC723" w14:textId="151FA946" w:rsidR="006D3F9E" w:rsidRPr="00955806" w:rsidRDefault="006D3F9E" w:rsidP="006D3F9E">
            <w:pPr>
              <w:ind w:left="0"/>
              <w:rPr>
                <w:b/>
                <w:bCs/>
                <w:i/>
                <w:iCs/>
              </w:rPr>
            </w:pPr>
            <w:r w:rsidRPr="00955806">
              <w:rPr>
                <w:b/>
                <w:bCs/>
                <w:i/>
                <w:iCs/>
              </w:rPr>
              <w:lastRenderedPageBreak/>
              <w:t>CVA</w:t>
            </w:r>
          </w:p>
        </w:tc>
        <w:tc>
          <w:tcPr>
            <w:tcW w:w="6940" w:type="dxa"/>
            <w:shd w:val="clear" w:color="auto" w:fill="C5E8E1" w:themeFill="accent2" w:themeFillTint="66"/>
          </w:tcPr>
          <w:p w14:paraId="75D74EF2" w14:textId="653C86CD" w:rsidR="006D3F9E" w:rsidRDefault="00082B28" w:rsidP="006D3F9E">
            <w:pPr>
              <w:ind w:left="0"/>
              <w:rPr>
                <w:i/>
                <w:iCs/>
              </w:rPr>
            </w:pPr>
            <w:r>
              <w:rPr>
                <w:i/>
                <w:iCs/>
              </w:rPr>
              <w:t>Cerebro vasculair accident</w:t>
            </w:r>
          </w:p>
        </w:tc>
      </w:tr>
      <w:tr w:rsidR="006D3F9E" w14:paraId="4836E64E" w14:textId="77777777" w:rsidTr="00082B28">
        <w:tc>
          <w:tcPr>
            <w:tcW w:w="1725" w:type="dxa"/>
          </w:tcPr>
          <w:p w14:paraId="45FD339C" w14:textId="73F48D91" w:rsidR="006D3F9E" w:rsidRPr="00955806" w:rsidRDefault="006D3F9E" w:rsidP="006D3F9E">
            <w:pPr>
              <w:ind w:left="0"/>
              <w:rPr>
                <w:b/>
                <w:bCs/>
                <w:i/>
                <w:iCs/>
              </w:rPr>
            </w:pPr>
            <w:r w:rsidRPr="00955806">
              <w:rPr>
                <w:b/>
                <w:bCs/>
                <w:i/>
                <w:iCs/>
              </w:rPr>
              <w:t>DM</w:t>
            </w:r>
          </w:p>
        </w:tc>
        <w:tc>
          <w:tcPr>
            <w:tcW w:w="6940" w:type="dxa"/>
          </w:tcPr>
          <w:p w14:paraId="1DB1C748" w14:textId="121D5B8B" w:rsidR="006D3F9E" w:rsidRDefault="00082B28" w:rsidP="006D3F9E">
            <w:pPr>
              <w:ind w:left="0"/>
              <w:rPr>
                <w:i/>
                <w:iCs/>
              </w:rPr>
            </w:pPr>
            <w:r>
              <w:rPr>
                <w:i/>
                <w:iCs/>
              </w:rPr>
              <w:t>Diabetes Mellitus</w:t>
            </w:r>
          </w:p>
        </w:tc>
      </w:tr>
      <w:tr w:rsidR="006D3F9E" w14:paraId="4F6D2BF6" w14:textId="77777777" w:rsidTr="00BA181D">
        <w:tc>
          <w:tcPr>
            <w:tcW w:w="1725" w:type="dxa"/>
            <w:shd w:val="clear" w:color="auto" w:fill="C5E8E1" w:themeFill="accent2" w:themeFillTint="66"/>
          </w:tcPr>
          <w:p w14:paraId="5C872E1F" w14:textId="35F8F2D6" w:rsidR="006D3F9E" w:rsidRPr="00955806" w:rsidRDefault="006D3F9E" w:rsidP="006D3F9E">
            <w:pPr>
              <w:ind w:left="0"/>
              <w:rPr>
                <w:b/>
                <w:bCs/>
                <w:i/>
                <w:iCs/>
              </w:rPr>
            </w:pPr>
            <w:r w:rsidRPr="00955806">
              <w:rPr>
                <w:b/>
                <w:bCs/>
                <w:i/>
                <w:iCs/>
              </w:rPr>
              <w:t>DNR</w:t>
            </w:r>
          </w:p>
        </w:tc>
        <w:tc>
          <w:tcPr>
            <w:tcW w:w="6940" w:type="dxa"/>
            <w:shd w:val="clear" w:color="auto" w:fill="C5E8E1" w:themeFill="accent2" w:themeFillTint="66"/>
          </w:tcPr>
          <w:p w14:paraId="49013C25" w14:textId="5F3D274C" w:rsidR="006D3F9E" w:rsidRDefault="00082B28" w:rsidP="006D3F9E">
            <w:pPr>
              <w:ind w:left="0"/>
              <w:rPr>
                <w:i/>
                <w:iCs/>
              </w:rPr>
            </w:pPr>
            <w:r>
              <w:rPr>
                <w:i/>
                <w:iCs/>
              </w:rPr>
              <w:t xml:space="preserve">Do </w:t>
            </w:r>
            <w:proofErr w:type="spellStart"/>
            <w:r>
              <w:rPr>
                <w:i/>
                <w:iCs/>
              </w:rPr>
              <w:t>not</w:t>
            </w:r>
            <w:proofErr w:type="spellEnd"/>
            <w:r>
              <w:rPr>
                <w:i/>
                <w:iCs/>
              </w:rPr>
              <w:t xml:space="preserve"> </w:t>
            </w:r>
            <w:proofErr w:type="spellStart"/>
            <w:r>
              <w:rPr>
                <w:i/>
                <w:iCs/>
              </w:rPr>
              <w:t>reanimate</w:t>
            </w:r>
            <w:proofErr w:type="spellEnd"/>
          </w:p>
        </w:tc>
      </w:tr>
      <w:tr w:rsidR="006D3F9E" w14:paraId="0BCA41E7" w14:textId="77777777" w:rsidTr="00082B28">
        <w:tc>
          <w:tcPr>
            <w:tcW w:w="1725" w:type="dxa"/>
          </w:tcPr>
          <w:p w14:paraId="6D7626E6" w14:textId="6E41C5CA" w:rsidR="006D3F9E" w:rsidRPr="00955806" w:rsidRDefault="006D3F9E" w:rsidP="006D3F9E">
            <w:pPr>
              <w:ind w:left="0"/>
              <w:rPr>
                <w:b/>
                <w:bCs/>
                <w:i/>
                <w:iCs/>
              </w:rPr>
            </w:pPr>
            <w:r w:rsidRPr="00955806">
              <w:rPr>
                <w:b/>
                <w:bCs/>
                <w:i/>
                <w:iCs/>
              </w:rPr>
              <w:t>DOS schaal</w:t>
            </w:r>
          </w:p>
        </w:tc>
        <w:tc>
          <w:tcPr>
            <w:tcW w:w="6940" w:type="dxa"/>
          </w:tcPr>
          <w:p w14:paraId="68BF3E69" w14:textId="32F78D84" w:rsidR="006D3F9E" w:rsidRDefault="00082B28" w:rsidP="006D3F9E">
            <w:pPr>
              <w:ind w:left="0"/>
              <w:rPr>
                <w:i/>
                <w:iCs/>
              </w:rPr>
            </w:pPr>
            <w:r>
              <w:rPr>
                <w:i/>
                <w:iCs/>
              </w:rPr>
              <w:t>Delirium Observatie Screening</w:t>
            </w:r>
          </w:p>
        </w:tc>
      </w:tr>
      <w:tr w:rsidR="006D3F9E" w14:paraId="29CFF041" w14:textId="77777777" w:rsidTr="00BA181D">
        <w:tc>
          <w:tcPr>
            <w:tcW w:w="1725" w:type="dxa"/>
            <w:shd w:val="clear" w:color="auto" w:fill="C5E8E1" w:themeFill="accent2" w:themeFillTint="66"/>
          </w:tcPr>
          <w:p w14:paraId="092CC269" w14:textId="6228ACB6" w:rsidR="006D3F9E" w:rsidRPr="00955806" w:rsidRDefault="006D3F9E" w:rsidP="006D3F9E">
            <w:pPr>
              <w:ind w:left="0"/>
              <w:rPr>
                <w:b/>
                <w:bCs/>
                <w:i/>
                <w:iCs/>
              </w:rPr>
            </w:pPr>
            <w:r w:rsidRPr="00955806">
              <w:rPr>
                <w:b/>
                <w:bCs/>
                <w:i/>
                <w:iCs/>
              </w:rPr>
              <w:t>DVT</w:t>
            </w:r>
          </w:p>
        </w:tc>
        <w:tc>
          <w:tcPr>
            <w:tcW w:w="6940" w:type="dxa"/>
            <w:shd w:val="clear" w:color="auto" w:fill="C5E8E1" w:themeFill="accent2" w:themeFillTint="66"/>
          </w:tcPr>
          <w:p w14:paraId="152AE640" w14:textId="2F356FB5" w:rsidR="006D3F9E" w:rsidRDefault="00082B28" w:rsidP="006D3F9E">
            <w:pPr>
              <w:ind w:left="0"/>
              <w:rPr>
                <w:i/>
                <w:iCs/>
              </w:rPr>
            </w:pPr>
            <w:r>
              <w:rPr>
                <w:i/>
                <w:iCs/>
              </w:rPr>
              <w:t>Diep veneuze trombose</w:t>
            </w:r>
          </w:p>
        </w:tc>
      </w:tr>
      <w:tr w:rsidR="006D3F9E" w14:paraId="739FAC09" w14:textId="77777777" w:rsidTr="00082B28">
        <w:tc>
          <w:tcPr>
            <w:tcW w:w="1725" w:type="dxa"/>
          </w:tcPr>
          <w:p w14:paraId="7D1EBAF0" w14:textId="4F9ABBEF" w:rsidR="006D3F9E" w:rsidRPr="00955806" w:rsidRDefault="006D3F9E" w:rsidP="006D3F9E">
            <w:pPr>
              <w:ind w:left="0"/>
              <w:rPr>
                <w:b/>
                <w:bCs/>
                <w:i/>
                <w:iCs/>
              </w:rPr>
            </w:pPr>
            <w:r w:rsidRPr="00955806">
              <w:rPr>
                <w:b/>
                <w:bCs/>
                <w:i/>
                <w:iCs/>
              </w:rPr>
              <w:t>DVC</w:t>
            </w:r>
          </w:p>
        </w:tc>
        <w:tc>
          <w:tcPr>
            <w:tcW w:w="6940" w:type="dxa"/>
          </w:tcPr>
          <w:p w14:paraId="1EF68D83" w14:textId="7653A721" w:rsidR="006D3F9E" w:rsidRDefault="00082B28" w:rsidP="006D3F9E">
            <w:pPr>
              <w:ind w:left="0"/>
              <w:rPr>
                <w:i/>
                <w:iCs/>
              </w:rPr>
            </w:pPr>
            <w:r>
              <w:rPr>
                <w:i/>
                <w:iCs/>
              </w:rPr>
              <w:t xml:space="preserve">Diep veneuze katheter </w:t>
            </w:r>
          </w:p>
        </w:tc>
      </w:tr>
      <w:tr w:rsidR="006D3F9E" w14:paraId="3701CB92" w14:textId="77777777" w:rsidTr="00BA181D">
        <w:tc>
          <w:tcPr>
            <w:tcW w:w="1725" w:type="dxa"/>
            <w:shd w:val="clear" w:color="auto" w:fill="C5E8E1" w:themeFill="accent2" w:themeFillTint="66"/>
          </w:tcPr>
          <w:p w14:paraId="24DE961F" w14:textId="2F464DD3" w:rsidR="006D3F9E" w:rsidRPr="00955806" w:rsidRDefault="006D3F9E" w:rsidP="006D3F9E">
            <w:pPr>
              <w:ind w:left="0"/>
              <w:rPr>
                <w:b/>
                <w:bCs/>
                <w:i/>
                <w:iCs/>
              </w:rPr>
            </w:pPr>
            <w:r w:rsidRPr="00955806">
              <w:rPr>
                <w:b/>
                <w:bCs/>
                <w:i/>
                <w:iCs/>
              </w:rPr>
              <w:t>ECG</w:t>
            </w:r>
          </w:p>
        </w:tc>
        <w:tc>
          <w:tcPr>
            <w:tcW w:w="6940" w:type="dxa"/>
            <w:shd w:val="clear" w:color="auto" w:fill="C5E8E1" w:themeFill="accent2" w:themeFillTint="66"/>
          </w:tcPr>
          <w:p w14:paraId="0A31E3EE" w14:textId="715D7858" w:rsidR="006D3F9E" w:rsidRDefault="00082B28" w:rsidP="006D3F9E">
            <w:pPr>
              <w:ind w:left="0"/>
              <w:rPr>
                <w:i/>
                <w:iCs/>
              </w:rPr>
            </w:pPr>
            <w:r>
              <w:rPr>
                <w:i/>
                <w:iCs/>
              </w:rPr>
              <w:t>Electrocardiogram</w:t>
            </w:r>
          </w:p>
        </w:tc>
      </w:tr>
      <w:tr w:rsidR="006D3F9E" w14:paraId="5E996E4F" w14:textId="77777777" w:rsidTr="00082B28">
        <w:tc>
          <w:tcPr>
            <w:tcW w:w="1725" w:type="dxa"/>
          </w:tcPr>
          <w:p w14:paraId="2409D188" w14:textId="0F39DD6C" w:rsidR="006D3F9E" w:rsidRPr="00955806" w:rsidRDefault="006D3F9E" w:rsidP="006D3F9E">
            <w:pPr>
              <w:ind w:left="0"/>
              <w:rPr>
                <w:b/>
                <w:bCs/>
                <w:i/>
                <w:iCs/>
              </w:rPr>
            </w:pPr>
            <w:r w:rsidRPr="00955806">
              <w:rPr>
                <w:b/>
                <w:bCs/>
                <w:i/>
                <w:iCs/>
              </w:rPr>
              <w:t>EEG</w:t>
            </w:r>
          </w:p>
        </w:tc>
        <w:tc>
          <w:tcPr>
            <w:tcW w:w="6940" w:type="dxa"/>
          </w:tcPr>
          <w:p w14:paraId="27B82613" w14:textId="76B7C6E9" w:rsidR="006D3F9E" w:rsidRDefault="00082B28" w:rsidP="006D3F9E">
            <w:pPr>
              <w:ind w:left="0"/>
              <w:rPr>
                <w:i/>
                <w:iCs/>
              </w:rPr>
            </w:pPr>
            <w:r>
              <w:rPr>
                <w:i/>
                <w:iCs/>
              </w:rPr>
              <w:t xml:space="preserve">Electro Encefalografie </w:t>
            </w:r>
          </w:p>
        </w:tc>
      </w:tr>
      <w:tr w:rsidR="006D3F9E" w14:paraId="0CC2B434" w14:textId="77777777" w:rsidTr="00BA181D">
        <w:tc>
          <w:tcPr>
            <w:tcW w:w="1725" w:type="dxa"/>
            <w:shd w:val="clear" w:color="auto" w:fill="C5E8E1" w:themeFill="accent2" w:themeFillTint="66"/>
          </w:tcPr>
          <w:p w14:paraId="33F6D90C" w14:textId="6CEB1D46" w:rsidR="006D3F9E" w:rsidRPr="00955806" w:rsidRDefault="006D3F9E" w:rsidP="006D3F9E">
            <w:pPr>
              <w:ind w:left="0"/>
              <w:rPr>
                <w:b/>
                <w:bCs/>
                <w:i/>
                <w:iCs/>
              </w:rPr>
            </w:pPr>
            <w:r w:rsidRPr="00955806">
              <w:rPr>
                <w:b/>
                <w:bCs/>
                <w:i/>
                <w:iCs/>
              </w:rPr>
              <w:t>EMG BL</w:t>
            </w:r>
          </w:p>
        </w:tc>
        <w:tc>
          <w:tcPr>
            <w:tcW w:w="6940" w:type="dxa"/>
            <w:shd w:val="clear" w:color="auto" w:fill="C5E8E1" w:themeFill="accent2" w:themeFillTint="66"/>
          </w:tcPr>
          <w:p w14:paraId="1FF17282" w14:textId="5BAAD77E" w:rsidR="006D3F9E" w:rsidRDefault="00082B28" w:rsidP="006D3F9E">
            <w:pPr>
              <w:ind w:left="0"/>
              <w:rPr>
                <w:i/>
                <w:iCs/>
              </w:rPr>
            </w:pPr>
            <w:r>
              <w:rPr>
                <w:i/>
                <w:iCs/>
              </w:rPr>
              <w:t>Elektromyografie bovenste ledematen</w:t>
            </w:r>
          </w:p>
        </w:tc>
      </w:tr>
      <w:tr w:rsidR="006D3F9E" w14:paraId="53E99BF6" w14:textId="77777777" w:rsidTr="00082B28">
        <w:tc>
          <w:tcPr>
            <w:tcW w:w="1725" w:type="dxa"/>
          </w:tcPr>
          <w:p w14:paraId="6ADE2078" w14:textId="1AC7C813" w:rsidR="006D3F9E" w:rsidRPr="00955806" w:rsidRDefault="006D3F9E" w:rsidP="006D3F9E">
            <w:pPr>
              <w:ind w:left="0"/>
              <w:rPr>
                <w:b/>
                <w:bCs/>
                <w:i/>
                <w:iCs/>
              </w:rPr>
            </w:pPr>
            <w:r w:rsidRPr="00955806">
              <w:rPr>
                <w:b/>
                <w:bCs/>
                <w:i/>
                <w:iCs/>
              </w:rPr>
              <w:t>EMG OL</w:t>
            </w:r>
          </w:p>
        </w:tc>
        <w:tc>
          <w:tcPr>
            <w:tcW w:w="6940" w:type="dxa"/>
          </w:tcPr>
          <w:p w14:paraId="66909679" w14:textId="12DDBEC3" w:rsidR="006D3F9E" w:rsidRDefault="00082B28" w:rsidP="006D3F9E">
            <w:pPr>
              <w:ind w:left="0"/>
              <w:rPr>
                <w:i/>
                <w:iCs/>
              </w:rPr>
            </w:pPr>
            <w:r>
              <w:rPr>
                <w:i/>
                <w:iCs/>
              </w:rPr>
              <w:t>Elektromyografie onderste ledematen</w:t>
            </w:r>
          </w:p>
        </w:tc>
      </w:tr>
      <w:tr w:rsidR="006D3F9E" w14:paraId="4F560A0B" w14:textId="77777777" w:rsidTr="00BA181D">
        <w:tc>
          <w:tcPr>
            <w:tcW w:w="1725" w:type="dxa"/>
            <w:shd w:val="clear" w:color="auto" w:fill="C5E8E1" w:themeFill="accent2" w:themeFillTint="66"/>
          </w:tcPr>
          <w:p w14:paraId="133B7D8F" w14:textId="41ECFE62" w:rsidR="006D3F9E" w:rsidRPr="00955806" w:rsidRDefault="006D3F9E" w:rsidP="006D3F9E">
            <w:pPr>
              <w:ind w:left="0"/>
              <w:rPr>
                <w:b/>
                <w:bCs/>
                <w:i/>
                <w:iCs/>
              </w:rPr>
            </w:pPr>
            <w:r w:rsidRPr="00955806">
              <w:rPr>
                <w:b/>
                <w:bCs/>
                <w:i/>
                <w:iCs/>
              </w:rPr>
              <w:t>EWS</w:t>
            </w:r>
          </w:p>
        </w:tc>
        <w:tc>
          <w:tcPr>
            <w:tcW w:w="6940" w:type="dxa"/>
            <w:shd w:val="clear" w:color="auto" w:fill="C5E8E1" w:themeFill="accent2" w:themeFillTint="66"/>
          </w:tcPr>
          <w:p w14:paraId="6C4C89F9" w14:textId="06997388" w:rsidR="006D3F9E" w:rsidRDefault="00252B2B" w:rsidP="006D3F9E">
            <w:pPr>
              <w:ind w:left="0"/>
              <w:rPr>
                <w:i/>
                <w:iCs/>
              </w:rPr>
            </w:pPr>
            <w:proofErr w:type="spellStart"/>
            <w:r>
              <w:rPr>
                <w:i/>
                <w:iCs/>
              </w:rPr>
              <w:t>Early</w:t>
            </w:r>
            <w:proofErr w:type="spellEnd"/>
            <w:r>
              <w:rPr>
                <w:i/>
                <w:iCs/>
              </w:rPr>
              <w:t xml:space="preserve"> </w:t>
            </w:r>
            <w:proofErr w:type="spellStart"/>
            <w:r>
              <w:rPr>
                <w:i/>
                <w:iCs/>
              </w:rPr>
              <w:t>warning</w:t>
            </w:r>
            <w:proofErr w:type="spellEnd"/>
            <w:r>
              <w:rPr>
                <w:i/>
                <w:iCs/>
              </w:rPr>
              <w:t xml:space="preserve"> score</w:t>
            </w:r>
          </w:p>
        </w:tc>
      </w:tr>
      <w:tr w:rsidR="006D3F9E" w:rsidRPr="00252B2B" w14:paraId="7ED51F7A" w14:textId="77777777" w:rsidTr="00082B28">
        <w:tc>
          <w:tcPr>
            <w:tcW w:w="1725" w:type="dxa"/>
          </w:tcPr>
          <w:p w14:paraId="79F14A2E" w14:textId="0CC13453" w:rsidR="006D3F9E" w:rsidRPr="00955806" w:rsidRDefault="006D3F9E" w:rsidP="006D3F9E">
            <w:pPr>
              <w:ind w:left="0"/>
              <w:rPr>
                <w:b/>
                <w:bCs/>
                <w:i/>
                <w:iCs/>
              </w:rPr>
            </w:pPr>
            <w:r w:rsidRPr="00955806">
              <w:rPr>
                <w:b/>
                <w:bCs/>
                <w:i/>
                <w:iCs/>
              </w:rPr>
              <w:t>FWB</w:t>
            </w:r>
          </w:p>
        </w:tc>
        <w:tc>
          <w:tcPr>
            <w:tcW w:w="6940" w:type="dxa"/>
          </w:tcPr>
          <w:p w14:paraId="38B7D0E1" w14:textId="677835F3" w:rsidR="006D3F9E" w:rsidRPr="00252B2B" w:rsidRDefault="00252B2B" w:rsidP="006D3F9E">
            <w:pPr>
              <w:ind w:left="0"/>
              <w:rPr>
                <w:i/>
                <w:iCs/>
              </w:rPr>
            </w:pPr>
            <w:r w:rsidRPr="00252B2B">
              <w:rPr>
                <w:i/>
                <w:iCs/>
              </w:rPr>
              <w:t xml:space="preserve">Full </w:t>
            </w:r>
            <w:proofErr w:type="spellStart"/>
            <w:r w:rsidRPr="00252B2B">
              <w:rPr>
                <w:i/>
                <w:iCs/>
              </w:rPr>
              <w:t>weight-bearing</w:t>
            </w:r>
            <w:proofErr w:type="spellEnd"/>
            <w:r w:rsidRPr="00252B2B">
              <w:rPr>
                <w:i/>
                <w:iCs/>
              </w:rPr>
              <w:t xml:space="preserve"> / volledige steun</w:t>
            </w:r>
          </w:p>
        </w:tc>
      </w:tr>
      <w:tr w:rsidR="006D3F9E" w14:paraId="4E326FBD" w14:textId="77777777" w:rsidTr="00BA181D">
        <w:tc>
          <w:tcPr>
            <w:tcW w:w="1725" w:type="dxa"/>
            <w:shd w:val="clear" w:color="auto" w:fill="C5E8E1" w:themeFill="accent2" w:themeFillTint="66"/>
          </w:tcPr>
          <w:p w14:paraId="7C134830" w14:textId="6E3947E8" w:rsidR="006D3F9E" w:rsidRPr="00955806" w:rsidRDefault="006D3F9E" w:rsidP="006D3F9E">
            <w:pPr>
              <w:ind w:left="0"/>
              <w:rPr>
                <w:b/>
                <w:bCs/>
                <w:i/>
                <w:iCs/>
              </w:rPr>
            </w:pPr>
            <w:r w:rsidRPr="00955806">
              <w:rPr>
                <w:b/>
                <w:bCs/>
                <w:i/>
                <w:iCs/>
              </w:rPr>
              <w:t>GDP</w:t>
            </w:r>
          </w:p>
        </w:tc>
        <w:tc>
          <w:tcPr>
            <w:tcW w:w="6940" w:type="dxa"/>
            <w:shd w:val="clear" w:color="auto" w:fill="C5E8E1" w:themeFill="accent2" w:themeFillTint="66"/>
          </w:tcPr>
          <w:p w14:paraId="0AC54D48" w14:textId="47AB9CC2" w:rsidR="006D3F9E" w:rsidRDefault="00252B2B" w:rsidP="006D3F9E">
            <w:pPr>
              <w:ind w:left="0"/>
              <w:rPr>
                <w:i/>
                <w:iCs/>
              </w:rPr>
            </w:pPr>
            <w:r>
              <w:rPr>
                <w:i/>
                <w:iCs/>
              </w:rPr>
              <w:t>Glycemie dag profiel</w:t>
            </w:r>
          </w:p>
        </w:tc>
      </w:tr>
      <w:tr w:rsidR="006D3F9E" w14:paraId="2BF1ADF7" w14:textId="77777777" w:rsidTr="00082B28">
        <w:tc>
          <w:tcPr>
            <w:tcW w:w="1725" w:type="dxa"/>
          </w:tcPr>
          <w:p w14:paraId="2D35BAF1" w14:textId="0BC6B6C1" w:rsidR="006D3F9E" w:rsidRPr="00955806" w:rsidRDefault="006D3F9E" w:rsidP="006D3F9E">
            <w:pPr>
              <w:ind w:left="0"/>
              <w:rPr>
                <w:b/>
                <w:bCs/>
                <w:i/>
                <w:iCs/>
              </w:rPr>
            </w:pPr>
            <w:r w:rsidRPr="00955806">
              <w:rPr>
                <w:b/>
                <w:bCs/>
                <w:i/>
                <w:iCs/>
              </w:rPr>
              <w:t>GRP</w:t>
            </w:r>
          </w:p>
        </w:tc>
        <w:tc>
          <w:tcPr>
            <w:tcW w:w="6940" w:type="dxa"/>
          </w:tcPr>
          <w:p w14:paraId="01516DE5" w14:textId="6852D3E2" w:rsidR="006D3F9E" w:rsidRDefault="00252B2B" w:rsidP="006D3F9E">
            <w:pPr>
              <w:ind w:left="0"/>
              <w:rPr>
                <w:i/>
                <w:iCs/>
              </w:rPr>
            </w:pPr>
            <w:r>
              <w:rPr>
                <w:i/>
                <w:iCs/>
              </w:rPr>
              <w:t>Geriatrisch risico profiel</w:t>
            </w:r>
          </w:p>
        </w:tc>
      </w:tr>
      <w:tr w:rsidR="006D3F9E" w14:paraId="3EE2965D" w14:textId="77777777" w:rsidTr="00BA181D">
        <w:tc>
          <w:tcPr>
            <w:tcW w:w="1725" w:type="dxa"/>
            <w:shd w:val="clear" w:color="auto" w:fill="C5E8E1" w:themeFill="accent2" w:themeFillTint="66"/>
          </w:tcPr>
          <w:p w14:paraId="35AF8662" w14:textId="64CED50F" w:rsidR="006D3F9E" w:rsidRPr="00955806" w:rsidRDefault="006D3F9E" w:rsidP="006D3F9E">
            <w:pPr>
              <w:ind w:left="0"/>
              <w:rPr>
                <w:b/>
                <w:bCs/>
                <w:i/>
                <w:iCs/>
              </w:rPr>
            </w:pPr>
            <w:r w:rsidRPr="00955806">
              <w:rPr>
                <w:b/>
                <w:bCs/>
                <w:i/>
                <w:iCs/>
              </w:rPr>
              <w:t>HC</w:t>
            </w:r>
          </w:p>
        </w:tc>
        <w:tc>
          <w:tcPr>
            <w:tcW w:w="6940" w:type="dxa"/>
            <w:shd w:val="clear" w:color="auto" w:fill="C5E8E1" w:themeFill="accent2" w:themeFillTint="66"/>
          </w:tcPr>
          <w:p w14:paraId="29C32802" w14:textId="5B20D968" w:rsidR="006D3F9E" w:rsidRDefault="00252B2B" w:rsidP="006D3F9E">
            <w:pPr>
              <w:ind w:left="0"/>
              <w:rPr>
                <w:i/>
                <w:iCs/>
              </w:rPr>
            </w:pPr>
            <w:proofErr w:type="spellStart"/>
            <w:r>
              <w:rPr>
                <w:i/>
                <w:iCs/>
              </w:rPr>
              <w:t>Hemoculturen</w:t>
            </w:r>
            <w:proofErr w:type="spellEnd"/>
            <w:r>
              <w:rPr>
                <w:i/>
                <w:iCs/>
              </w:rPr>
              <w:t xml:space="preserve"> </w:t>
            </w:r>
          </w:p>
        </w:tc>
      </w:tr>
      <w:tr w:rsidR="006D3F9E" w14:paraId="784CD05E" w14:textId="77777777" w:rsidTr="00082B28">
        <w:tc>
          <w:tcPr>
            <w:tcW w:w="1725" w:type="dxa"/>
          </w:tcPr>
          <w:p w14:paraId="1E2FFB7A" w14:textId="757C91AF" w:rsidR="006D3F9E" w:rsidRPr="00955806" w:rsidRDefault="006D3F9E" w:rsidP="006D3F9E">
            <w:pPr>
              <w:ind w:left="0"/>
              <w:rPr>
                <w:b/>
                <w:bCs/>
                <w:i/>
                <w:iCs/>
              </w:rPr>
            </w:pPr>
            <w:r w:rsidRPr="00955806">
              <w:rPr>
                <w:b/>
                <w:bCs/>
                <w:i/>
                <w:iCs/>
              </w:rPr>
              <w:t>HF</w:t>
            </w:r>
          </w:p>
        </w:tc>
        <w:tc>
          <w:tcPr>
            <w:tcW w:w="6940" w:type="dxa"/>
          </w:tcPr>
          <w:p w14:paraId="31CF49BE" w14:textId="3552E947" w:rsidR="006D3F9E" w:rsidRDefault="00252B2B" w:rsidP="006D3F9E">
            <w:pPr>
              <w:ind w:left="0"/>
              <w:rPr>
                <w:i/>
                <w:iCs/>
              </w:rPr>
            </w:pPr>
            <w:r>
              <w:rPr>
                <w:i/>
                <w:iCs/>
              </w:rPr>
              <w:t xml:space="preserve">Hartfalen </w:t>
            </w:r>
          </w:p>
        </w:tc>
      </w:tr>
      <w:tr w:rsidR="006D3F9E" w14:paraId="44C49515" w14:textId="77777777" w:rsidTr="00BA181D">
        <w:tc>
          <w:tcPr>
            <w:tcW w:w="1725" w:type="dxa"/>
            <w:shd w:val="clear" w:color="auto" w:fill="C5E8E1" w:themeFill="accent2" w:themeFillTint="66"/>
          </w:tcPr>
          <w:p w14:paraId="17ACBF67" w14:textId="47284939" w:rsidR="006D3F9E" w:rsidRPr="00955806" w:rsidRDefault="006D3F9E" w:rsidP="006D3F9E">
            <w:pPr>
              <w:ind w:left="0"/>
              <w:rPr>
                <w:b/>
                <w:bCs/>
                <w:i/>
                <w:iCs/>
              </w:rPr>
            </w:pPr>
            <w:r w:rsidRPr="00955806">
              <w:rPr>
                <w:b/>
                <w:bCs/>
                <w:i/>
                <w:iCs/>
              </w:rPr>
              <w:t>IDDSI</w:t>
            </w:r>
          </w:p>
        </w:tc>
        <w:tc>
          <w:tcPr>
            <w:tcW w:w="6940" w:type="dxa"/>
            <w:shd w:val="clear" w:color="auto" w:fill="C5E8E1" w:themeFill="accent2" w:themeFillTint="66"/>
          </w:tcPr>
          <w:p w14:paraId="593797BA" w14:textId="6390671C" w:rsidR="006D3F9E" w:rsidRDefault="00252B2B" w:rsidP="006D3F9E">
            <w:pPr>
              <w:ind w:left="0"/>
              <w:rPr>
                <w:i/>
                <w:iCs/>
              </w:rPr>
            </w:pPr>
            <w:r>
              <w:rPr>
                <w:i/>
                <w:iCs/>
              </w:rPr>
              <w:t xml:space="preserve">International </w:t>
            </w:r>
            <w:proofErr w:type="spellStart"/>
            <w:r>
              <w:rPr>
                <w:i/>
                <w:iCs/>
              </w:rPr>
              <w:t>Dysphagia</w:t>
            </w:r>
            <w:proofErr w:type="spellEnd"/>
            <w:r>
              <w:rPr>
                <w:i/>
                <w:iCs/>
              </w:rPr>
              <w:t xml:space="preserve"> </w:t>
            </w:r>
            <w:proofErr w:type="spellStart"/>
            <w:r>
              <w:rPr>
                <w:i/>
                <w:iCs/>
              </w:rPr>
              <w:t>Diet</w:t>
            </w:r>
            <w:proofErr w:type="spellEnd"/>
            <w:r>
              <w:rPr>
                <w:i/>
                <w:iCs/>
              </w:rPr>
              <w:t xml:space="preserve"> </w:t>
            </w:r>
            <w:proofErr w:type="spellStart"/>
            <w:r>
              <w:rPr>
                <w:i/>
                <w:iCs/>
              </w:rPr>
              <w:t>Standardization</w:t>
            </w:r>
            <w:proofErr w:type="spellEnd"/>
            <w:r>
              <w:rPr>
                <w:i/>
                <w:iCs/>
              </w:rPr>
              <w:t xml:space="preserve"> </w:t>
            </w:r>
            <w:proofErr w:type="spellStart"/>
            <w:r>
              <w:rPr>
                <w:i/>
                <w:iCs/>
              </w:rPr>
              <w:t>Initiative</w:t>
            </w:r>
            <w:proofErr w:type="spellEnd"/>
          </w:p>
        </w:tc>
      </w:tr>
      <w:tr w:rsidR="006D3F9E" w14:paraId="52C1C4C2" w14:textId="77777777" w:rsidTr="00082B28">
        <w:tc>
          <w:tcPr>
            <w:tcW w:w="1725" w:type="dxa"/>
          </w:tcPr>
          <w:p w14:paraId="0A7B4871" w14:textId="64B29C7C" w:rsidR="006D3F9E" w:rsidRPr="00955806" w:rsidRDefault="006D3F9E" w:rsidP="006D3F9E">
            <w:pPr>
              <w:ind w:left="0"/>
              <w:rPr>
                <w:b/>
                <w:bCs/>
                <w:i/>
                <w:iCs/>
              </w:rPr>
            </w:pPr>
            <w:r w:rsidRPr="00955806">
              <w:rPr>
                <w:b/>
                <w:bCs/>
                <w:i/>
                <w:iCs/>
              </w:rPr>
              <w:t>IFOB</w:t>
            </w:r>
          </w:p>
        </w:tc>
        <w:tc>
          <w:tcPr>
            <w:tcW w:w="6940" w:type="dxa"/>
          </w:tcPr>
          <w:p w14:paraId="3696D04C" w14:textId="1F93D530" w:rsidR="006D3F9E" w:rsidRDefault="00252B2B" w:rsidP="006D3F9E">
            <w:pPr>
              <w:ind w:left="0"/>
              <w:rPr>
                <w:i/>
                <w:iCs/>
              </w:rPr>
            </w:pPr>
            <w:proofErr w:type="spellStart"/>
            <w:r>
              <w:rPr>
                <w:i/>
                <w:iCs/>
              </w:rPr>
              <w:t>Immunochemische</w:t>
            </w:r>
            <w:proofErr w:type="spellEnd"/>
            <w:r>
              <w:rPr>
                <w:i/>
                <w:iCs/>
              </w:rPr>
              <w:t xml:space="preserve"> </w:t>
            </w:r>
            <w:proofErr w:type="spellStart"/>
            <w:r>
              <w:rPr>
                <w:i/>
                <w:iCs/>
              </w:rPr>
              <w:t>faeces</w:t>
            </w:r>
            <w:proofErr w:type="spellEnd"/>
            <w:r>
              <w:rPr>
                <w:i/>
                <w:iCs/>
              </w:rPr>
              <w:t xml:space="preserve"> occult bloed test </w:t>
            </w:r>
          </w:p>
        </w:tc>
      </w:tr>
      <w:tr w:rsidR="006D3F9E" w14:paraId="2A2A29BA" w14:textId="77777777" w:rsidTr="00BA181D">
        <w:tc>
          <w:tcPr>
            <w:tcW w:w="1725" w:type="dxa"/>
            <w:shd w:val="clear" w:color="auto" w:fill="C5E8E1" w:themeFill="accent2" w:themeFillTint="66"/>
          </w:tcPr>
          <w:p w14:paraId="1BB3CFC4" w14:textId="2F50495D" w:rsidR="006D3F9E" w:rsidRPr="00955806" w:rsidRDefault="006D3F9E" w:rsidP="006D3F9E">
            <w:pPr>
              <w:ind w:left="0"/>
              <w:rPr>
                <w:b/>
                <w:bCs/>
                <w:i/>
                <w:iCs/>
              </w:rPr>
            </w:pPr>
            <w:r w:rsidRPr="00955806">
              <w:rPr>
                <w:b/>
                <w:bCs/>
                <w:i/>
                <w:iCs/>
              </w:rPr>
              <w:t>INR</w:t>
            </w:r>
          </w:p>
        </w:tc>
        <w:tc>
          <w:tcPr>
            <w:tcW w:w="6940" w:type="dxa"/>
            <w:shd w:val="clear" w:color="auto" w:fill="C5E8E1" w:themeFill="accent2" w:themeFillTint="66"/>
          </w:tcPr>
          <w:p w14:paraId="5C364CB9" w14:textId="6D93723A" w:rsidR="006D3F9E" w:rsidRDefault="00252B2B" w:rsidP="006D3F9E">
            <w:pPr>
              <w:ind w:left="0"/>
              <w:rPr>
                <w:i/>
                <w:iCs/>
              </w:rPr>
            </w:pPr>
            <w:r>
              <w:rPr>
                <w:i/>
                <w:iCs/>
              </w:rPr>
              <w:t>Internationale normale ratio</w:t>
            </w:r>
          </w:p>
        </w:tc>
      </w:tr>
      <w:tr w:rsidR="006D3F9E" w14:paraId="48ED423A" w14:textId="77777777" w:rsidTr="00082B28">
        <w:tc>
          <w:tcPr>
            <w:tcW w:w="1725" w:type="dxa"/>
          </w:tcPr>
          <w:p w14:paraId="6BD6BE9A" w14:textId="4F1773A5" w:rsidR="006D3F9E" w:rsidRPr="00955806" w:rsidRDefault="006D3F9E" w:rsidP="006D3F9E">
            <w:pPr>
              <w:ind w:left="0"/>
              <w:rPr>
                <w:b/>
                <w:bCs/>
                <w:i/>
                <w:iCs/>
              </w:rPr>
            </w:pPr>
            <w:r w:rsidRPr="00955806">
              <w:rPr>
                <w:b/>
                <w:bCs/>
                <w:i/>
                <w:iCs/>
              </w:rPr>
              <w:t>M+</w:t>
            </w:r>
          </w:p>
        </w:tc>
        <w:tc>
          <w:tcPr>
            <w:tcW w:w="6940" w:type="dxa"/>
          </w:tcPr>
          <w:p w14:paraId="285B12CE" w14:textId="40B2E346" w:rsidR="006D3F9E" w:rsidRDefault="00252B2B" w:rsidP="006D3F9E">
            <w:pPr>
              <w:ind w:left="0"/>
              <w:rPr>
                <w:i/>
                <w:iCs/>
              </w:rPr>
            </w:pPr>
            <w:r>
              <w:rPr>
                <w:i/>
                <w:iCs/>
              </w:rPr>
              <w:t xml:space="preserve">Morfine </w:t>
            </w:r>
          </w:p>
        </w:tc>
      </w:tr>
      <w:tr w:rsidR="006D3F9E" w14:paraId="46D55251" w14:textId="77777777" w:rsidTr="00BA181D">
        <w:tc>
          <w:tcPr>
            <w:tcW w:w="1725" w:type="dxa"/>
            <w:shd w:val="clear" w:color="auto" w:fill="C5E8E1" w:themeFill="accent2" w:themeFillTint="66"/>
          </w:tcPr>
          <w:p w14:paraId="104D2D31" w14:textId="5A8DC666" w:rsidR="006D3F9E" w:rsidRPr="00955806" w:rsidRDefault="006D3F9E" w:rsidP="006D3F9E">
            <w:pPr>
              <w:ind w:left="0"/>
              <w:rPr>
                <w:b/>
                <w:bCs/>
                <w:i/>
                <w:iCs/>
              </w:rPr>
            </w:pPr>
            <w:r w:rsidRPr="00955806">
              <w:rPr>
                <w:b/>
                <w:bCs/>
                <w:i/>
                <w:iCs/>
              </w:rPr>
              <w:t>MCI</w:t>
            </w:r>
          </w:p>
        </w:tc>
        <w:tc>
          <w:tcPr>
            <w:tcW w:w="6940" w:type="dxa"/>
            <w:shd w:val="clear" w:color="auto" w:fill="C5E8E1" w:themeFill="accent2" w:themeFillTint="66"/>
          </w:tcPr>
          <w:p w14:paraId="7BCB71AF" w14:textId="277E43FC" w:rsidR="006D3F9E" w:rsidRDefault="00252B2B" w:rsidP="006D3F9E">
            <w:pPr>
              <w:ind w:left="0"/>
              <w:rPr>
                <w:i/>
                <w:iCs/>
              </w:rPr>
            </w:pPr>
            <w:r>
              <w:rPr>
                <w:i/>
                <w:iCs/>
              </w:rPr>
              <w:t xml:space="preserve">Mild </w:t>
            </w:r>
            <w:proofErr w:type="spellStart"/>
            <w:r>
              <w:rPr>
                <w:i/>
                <w:iCs/>
              </w:rPr>
              <w:t>Cognitive</w:t>
            </w:r>
            <w:proofErr w:type="spellEnd"/>
            <w:r>
              <w:rPr>
                <w:i/>
                <w:iCs/>
              </w:rPr>
              <w:t xml:space="preserve"> </w:t>
            </w:r>
            <w:proofErr w:type="spellStart"/>
            <w:r>
              <w:rPr>
                <w:i/>
                <w:iCs/>
              </w:rPr>
              <w:t>Impairment</w:t>
            </w:r>
            <w:proofErr w:type="spellEnd"/>
          </w:p>
        </w:tc>
      </w:tr>
      <w:tr w:rsidR="006D3F9E" w14:paraId="480271AF" w14:textId="77777777" w:rsidTr="00082B28">
        <w:tc>
          <w:tcPr>
            <w:tcW w:w="1725" w:type="dxa"/>
          </w:tcPr>
          <w:p w14:paraId="0B425EB2" w14:textId="30FDC925" w:rsidR="006D3F9E" w:rsidRPr="00955806" w:rsidRDefault="006D3F9E" w:rsidP="006D3F9E">
            <w:pPr>
              <w:ind w:left="0"/>
              <w:rPr>
                <w:b/>
                <w:bCs/>
                <w:i/>
                <w:iCs/>
              </w:rPr>
            </w:pPr>
            <w:r w:rsidRPr="00955806">
              <w:rPr>
                <w:b/>
                <w:bCs/>
                <w:i/>
                <w:iCs/>
              </w:rPr>
              <w:t>MDO</w:t>
            </w:r>
          </w:p>
        </w:tc>
        <w:tc>
          <w:tcPr>
            <w:tcW w:w="6940" w:type="dxa"/>
          </w:tcPr>
          <w:p w14:paraId="0C377EA7" w14:textId="2A83CBD6" w:rsidR="006D3F9E" w:rsidRDefault="00252B2B" w:rsidP="006D3F9E">
            <w:pPr>
              <w:ind w:left="0"/>
              <w:rPr>
                <w:i/>
                <w:iCs/>
              </w:rPr>
            </w:pPr>
            <w:r>
              <w:rPr>
                <w:i/>
                <w:iCs/>
              </w:rPr>
              <w:t>Multidisciplinair overleg</w:t>
            </w:r>
          </w:p>
        </w:tc>
      </w:tr>
      <w:tr w:rsidR="006D3F9E" w14:paraId="2BA0C17A" w14:textId="77777777" w:rsidTr="00BA181D">
        <w:tc>
          <w:tcPr>
            <w:tcW w:w="1725" w:type="dxa"/>
            <w:shd w:val="clear" w:color="auto" w:fill="C5E8E1" w:themeFill="accent2" w:themeFillTint="66"/>
          </w:tcPr>
          <w:p w14:paraId="1CC40019" w14:textId="7F28BAC4" w:rsidR="006D3F9E" w:rsidRPr="00955806" w:rsidRDefault="006D3F9E" w:rsidP="006D3F9E">
            <w:pPr>
              <w:ind w:left="0"/>
              <w:rPr>
                <w:b/>
                <w:bCs/>
                <w:i/>
                <w:iCs/>
              </w:rPr>
            </w:pPr>
            <w:r w:rsidRPr="00955806">
              <w:rPr>
                <w:b/>
                <w:bCs/>
                <w:i/>
                <w:iCs/>
              </w:rPr>
              <w:t>MMSE</w:t>
            </w:r>
          </w:p>
        </w:tc>
        <w:tc>
          <w:tcPr>
            <w:tcW w:w="6940" w:type="dxa"/>
            <w:shd w:val="clear" w:color="auto" w:fill="C5E8E1" w:themeFill="accent2" w:themeFillTint="66"/>
          </w:tcPr>
          <w:p w14:paraId="26447748" w14:textId="09439067" w:rsidR="006D3F9E" w:rsidRDefault="00252B2B" w:rsidP="006D3F9E">
            <w:pPr>
              <w:ind w:left="0"/>
              <w:rPr>
                <w:i/>
                <w:iCs/>
              </w:rPr>
            </w:pPr>
            <w:r>
              <w:rPr>
                <w:i/>
                <w:iCs/>
              </w:rPr>
              <w:t xml:space="preserve">Mini </w:t>
            </w:r>
            <w:proofErr w:type="spellStart"/>
            <w:r>
              <w:rPr>
                <w:i/>
                <w:iCs/>
              </w:rPr>
              <w:t>mental</w:t>
            </w:r>
            <w:proofErr w:type="spellEnd"/>
            <w:r>
              <w:rPr>
                <w:i/>
                <w:iCs/>
              </w:rPr>
              <w:t xml:space="preserve"> state examination</w:t>
            </w:r>
          </w:p>
        </w:tc>
      </w:tr>
      <w:tr w:rsidR="006D3F9E" w14:paraId="19A40EE1" w14:textId="77777777" w:rsidTr="00082B28">
        <w:tc>
          <w:tcPr>
            <w:tcW w:w="1725" w:type="dxa"/>
          </w:tcPr>
          <w:p w14:paraId="39F9C605" w14:textId="0F925160" w:rsidR="006D3F9E" w:rsidRPr="00955806" w:rsidRDefault="006D3F9E" w:rsidP="006D3F9E">
            <w:pPr>
              <w:ind w:left="0"/>
              <w:rPr>
                <w:b/>
                <w:bCs/>
                <w:i/>
                <w:iCs/>
              </w:rPr>
            </w:pPr>
            <w:r w:rsidRPr="00955806">
              <w:rPr>
                <w:b/>
                <w:bCs/>
                <w:i/>
                <w:iCs/>
              </w:rPr>
              <w:t>MNA</w:t>
            </w:r>
          </w:p>
        </w:tc>
        <w:tc>
          <w:tcPr>
            <w:tcW w:w="6940" w:type="dxa"/>
          </w:tcPr>
          <w:p w14:paraId="3E2E84A9" w14:textId="4BD7A09B" w:rsidR="006D3F9E" w:rsidRDefault="00252B2B" w:rsidP="006D3F9E">
            <w:pPr>
              <w:ind w:left="0"/>
              <w:rPr>
                <w:i/>
                <w:iCs/>
              </w:rPr>
            </w:pPr>
            <w:r>
              <w:rPr>
                <w:i/>
                <w:iCs/>
              </w:rPr>
              <w:t xml:space="preserve">Mini </w:t>
            </w:r>
            <w:proofErr w:type="spellStart"/>
            <w:r>
              <w:rPr>
                <w:i/>
                <w:iCs/>
              </w:rPr>
              <w:t>Nutritional</w:t>
            </w:r>
            <w:proofErr w:type="spellEnd"/>
            <w:r>
              <w:rPr>
                <w:i/>
                <w:iCs/>
              </w:rPr>
              <w:t xml:space="preserve"> </w:t>
            </w:r>
            <w:proofErr w:type="spellStart"/>
            <w:r>
              <w:rPr>
                <w:i/>
                <w:iCs/>
              </w:rPr>
              <w:t>Assesement</w:t>
            </w:r>
            <w:proofErr w:type="spellEnd"/>
          </w:p>
        </w:tc>
      </w:tr>
      <w:tr w:rsidR="006D3F9E" w14:paraId="55491839" w14:textId="77777777" w:rsidTr="00BA181D">
        <w:tc>
          <w:tcPr>
            <w:tcW w:w="1725" w:type="dxa"/>
            <w:shd w:val="clear" w:color="auto" w:fill="C5E8E1" w:themeFill="accent2" w:themeFillTint="66"/>
          </w:tcPr>
          <w:p w14:paraId="32230D2F" w14:textId="38D619AB" w:rsidR="006D3F9E" w:rsidRPr="00955806" w:rsidRDefault="006D3F9E" w:rsidP="006D3F9E">
            <w:pPr>
              <w:ind w:left="0"/>
              <w:rPr>
                <w:b/>
                <w:bCs/>
                <w:i/>
                <w:iCs/>
              </w:rPr>
            </w:pPr>
            <w:proofErr w:type="spellStart"/>
            <w:r w:rsidRPr="00955806">
              <w:rPr>
                <w:b/>
                <w:bCs/>
                <w:i/>
                <w:iCs/>
              </w:rPr>
              <w:t>MoCA</w:t>
            </w:r>
            <w:proofErr w:type="spellEnd"/>
          </w:p>
        </w:tc>
        <w:tc>
          <w:tcPr>
            <w:tcW w:w="6940" w:type="dxa"/>
            <w:shd w:val="clear" w:color="auto" w:fill="C5E8E1" w:themeFill="accent2" w:themeFillTint="66"/>
          </w:tcPr>
          <w:p w14:paraId="05BD96A6" w14:textId="6C029071" w:rsidR="006D3F9E" w:rsidRDefault="00252B2B" w:rsidP="006D3F9E">
            <w:pPr>
              <w:ind w:left="0"/>
              <w:rPr>
                <w:i/>
                <w:iCs/>
              </w:rPr>
            </w:pPr>
            <w:r>
              <w:rPr>
                <w:i/>
                <w:iCs/>
              </w:rPr>
              <w:t xml:space="preserve">Montreal </w:t>
            </w:r>
            <w:proofErr w:type="spellStart"/>
            <w:r>
              <w:rPr>
                <w:i/>
                <w:iCs/>
              </w:rPr>
              <w:t>Cognitive</w:t>
            </w:r>
            <w:proofErr w:type="spellEnd"/>
            <w:r>
              <w:rPr>
                <w:i/>
                <w:iCs/>
              </w:rPr>
              <w:t xml:space="preserve"> Assessment</w:t>
            </w:r>
          </w:p>
        </w:tc>
      </w:tr>
      <w:tr w:rsidR="006D3F9E" w14:paraId="5EC998CB" w14:textId="77777777" w:rsidTr="00082B28">
        <w:tc>
          <w:tcPr>
            <w:tcW w:w="1725" w:type="dxa"/>
          </w:tcPr>
          <w:p w14:paraId="2648EB51" w14:textId="7A7C2486" w:rsidR="006D3F9E" w:rsidRPr="00955806" w:rsidRDefault="006D3F9E" w:rsidP="006D3F9E">
            <w:pPr>
              <w:ind w:left="0"/>
              <w:rPr>
                <w:b/>
                <w:bCs/>
                <w:i/>
                <w:iCs/>
              </w:rPr>
            </w:pPr>
            <w:r w:rsidRPr="00955806">
              <w:rPr>
                <w:b/>
                <w:bCs/>
                <w:i/>
                <w:iCs/>
              </w:rPr>
              <w:t>MRSA</w:t>
            </w:r>
          </w:p>
        </w:tc>
        <w:tc>
          <w:tcPr>
            <w:tcW w:w="6940" w:type="dxa"/>
          </w:tcPr>
          <w:p w14:paraId="567843B0" w14:textId="46AFF1DB" w:rsidR="006D3F9E" w:rsidRDefault="00252B2B" w:rsidP="006D3F9E">
            <w:pPr>
              <w:ind w:left="0"/>
              <w:rPr>
                <w:i/>
                <w:iCs/>
              </w:rPr>
            </w:pPr>
            <w:proofErr w:type="spellStart"/>
            <w:r>
              <w:rPr>
                <w:i/>
                <w:iCs/>
              </w:rPr>
              <w:t>Meticilline</w:t>
            </w:r>
            <w:proofErr w:type="spellEnd"/>
            <w:r>
              <w:rPr>
                <w:i/>
                <w:iCs/>
              </w:rPr>
              <w:t>-resistente staphylococcus aureus</w:t>
            </w:r>
          </w:p>
        </w:tc>
      </w:tr>
      <w:tr w:rsidR="006D3F9E" w14:paraId="575F663A" w14:textId="77777777" w:rsidTr="00BA181D">
        <w:tc>
          <w:tcPr>
            <w:tcW w:w="1725" w:type="dxa"/>
            <w:shd w:val="clear" w:color="auto" w:fill="C5E8E1" w:themeFill="accent2" w:themeFillTint="66"/>
          </w:tcPr>
          <w:p w14:paraId="324E32DE" w14:textId="0C262410" w:rsidR="006D3F9E" w:rsidRPr="00955806" w:rsidRDefault="006D3F9E" w:rsidP="006D3F9E">
            <w:pPr>
              <w:ind w:left="0"/>
              <w:rPr>
                <w:b/>
                <w:bCs/>
                <w:i/>
                <w:iCs/>
              </w:rPr>
            </w:pPr>
            <w:r w:rsidRPr="00955806">
              <w:rPr>
                <w:b/>
                <w:bCs/>
                <w:i/>
                <w:iCs/>
              </w:rPr>
              <w:t>NH</w:t>
            </w:r>
          </w:p>
        </w:tc>
        <w:tc>
          <w:tcPr>
            <w:tcW w:w="6940" w:type="dxa"/>
            <w:shd w:val="clear" w:color="auto" w:fill="C5E8E1" w:themeFill="accent2" w:themeFillTint="66"/>
          </w:tcPr>
          <w:p w14:paraId="7D022C03" w14:textId="1C961C42" w:rsidR="006D3F9E" w:rsidRDefault="00252B2B" w:rsidP="006D3F9E">
            <w:pPr>
              <w:ind w:left="0"/>
              <w:rPr>
                <w:i/>
                <w:iCs/>
              </w:rPr>
            </w:pPr>
            <w:r>
              <w:rPr>
                <w:i/>
                <w:iCs/>
              </w:rPr>
              <w:t>Naar huis</w:t>
            </w:r>
          </w:p>
        </w:tc>
      </w:tr>
      <w:tr w:rsidR="006D3F9E" w14:paraId="496167A7" w14:textId="77777777" w:rsidTr="00082B28">
        <w:tc>
          <w:tcPr>
            <w:tcW w:w="1725" w:type="dxa"/>
          </w:tcPr>
          <w:p w14:paraId="5B3FA4DC" w14:textId="64AAB126" w:rsidR="006D3F9E" w:rsidRPr="00955806" w:rsidRDefault="006D3F9E" w:rsidP="006D3F9E">
            <w:pPr>
              <w:ind w:left="0"/>
              <w:rPr>
                <w:b/>
                <w:bCs/>
                <w:i/>
                <w:iCs/>
              </w:rPr>
            </w:pPr>
            <w:r w:rsidRPr="00955806">
              <w:rPr>
                <w:b/>
                <w:bCs/>
                <w:i/>
                <w:iCs/>
              </w:rPr>
              <w:t>NOK</w:t>
            </w:r>
          </w:p>
        </w:tc>
        <w:tc>
          <w:tcPr>
            <w:tcW w:w="6940" w:type="dxa"/>
          </w:tcPr>
          <w:p w14:paraId="33A483CF" w14:textId="43A67F4C" w:rsidR="006D3F9E" w:rsidRDefault="00252B2B" w:rsidP="006D3F9E">
            <w:pPr>
              <w:ind w:left="0"/>
              <w:rPr>
                <w:i/>
                <w:iCs/>
              </w:rPr>
            </w:pPr>
            <w:r>
              <w:rPr>
                <w:i/>
                <w:iCs/>
              </w:rPr>
              <w:t>Niet op kamer</w:t>
            </w:r>
          </w:p>
        </w:tc>
      </w:tr>
      <w:tr w:rsidR="006D3F9E" w14:paraId="3E94ED49" w14:textId="77777777" w:rsidTr="00BA181D">
        <w:tc>
          <w:tcPr>
            <w:tcW w:w="1725" w:type="dxa"/>
            <w:shd w:val="clear" w:color="auto" w:fill="C5E8E1" w:themeFill="accent2" w:themeFillTint="66"/>
          </w:tcPr>
          <w:p w14:paraId="1D93C548" w14:textId="5BBA1A40" w:rsidR="006D3F9E" w:rsidRPr="00955806" w:rsidRDefault="006D3F9E" w:rsidP="006D3F9E">
            <w:pPr>
              <w:ind w:left="0"/>
              <w:rPr>
                <w:b/>
                <w:bCs/>
                <w:i/>
                <w:iCs/>
              </w:rPr>
            </w:pPr>
            <w:r w:rsidRPr="00955806">
              <w:rPr>
                <w:b/>
                <w:bCs/>
                <w:i/>
                <w:iCs/>
              </w:rPr>
              <w:t>NPO</w:t>
            </w:r>
          </w:p>
        </w:tc>
        <w:tc>
          <w:tcPr>
            <w:tcW w:w="6940" w:type="dxa"/>
            <w:shd w:val="clear" w:color="auto" w:fill="C5E8E1" w:themeFill="accent2" w:themeFillTint="66"/>
          </w:tcPr>
          <w:p w14:paraId="490421E3" w14:textId="18EDC887" w:rsidR="006D3F9E" w:rsidRDefault="00252B2B" w:rsidP="006D3F9E">
            <w:pPr>
              <w:ind w:left="0"/>
              <w:rPr>
                <w:i/>
                <w:iCs/>
              </w:rPr>
            </w:pPr>
            <w:r>
              <w:rPr>
                <w:i/>
                <w:iCs/>
              </w:rPr>
              <w:t xml:space="preserve"> Niets per os </w:t>
            </w:r>
          </w:p>
        </w:tc>
      </w:tr>
      <w:tr w:rsidR="006D3F9E" w:rsidRPr="00D01881" w14:paraId="3660DD15" w14:textId="77777777" w:rsidTr="00082B28">
        <w:tc>
          <w:tcPr>
            <w:tcW w:w="1725" w:type="dxa"/>
          </w:tcPr>
          <w:p w14:paraId="31245E67" w14:textId="58B94F53" w:rsidR="006D3F9E" w:rsidRPr="00955806" w:rsidRDefault="006D3F9E" w:rsidP="006D3F9E">
            <w:pPr>
              <w:ind w:left="0"/>
              <w:rPr>
                <w:b/>
                <w:bCs/>
                <w:i/>
                <w:iCs/>
              </w:rPr>
            </w:pPr>
            <w:r w:rsidRPr="00955806">
              <w:rPr>
                <w:b/>
                <w:bCs/>
                <w:i/>
                <w:iCs/>
              </w:rPr>
              <w:t>NSTEMI</w:t>
            </w:r>
          </w:p>
        </w:tc>
        <w:tc>
          <w:tcPr>
            <w:tcW w:w="6940" w:type="dxa"/>
          </w:tcPr>
          <w:p w14:paraId="5B46636B" w14:textId="73DB1071" w:rsidR="006D3F9E" w:rsidRPr="00252B2B" w:rsidRDefault="00252B2B" w:rsidP="006D3F9E">
            <w:pPr>
              <w:ind w:left="0"/>
              <w:rPr>
                <w:i/>
                <w:iCs/>
                <w:lang w:val="en-US"/>
              </w:rPr>
            </w:pPr>
            <w:r w:rsidRPr="00252B2B">
              <w:rPr>
                <w:i/>
                <w:iCs/>
                <w:lang w:val="en-US"/>
              </w:rPr>
              <w:t xml:space="preserve">Non ST-segment elevation </w:t>
            </w:r>
            <w:r>
              <w:rPr>
                <w:i/>
                <w:iCs/>
                <w:lang w:val="en-US"/>
              </w:rPr>
              <w:t>myocardial infarct</w:t>
            </w:r>
          </w:p>
        </w:tc>
      </w:tr>
      <w:tr w:rsidR="006D3F9E" w14:paraId="5280ACB1" w14:textId="77777777" w:rsidTr="00BA181D">
        <w:tc>
          <w:tcPr>
            <w:tcW w:w="1725" w:type="dxa"/>
            <w:shd w:val="clear" w:color="auto" w:fill="C5E8E1" w:themeFill="accent2" w:themeFillTint="66"/>
          </w:tcPr>
          <w:p w14:paraId="01BFCD04" w14:textId="49C5E970" w:rsidR="006D3F9E" w:rsidRPr="00955806" w:rsidRDefault="006D3F9E" w:rsidP="006D3F9E">
            <w:pPr>
              <w:ind w:left="0"/>
              <w:rPr>
                <w:b/>
                <w:bCs/>
                <w:i/>
                <w:iCs/>
              </w:rPr>
            </w:pPr>
            <w:r w:rsidRPr="00955806">
              <w:rPr>
                <w:b/>
                <w:bCs/>
                <w:i/>
                <w:iCs/>
              </w:rPr>
              <w:t>NWB</w:t>
            </w:r>
          </w:p>
        </w:tc>
        <w:tc>
          <w:tcPr>
            <w:tcW w:w="6940" w:type="dxa"/>
            <w:shd w:val="clear" w:color="auto" w:fill="C5E8E1" w:themeFill="accent2" w:themeFillTint="66"/>
          </w:tcPr>
          <w:p w14:paraId="3628B3A6" w14:textId="4DA05281" w:rsidR="006D3F9E" w:rsidRDefault="00252B2B" w:rsidP="006D3F9E">
            <w:pPr>
              <w:ind w:left="0"/>
              <w:rPr>
                <w:i/>
                <w:iCs/>
              </w:rPr>
            </w:pPr>
            <w:r>
              <w:rPr>
                <w:i/>
                <w:iCs/>
              </w:rPr>
              <w:t xml:space="preserve">Non </w:t>
            </w:r>
            <w:proofErr w:type="spellStart"/>
            <w:r>
              <w:rPr>
                <w:i/>
                <w:iCs/>
              </w:rPr>
              <w:t>Weight</w:t>
            </w:r>
            <w:proofErr w:type="spellEnd"/>
            <w:r>
              <w:rPr>
                <w:i/>
                <w:iCs/>
              </w:rPr>
              <w:t xml:space="preserve"> – </w:t>
            </w:r>
            <w:proofErr w:type="spellStart"/>
            <w:r>
              <w:rPr>
                <w:i/>
                <w:iCs/>
              </w:rPr>
              <w:t>Bearing</w:t>
            </w:r>
            <w:proofErr w:type="spellEnd"/>
            <w:r>
              <w:rPr>
                <w:i/>
                <w:iCs/>
              </w:rPr>
              <w:t xml:space="preserve"> / steunverbod</w:t>
            </w:r>
          </w:p>
        </w:tc>
      </w:tr>
      <w:tr w:rsidR="006D3F9E" w14:paraId="3B6861CA" w14:textId="77777777" w:rsidTr="00082B28">
        <w:tc>
          <w:tcPr>
            <w:tcW w:w="1725" w:type="dxa"/>
          </w:tcPr>
          <w:p w14:paraId="5679C731" w14:textId="1435A3F2" w:rsidR="006D3F9E" w:rsidRPr="00955806" w:rsidRDefault="006D3F9E" w:rsidP="006D3F9E">
            <w:pPr>
              <w:ind w:left="0"/>
              <w:rPr>
                <w:b/>
                <w:bCs/>
                <w:i/>
                <w:iCs/>
              </w:rPr>
            </w:pPr>
            <w:r w:rsidRPr="00955806">
              <w:rPr>
                <w:b/>
                <w:bCs/>
                <w:i/>
                <w:iCs/>
              </w:rPr>
              <w:lastRenderedPageBreak/>
              <w:t>PCM</w:t>
            </w:r>
          </w:p>
        </w:tc>
        <w:tc>
          <w:tcPr>
            <w:tcW w:w="6940" w:type="dxa"/>
          </w:tcPr>
          <w:p w14:paraId="18DB9824" w14:textId="7E6D5491" w:rsidR="006D3F9E" w:rsidRDefault="00252B2B" w:rsidP="006D3F9E">
            <w:pPr>
              <w:ind w:left="0"/>
              <w:rPr>
                <w:i/>
                <w:iCs/>
              </w:rPr>
            </w:pPr>
            <w:r>
              <w:rPr>
                <w:i/>
                <w:iCs/>
              </w:rPr>
              <w:t xml:space="preserve">Paracetamol </w:t>
            </w:r>
          </w:p>
        </w:tc>
      </w:tr>
      <w:tr w:rsidR="006D3F9E" w14:paraId="2A8B08A1" w14:textId="77777777" w:rsidTr="00BA181D">
        <w:tc>
          <w:tcPr>
            <w:tcW w:w="1725" w:type="dxa"/>
            <w:shd w:val="clear" w:color="auto" w:fill="C5E8E1" w:themeFill="accent2" w:themeFillTint="66"/>
          </w:tcPr>
          <w:p w14:paraId="55B7F2A3" w14:textId="755FC898" w:rsidR="006D3F9E" w:rsidRPr="00955806" w:rsidRDefault="006D3F9E" w:rsidP="006D3F9E">
            <w:pPr>
              <w:ind w:left="0"/>
              <w:rPr>
                <w:b/>
                <w:bCs/>
                <w:i/>
                <w:iCs/>
              </w:rPr>
            </w:pPr>
            <w:r w:rsidRPr="00955806">
              <w:rPr>
                <w:b/>
                <w:bCs/>
                <w:i/>
                <w:iCs/>
              </w:rPr>
              <w:t>PM</w:t>
            </w:r>
          </w:p>
        </w:tc>
        <w:tc>
          <w:tcPr>
            <w:tcW w:w="6940" w:type="dxa"/>
            <w:shd w:val="clear" w:color="auto" w:fill="C5E8E1" w:themeFill="accent2" w:themeFillTint="66"/>
          </w:tcPr>
          <w:p w14:paraId="0CE439D3" w14:textId="7EE5C877" w:rsidR="006D3F9E" w:rsidRDefault="00252B2B" w:rsidP="006D3F9E">
            <w:pPr>
              <w:ind w:left="0"/>
              <w:rPr>
                <w:i/>
                <w:iCs/>
              </w:rPr>
            </w:pPr>
            <w:r>
              <w:rPr>
                <w:i/>
                <w:iCs/>
              </w:rPr>
              <w:t xml:space="preserve">Pacemaker </w:t>
            </w:r>
          </w:p>
        </w:tc>
      </w:tr>
      <w:tr w:rsidR="006D3F9E" w14:paraId="638ADE77" w14:textId="77777777" w:rsidTr="00082B28">
        <w:tc>
          <w:tcPr>
            <w:tcW w:w="1725" w:type="dxa"/>
          </w:tcPr>
          <w:p w14:paraId="3AB904C3" w14:textId="2E545E5A" w:rsidR="006D3F9E" w:rsidRPr="00955806" w:rsidRDefault="006D3F9E" w:rsidP="006D3F9E">
            <w:pPr>
              <w:ind w:left="0"/>
              <w:rPr>
                <w:b/>
                <w:bCs/>
                <w:i/>
                <w:iCs/>
              </w:rPr>
            </w:pPr>
            <w:r w:rsidRPr="00955806">
              <w:rPr>
                <w:b/>
                <w:bCs/>
                <w:i/>
                <w:iCs/>
              </w:rPr>
              <w:t>PNP</w:t>
            </w:r>
          </w:p>
        </w:tc>
        <w:tc>
          <w:tcPr>
            <w:tcW w:w="6940" w:type="dxa"/>
          </w:tcPr>
          <w:p w14:paraId="66F86D6D" w14:textId="29910DAB" w:rsidR="006D3F9E" w:rsidRDefault="00252B2B" w:rsidP="006D3F9E">
            <w:pPr>
              <w:ind w:left="0"/>
              <w:rPr>
                <w:i/>
                <w:iCs/>
              </w:rPr>
            </w:pPr>
            <w:proofErr w:type="spellStart"/>
            <w:r>
              <w:rPr>
                <w:i/>
                <w:iCs/>
              </w:rPr>
              <w:t>Polyneuropathië</w:t>
            </w:r>
            <w:proofErr w:type="spellEnd"/>
          </w:p>
        </w:tc>
      </w:tr>
      <w:tr w:rsidR="00955806" w14:paraId="4DA5E110" w14:textId="77777777" w:rsidTr="00BA181D">
        <w:tc>
          <w:tcPr>
            <w:tcW w:w="1725" w:type="dxa"/>
            <w:shd w:val="clear" w:color="auto" w:fill="C5E8E1" w:themeFill="accent2" w:themeFillTint="66"/>
          </w:tcPr>
          <w:p w14:paraId="00FA57DE" w14:textId="56201478" w:rsidR="00955806" w:rsidRPr="00955806" w:rsidRDefault="00955806" w:rsidP="006D3F9E">
            <w:pPr>
              <w:ind w:left="0"/>
              <w:rPr>
                <w:b/>
                <w:bCs/>
                <w:i/>
                <w:iCs/>
              </w:rPr>
            </w:pPr>
            <w:r w:rsidRPr="00955806">
              <w:rPr>
                <w:b/>
                <w:bCs/>
                <w:i/>
                <w:iCs/>
              </w:rPr>
              <w:t>RBPA</w:t>
            </w:r>
          </w:p>
        </w:tc>
        <w:tc>
          <w:tcPr>
            <w:tcW w:w="6940" w:type="dxa"/>
            <w:shd w:val="clear" w:color="auto" w:fill="C5E8E1" w:themeFill="accent2" w:themeFillTint="66"/>
          </w:tcPr>
          <w:p w14:paraId="1F099500" w14:textId="26584625" w:rsidR="00955806" w:rsidRDefault="00252B2B" w:rsidP="006D3F9E">
            <w:pPr>
              <w:ind w:left="0"/>
              <w:rPr>
                <w:i/>
                <w:iCs/>
              </w:rPr>
            </w:pPr>
            <w:r>
              <w:rPr>
                <w:i/>
                <w:iCs/>
              </w:rPr>
              <w:t xml:space="preserve">Rood bloedverlies per </w:t>
            </w:r>
            <w:proofErr w:type="spellStart"/>
            <w:r>
              <w:rPr>
                <w:i/>
                <w:iCs/>
              </w:rPr>
              <w:t>anum</w:t>
            </w:r>
            <w:proofErr w:type="spellEnd"/>
          </w:p>
        </w:tc>
      </w:tr>
      <w:tr w:rsidR="00955806" w:rsidRPr="00252B2B" w14:paraId="7367A79E" w14:textId="77777777" w:rsidTr="00082B28">
        <w:tc>
          <w:tcPr>
            <w:tcW w:w="1725" w:type="dxa"/>
          </w:tcPr>
          <w:p w14:paraId="1723D2C1" w14:textId="188E3E5D" w:rsidR="00955806" w:rsidRPr="00955806" w:rsidRDefault="00955806" w:rsidP="006D3F9E">
            <w:pPr>
              <w:ind w:left="0"/>
              <w:rPr>
                <w:b/>
                <w:bCs/>
                <w:i/>
                <w:iCs/>
              </w:rPr>
            </w:pPr>
            <w:r w:rsidRPr="00955806">
              <w:rPr>
                <w:b/>
                <w:bCs/>
                <w:i/>
                <w:iCs/>
              </w:rPr>
              <w:t>PWB</w:t>
            </w:r>
          </w:p>
        </w:tc>
        <w:tc>
          <w:tcPr>
            <w:tcW w:w="6940" w:type="dxa"/>
          </w:tcPr>
          <w:p w14:paraId="5458F2CE" w14:textId="3C5C5F93" w:rsidR="00955806" w:rsidRPr="00252B2B" w:rsidRDefault="00252B2B" w:rsidP="006D3F9E">
            <w:pPr>
              <w:ind w:left="0"/>
              <w:rPr>
                <w:i/>
                <w:iCs/>
                <w:lang w:val="en-US"/>
              </w:rPr>
            </w:pPr>
            <w:r w:rsidRPr="00252B2B">
              <w:rPr>
                <w:i/>
                <w:iCs/>
                <w:lang w:val="en-US"/>
              </w:rPr>
              <w:t xml:space="preserve">Partial Weight-Bearing / </w:t>
            </w:r>
            <w:proofErr w:type="spellStart"/>
            <w:r w:rsidRPr="00252B2B">
              <w:rPr>
                <w:i/>
                <w:iCs/>
                <w:lang w:val="en-US"/>
              </w:rPr>
              <w:t>partiële</w:t>
            </w:r>
            <w:proofErr w:type="spellEnd"/>
            <w:r w:rsidRPr="00252B2B">
              <w:rPr>
                <w:i/>
                <w:iCs/>
                <w:lang w:val="en-US"/>
              </w:rPr>
              <w:t xml:space="preserve"> </w:t>
            </w:r>
            <w:proofErr w:type="spellStart"/>
            <w:r w:rsidRPr="00252B2B">
              <w:rPr>
                <w:i/>
                <w:iCs/>
                <w:lang w:val="en-US"/>
              </w:rPr>
              <w:t>s</w:t>
            </w:r>
            <w:r>
              <w:rPr>
                <w:i/>
                <w:iCs/>
                <w:lang w:val="en-US"/>
              </w:rPr>
              <w:t>teun</w:t>
            </w:r>
            <w:proofErr w:type="spellEnd"/>
          </w:p>
        </w:tc>
      </w:tr>
      <w:tr w:rsidR="00955806" w14:paraId="3C9529C1" w14:textId="77777777" w:rsidTr="00BA181D">
        <w:tc>
          <w:tcPr>
            <w:tcW w:w="1725" w:type="dxa"/>
            <w:shd w:val="clear" w:color="auto" w:fill="C5E8E1" w:themeFill="accent2" w:themeFillTint="66"/>
          </w:tcPr>
          <w:p w14:paraId="40590556" w14:textId="6667ABA9" w:rsidR="00955806" w:rsidRPr="00955806" w:rsidRDefault="00955806" w:rsidP="006D3F9E">
            <w:pPr>
              <w:ind w:left="0"/>
              <w:rPr>
                <w:b/>
                <w:bCs/>
                <w:i/>
                <w:iCs/>
              </w:rPr>
            </w:pPr>
            <w:r w:rsidRPr="00955806">
              <w:rPr>
                <w:b/>
                <w:bCs/>
                <w:i/>
                <w:iCs/>
              </w:rPr>
              <w:t>SAT</w:t>
            </w:r>
          </w:p>
        </w:tc>
        <w:tc>
          <w:tcPr>
            <w:tcW w:w="6940" w:type="dxa"/>
            <w:shd w:val="clear" w:color="auto" w:fill="C5E8E1" w:themeFill="accent2" w:themeFillTint="66"/>
          </w:tcPr>
          <w:p w14:paraId="322E7D99" w14:textId="73E63D63" w:rsidR="00955806" w:rsidRDefault="00252B2B" w:rsidP="006D3F9E">
            <w:pPr>
              <w:ind w:left="0"/>
              <w:rPr>
                <w:i/>
                <w:iCs/>
              </w:rPr>
            </w:pPr>
            <w:r>
              <w:rPr>
                <w:i/>
                <w:iCs/>
              </w:rPr>
              <w:t>Saturatie</w:t>
            </w:r>
          </w:p>
        </w:tc>
      </w:tr>
      <w:tr w:rsidR="00955806" w14:paraId="609A4BB5" w14:textId="77777777" w:rsidTr="00082B28">
        <w:tc>
          <w:tcPr>
            <w:tcW w:w="1725" w:type="dxa"/>
          </w:tcPr>
          <w:p w14:paraId="29E81EF0" w14:textId="212579BE" w:rsidR="00955806" w:rsidRPr="00955806" w:rsidRDefault="00955806" w:rsidP="006D3F9E">
            <w:pPr>
              <w:ind w:left="0"/>
              <w:rPr>
                <w:b/>
                <w:bCs/>
                <w:i/>
                <w:iCs/>
              </w:rPr>
            </w:pPr>
            <w:r w:rsidRPr="00955806">
              <w:rPr>
                <w:b/>
                <w:bCs/>
                <w:i/>
                <w:iCs/>
              </w:rPr>
              <w:t>SD</w:t>
            </w:r>
          </w:p>
        </w:tc>
        <w:tc>
          <w:tcPr>
            <w:tcW w:w="6940" w:type="dxa"/>
          </w:tcPr>
          <w:p w14:paraId="48F7AC50" w14:textId="04290F58" w:rsidR="00955806" w:rsidRDefault="00252B2B" w:rsidP="006D3F9E">
            <w:pPr>
              <w:ind w:left="0"/>
              <w:rPr>
                <w:i/>
                <w:iCs/>
              </w:rPr>
            </w:pPr>
            <w:r>
              <w:rPr>
                <w:i/>
                <w:iCs/>
              </w:rPr>
              <w:t>Sociale dienst</w:t>
            </w:r>
          </w:p>
        </w:tc>
      </w:tr>
      <w:tr w:rsidR="00955806" w:rsidRPr="00D01881" w14:paraId="32CD6AD0" w14:textId="77777777" w:rsidTr="00BA181D">
        <w:tc>
          <w:tcPr>
            <w:tcW w:w="1725" w:type="dxa"/>
            <w:shd w:val="clear" w:color="auto" w:fill="C5E8E1" w:themeFill="accent2" w:themeFillTint="66"/>
          </w:tcPr>
          <w:p w14:paraId="7AC541D7" w14:textId="7B637F62" w:rsidR="00955806" w:rsidRPr="00955806" w:rsidRDefault="00955806" w:rsidP="006D3F9E">
            <w:pPr>
              <w:ind w:left="0"/>
              <w:rPr>
                <w:b/>
                <w:bCs/>
                <w:i/>
                <w:iCs/>
              </w:rPr>
            </w:pPr>
            <w:r w:rsidRPr="00955806">
              <w:rPr>
                <w:b/>
                <w:bCs/>
                <w:i/>
                <w:iCs/>
              </w:rPr>
              <w:t>STEMI</w:t>
            </w:r>
          </w:p>
        </w:tc>
        <w:tc>
          <w:tcPr>
            <w:tcW w:w="6940" w:type="dxa"/>
            <w:shd w:val="clear" w:color="auto" w:fill="C5E8E1" w:themeFill="accent2" w:themeFillTint="66"/>
          </w:tcPr>
          <w:p w14:paraId="7C7BC1F9" w14:textId="0B726294" w:rsidR="00955806" w:rsidRPr="00FE14F7" w:rsidRDefault="00FE14F7" w:rsidP="006D3F9E">
            <w:pPr>
              <w:ind w:left="0"/>
              <w:rPr>
                <w:i/>
                <w:iCs/>
                <w:lang w:val="en-US"/>
              </w:rPr>
            </w:pPr>
            <w:r w:rsidRPr="00FE14F7">
              <w:rPr>
                <w:i/>
                <w:iCs/>
                <w:lang w:val="en-US"/>
              </w:rPr>
              <w:t xml:space="preserve">ST – segment elevation </w:t>
            </w:r>
            <w:proofErr w:type="spellStart"/>
            <w:r w:rsidRPr="00FE14F7">
              <w:rPr>
                <w:i/>
                <w:iCs/>
                <w:lang w:val="en-US"/>
              </w:rPr>
              <w:t>mycardiaal</w:t>
            </w:r>
            <w:proofErr w:type="spellEnd"/>
            <w:r w:rsidRPr="00FE14F7">
              <w:rPr>
                <w:i/>
                <w:iCs/>
                <w:lang w:val="en-US"/>
              </w:rPr>
              <w:t xml:space="preserve"> i</w:t>
            </w:r>
            <w:r>
              <w:rPr>
                <w:i/>
                <w:iCs/>
                <w:lang w:val="en-US"/>
              </w:rPr>
              <w:t>nfarct</w:t>
            </w:r>
          </w:p>
        </w:tc>
      </w:tr>
      <w:tr w:rsidR="00955806" w14:paraId="6F914678" w14:textId="77777777" w:rsidTr="00082B28">
        <w:tc>
          <w:tcPr>
            <w:tcW w:w="1725" w:type="dxa"/>
          </w:tcPr>
          <w:p w14:paraId="79C9E450" w14:textId="5AF013BC" w:rsidR="00955806" w:rsidRPr="00955806" w:rsidRDefault="00955806" w:rsidP="006D3F9E">
            <w:pPr>
              <w:ind w:left="0"/>
              <w:rPr>
                <w:b/>
                <w:bCs/>
                <w:i/>
                <w:iCs/>
              </w:rPr>
            </w:pPr>
            <w:r w:rsidRPr="00955806">
              <w:rPr>
                <w:b/>
                <w:bCs/>
                <w:i/>
                <w:iCs/>
              </w:rPr>
              <w:t>SPS</w:t>
            </w:r>
          </w:p>
        </w:tc>
        <w:tc>
          <w:tcPr>
            <w:tcW w:w="6940" w:type="dxa"/>
          </w:tcPr>
          <w:p w14:paraId="5148C3ED" w14:textId="7925163B" w:rsidR="00955806" w:rsidRDefault="00FE14F7" w:rsidP="006D3F9E">
            <w:pPr>
              <w:ind w:left="0"/>
              <w:rPr>
                <w:i/>
                <w:iCs/>
              </w:rPr>
            </w:pPr>
            <w:r>
              <w:rPr>
                <w:i/>
                <w:iCs/>
              </w:rPr>
              <w:t xml:space="preserve">Supra </w:t>
            </w:r>
            <w:proofErr w:type="spellStart"/>
            <w:r>
              <w:rPr>
                <w:i/>
                <w:iCs/>
              </w:rPr>
              <w:t>pubische</w:t>
            </w:r>
            <w:proofErr w:type="spellEnd"/>
            <w:r>
              <w:rPr>
                <w:i/>
                <w:iCs/>
              </w:rPr>
              <w:t xml:space="preserve"> sonde</w:t>
            </w:r>
          </w:p>
        </w:tc>
      </w:tr>
      <w:tr w:rsidR="00955806" w14:paraId="59619C0D" w14:textId="77777777" w:rsidTr="00BA181D">
        <w:tc>
          <w:tcPr>
            <w:tcW w:w="1725" w:type="dxa"/>
            <w:shd w:val="clear" w:color="auto" w:fill="C5E8E1" w:themeFill="accent2" w:themeFillTint="66"/>
          </w:tcPr>
          <w:p w14:paraId="4DABD7D3" w14:textId="247D1E48" w:rsidR="00955806" w:rsidRPr="00955806" w:rsidRDefault="00955806" w:rsidP="006D3F9E">
            <w:pPr>
              <w:ind w:left="0"/>
              <w:rPr>
                <w:b/>
                <w:bCs/>
                <w:i/>
                <w:iCs/>
              </w:rPr>
            </w:pPr>
            <w:r w:rsidRPr="00955806">
              <w:rPr>
                <w:b/>
                <w:bCs/>
                <w:i/>
                <w:iCs/>
              </w:rPr>
              <w:t>TEE</w:t>
            </w:r>
          </w:p>
        </w:tc>
        <w:tc>
          <w:tcPr>
            <w:tcW w:w="6940" w:type="dxa"/>
            <w:shd w:val="clear" w:color="auto" w:fill="C5E8E1" w:themeFill="accent2" w:themeFillTint="66"/>
          </w:tcPr>
          <w:p w14:paraId="5483A519" w14:textId="3264424D" w:rsidR="00955806" w:rsidRDefault="00FE14F7" w:rsidP="006D3F9E">
            <w:pPr>
              <w:ind w:left="0"/>
              <w:rPr>
                <w:i/>
                <w:iCs/>
              </w:rPr>
            </w:pPr>
            <w:r>
              <w:rPr>
                <w:i/>
                <w:iCs/>
              </w:rPr>
              <w:t xml:space="preserve">Trans </w:t>
            </w:r>
            <w:proofErr w:type="spellStart"/>
            <w:r>
              <w:rPr>
                <w:i/>
                <w:iCs/>
              </w:rPr>
              <w:t>oesophagale</w:t>
            </w:r>
            <w:proofErr w:type="spellEnd"/>
            <w:r>
              <w:rPr>
                <w:i/>
                <w:iCs/>
              </w:rPr>
              <w:t xml:space="preserve"> echo</w:t>
            </w:r>
          </w:p>
        </w:tc>
      </w:tr>
      <w:tr w:rsidR="00955806" w14:paraId="7F9EDCEB" w14:textId="77777777" w:rsidTr="00082B28">
        <w:tc>
          <w:tcPr>
            <w:tcW w:w="1725" w:type="dxa"/>
          </w:tcPr>
          <w:p w14:paraId="37A2E5AC" w14:textId="35062F00" w:rsidR="00955806" w:rsidRPr="00955806" w:rsidRDefault="00955806" w:rsidP="006D3F9E">
            <w:pPr>
              <w:ind w:left="0"/>
              <w:rPr>
                <w:b/>
                <w:bCs/>
                <w:i/>
                <w:iCs/>
              </w:rPr>
            </w:pPr>
            <w:r w:rsidRPr="00955806">
              <w:rPr>
                <w:b/>
                <w:bCs/>
                <w:i/>
                <w:iCs/>
              </w:rPr>
              <w:t>THP</w:t>
            </w:r>
          </w:p>
        </w:tc>
        <w:tc>
          <w:tcPr>
            <w:tcW w:w="6940" w:type="dxa"/>
          </w:tcPr>
          <w:p w14:paraId="7F51C927" w14:textId="09CDCBCE" w:rsidR="00955806" w:rsidRDefault="00FE14F7" w:rsidP="006D3F9E">
            <w:pPr>
              <w:ind w:left="0"/>
              <w:rPr>
                <w:i/>
                <w:iCs/>
              </w:rPr>
            </w:pPr>
            <w:r>
              <w:rPr>
                <w:i/>
                <w:iCs/>
              </w:rPr>
              <w:t xml:space="preserve">Totale heup prothese </w:t>
            </w:r>
          </w:p>
        </w:tc>
      </w:tr>
      <w:tr w:rsidR="00955806" w14:paraId="66BA2F75" w14:textId="77777777" w:rsidTr="00BA181D">
        <w:tc>
          <w:tcPr>
            <w:tcW w:w="1725" w:type="dxa"/>
            <w:shd w:val="clear" w:color="auto" w:fill="C5E8E1" w:themeFill="accent2" w:themeFillTint="66"/>
          </w:tcPr>
          <w:p w14:paraId="59196FDF" w14:textId="31F4ACA9" w:rsidR="00955806" w:rsidRPr="00955806" w:rsidRDefault="00955806" w:rsidP="006D3F9E">
            <w:pPr>
              <w:ind w:left="0"/>
              <w:rPr>
                <w:b/>
                <w:bCs/>
                <w:i/>
                <w:iCs/>
              </w:rPr>
            </w:pPr>
            <w:r w:rsidRPr="00955806">
              <w:rPr>
                <w:b/>
                <w:bCs/>
                <w:i/>
                <w:iCs/>
              </w:rPr>
              <w:t>TIA</w:t>
            </w:r>
          </w:p>
        </w:tc>
        <w:tc>
          <w:tcPr>
            <w:tcW w:w="6940" w:type="dxa"/>
            <w:shd w:val="clear" w:color="auto" w:fill="C5E8E1" w:themeFill="accent2" w:themeFillTint="66"/>
          </w:tcPr>
          <w:p w14:paraId="3FE59CB9" w14:textId="67F34F2B" w:rsidR="00955806" w:rsidRDefault="00FE14F7" w:rsidP="006D3F9E">
            <w:pPr>
              <w:ind w:left="0"/>
              <w:rPr>
                <w:i/>
                <w:iCs/>
              </w:rPr>
            </w:pPr>
            <w:proofErr w:type="spellStart"/>
            <w:r>
              <w:rPr>
                <w:i/>
                <w:iCs/>
              </w:rPr>
              <w:t>Transient</w:t>
            </w:r>
            <w:proofErr w:type="spellEnd"/>
            <w:r>
              <w:rPr>
                <w:i/>
                <w:iCs/>
              </w:rPr>
              <w:t xml:space="preserve"> </w:t>
            </w:r>
            <w:proofErr w:type="spellStart"/>
            <w:r>
              <w:rPr>
                <w:i/>
                <w:iCs/>
              </w:rPr>
              <w:t>ischemic</w:t>
            </w:r>
            <w:proofErr w:type="spellEnd"/>
            <w:r>
              <w:rPr>
                <w:i/>
                <w:iCs/>
              </w:rPr>
              <w:t xml:space="preserve"> attack</w:t>
            </w:r>
          </w:p>
        </w:tc>
      </w:tr>
      <w:tr w:rsidR="00955806" w14:paraId="420FD506" w14:textId="77777777" w:rsidTr="00082B28">
        <w:tc>
          <w:tcPr>
            <w:tcW w:w="1725" w:type="dxa"/>
          </w:tcPr>
          <w:p w14:paraId="579CD04A" w14:textId="3175022B" w:rsidR="00955806" w:rsidRPr="00955806" w:rsidRDefault="00955806" w:rsidP="006D3F9E">
            <w:pPr>
              <w:ind w:left="0"/>
              <w:rPr>
                <w:b/>
                <w:bCs/>
                <w:i/>
                <w:iCs/>
              </w:rPr>
            </w:pPr>
            <w:r w:rsidRPr="00955806">
              <w:rPr>
                <w:b/>
                <w:bCs/>
                <w:i/>
                <w:iCs/>
              </w:rPr>
              <w:t>TKP</w:t>
            </w:r>
          </w:p>
        </w:tc>
        <w:tc>
          <w:tcPr>
            <w:tcW w:w="6940" w:type="dxa"/>
          </w:tcPr>
          <w:p w14:paraId="35EF8D63" w14:textId="569274F5" w:rsidR="00955806" w:rsidRDefault="00FE14F7" w:rsidP="006D3F9E">
            <w:pPr>
              <w:ind w:left="0"/>
              <w:rPr>
                <w:i/>
                <w:iCs/>
              </w:rPr>
            </w:pPr>
            <w:r>
              <w:rPr>
                <w:i/>
                <w:iCs/>
              </w:rPr>
              <w:t>Totale knie prothese</w:t>
            </w:r>
          </w:p>
        </w:tc>
      </w:tr>
      <w:tr w:rsidR="00955806" w14:paraId="77521DA0" w14:textId="77777777" w:rsidTr="00BA181D">
        <w:tc>
          <w:tcPr>
            <w:tcW w:w="1725" w:type="dxa"/>
            <w:shd w:val="clear" w:color="auto" w:fill="C5E8E1" w:themeFill="accent2" w:themeFillTint="66"/>
          </w:tcPr>
          <w:p w14:paraId="2BBAB5AE" w14:textId="4DAC9A16" w:rsidR="00955806" w:rsidRPr="00955806" w:rsidRDefault="00955806" w:rsidP="006D3F9E">
            <w:pPr>
              <w:ind w:left="0"/>
              <w:rPr>
                <w:b/>
                <w:bCs/>
                <w:i/>
                <w:iCs/>
              </w:rPr>
            </w:pPr>
            <w:r w:rsidRPr="00955806">
              <w:rPr>
                <w:b/>
                <w:bCs/>
                <w:i/>
                <w:iCs/>
              </w:rPr>
              <w:t>TTE</w:t>
            </w:r>
          </w:p>
        </w:tc>
        <w:tc>
          <w:tcPr>
            <w:tcW w:w="6940" w:type="dxa"/>
            <w:shd w:val="clear" w:color="auto" w:fill="C5E8E1" w:themeFill="accent2" w:themeFillTint="66"/>
          </w:tcPr>
          <w:p w14:paraId="34D8AC2E" w14:textId="2657B52E" w:rsidR="00955806" w:rsidRDefault="00BA181D" w:rsidP="006D3F9E">
            <w:pPr>
              <w:ind w:left="0"/>
              <w:rPr>
                <w:i/>
                <w:iCs/>
              </w:rPr>
            </w:pPr>
            <w:r>
              <w:rPr>
                <w:i/>
                <w:iCs/>
              </w:rPr>
              <w:t>Trans thoracale echo</w:t>
            </w:r>
          </w:p>
        </w:tc>
      </w:tr>
      <w:tr w:rsidR="00955806" w14:paraId="0C1B1124" w14:textId="77777777" w:rsidTr="00082B28">
        <w:tc>
          <w:tcPr>
            <w:tcW w:w="1725" w:type="dxa"/>
          </w:tcPr>
          <w:p w14:paraId="54649465" w14:textId="1301D444" w:rsidR="00955806" w:rsidRPr="00955806" w:rsidRDefault="00955806" w:rsidP="006D3F9E">
            <w:pPr>
              <w:ind w:left="0"/>
              <w:rPr>
                <w:b/>
                <w:bCs/>
                <w:i/>
                <w:iCs/>
              </w:rPr>
            </w:pPr>
            <w:r w:rsidRPr="00955806">
              <w:rPr>
                <w:b/>
                <w:bCs/>
                <w:i/>
                <w:iCs/>
              </w:rPr>
              <w:t>UMO</w:t>
            </w:r>
          </w:p>
        </w:tc>
        <w:tc>
          <w:tcPr>
            <w:tcW w:w="6940" w:type="dxa"/>
          </w:tcPr>
          <w:p w14:paraId="319DC1A8" w14:textId="4FF3EE8E" w:rsidR="00955806" w:rsidRDefault="00BA181D" w:rsidP="006D3F9E">
            <w:pPr>
              <w:ind w:left="0"/>
              <w:rPr>
                <w:i/>
                <w:iCs/>
              </w:rPr>
            </w:pPr>
            <w:r>
              <w:rPr>
                <w:i/>
                <w:iCs/>
              </w:rPr>
              <w:t>Urine microscopisch onderzoek</w:t>
            </w:r>
          </w:p>
        </w:tc>
      </w:tr>
      <w:tr w:rsidR="00955806" w14:paraId="202F1237" w14:textId="77777777" w:rsidTr="00BA181D">
        <w:tc>
          <w:tcPr>
            <w:tcW w:w="1725" w:type="dxa"/>
            <w:shd w:val="clear" w:color="auto" w:fill="C5E8E1" w:themeFill="accent2" w:themeFillTint="66"/>
          </w:tcPr>
          <w:p w14:paraId="0C36126A" w14:textId="2B80B644" w:rsidR="00955806" w:rsidRPr="00955806" w:rsidRDefault="00955806" w:rsidP="006D3F9E">
            <w:pPr>
              <w:ind w:left="0"/>
              <w:rPr>
                <w:b/>
                <w:bCs/>
                <w:i/>
                <w:iCs/>
              </w:rPr>
            </w:pPr>
            <w:r w:rsidRPr="00955806">
              <w:rPr>
                <w:b/>
                <w:bCs/>
                <w:i/>
                <w:iCs/>
              </w:rPr>
              <w:t>UWI</w:t>
            </w:r>
          </w:p>
        </w:tc>
        <w:tc>
          <w:tcPr>
            <w:tcW w:w="6940" w:type="dxa"/>
            <w:shd w:val="clear" w:color="auto" w:fill="C5E8E1" w:themeFill="accent2" w:themeFillTint="66"/>
          </w:tcPr>
          <w:p w14:paraId="116D10ED" w14:textId="6590E869" w:rsidR="00955806" w:rsidRDefault="00BA181D" w:rsidP="006D3F9E">
            <w:pPr>
              <w:ind w:left="0"/>
              <w:rPr>
                <w:i/>
                <w:iCs/>
              </w:rPr>
            </w:pPr>
            <w:r>
              <w:rPr>
                <w:i/>
                <w:iCs/>
              </w:rPr>
              <w:t xml:space="preserve">Urineweginfectie </w:t>
            </w:r>
          </w:p>
        </w:tc>
      </w:tr>
      <w:tr w:rsidR="00955806" w14:paraId="4CA5072A" w14:textId="77777777" w:rsidTr="00082B28">
        <w:tc>
          <w:tcPr>
            <w:tcW w:w="1725" w:type="dxa"/>
          </w:tcPr>
          <w:p w14:paraId="5F73CB88" w14:textId="7AC0A989" w:rsidR="00955806" w:rsidRPr="00955806" w:rsidRDefault="00955806" w:rsidP="006D3F9E">
            <w:pPr>
              <w:ind w:left="0"/>
              <w:rPr>
                <w:b/>
                <w:bCs/>
                <w:i/>
                <w:iCs/>
              </w:rPr>
            </w:pPr>
            <w:r w:rsidRPr="00955806">
              <w:rPr>
                <w:b/>
                <w:bCs/>
                <w:i/>
                <w:iCs/>
              </w:rPr>
              <w:t>VAS</w:t>
            </w:r>
          </w:p>
        </w:tc>
        <w:tc>
          <w:tcPr>
            <w:tcW w:w="6940" w:type="dxa"/>
          </w:tcPr>
          <w:p w14:paraId="7854148B" w14:textId="1A1D82FB" w:rsidR="00955806" w:rsidRDefault="00BA181D" w:rsidP="006D3F9E">
            <w:pPr>
              <w:ind w:left="0"/>
              <w:rPr>
                <w:i/>
                <w:iCs/>
              </w:rPr>
            </w:pPr>
            <w:r>
              <w:rPr>
                <w:i/>
                <w:iCs/>
              </w:rPr>
              <w:t xml:space="preserve">Pijnscore </w:t>
            </w:r>
          </w:p>
        </w:tc>
      </w:tr>
      <w:tr w:rsidR="00955806" w14:paraId="3EAF95A3" w14:textId="77777777" w:rsidTr="00BA181D">
        <w:tc>
          <w:tcPr>
            <w:tcW w:w="1725" w:type="dxa"/>
            <w:shd w:val="clear" w:color="auto" w:fill="C5E8E1" w:themeFill="accent2" w:themeFillTint="66"/>
          </w:tcPr>
          <w:p w14:paraId="0C77403C" w14:textId="11AA1E84" w:rsidR="00955806" w:rsidRPr="00955806" w:rsidRDefault="00955806" w:rsidP="006D3F9E">
            <w:pPr>
              <w:ind w:left="0"/>
              <w:rPr>
                <w:b/>
                <w:bCs/>
                <w:i/>
                <w:iCs/>
              </w:rPr>
            </w:pPr>
            <w:r w:rsidRPr="00955806">
              <w:rPr>
                <w:b/>
                <w:bCs/>
                <w:i/>
                <w:iCs/>
              </w:rPr>
              <w:t>VBS</w:t>
            </w:r>
          </w:p>
        </w:tc>
        <w:tc>
          <w:tcPr>
            <w:tcW w:w="6940" w:type="dxa"/>
            <w:shd w:val="clear" w:color="auto" w:fill="C5E8E1" w:themeFill="accent2" w:themeFillTint="66"/>
          </w:tcPr>
          <w:p w14:paraId="55E7F505" w14:textId="29A7AFBF" w:rsidR="00955806" w:rsidRDefault="00BA181D" w:rsidP="006D3F9E">
            <w:pPr>
              <w:ind w:left="0"/>
              <w:rPr>
                <w:i/>
                <w:iCs/>
              </w:rPr>
            </w:pPr>
            <w:r>
              <w:rPr>
                <w:i/>
                <w:iCs/>
              </w:rPr>
              <w:t xml:space="preserve">Verblijfsonde </w:t>
            </w:r>
          </w:p>
        </w:tc>
      </w:tr>
      <w:tr w:rsidR="00955806" w14:paraId="1B1ABD89" w14:textId="77777777" w:rsidTr="00082B28">
        <w:tc>
          <w:tcPr>
            <w:tcW w:w="1725" w:type="dxa"/>
          </w:tcPr>
          <w:p w14:paraId="54887C74" w14:textId="701B57E8" w:rsidR="00955806" w:rsidRPr="00955806" w:rsidRDefault="00955806" w:rsidP="006D3F9E">
            <w:pPr>
              <w:ind w:left="0"/>
              <w:rPr>
                <w:b/>
                <w:bCs/>
                <w:i/>
                <w:iCs/>
              </w:rPr>
            </w:pPr>
            <w:r w:rsidRPr="00955806">
              <w:rPr>
                <w:b/>
                <w:bCs/>
                <w:i/>
                <w:iCs/>
              </w:rPr>
              <w:t>VG</w:t>
            </w:r>
          </w:p>
        </w:tc>
        <w:tc>
          <w:tcPr>
            <w:tcW w:w="6940" w:type="dxa"/>
          </w:tcPr>
          <w:p w14:paraId="131B5864" w14:textId="45C34653" w:rsidR="00955806" w:rsidRDefault="00BA181D" w:rsidP="006D3F9E">
            <w:pPr>
              <w:ind w:left="0"/>
              <w:rPr>
                <w:i/>
                <w:iCs/>
              </w:rPr>
            </w:pPr>
            <w:r>
              <w:rPr>
                <w:i/>
                <w:iCs/>
              </w:rPr>
              <w:t xml:space="preserve">Voorgeschiedenis </w:t>
            </w:r>
          </w:p>
        </w:tc>
      </w:tr>
      <w:tr w:rsidR="00955806" w14:paraId="43978E93" w14:textId="77777777" w:rsidTr="00BA181D">
        <w:tc>
          <w:tcPr>
            <w:tcW w:w="1725" w:type="dxa"/>
            <w:shd w:val="clear" w:color="auto" w:fill="C5E8E1" w:themeFill="accent2" w:themeFillTint="66"/>
          </w:tcPr>
          <w:p w14:paraId="5669AB58" w14:textId="5A79E930" w:rsidR="00955806" w:rsidRPr="00955806" w:rsidRDefault="00955806" w:rsidP="006D3F9E">
            <w:pPr>
              <w:ind w:left="0"/>
              <w:rPr>
                <w:b/>
                <w:bCs/>
                <w:i/>
                <w:iCs/>
              </w:rPr>
            </w:pPr>
            <w:r w:rsidRPr="00955806">
              <w:rPr>
                <w:b/>
                <w:bCs/>
                <w:i/>
                <w:iCs/>
              </w:rPr>
              <w:t>VKF</w:t>
            </w:r>
          </w:p>
        </w:tc>
        <w:tc>
          <w:tcPr>
            <w:tcW w:w="6940" w:type="dxa"/>
            <w:shd w:val="clear" w:color="auto" w:fill="C5E8E1" w:themeFill="accent2" w:themeFillTint="66"/>
          </w:tcPr>
          <w:p w14:paraId="2EDF3240" w14:textId="09BA5DEA" w:rsidR="00955806" w:rsidRDefault="00BA181D" w:rsidP="006D3F9E">
            <w:pPr>
              <w:ind w:left="0"/>
              <w:rPr>
                <w:i/>
                <w:iCs/>
              </w:rPr>
            </w:pPr>
            <w:proofErr w:type="spellStart"/>
            <w:r>
              <w:rPr>
                <w:i/>
                <w:iCs/>
              </w:rPr>
              <w:t>Voorkamerfibrilatie</w:t>
            </w:r>
            <w:proofErr w:type="spellEnd"/>
            <w:r>
              <w:rPr>
                <w:i/>
                <w:iCs/>
              </w:rPr>
              <w:t xml:space="preserve"> </w:t>
            </w:r>
          </w:p>
        </w:tc>
      </w:tr>
      <w:tr w:rsidR="00955806" w14:paraId="2AA3CDA7" w14:textId="77777777" w:rsidTr="00082B28">
        <w:tc>
          <w:tcPr>
            <w:tcW w:w="1725" w:type="dxa"/>
          </w:tcPr>
          <w:p w14:paraId="100D83B3" w14:textId="7231AC3E" w:rsidR="00955806" w:rsidRPr="00955806" w:rsidRDefault="00955806" w:rsidP="006D3F9E">
            <w:pPr>
              <w:ind w:left="0"/>
              <w:rPr>
                <w:b/>
                <w:bCs/>
                <w:i/>
                <w:iCs/>
              </w:rPr>
            </w:pPr>
            <w:r w:rsidRPr="00955806">
              <w:rPr>
                <w:b/>
                <w:bCs/>
                <w:i/>
                <w:iCs/>
              </w:rPr>
              <w:t>WH</w:t>
            </w:r>
          </w:p>
        </w:tc>
        <w:tc>
          <w:tcPr>
            <w:tcW w:w="6940" w:type="dxa"/>
          </w:tcPr>
          <w:p w14:paraId="71823122" w14:textId="723B8211" w:rsidR="00955806" w:rsidRDefault="00BA181D" w:rsidP="006D3F9E">
            <w:pPr>
              <w:ind w:left="0"/>
              <w:rPr>
                <w:i/>
                <w:iCs/>
              </w:rPr>
            </w:pPr>
            <w:r>
              <w:rPr>
                <w:i/>
                <w:iCs/>
              </w:rPr>
              <w:t xml:space="preserve">Wisselhouding </w:t>
            </w:r>
          </w:p>
        </w:tc>
      </w:tr>
      <w:tr w:rsidR="00955806" w14:paraId="5B4313AD" w14:textId="77777777" w:rsidTr="00BA181D">
        <w:tc>
          <w:tcPr>
            <w:tcW w:w="1725" w:type="dxa"/>
            <w:shd w:val="clear" w:color="auto" w:fill="C5E8E1" w:themeFill="accent2" w:themeFillTint="66"/>
          </w:tcPr>
          <w:p w14:paraId="10C54243" w14:textId="13D7C013" w:rsidR="00955806" w:rsidRPr="00955806" w:rsidRDefault="00955806" w:rsidP="006D3F9E">
            <w:pPr>
              <w:ind w:left="0"/>
              <w:rPr>
                <w:b/>
                <w:bCs/>
                <w:i/>
                <w:iCs/>
              </w:rPr>
            </w:pPr>
            <w:r w:rsidRPr="00955806">
              <w:rPr>
                <w:b/>
                <w:bCs/>
                <w:i/>
                <w:iCs/>
              </w:rPr>
              <w:t>WOP</w:t>
            </w:r>
          </w:p>
        </w:tc>
        <w:tc>
          <w:tcPr>
            <w:tcW w:w="6940" w:type="dxa"/>
            <w:shd w:val="clear" w:color="auto" w:fill="C5E8E1" w:themeFill="accent2" w:themeFillTint="66"/>
          </w:tcPr>
          <w:p w14:paraId="7A8BAB99" w14:textId="5B36E7D8" w:rsidR="00955806" w:rsidRDefault="00BA181D" w:rsidP="006D3F9E">
            <w:pPr>
              <w:ind w:left="0"/>
              <w:rPr>
                <w:i/>
                <w:iCs/>
              </w:rPr>
            </w:pPr>
            <w:r>
              <w:rPr>
                <w:i/>
                <w:iCs/>
              </w:rPr>
              <w:t xml:space="preserve">Wacht op plaatsing </w:t>
            </w:r>
          </w:p>
        </w:tc>
      </w:tr>
      <w:tr w:rsidR="00955806" w14:paraId="3B52A929" w14:textId="77777777" w:rsidTr="00082B28">
        <w:tc>
          <w:tcPr>
            <w:tcW w:w="1725" w:type="dxa"/>
          </w:tcPr>
          <w:p w14:paraId="640AE8FD" w14:textId="0002185A" w:rsidR="00955806" w:rsidRPr="00955806" w:rsidRDefault="00955806" w:rsidP="00955806">
            <w:pPr>
              <w:spacing w:line="480" w:lineRule="auto"/>
              <w:ind w:left="0"/>
              <w:rPr>
                <w:b/>
                <w:bCs/>
                <w:i/>
                <w:iCs/>
              </w:rPr>
            </w:pPr>
            <w:r w:rsidRPr="00955806">
              <w:rPr>
                <w:b/>
                <w:bCs/>
                <w:i/>
                <w:iCs/>
              </w:rPr>
              <w:t xml:space="preserve">  #</w:t>
            </w:r>
          </w:p>
        </w:tc>
        <w:tc>
          <w:tcPr>
            <w:tcW w:w="6940" w:type="dxa"/>
          </w:tcPr>
          <w:p w14:paraId="119925FA" w14:textId="15759CF9" w:rsidR="00955806" w:rsidRDefault="00BA181D" w:rsidP="006D3F9E">
            <w:pPr>
              <w:ind w:left="0"/>
              <w:rPr>
                <w:i/>
                <w:iCs/>
              </w:rPr>
            </w:pPr>
            <w:r>
              <w:rPr>
                <w:i/>
                <w:iCs/>
              </w:rPr>
              <w:t xml:space="preserve">Fractuur </w:t>
            </w:r>
          </w:p>
        </w:tc>
      </w:tr>
    </w:tbl>
    <w:p w14:paraId="1D33A81D" w14:textId="77777777" w:rsidR="006D3F9E" w:rsidRDefault="006D3F9E" w:rsidP="006D3F9E">
      <w:pPr>
        <w:rPr>
          <w:i/>
          <w:iCs/>
        </w:rPr>
      </w:pPr>
    </w:p>
    <w:p w14:paraId="1D211575" w14:textId="77777777" w:rsidR="00BA181D" w:rsidRDefault="00BA181D" w:rsidP="006D3F9E">
      <w:pPr>
        <w:rPr>
          <w:i/>
          <w:iCs/>
        </w:rPr>
      </w:pPr>
    </w:p>
    <w:p w14:paraId="6D556235" w14:textId="77777777" w:rsidR="00BA181D" w:rsidRDefault="00BA181D" w:rsidP="006D3F9E">
      <w:pPr>
        <w:rPr>
          <w:i/>
          <w:iCs/>
        </w:rPr>
      </w:pPr>
    </w:p>
    <w:p w14:paraId="0C87DD64" w14:textId="77777777" w:rsidR="00BA181D" w:rsidRDefault="00BA181D" w:rsidP="006D3F9E">
      <w:pPr>
        <w:rPr>
          <w:i/>
          <w:iCs/>
        </w:rPr>
      </w:pPr>
    </w:p>
    <w:p w14:paraId="1B8AA029" w14:textId="77777777" w:rsidR="00BA181D" w:rsidRDefault="00BA181D" w:rsidP="006D3F9E">
      <w:pPr>
        <w:rPr>
          <w:i/>
          <w:iCs/>
        </w:rPr>
      </w:pPr>
    </w:p>
    <w:p w14:paraId="17B2C6E4" w14:textId="77777777" w:rsidR="00BA181D" w:rsidRPr="006D3F9E" w:rsidRDefault="00BA181D" w:rsidP="006D3F9E">
      <w:pPr>
        <w:rPr>
          <w:i/>
          <w:iCs/>
        </w:rPr>
      </w:pPr>
    </w:p>
    <w:p w14:paraId="1C8E1B94" w14:textId="77FB64CB" w:rsidR="002C544F" w:rsidRDefault="00BA181D" w:rsidP="00BA181D">
      <w:pPr>
        <w:pStyle w:val="Kop3"/>
      </w:pPr>
      <w:r>
        <w:lastRenderedPageBreak/>
        <w:t>Afkortingen ziekenhuizen</w:t>
      </w:r>
    </w:p>
    <w:tbl>
      <w:tblPr>
        <w:tblStyle w:val="Tabelraster"/>
        <w:tblW w:w="0" w:type="auto"/>
        <w:tblInd w:w="397" w:type="dxa"/>
        <w:tblLook w:val="04A0" w:firstRow="1" w:lastRow="0" w:firstColumn="1" w:lastColumn="0" w:noHBand="0" w:noVBand="1"/>
      </w:tblPr>
      <w:tblGrid>
        <w:gridCol w:w="1725"/>
        <w:gridCol w:w="6940"/>
      </w:tblGrid>
      <w:tr w:rsidR="00BA181D" w14:paraId="7D7AA384" w14:textId="77777777" w:rsidTr="00BA181D">
        <w:tc>
          <w:tcPr>
            <w:tcW w:w="1725" w:type="dxa"/>
          </w:tcPr>
          <w:p w14:paraId="59CCBF9B" w14:textId="479BB46C" w:rsidR="00BA181D" w:rsidRPr="00BA181D" w:rsidRDefault="00BA181D" w:rsidP="00BA181D">
            <w:pPr>
              <w:ind w:left="0"/>
              <w:rPr>
                <w:b/>
                <w:bCs/>
                <w:i/>
                <w:iCs/>
              </w:rPr>
            </w:pPr>
            <w:r>
              <w:rPr>
                <w:b/>
                <w:bCs/>
                <w:i/>
                <w:iCs/>
              </w:rPr>
              <w:t>HB</w:t>
            </w:r>
          </w:p>
        </w:tc>
        <w:tc>
          <w:tcPr>
            <w:tcW w:w="6940" w:type="dxa"/>
          </w:tcPr>
          <w:p w14:paraId="1EDF743A" w14:textId="28AC02D8" w:rsidR="00BA181D" w:rsidRPr="00BA181D" w:rsidRDefault="00D01881" w:rsidP="00BA181D">
            <w:pPr>
              <w:ind w:left="0"/>
              <w:rPr>
                <w:i/>
                <w:iCs/>
              </w:rPr>
            </w:pPr>
            <w:r>
              <w:rPr>
                <w:i/>
                <w:iCs/>
              </w:rPr>
              <w:t xml:space="preserve">ZAS </w:t>
            </w:r>
            <w:r w:rsidR="00BA181D">
              <w:rPr>
                <w:i/>
                <w:iCs/>
              </w:rPr>
              <w:t>Hoge Beuken</w:t>
            </w:r>
          </w:p>
        </w:tc>
      </w:tr>
      <w:tr w:rsidR="00BA181D" w14:paraId="667B0A9B" w14:textId="77777777" w:rsidTr="00BA181D">
        <w:tc>
          <w:tcPr>
            <w:tcW w:w="1725" w:type="dxa"/>
          </w:tcPr>
          <w:p w14:paraId="7CDDCB93" w14:textId="2DCBB1F7" w:rsidR="00BA181D" w:rsidRPr="00BA181D" w:rsidRDefault="00BA181D" w:rsidP="00BA181D">
            <w:pPr>
              <w:ind w:left="0"/>
              <w:rPr>
                <w:b/>
                <w:bCs/>
                <w:i/>
                <w:iCs/>
              </w:rPr>
            </w:pPr>
            <w:r>
              <w:rPr>
                <w:b/>
                <w:bCs/>
                <w:i/>
                <w:iCs/>
              </w:rPr>
              <w:t>AZM</w:t>
            </w:r>
          </w:p>
        </w:tc>
        <w:tc>
          <w:tcPr>
            <w:tcW w:w="6940" w:type="dxa"/>
          </w:tcPr>
          <w:p w14:paraId="63D7BD03" w14:textId="3E73B3F9" w:rsidR="00BA181D" w:rsidRPr="00BA181D" w:rsidRDefault="00D01881" w:rsidP="00BA181D">
            <w:pPr>
              <w:ind w:left="0"/>
              <w:rPr>
                <w:i/>
                <w:iCs/>
              </w:rPr>
            </w:pPr>
            <w:r>
              <w:rPr>
                <w:i/>
                <w:iCs/>
              </w:rPr>
              <w:t xml:space="preserve">ZAS </w:t>
            </w:r>
            <w:r w:rsidR="00BA181D">
              <w:rPr>
                <w:i/>
                <w:iCs/>
              </w:rPr>
              <w:t>Middelheim</w:t>
            </w:r>
          </w:p>
        </w:tc>
      </w:tr>
      <w:tr w:rsidR="00BA181D" w14:paraId="2AB7ACD6" w14:textId="77777777" w:rsidTr="00BA181D">
        <w:tc>
          <w:tcPr>
            <w:tcW w:w="1725" w:type="dxa"/>
          </w:tcPr>
          <w:p w14:paraId="37B017C6" w14:textId="48E27220" w:rsidR="00BA181D" w:rsidRPr="00BA181D" w:rsidRDefault="00BA181D" w:rsidP="00BA181D">
            <w:pPr>
              <w:ind w:left="0"/>
              <w:rPr>
                <w:b/>
                <w:bCs/>
                <w:i/>
                <w:iCs/>
              </w:rPr>
            </w:pPr>
            <w:r>
              <w:rPr>
                <w:b/>
                <w:bCs/>
                <w:i/>
                <w:iCs/>
              </w:rPr>
              <w:t>JP</w:t>
            </w:r>
          </w:p>
        </w:tc>
        <w:tc>
          <w:tcPr>
            <w:tcW w:w="6940" w:type="dxa"/>
          </w:tcPr>
          <w:p w14:paraId="798CD441" w14:textId="752EEB43" w:rsidR="00BA181D" w:rsidRPr="00BA181D" w:rsidRDefault="00D01881" w:rsidP="00BA181D">
            <w:pPr>
              <w:ind w:left="0"/>
              <w:rPr>
                <w:i/>
                <w:iCs/>
              </w:rPr>
            </w:pPr>
            <w:r>
              <w:rPr>
                <w:i/>
                <w:iCs/>
              </w:rPr>
              <w:t>ZAS</w:t>
            </w:r>
            <w:r w:rsidR="00BA181D">
              <w:rPr>
                <w:i/>
                <w:iCs/>
              </w:rPr>
              <w:t xml:space="preserve"> Palfijn</w:t>
            </w:r>
          </w:p>
        </w:tc>
      </w:tr>
      <w:tr w:rsidR="00BA181D" w14:paraId="5210B1CE" w14:textId="77777777" w:rsidTr="00BA181D">
        <w:tc>
          <w:tcPr>
            <w:tcW w:w="1725" w:type="dxa"/>
          </w:tcPr>
          <w:p w14:paraId="1F6B37CE" w14:textId="04152441" w:rsidR="00BA181D" w:rsidRPr="00BA181D" w:rsidRDefault="00BA181D" w:rsidP="00BA181D">
            <w:pPr>
              <w:ind w:left="0"/>
              <w:rPr>
                <w:b/>
                <w:bCs/>
                <w:i/>
                <w:iCs/>
              </w:rPr>
            </w:pPr>
            <w:r>
              <w:rPr>
                <w:b/>
                <w:bCs/>
                <w:i/>
                <w:iCs/>
              </w:rPr>
              <w:t>SA</w:t>
            </w:r>
          </w:p>
        </w:tc>
        <w:tc>
          <w:tcPr>
            <w:tcW w:w="6940" w:type="dxa"/>
          </w:tcPr>
          <w:p w14:paraId="6F48AC8E" w14:textId="6DFF6067" w:rsidR="00BA181D" w:rsidRPr="00BA181D" w:rsidRDefault="00D01881" w:rsidP="00BA181D">
            <w:pPr>
              <w:ind w:left="0"/>
              <w:rPr>
                <w:i/>
                <w:iCs/>
              </w:rPr>
            </w:pPr>
            <w:r>
              <w:rPr>
                <w:i/>
                <w:iCs/>
              </w:rPr>
              <w:t>ZAS</w:t>
            </w:r>
            <w:r w:rsidR="00BA181D">
              <w:rPr>
                <w:i/>
                <w:iCs/>
              </w:rPr>
              <w:t xml:space="preserve"> Augustinus</w:t>
            </w:r>
          </w:p>
        </w:tc>
      </w:tr>
      <w:tr w:rsidR="00BA181D" w14:paraId="1470B7E4" w14:textId="77777777" w:rsidTr="00BA181D">
        <w:tc>
          <w:tcPr>
            <w:tcW w:w="1725" w:type="dxa"/>
          </w:tcPr>
          <w:p w14:paraId="1352D317" w14:textId="50EC8B36" w:rsidR="00BA181D" w:rsidRPr="00BA181D" w:rsidRDefault="00BA181D" w:rsidP="00BA181D">
            <w:pPr>
              <w:ind w:left="0"/>
              <w:rPr>
                <w:b/>
                <w:bCs/>
                <w:i/>
                <w:iCs/>
              </w:rPr>
            </w:pPr>
            <w:r>
              <w:rPr>
                <w:b/>
                <w:bCs/>
                <w:i/>
                <w:iCs/>
              </w:rPr>
              <w:t>SV</w:t>
            </w:r>
          </w:p>
        </w:tc>
        <w:tc>
          <w:tcPr>
            <w:tcW w:w="6940" w:type="dxa"/>
          </w:tcPr>
          <w:p w14:paraId="6B78CD81" w14:textId="7C85D086" w:rsidR="00BA181D" w:rsidRPr="00BA181D" w:rsidRDefault="00D01881" w:rsidP="00BA181D">
            <w:pPr>
              <w:ind w:left="0"/>
              <w:rPr>
                <w:i/>
                <w:iCs/>
              </w:rPr>
            </w:pPr>
            <w:r>
              <w:rPr>
                <w:i/>
                <w:iCs/>
              </w:rPr>
              <w:t>ZAS</w:t>
            </w:r>
            <w:r w:rsidR="00BA181D">
              <w:rPr>
                <w:i/>
                <w:iCs/>
              </w:rPr>
              <w:t xml:space="preserve"> </w:t>
            </w:r>
            <w:proofErr w:type="spellStart"/>
            <w:r w:rsidR="00BA181D">
              <w:rPr>
                <w:i/>
                <w:iCs/>
              </w:rPr>
              <w:t>Vincentius</w:t>
            </w:r>
            <w:proofErr w:type="spellEnd"/>
          </w:p>
        </w:tc>
      </w:tr>
      <w:tr w:rsidR="00BA181D" w14:paraId="2DD08C85" w14:textId="77777777" w:rsidTr="00BA181D">
        <w:tc>
          <w:tcPr>
            <w:tcW w:w="1725" w:type="dxa"/>
          </w:tcPr>
          <w:p w14:paraId="50267136" w14:textId="03030A10" w:rsidR="00BA181D" w:rsidRPr="00BA181D" w:rsidRDefault="00BA181D" w:rsidP="00BA181D">
            <w:pPr>
              <w:ind w:left="0"/>
              <w:rPr>
                <w:b/>
                <w:bCs/>
                <w:i/>
                <w:iCs/>
              </w:rPr>
            </w:pPr>
            <w:r>
              <w:rPr>
                <w:b/>
                <w:bCs/>
                <w:i/>
                <w:iCs/>
              </w:rPr>
              <w:t>UZA</w:t>
            </w:r>
          </w:p>
        </w:tc>
        <w:tc>
          <w:tcPr>
            <w:tcW w:w="6940" w:type="dxa"/>
          </w:tcPr>
          <w:p w14:paraId="6DD209D8" w14:textId="1CCD181F" w:rsidR="00BA181D" w:rsidRPr="00BA181D" w:rsidRDefault="00BA181D" w:rsidP="00BA181D">
            <w:pPr>
              <w:ind w:left="0"/>
              <w:rPr>
                <w:i/>
                <w:iCs/>
              </w:rPr>
            </w:pPr>
            <w:r>
              <w:rPr>
                <w:i/>
                <w:iCs/>
              </w:rPr>
              <w:t>Universitair ziekenhuis Antwerpen</w:t>
            </w:r>
          </w:p>
        </w:tc>
      </w:tr>
    </w:tbl>
    <w:p w14:paraId="538A9068" w14:textId="77777777" w:rsidR="00BA181D" w:rsidRPr="00BA181D" w:rsidRDefault="00BA181D" w:rsidP="00BA181D"/>
    <w:p w14:paraId="3B3E63D7" w14:textId="77777777" w:rsidR="002C544F" w:rsidRPr="002C544F" w:rsidRDefault="002C544F" w:rsidP="002C544F">
      <w:pPr>
        <w:rPr>
          <w:i/>
          <w:iCs/>
        </w:rPr>
      </w:pPr>
    </w:p>
    <w:p w14:paraId="51BB036A" w14:textId="77777777" w:rsidR="00392531" w:rsidRPr="00392531" w:rsidRDefault="00392531" w:rsidP="00392531">
      <w:pPr>
        <w:pStyle w:val="Lijstalinea"/>
        <w:numPr>
          <w:ilvl w:val="0"/>
          <w:numId w:val="0"/>
        </w:numPr>
        <w:spacing w:before="0" w:after="0" w:line="276" w:lineRule="auto"/>
        <w:ind w:left="1117"/>
        <w:rPr>
          <w:i/>
        </w:rPr>
      </w:pPr>
    </w:p>
    <w:p w14:paraId="098B6EE5" w14:textId="6DC0D827" w:rsidR="004B5E03" w:rsidRDefault="004B5E03" w:rsidP="004B5E03">
      <w:pPr>
        <w:pStyle w:val="Kop2"/>
      </w:pPr>
      <w:r>
        <w:t>Verwachtingen</w:t>
      </w:r>
    </w:p>
    <w:p w14:paraId="3E6B9F74" w14:textId="1984D11F" w:rsidR="00392531" w:rsidRDefault="00392531" w:rsidP="00392531">
      <w:pPr>
        <w:pStyle w:val="Kop3"/>
      </w:pPr>
      <w:r>
        <w:t>Algemeen</w:t>
      </w:r>
    </w:p>
    <w:p w14:paraId="09BF3979" w14:textId="67C9BA65" w:rsidR="00392531" w:rsidRDefault="00392531" w:rsidP="00392531">
      <w:pPr>
        <w:rPr>
          <w:i/>
          <w:iCs/>
        </w:rPr>
      </w:pPr>
      <w:r w:rsidRPr="00392531">
        <w:rPr>
          <w:i/>
          <w:iCs/>
        </w:rPr>
        <w:t>Een nieuwe en leerrijke stageperiode is voor jou aangebroken. Gedurende enkele weken behoor je tot ons verpleegkundig team en krijg je de mogelijkheid om actief deel te nemen aan het dienstgebeuren, rekening houdend met het academiejaar waarin je je bevindt. Met deze stage trachten wij een bijdrage te leveren aan jouw opleiding tot een volwaardige verpleegkundige. Je krijgt de kans om de aangeleerde technieken en sociale vaardigheden om te zetten in de praktijk. Communicatie, vriendelijkheid en geduld zijn essentieel binnen de discipline geriatrie. Neem je leerproces in eigen handen en vergeet niet dat je hier bent om te leren. Aarzel dus niet om vragen te stellen. Bij problemen kan je steeds terecht bij je hoofdverpleegkundige, je mentor of een vertrouwenspersoon. Zij zullen graag het probleem met je bespreken en een oplossing trachten te zoeken. Het resultaat van je stage hangt grotendeels af van je eigen inzet. We wensen je veel succes!</w:t>
      </w:r>
    </w:p>
    <w:p w14:paraId="3040342D" w14:textId="439302FF" w:rsidR="00392531" w:rsidRDefault="00392531" w:rsidP="00392531">
      <w:pPr>
        <w:pStyle w:val="Kop3"/>
      </w:pPr>
      <w:r>
        <w:t>Per opleidingsjaar</w:t>
      </w:r>
    </w:p>
    <w:p w14:paraId="30518D3E" w14:textId="77777777" w:rsidR="00392531" w:rsidRPr="00392531" w:rsidRDefault="00392531" w:rsidP="00392531">
      <w:pPr>
        <w:pStyle w:val="Kop4"/>
      </w:pPr>
      <w:r>
        <w:rPr>
          <w:color w:val="auto"/>
        </w:rPr>
        <w:t>Eerstejaarsstudenten</w:t>
      </w:r>
    </w:p>
    <w:p w14:paraId="632AF2D9" w14:textId="77777777" w:rsidR="00392531" w:rsidRDefault="00392531" w:rsidP="00392531">
      <w:pPr>
        <w:spacing w:before="0" w:after="0" w:line="276" w:lineRule="auto"/>
        <w:jc w:val="both"/>
        <w:rPr>
          <w:i/>
        </w:rPr>
      </w:pPr>
      <w:r>
        <w:rPr>
          <w:color w:val="auto"/>
        </w:rPr>
        <w:t xml:space="preserve"> </w:t>
      </w:r>
      <w:r w:rsidRPr="00146E4B">
        <w:rPr>
          <w:i/>
        </w:rPr>
        <w:t xml:space="preserve">Kennismaking met het verpleegkundige beroep binnen de ziekenhuiswereld. De basiszorg wordt je aangeleerd. Je krijgt de kans om aangeleerde technieken in te oefenen. Je leert omgaan met patiënten, collega’s, artsen, etc. Je leert observeren en rapporteren. </w:t>
      </w:r>
    </w:p>
    <w:p w14:paraId="0F9EF45A" w14:textId="77777777" w:rsidR="00392531" w:rsidRPr="00146E4B" w:rsidRDefault="00392531" w:rsidP="00392531">
      <w:pPr>
        <w:spacing w:before="0" w:after="0" w:line="276" w:lineRule="auto"/>
        <w:jc w:val="both"/>
        <w:rPr>
          <w:i/>
        </w:rPr>
      </w:pPr>
    </w:p>
    <w:p w14:paraId="24BC09F6" w14:textId="5C3B08D5" w:rsidR="00392531" w:rsidRDefault="00392531" w:rsidP="00392531">
      <w:pPr>
        <w:pStyle w:val="Kop4"/>
        <w:rPr>
          <w:color w:val="auto"/>
        </w:rPr>
      </w:pPr>
      <w:r>
        <w:rPr>
          <w:color w:val="auto"/>
        </w:rPr>
        <w:t xml:space="preserve">Tweedejaarsstudenten </w:t>
      </w:r>
    </w:p>
    <w:p w14:paraId="1656B4D7" w14:textId="3EEC4076" w:rsidR="00392531" w:rsidRPr="00392531" w:rsidRDefault="00392531" w:rsidP="00392531">
      <w:pPr>
        <w:rPr>
          <w:i/>
          <w:iCs/>
        </w:rPr>
      </w:pPr>
      <w:r w:rsidRPr="00392531">
        <w:rPr>
          <w:i/>
          <w:iCs/>
        </w:rPr>
        <w:t>Je leert verpleegkundige taken te plannen en je ontwikkelt een duidelijke kijk op het dienstgebeuren. De aangeleerde technieken kunnen geoefend en bijgestuurd worden. Naarmate de ervaring en deskundigheid groter wordt , mag je na overleg ook zelfstandig aan de slag. Je kan de verantwoordelijkheid krijgen over de verzorging van 1 of meerdere patiënten.</w:t>
      </w:r>
    </w:p>
    <w:p w14:paraId="3AD3722E" w14:textId="77777777" w:rsidR="00392531" w:rsidRDefault="00392531" w:rsidP="00392531"/>
    <w:p w14:paraId="0F8F808B" w14:textId="05179407" w:rsidR="00392531" w:rsidRDefault="00392531" w:rsidP="00392531">
      <w:pPr>
        <w:pStyle w:val="Kop4"/>
        <w:rPr>
          <w:color w:val="auto"/>
        </w:rPr>
      </w:pPr>
      <w:r>
        <w:rPr>
          <w:color w:val="auto"/>
        </w:rPr>
        <w:lastRenderedPageBreak/>
        <w:t xml:space="preserve">Derde en vierdejaarsstudenten </w:t>
      </w:r>
    </w:p>
    <w:p w14:paraId="2B87111B" w14:textId="77777777" w:rsidR="00392531" w:rsidRPr="00146E4B" w:rsidRDefault="00392531" w:rsidP="00392531">
      <w:pPr>
        <w:spacing w:before="0" w:after="0" w:line="276" w:lineRule="auto"/>
        <w:jc w:val="both"/>
        <w:rPr>
          <w:i/>
        </w:rPr>
      </w:pPr>
      <w:r w:rsidRPr="00146E4B">
        <w:rPr>
          <w:i/>
        </w:rPr>
        <w:t xml:space="preserve">Op het einde van je derde jaar wordt er van jou verwacht een volwaardig verpleegkundige te zijn. We zullen je daarom voornamelijk het organiseren van de totaalzorg bijbrengen en trachten je verantwoordelijk te stellen voor een aantal patiënten. Het is de bedoeling deze patiënten volledig te verzorgen, het verpleegdossier nauwkeurig in te vullen en de nodige rapportages te doen (mondeling en schriftelijk). Bij de dienstoverdracht/ MDO zal je gevraagd worden om een mondelinge briefing te geven over de patiënten waarvoor jij verantwoordelijk bent. Er wordt van je verwacht dat je taken kan organiseren en afwerken binnen een bepaalde tijd. </w:t>
      </w:r>
    </w:p>
    <w:p w14:paraId="77A7F785" w14:textId="77777777" w:rsidR="00392531" w:rsidRDefault="00392531" w:rsidP="00392531">
      <w:pPr>
        <w:spacing w:before="0" w:after="0" w:line="276" w:lineRule="auto"/>
      </w:pPr>
    </w:p>
    <w:p w14:paraId="4D05E8FB" w14:textId="20627D15" w:rsidR="00392531" w:rsidRDefault="00031D7A" w:rsidP="00031D7A">
      <w:pPr>
        <w:pStyle w:val="Kop3"/>
      </w:pPr>
      <w:r>
        <w:t>Leerpunten</w:t>
      </w:r>
    </w:p>
    <w:p w14:paraId="312EBA11" w14:textId="77777777" w:rsidR="00031D7A" w:rsidRDefault="00031D7A" w:rsidP="00031D7A">
      <w:pPr>
        <w:spacing w:before="0" w:after="0" w:line="276" w:lineRule="auto"/>
        <w:jc w:val="both"/>
        <w:rPr>
          <w:i/>
        </w:rPr>
      </w:pPr>
      <w:r w:rsidRPr="00146E4B">
        <w:rPr>
          <w:i/>
        </w:rPr>
        <w:t xml:space="preserve">Aan iedere student zal gevraagd worden wat de leerpunten zijn voor deze stage. Hiermee worden de technieken of vaardigheden ( somatische en niet- somatische) bedoeld waaraan je wilt werken of de handelingen die je wenst in te oefenen. Noteer deze leerpunten. Tijdens de evaluaties zal worden nagegaan of ze al dan niet aan bod zijn gekomen. De mentoren zullen trachten dit te bewaken. </w:t>
      </w:r>
    </w:p>
    <w:p w14:paraId="55396832" w14:textId="77777777" w:rsidR="00031D7A" w:rsidRPr="00146E4B" w:rsidRDefault="00031D7A" w:rsidP="00031D7A">
      <w:pPr>
        <w:spacing w:before="0" w:after="0" w:line="276" w:lineRule="auto"/>
        <w:jc w:val="both"/>
        <w:rPr>
          <w:i/>
        </w:rPr>
      </w:pPr>
    </w:p>
    <w:p w14:paraId="14B131E7" w14:textId="3638C8A9" w:rsidR="00031D7A" w:rsidRDefault="00031D7A" w:rsidP="00031D7A">
      <w:pPr>
        <w:pStyle w:val="Kop3"/>
      </w:pPr>
      <w:r>
        <w:t>Wat kan je leren op onze afdeling?</w:t>
      </w:r>
    </w:p>
    <w:p w14:paraId="56558DB2" w14:textId="6C2A7662" w:rsidR="00031D7A" w:rsidRDefault="00031D7A" w:rsidP="00031D7A">
      <w:pPr>
        <w:pStyle w:val="Kop4"/>
        <w:rPr>
          <w:color w:val="auto"/>
        </w:rPr>
      </w:pPr>
      <w:r>
        <w:rPr>
          <w:color w:val="auto"/>
        </w:rPr>
        <w:t>Eerste jaar</w:t>
      </w:r>
    </w:p>
    <w:p w14:paraId="697A30CA" w14:textId="77777777" w:rsidR="00031D7A" w:rsidRPr="00146E4B" w:rsidRDefault="00031D7A" w:rsidP="00031D7A">
      <w:pPr>
        <w:pStyle w:val="Lijstalinea"/>
        <w:numPr>
          <w:ilvl w:val="0"/>
          <w:numId w:val="18"/>
        </w:numPr>
        <w:spacing w:before="0" w:line="276" w:lineRule="auto"/>
        <w:rPr>
          <w:i/>
        </w:rPr>
      </w:pPr>
      <w:r w:rsidRPr="00146E4B">
        <w:rPr>
          <w:i/>
        </w:rPr>
        <w:t xml:space="preserve">Totaalzorg bij een patiënt (in bed of aan lavabo) inclusief nazorg/ ADL </w:t>
      </w:r>
    </w:p>
    <w:p w14:paraId="0FAE96A5" w14:textId="77777777" w:rsidR="00031D7A" w:rsidRPr="00146E4B" w:rsidRDefault="00031D7A" w:rsidP="00031D7A">
      <w:pPr>
        <w:pStyle w:val="Lijstalinea"/>
        <w:numPr>
          <w:ilvl w:val="0"/>
          <w:numId w:val="18"/>
        </w:numPr>
        <w:spacing w:before="0" w:line="276" w:lineRule="auto"/>
        <w:rPr>
          <w:i/>
        </w:rPr>
      </w:pPr>
      <w:r w:rsidRPr="00146E4B">
        <w:rPr>
          <w:i/>
        </w:rPr>
        <w:t xml:space="preserve">Patiënten comfortabel installeren in bed of de zetel </w:t>
      </w:r>
    </w:p>
    <w:p w14:paraId="37D5E294" w14:textId="77777777" w:rsidR="00031D7A" w:rsidRPr="00146E4B" w:rsidRDefault="00031D7A" w:rsidP="00031D7A">
      <w:pPr>
        <w:pStyle w:val="Lijstalinea"/>
        <w:numPr>
          <w:ilvl w:val="0"/>
          <w:numId w:val="18"/>
        </w:numPr>
        <w:spacing w:before="0" w:line="276" w:lineRule="auto"/>
        <w:rPr>
          <w:i/>
        </w:rPr>
      </w:pPr>
      <w:r w:rsidRPr="00146E4B">
        <w:rPr>
          <w:i/>
        </w:rPr>
        <w:t xml:space="preserve">Gebruik van tilliften / leren ergonomisch werken </w:t>
      </w:r>
    </w:p>
    <w:p w14:paraId="236208CE" w14:textId="77777777" w:rsidR="00031D7A" w:rsidRPr="00146E4B" w:rsidRDefault="00031D7A" w:rsidP="00031D7A">
      <w:pPr>
        <w:pStyle w:val="Lijstalinea"/>
        <w:numPr>
          <w:ilvl w:val="0"/>
          <w:numId w:val="18"/>
        </w:numPr>
        <w:spacing w:before="0" w:line="276" w:lineRule="auto"/>
        <w:rPr>
          <w:i/>
        </w:rPr>
      </w:pPr>
      <w:r w:rsidRPr="00146E4B">
        <w:rPr>
          <w:i/>
        </w:rPr>
        <w:t xml:space="preserve">Bed opdekken (met of zonder patiënt) </w:t>
      </w:r>
    </w:p>
    <w:p w14:paraId="02F893CB" w14:textId="77777777" w:rsidR="00031D7A" w:rsidRPr="00146E4B" w:rsidRDefault="00031D7A" w:rsidP="00031D7A">
      <w:pPr>
        <w:pStyle w:val="Lijstalinea"/>
        <w:numPr>
          <w:ilvl w:val="0"/>
          <w:numId w:val="18"/>
        </w:numPr>
        <w:spacing w:before="0" w:line="276" w:lineRule="auto"/>
        <w:rPr>
          <w:i/>
        </w:rPr>
      </w:pPr>
      <w:r w:rsidRPr="00146E4B">
        <w:rPr>
          <w:i/>
        </w:rPr>
        <w:t xml:space="preserve">Patiënten omkleden met infuus </w:t>
      </w:r>
    </w:p>
    <w:p w14:paraId="154A74C4" w14:textId="77777777" w:rsidR="00031D7A" w:rsidRPr="00146E4B" w:rsidRDefault="00031D7A" w:rsidP="00031D7A">
      <w:pPr>
        <w:pStyle w:val="Lijstalinea"/>
        <w:numPr>
          <w:ilvl w:val="0"/>
          <w:numId w:val="18"/>
        </w:numPr>
        <w:spacing w:before="0" w:line="276" w:lineRule="auto"/>
        <w:rPr>
          <w:i/>
        </w:rPr>
      </w:pPr>
      <w:r w:rsidRPr="00146E4B">
        <w:rPr>
          <w:i/>
        </w:rPr>
        <w:t xml:space="preserve">Aanleggen bedpan – urinaal </w:t>
      </w:r>
    </w:p>
    <w:p w14:paraId="646E4883" w14:textId="77777777" w:rsidR="00031D7A" w:rsidRPr="00146E4B" w:rsidRDefault="00031D7A" w:rsidP="00031D7A">
      <w:pPr>
        <w:pStyle w:val="Lijstalinea"/>
        <w:numPr>
          <w:ilvl w:val="0"/>
          <w:numId w:val="18"/>
        </w:numPr>
        <w:spacing w:before="0" w:line="276" w:lineRule="auto"/>
        <w:rPr>
          <w:i/>
        </w:rPr>
      </w:pPr>
      <w:r w:rsidRPr="00146E4B">
        <w:rPr>
          <w:i/>
        </w:rPr>
        <w:t xml:space="preserve">Correct gebruik van incontinentiemateriaal </w:t>
      </w:r>
    </w:p>
    <w:p w14:paraId="75E0BB1A" w14:textId="77777777" w:rsidR="00031D7A" w:rsidRPr="00146E4B" w:rsidRDefault="00031D7A" w:rsidP="00031D7A">
      <w:pPr>
        <w:pStyle w:val="Lijstalinea"/>
        <w:numPr>
          <w:ilvl w:val="0"/>
          <w:numId w:val="18"/>
        </w:numPr>
        <w:spacing w:before="0" w:line="276" w:lineRule="auto"/>
        <w:rPr>
          <w:i/>
        </w:rPr>
      </w:pPr>
      <w:r w:rsidRPr="00146E4B">
        <w:rPr>
          <w:i/>
        </w:rPr>
        <w:t xml:space="preserve">Decubituspreventie </w:t>
      </w:r>
    </w:p>
    <w:p w14:paraId="4976DBC4" w14:textId="77777777" w:rsidR="00031D7A" w:rsidRPr="00146E4B" w:rsidRDefault="00031D7A" w:rsidP="00031D7A">
      <w:pPr>
        <w:pStyle w:val="Lijstalinea"/>
        <w:numPr>
          <w:ilvl w:val="0"/>
          <w:numId w:val="18"/>
        </w:numPr>
        <w:spacing w:before="0" w:line="276" w:lineRule="auto"/>
        <w:rPr>
          <w:i/>
        </w:rPr>
      </w:pPr>
      <w:r w:rsidRPr="00146E4B">
        <w:rPr>
          <w:i/>
        </w:rPr>
        <w:t xml:space="preserve">Nemen van gewicht </w:t>
      </w:r>
    </w:p>
    <w:p w14:paraId="6FD9C9D6" w14:textId="77777777" w:rsidR="00031D7A" w:rsidRPr="00146E4B" w:rsidRDefault="00031D7A" w:rsidP="00031D7A">
      <w:pPr>
        <w:pStyle w:val="Lijstalinea"/>
        <w:numPr>
          <w:ilvl w:val="0"/>
          <w:numId w:val="18"/>
        </w:numPr>
        <w:spacing w:before="0" w:line="276" w:lineRule="auto"/>
        <w:rPr>
          <w:i/>
        </w:rPr>
      </w:pPr>
      <w:r w:rsidRPr="00146E4B">
        <w:rPr>
          <w:i/>
        </w:rPr>
        <w:t xml:space="preserve">Vervoer van patiënten </w:t>
      </w:r>
    </w:p>
    <w:p w14:paraId="11211C91" w14:textId="77777777" w:rsidR="00031D7A" w:rsidRPr="00146E4B" w:rsidRDefault="00031D7A" w:rsidP="00031D7A">
      <w:pPr>
        <w:pStyle w:val="Lijstalinea"/>
        <w:numPr>
          <w:ilvl w:val="0"/>
          <w:numId w:val="18"/>
        </w:numPr>
        <w:spacing w:before="0" w:line="276" w:lineRule="auto"/>
        <w:rPr>
          <w:i/>
        </w:rPr>
      </w:pPr>
      <w:r w:rsidRPr="00146E4B">
        <w:rPr>
          <w:i/>
        </w:rPr>
        <w:t xml:space="preserve">Verzorging van droog aseptische wonden </w:t>
      </w:r>
    </w:p>
    <w:p w14:paraId="3E51AA09" w14:textId="77777777" w:rsidR="00031D7A" w:rsidRPr="00146E4B" w:rsidRDefault="00031D7A" w:rsidP="00031D7A">
      <w:pPr>
        <w:pStyle w:val="Lijstalinea"/>
        <w:numPr>
          <w:ilvl w:val="0"/>
          <w:numId w:val="18"/>
        </w:numPr>
        <w:spacing w:before="0" w:line="276" w:lineRule="auto"/>
        <w:rPr>
          <w:i/>
        </w:rPr>
      </w:pPr>
      <w:r w:rsidRPr="00146E4B">
        <w:rPr>
          <w:i/>
        </w:rPr>
        <w:t xml:space="preserve">Mondverzorging – oogindruppeling </w:t>
      </w:r>
    </w:p>
    <w:p w14:paraId="5DF5006C" w14:textId="77777777" w:rsidR="00031D7A" w:rsidRPr="00146E4B" w:rsidRDefault="00031D7A" w:rsidP="00031D7A">
      <w:pPr>
        <w:pStyle w:val="Lijstalinea"/>
        <w:numPr>
          <w:ilvl w:val="0"/>
          <w:numId w:val="18"/>
        </w:numPr>
        <w:spacing w:before="0" w:after="0" w:line="276" w:lineRule="auto"/>
        <w:rPr>
          <w:i/>
        </w:rPr>
      </w:pPr>
      <w:r w:rsidRPr="00146E4B">
        <w:rPr>
          <w:i/>
        </w:rPr>
        <w:t xml:space="preserve">Opnemen van vitale parameters (bloeddruk, pols, t°, saturatie, ademhaling) </w:t>
      </w:r>
    </w:p>
    <w:p w14:paraId="1B1E1151" w14:textId="77777777" w:rsidR="00031D7A" w:rsidRPr="00146E4B" w:rsidRDefault="00031D7A" w:rsidP="00031D7A">
      <w:pPr>
        <w:pStyle w:val="Lijstalinea"/>
        <w:numPr>
          <w:ilvl w:val="0"/>
          <w:numId w:val="18"/>
        </w:numPr>
        <w:spacing w:before="0" w:after="0" w:line="276" w:lineRule="auto"/>
        <w:rPr>
          <w:i/>
        </w:rPr>
      </w:pPr>
      <w:r w:rsidRPr="00146E4B">
        <w:rPr>
          <w:i/>
        </w:rPr>
        <w:t xml:space="preserve">Nemen van glycemie met </w:t>
      </w:r>
      <w:proofErr w:type="spellStart"/>
      <w:r w:rsidRPr="00146E4B">
        <w:rPr>
          <w:i/>
        </w:rPr>
        <w:t>one</w:t>
      </w:r>
      <w:proofErr w:type="spellEnd"/>
      <w:r w:rsidRPr="00146E4B">
        <w:rPr>
          <w:i/>
        </w:rPr>
        <w:t xml:space="preserve"> </w:t>
      </w:r>
      <w:proofErr w:type="spellStart"/>
      <w:r w:rsidRPr="00146E4B">
        <w:rPr>
          <w:i/>
        </w:rPr>
        <w:t>touch</w:t>
      </w:r>
      <w:proofErr w:type="spellEnd"/>
      <w:r w:rsidRPr="00146E4B">
        <w:rPr>
          <w:i/>
        </w:rPr>
        <w:t xml:space="preserve"> (afhankelijk van school) </w:t>
      </w:r>
    </w:p>
    <w:p w14:paraId="6B8B2159" w14:textId="77777777" w:rsidR="00031D7A" w:rsidRPr="00146E4B" w:rsidRDefault="00031D7A" w:rsidP="00031D7A">
      <w:pPr>
        <w:pStyle w:val="Lijstalinea"/>
        <w:numPr>
          <w:ilvl w:val="0"/>
          <w:numId w:val="18"/>
        </w:numPr>
        <w:spacing w:before="0" w:after="0" w:line="276" w:lineRule="auto"/>
        <w:rPr>
          <w:i/>
        </w:rPr>
      </w:pPr>
      <w:r w:rsidRPr="00146E4B">
        <w:rPr>
          <w:i/>
        </w:rPr>
        <w:t xml:space="preserve">Inspuitingen (subcutaan en </w:t>
      </w:r>
      <w:proofErr w:type="spellStart"/>
      <w:r w:rsidRPr="00146E4B">
        <w:rPr>
          <w:i/>
        </w:rPr>
        <w:t>intra-musculair</w:t>
      </w:r>
      <w:proofErr w:type="spellEnd"/>
      <w:r w:rsidRPr="00146E4B">
        <w:rPr>
          <w:i/>
        </w:rPr>
        <w:t xml:space="preserve">) </w:t>
      </w:r>
    </w:p>
    <w:p w14:paraId="538B33C4" w14:textId="77777777" w:rsidR="00031D7A" w:rsidRPr="00146E4B" w:rsidRDefault="00031D7A" w:rsidP="00031D7A">
      <w:pPr>
        <w:pStyle w:val="Lijstalinea"/>
        <w:numPr>
          <w:ilvl w:val="0"/>
          <w:numId w:val="18"/>
        </w:numPr>
        <w:spacing w:before="0" w:after="0" w:line="276" w:lineRule="auto"/>
        <w:rPr>
          <w:i/>
        </w:rPr>
      </w:pPr>
      <w:r w:rsidRPr="00146E4B">
        <w:rPr>
          <w:i/>
        </w:rPr>
        <w:t xml:space="preserve">Toedienen van </w:t>
      </w:r>
      <w:proofErr w:type="spellStart"/>
      <w:r w:rsidRPr="00146E4B">
        <w:rPr>
          <w:i/>
        </w:rPr>
        <w:t>puff</w:t>
      </w:r>
      <w:proofErr w:type="spellEnd"/>
      <w:r w:rsidRPr="00146E4B">
        <w:rPr>
          <w:i/>
        </w:rPr>
        <w:t xml:space="preserve"> – aerosol </w:t>
      </w:r>
    </w:p>
    <w:p w14:paraId="1E4DB75A" w14:textId="77777777" w:rsidR="00031D7A" w:rsidRPr="00146E4B" w:rsidRDefault="00031D7A" w:rsidP="00031D7A">
      <w:pPr>
        <w:pStyle w:val="Lijstalinea"/>
        <w:numPr>
          <w:ilvl w:val="0"/>
          <w:numId w:val="18"/>
        </w:numPr>
        <w:spacing w:before="0" w:after="0" w:line="276" w:lineRule="auto"/>
        <w:rPr>
          <w:i/>
        </w:rPr>
      </w:pPr>
      <w:r w:rsidRPr="00146E4B">
        <w:rPr>
          <w:i/>
        </w:rPr>
        <w:t xml:space="preserve">Toedienen van medicatie PO </w:t>
      </w:r>
    </w:p>
    <w:p w14:paraId="267FC6AC" w14:textId="77777777" w:rsidR="00031D7A" w:rsidRPr="00146E4B" w:rsidRDefault="00031D7A" w:rsidP="00031D7A">
      <w:pPr>
        <w:pStyle w:val="Lijstalinea"/>
        <w:numPr>
          <w:ilvl w:val="0"/>
          <w:numId w:val="18"/>
        </w:numPr>
        <w:spacing w:before="0" w:after="0" w:line="276" w:lineRule="auto"/>
        <w:rPr>
          <w:i/>
        </w:rPr>
      </w:pPr>
      <w:r w:rsidRPr="00146E4B">
        <w:rPr>
          <w:i/>
        </w:rPr>
        <w:t xml:space="preserve">Toedienen van lavementen </w:t>
      </w:r>
    </w:p>
    <w:p w14:paraId="0EF57932" w14:textId="77777777" w:rsidR="00031D7A" w:rsidRPr="00146E4B" w:rsidRDefault="00031D7A" w:rsidP="00031D7A">
      <w:pPr>
        <w:pStyle w:val="Lijstalinea"/>
        <w:numPr>
          <w:ilvl w:val="0"/>
          <w:numId w:val="18"/>
        </w:numPr>
        <w:spacing w:before="0" w:after="0" w:line="276" w:lineRule="auto"/>
        <w:rPr>
          <w:i/>
          <w:lang w:val="en-US"/>
        </w:rPr>
      </w:pPr>
      <w:proofErr w:type="spellStart"/>
      <w:r w:rsidRPr="00146E4B">
        <w:rPr>
          <w:i/>
          <w:lang w:val="en-US"/>
        </w:rPr>
        <w:t>Staalname</w:t>
      </w:r>
      <w:proofErr w:type="spellEnd"/>
      <w:r w:rsidRPr="00146E4B">
        <w:rPr>
          <w:i/>
          <w:lang w:val="en-US"/>
        </w:rPr>
        <w:t xml:space="preserve"> (urine – </w:t>
      </w:r>
      <w:proofErr w:type="spellStart"/>
      <w:r w:rsidRPr="00146E4B">
        <w:rPr>
          <w:i/>
          <w:lang w:val="en-US"/>
        </w:rPr>
        <w:t>faeces</w:t>
      </w:r>
      <w:proofErr w:type="spellEnd"/>
      <w:r w:rsidRPr="00146E4B">
        <w:rPr>
          <w:i/>
          <w:lang w:val="en-US"/>
        </w:rPr>
        <w:t xml:space="preserve"> – sputum - MRSA) </w:t>
      </w:r>
    </w:p>
    <w:p w14:paraId="7A373C4A" w14:textId="77777777" w:rsidR="00031D7A" w:rsidRPr="00146E4B" w:rsidRDefault="00031D7A" w:rsidP="00031D7A">
      <w:pPr>
        <w:pStyle w:val="Lijstalinea"/>
        <w:numPr>
          <w:ilvl w:val="0"/>
          <w:numId w:val="18"/>
        </w:numPr>
        <w:spacing w:before="0" w:after="0" w:line="276" w:lineRule="auto"/>
        <w:rPr>
          <w:i/>
          <w:lang w:val="en-US"/>
        </w:rPr>
      </w:pPr>
      <w:r w:rsidRPr="00146E4B">
        <w:rPr>
          <w:i/>
        </w:rPr>
        <w:t xml:space="preserve">Sociale vaardigheden  </w:t>
      </w:r>
    </w:p>
    <w:p w14:paraId="3410EDE0" w14:textId="77777777" w:rsidR="00031D7A" w:rsidRPr="00146E4B" w:rsidRDefault="00031D7A" w:rsidP="00031D7A">
      <w:pPr>
        <w:pStyle w:val="Lijstalinea"/>
        <w:numPr>
          <w:ilvl w:val="0"/>
          <w:numId w:val="18"/>
        </w:numPr>
        <w:spacing w:before="0" w:after="0" w:line="276" w:lineRule="auto"/>
        <w:rPr>
          <w:i/>
          <w:lang w:val="en-US"/>
        </w:rPr>
      </w:pPr>
      <w:r w:rsidRPr="00146E4B">
        <w:rPr>
          <w:i/>
        </w:rPr>
        <w:t>Omgaan met verwardheid en dementie</w:t>
      </w:r>
    </w:p>
    <w:p w14:paraId="0882821F" w14:textId="77777777" w:rsidR="00031D7A" w:rsidRPr="00146E4B" w:rsidRDefault="00031D7A" w:rsidP="00031D7A">
      <w:pPr>
        <w:pStyle w:val="Lijstalinea"/>
        <w:numPr>
          <w:ilvl w:val="0"/>
          <w:numId w:val="18"/>
        </w:numPr>
        <w:spacing w:before="0" w:after="0" w:line="276" w:lineRule="auto"/>
        <w:rPr>
          <w:i/>
        </w:rPr>
      </w:pPr>
      <w:r w:rsidRPr="00146E4B">
        <w:rPr>
          <w:i/>
        </w:rPr>
        <w:t xml:space="preserve">Mondeling rapporteren aan verantwoordelijke VPK </w:t>
      </w:r>
    </w:p>
    <w:p w14:paraId="11C68747" w14:textId="77777777" w:rsidR="00031D7A" w:rsidRDefault="00031D7A" w:rsidP="00031D7A">
      <w:pPr>
        <w:pStyle w:val="Lijstalinea"/>
        <w:numPr>
          <w:ilvl w:val="0"/>
          <w:numId w:val="18"/>
        </w:numPr>
        <w:spacing w:before="0" w:after="0" w:line="276" w:lineRule="auto"/>
        <w:rPr>
          <w:i/>
        </w:rPr>
      </w:pPr>
      <w:r w:rsidRPr="00146E4B">
        <w:rPr>
          <w:i/>
        </w:rPr>
        <w:t xml:space="preserve">Schriftelijk rapporteren in HIX onder toezicht </w:t>
      </w:r>
    </w:p>
    <w:p w14:paraId="658001F5" w14:textId="1697AFAC" w:rsidR="00031D7A" w:rsidRDefault="00031D7A" w:rsidP="00031D7A">
      <w:pPr>
        <w:pStyle w:val="Lijstalinea"/>
        <w:numPr>
          <w:ilvl w:val="0"/>
          <w:numId w:val="18"/>
        </w:numPr>
        <w:spacing w:before="0" w:after="0" w:line="276" w:lineRule="auto"/>
        <w:rPr>
          <w:i/>
        </w:rPr>
      </w:pPr>
      <w:r>
        <w:rPr>
          <w:i/>
        </w:rPr>
        <w:t>Anamnese bevragen</w:t>
      </w:r>
    </w:p>
    <w:p w14:paraId="7875AAA6" w14:textId="616E623A" w:rsidR="00031D7A" w:rsidRDefault="00031D7A" w:rsidP="00031D7A">
      <w:pPr>
        <w:pStyle w:val="Lijstalinea"/>
        <w:numPr>
          <w:ilvl w:val="0"/>
          <w:numId w:val="18"/>
        </w:numPr>
        <w:spacing w:before="0" w:after="0" w:line="276" w:lineRule="auto"/>
        <w:rPr>
          <w:i/>
        </w:rPr>
      </w:pPr>
      <w:r>
        <w:rPr>
          <w:i/>
        </w:rPr>
        <w:lastRenderedPageBreak/>
        <w:t>Eerste stappen zetten in het klinisch redeneren</w:t>
      </w:r>
    </w:p>
    <w:p w14:paraId="448BC1E3" w14:textId="11BB68A7" w:rsidR="00031D7A" w:rsidRDefault="00031D7A" w:rsidP="00031D7A">
      <w:pPr>
        <w:pStyle w:val="Kop4"/>
        <w:rPr>
          <w:color w:val="auto"/>
        </w:rPr>
      </w:pPr>
      <w:r>
        <w:rPr>
          <w:color w:val="auto"/>
        </w:rPr>
        <w:t>Tweede jaar</w:t>
      </w:r>
    </w:p>
    <w:p w14:paraId="39DF0C8A" w14:textId="77777777" w:rsidR="00031D7A" w:rsidRPr="00146E4B" w:rsidRDefault="00031D7A" w:rsidP="00031D7A">
      <w:pPr>
        <w:pStyle w:val="Lijstalinea"/>
        <w:numPr>
          <w:ilvl w:val="0"/>
          <w:numId w:val="19"/>
        </w:numPr>
        <w:spacing w:before="0" w:after="0" w:line="276" w:lineRule="auto"/>
        <w:jc w:val="both"/>
        <w:rPr>
          <w:i/>
        </w:rPr>
      </w:pPr>
      <w:r w:rsidRPr="00146E4B">
        <w:rPr>
          <w:i/>
        </w:rPr>
        <w:t xml:space="preserve">Idem eerste jaar </w:t>
      </w:r>
    </w:p>
    <w:p w14:paraId="3CF0DC2E" w14:textId="77777777" w:rsidR="00031D7A" w:rsidRPr="00146E4B" w:rsidRDefault="00031D7A" w:rsidP="00031D7A">
      <w:pPr>
        <w:pStyle w:val="Lijstalinea"/>
        <w:numPr>
          <w:ilvl w:val="0"/>
          <w:numId w:val="19"/>
        </w:numPr>
        <w:spacing w:before="0" w:after="0" w:line="276" w:lineRule="auto"/>
        <w:jc w:val="both"/>
        <w:rPr>
          <w:i/>
        </w:rPr>
      </w:pPr>
      <w:r w:rsidRPr="00146E4B">
        <w:rPr>
          <w:i/>
        </w:rPr>
        <w:t xml:space="preserve">Bloedafname (eventueel in combinatie met plaatsen infuus) </w:t>
      </w:r>
    </w:p>
    <w:p w14:paraId="7F3BA693" w14:textId="77777777" w:rsidR="00031D7A" w:rsidRPr="00146E4B" w:rsidRDefault="00031D7A" w:rsidP="00031D7A">
      <w:pPr>
        <w:pStyle w:val="Lijstalinea"/>
        <w:numPr>
          <w:ilvl w:val="0"/>
          <w:numId w:val="19"/>
        </w:numPr>
        <w:spacing w:after="0" w:line="276" w:lineRule="auto"/>
        <w:jc w:val="both"/>
        <w:rPr>
          <w:i/>
        </w:rPr>
      </w:pPr>
      <w:r w:rsidRPr="00146E4B">
        <w:rPr>
          <w:i/>
        </w:rPr>
        <w:t xml:space="preserve">Nemen van </w:t>
      </w:r>
      <w:proofErr w:type="spellStart"/>
      <w:r w:rsidRPr="00146E4B">
        <w:rPr>
          <w:i/>
        </w:rPr>
        <w:t>hemoculturen</w:t>
      </w:r>
      <w:proofErr w:type="spellEnd"/>
      <w:r w:rsidRPr="00146E4B">
        <w:rPr>
          <w:i/>
        </w:rPr>
        <w:t xml:space="preserve"> </w:t>
      </w:r>
    </w:p>
    <w:p w14:paraId="2E725BC0" w14:textId="77777777" w:rsidR="00031D7A" w:rsidRPr="00146E4B" w:rsidRDefault="00031D7A" w:rsidP="00031D7A">
      <w:pPr>
        <w:pStyle w:val="Lijstalinea"/>
        <w:numPr>
          <w:ilvl w:val="0"/>
          <w:numId w:val="19"/>
        </w:numPr>
        <w:spacing w:after="0" w:line="276" w:lineRule="auto"/>
        <w:jc w:val="both"/>
        <w:rPr>
          <w:i/>
        </w:rPr>
      </w:pPr>
      <w:r w:rsidRPr="00146E4B">
        <w:rPr>
          <w:i/>
        </w:rPr>
        <w:t xml:space="preserve">Infuustherapie (Plaatsen – verzorgen – controle- infuuspompen – spuitpompen- TPN) </w:t>
      </w:r>
    </w:p>
    <w:p w14:paraId="7436A273" w14:textId="77777777" w:rsidR="00031D7A" w:rsidRPr="00146E4B" w:rsidRDefault="00031D7A" w:rsidP="00031D7A">
      <w:pPr>
        <w:pStyle w:val="Lijstalinea"/>
        <w:numPr>
          <w:ilvl w:val="0"/>
          <w:numId w:val="19"/>
        </w:numPr>
        <w:spacing w:after="0" w:line="276" w:lineRule="auto"/>
        <w:jc w:val="both"/>
        <w:rPr>
          <w:i/>
        </w:rPr>
      </w:pPr>
      <w:r w:rsidRPr="00146E4B">
        <w:rPr>
          <w:i/>
        </w:rPr>
        <w:t xml:space="preserve">Toedienen van medicatie (IV) </w:t>
      </w:r>
    </w:p>
    <w:p w14:paraId="6F02FD7A" w14:textId="77777777" w:rsidR="00031D7A" w:rsidRPr="00146E4B" w:rsidRDefault="00031D7A" w:rsidP="00031D7A">
      <w:pPr>
        <w:pStyle w:val="Lijstalinea"/>
        <w:numPr>
          <w:ilvl w:val="0"/>
          <w:numId w:val="19"/>
        </w:numPr>
        <w:spacing w:after="0" w:line="276" w:lineRule="auto"/>
        <w:jc w:val="both"/>
        <w:rPr>
          <w:i/>
        </w:rPr>
      </w:pPr>
      <w:r w:rsidRPr="00146E4B">
        <w:rPr>
          <w:i/>
        </w:rPr>
        <w:t>Urologische zorgen uitvoeren (</w:t>
      </w:r>
      <w:proofErr w:type="spellStart"/>
      <w:r w:rsidRPr="00146E4B">
        <w:rPr>
          <w:i/>
        </w:rPr>
        <w:t>sondage</w:t>
      </w:r>
      <w:proofErr w:type="spellEnd"/>
      <w:r w:rsidRPr="00146E4B">
        <w:rPr>
          <w:i/>
        </w:rPr>
        <w:t xml:space="preserve">; eenmalig of verblijfsonde – blaasspoeling) </w:t>
      </w:r>
    </w:p>
    <w:p w14:paraId="60C31A25" w14:textId="77777777" w:rsidR="00031D7A" w:rsidRPr="00146E4B" w:rsidRDefault="00031D7A" w:rsidP="00031D7A">
      <w:pPr>
        <w:pStyle w:val="Lijstalinea"/>
        <w:numPr>
          <w:ilvl w:val="0"/>
          <w:numId w:val="19"/>
        </w:numPr>
        <w:spacing w:after="0" w:line="276" w:lineRule="auto"/>
        <w:jc w:val="both"/>
        <w:rPr>
          <w:i/>
        </w:rPr>
      </w:pPr>
      <w:r w:rsidRPr="00146E4B">
        <w:rPr>
          <w:i/>
        </w:rPr>
        <w:t xml:space="preserve">Wondverzorging (droog aseptisch – septisch) </w:t>
      </w:r>
    </w:p>
    <w:p w14:paraId="37CEDBC7" w14:textId="77777777" w:rsidR="00031D7A" w:rsidRPr="00146E4B" w:rsidRDefault="00031D7A" w:rsidP="00031D7A">
      <w:pPr>
        <w:pStyle w:val="Lijstalinea"/>
        <w:numPr>
          <w:ilvl w:val="0"/>
          <w:numId w:val="19"/>
        </w:numPr>
        <w:spacing w:after="0" w:line="276" w:lineRule="auto"/>
        <w:jc w:val="both"/>
        <w:rPr>
          <w:i/>
        </w:rPr>
      </w:pPr>
      <w:r w:rsidRPr="00146E4B">
        <w:rPr>
          <w:i/>
        </w:rPr>
        <w:t>Insulinetherapie (</w:t>
      </w:r>
      <w:proofErr w:type="spellStart"/>
      <w:r w:rsidRPr="00146E4B">
        <w:rPr>
          <w:i/>
        </w:rPr>
        <w:t>Dagcurve</w:t>
      </w:r>
      <w:proofErr w:type="spellEnd"/>
      <w:r w:rsidRPr="00146E4B">
        <w:rPr>
          <w:i/>
        </w:rPr>
        <w:t xml:space="preserve"> – 4 injectie – </w:t>
      </w:r>
      <w:proofErr w:type="spellStart"/>
      <w:r w:rsidRPr="00146E4B">
        <w:rPr>
          <w:i/>
        </w:rPr>
        <w:t>actrapid</w:t>
      </w:r>
      <w:proofErr w:type="spellEnd"/>
      <w:r w:rsidRPr="00146E4B">
        <w:rPr>
          <w:i/>
        </w:rPr>
        <w:t xml:space="preserve"> schema) </w:t>
      </w:r>
    </w:p>
    <w:p w14:paraId="15D22F12" w14:textId="77777777" w:rsidR="00031D7A" w:rsidRPr="00146E4B" w:rsidRDefault="00031D7A" w:rsidP="00031D7A">
      <w:pPr>
        <w:pStyle w:val="Lijstalinea"/>
        <w:numPr>
          <w:ilvl w:val="0"/>
          <w:numId w:val="19"/>
        </w:numPr>
        <w:spacing w:after="0" w:line="276" w:lineRule="auto"/>
        <w:jc w:val="both"/>
        <w:rPr>
          <w:i/>
        </w:rPr>
      </w:pPr>
      <w:r w:rsidRPr="00146E4B">
        <w:rPr>
          <w:i/>
        </w:rPr>
        <w:t xml:space="preserve">Tracheazorg - Aspiratie met aspiratietoestel </w:t>
      </w:r>
    </w:p>
    <w:p w14:paraId="3B648DD8" w14:textId="77777777" w:rsidR="00031D7A" w:rsidRPr="00146E4B" w:rsidRDefault="00031D7A" w:rsidP="00031D7A">
      <w:pPr>
        <w:pStyle w:val="Lijstalinea"/>
        <w:numPr>
          <w:ilvl w:val="0"/>
          <w:numId w:val="19"/>
        </w:numPr>
        <w:spacing w:after="0" w:line="276" w:lineRule="auto"/>
        <w:jc w:val="both"/>
        <w:rPr>
          <w:i/>
        </w:rPr>
      </w:pPr>
      <w:r w:rsidRPr="00146E4B">
        <w:rPr>
          <w:i/>
        </w:rPr>
        <w:t xml:space="preserve">Plaatsing maagsonde - Toediening sondevoeding </w:t>
      </w:r>
    </w:p>
    <w:p w14:paraId="1BA27C2D" w14:textId="77777777" w:rsidR="00031D7A" w:rsidRPr="00146E4B" w:rsidRDefault="00031D7A" w:rsidP="00031D7A">
      <w:pPr>
        <w:pStyle w:val="Lijstalinea"/>
        <w:numPr>
          <w:ilvl w:val="0"/>
          <w:numId w:val="19"/>
        </w:numPr>
        <w:spacing w:after="0" w:line="276" w:lineRule="auto"/>
        <w:jc w:val="both"/>
        <w:rPr>
          <w:i/>
        </w:rPr>
      </w:pPr>
      <w:r w:rsidRPr="00146E4B">
        <w:rPr>
          <w:i/>
        </w:rPr>
        <w:t xml:space="preserve">MDO bijwonen </w:t>
      </w:r>
    </w:p>
    <w:p w14:paraId="4382829E" w14:textId="77777777" w:rsidR="00031D7A" w:rsidRPr="00146E4B" w:rsidRDefault="00031D7A" w:rsidP="00031D7A">
      <w:pPr>
        <w:pStyle w:val="Lijstalinea"/>
        <w:numPr>
          <w:ilvl w:val="0"/>
          <w:numId w:val="19"/>
        </w:numPr>
        <w:spacing w:before="0" w:after="0" w:line="276" w:lineRule="auto"/>
        <w:jc w:val="both"/>
        <w:rPr>
          <w:i/>
        </w:rPr>
      </w:pPr>
      <w:r w:rsidRPr="00146E4B">
        <w:rPr>
          <w:i/>
        </w:rPr>
        <w:t xml:space="preserve">Mondeling rapporteren aan verantwoordelijke VPK </w:t>
      </w:r>
    </w:p>
    <w:p w14:paraId="00D9D10D" w14:textId="77777777" w:rsidR="00031D7A" w:rsidRPr="00146E4B" w:rsidRDefault="00031D7A" w:rsidP="00031D7A">
      <w:pPr>
        <w:pStyle w:val="Lijstalinea"/>
        <w:numPr>
          <w:ilvl w:val="0"/>
          <w:numId w:val="19"/>
        </w:numPr>
        <w:spacing w:before="0" w:after="0" w:line="276" w:lineRule="auto"/>
        <w:jc w:val="both"/>
        <w:rPr>
          <w:i/>
        </w:rPr>
      </w:pPr>
      <w:r w:rsidRPr="00146E4B">
        <w:rPr>
          <w:i/>
        </w:rPr>
        <w:t xml:space="preserve">Schriftelijk rapporteren in HIX onder toezicht </w:t>
      </w:r>
    </w:p>
    <w:p w14:paraId="3F35978B" w14:textId="77777777" w:rsidR="00031D7A" w:rsidRPr="00146E4B" w:rsidRDefault="00031D7A" w:rsidP="00031D7A">
      <w:pPr>
        <w:pStyle w:val="Lijstalinea"/>
        <w:numPr>
          <w:ilvl w:val="0"/>
          <w:numId w:val="19"/>
        </w:numPr>
        <w:spacing w:before="0" w:after="0" w:line="276" w:lineRule="auto"/>
        <w:jc w:val="both"/>
        <w:rPr>
          <w:i/>
        </w:rPr>
      </w:pPr>
      <w:r w:rsidRPr="00146E4B">
        <w:rPr>
          <w:i/>
        </w:rPr>
        <w:t xml:space="preserve">Activiteitenplan aftekenen in HIX onder toezicht </w:t>
      </w:r>
    </w:p>
    <w:p w14:paraId="060395B4" w14:textId="77777777" w:rsidR="00031D7A" w:rsidRPr="00146E4B" w:rsidRDefault="00031D7A" w:rsidP="00031D7A">
      <w:pPr>
        <w:pStyle w:val="Lijstalinea"/>
        <w:numPr>
          <w:ilvl w:val="0"/>
          <w:numId w:val="19"/>
        </w:numPr>
        <w:spacing w:before="0" w:after="0" w:line="276" w:lineRule="auto"/>
        <w:jc w:val="both"/>
        <w:rPr>
          <w:i/>
        </w:rPr>
      </w:pPr>
      <w:r w:rsidRPr="00146E4B">
        <w:rPr>
          <w:i/>
        </w:rPr>
        <w:t xml:space="preserve">Verantwoordelijk voor totaalzorg van toegewezen patiënten ( 2 /4 patiënten) </w:t>
      </w:r>
    </w:p>
    <w:p w14:paraId="5292D00A" w14:textId="77777777" w:rsidR="00031D7A" w:rsidRPr="00146E4B" w:rsidRDefault="00031D7A" w:rsidP="00031D7A">
      <w:pPr>
        <w:pStyle w:val="Lijstalinea"/>
        <w:numPr>
          <w:ilvl w:val="0"/>
          <w:numId w:val="19"/>
        </w:numPr>
        <w:spacing w:before="0" w:after="0" w:line="276" w:lineRule="auto"/>
        <w:jc w:val="both"/>
        <w:rPr>
          <w:i/>
        </w:rPr>
      </w:pPr>
      <w:r w:rsidRPr="00146E4B">
        <w:rPr>
          <w:i/>
        </w:rPr>
        <w:t xml:space="preserve">Briefen van toegewezen patiënten </w:t>
      </w:r>
    </w:p>
    <w:p w14:paraId="6543EB91" w14:textId="77777777" w:rsidR="00031D7A" w:rsidRPr="00146E4B" w:rsidRDefault="00031D7A" w:rsidP="00031D7A">
      <w:pPr>
        <w:pStyle w:val="Lijstalinea"/>
        <w:numPr>
          <w:ilvl w:val="0"/>
          <w:numId w:val="19"/>
        </w:numPr>
        <w:spacing w:before="0" w:after="0" w:line="276" w:lineRule="auto"/>
        <w:jc w:val="both"/>
        <w:rPr>
          <w:i/>
        </w:rPr>
      </w:pPr>
      <w:r w:rsidRPr="00146E4B">
        <w:rPr>
          <w:i/>
        </w:rPr>
        <w:t xml:space="preserve">Anamnese bevragen </w:t>
      </w:r>
    </w:p>
    <w:p w14:paraId="79B11501" w14:textId="77777777" w:rsidR="00031D7A" w:rsidRDefault="00031D7A" w:rsidP="00031D7A">
      <w:pPr>
        <w:pStyle w:val="Lijstalinea"/>
        <w:numPr>
          <w:ilvl w:val="0"/>
          <w:numId w:val="19"/>
        </w:numPr>
        <w:spacing w:after="0" w:line="276" w:lineRule="auto"/>
        <w:jc w:val="both"/>
        <w:rPr>
          <w:i/>
        </w:rPr>
      </w:pPr>
      <w:r w:rsidRPr="00146E4B">
        <w:rPr>
          <w:i/>
        </w:rPr>
        <w:t xml:space="preserve">Inoefenen klinisch redeneren </w:t>
      </w:r>
    </w:p>
    <w:p w14:paraId="2267B1D5" w14:textId="79010778" w:rsidR="00031D7A" w:rsidRDefault="00031D7A" w:rsidP="00031D7A">
      <w:pPr>
        <w:pStyle w:val="Kop4"/>
        <w:rPr>
          <w:color w:val="auto"/>
        </w:rPr>
      </w:pPr>
      <w:r>
        <w:rPr>
          <w:color w:val="auto"/>
        </w:rPr>
        <w:t>Derde jaar en vierde jaar</w:t>
      </w:r>
    </w:p>
    <w:p w14:paraId="20439B4B" w14:textId="77777777" w:rsidR="00031D7A" w:rsidRPr="00146E4B" w:rsidRDefault="00031D7A" w:rsidP="00031D7A">
      <w:pPr>
        <w:pStyle w:val="Lijstalinea"/>
        <w:numPr>
          <w:ilvl w:val="0"/>
          <w:numId w:val="20"/>
        </w:numPr>
        <w:spacing w:before="0" w:after="0" w:line="276" w:lineRule="auto"/>
        <w:jc w:val="both"/>
        <w:rPr>
          <w:i/>
        </w:rPr>
      </w:pPr>
      <w:r w:rsidRPr="00146E4B">
        <w:rPr>
          <w:i/>
        </w:rPr>
        <w:t xml:space="preserve">Verantwoordelijk voor totaalzorg van toegewezen patiënten ( 4 /6 patiënten) </w:t>
      </w:r>
    </w:p>
    <w:p w14:paraId="5CA9627D" w14:textId="77777777" w:rsidR="00031D7A" w:rsidRPr="00146E4B" w:rsidRDefault="00031D7A" w:rsidP="00031D7A">
      <w:pPr>
        <w:pStyle w:val="Lijstalinea"/>
        <w:numPr>
          <w:ilvl w:val="0"/>
          <w:numId w:val="20"/>
        </w:numPr>
        <w:spacing w:after="0" w:line="276" w:lineRule="auto"/>
        <w:jc w:val="both"/>
        <w:rPr>
          <w:i/>
        </w:rPr>
      </w:pPr>
      <w:r w:rsidRPr="00146E4B">
        <w:rPr>
          <w:i/>
        </w:rPr>
        <w:t xml:space="preserve">Dienstoverdracht uitvoeren </w:t>
      </w:r>
    </w:p>
    <w:p w14:paraId="693431DF" w14:textId="77777777" w:rsidR="00031D7A" w:rsidRPr="00146E4B" w:rsidRDefault="00031D7A" w:rsidP="00031D7A">
      <w:pPr>
        <w:pStyle w:val="Lijstalinea"/>
        <w:numPr>
          <w:ilvl w:val="0"/>
          <w:numId w:val="20"/>
        </w:numPr>
        <w:spacing w:after="0" w:line="276" w:lineRule="auto"/>
        <w:jc w:val="both"/>
        <w:rPr>
          <w:i/>
        </w:rPr>
      </w:pPr>
      <w:r w:rsidRPr="00146E4B">
        <w:rPr>
          <w:i/>
        </w:rPr>
        <w:t xml:space="preserve">Administratie (opname, ontslag,…) </w:t>
      </w:r>
    </w:p>
    <w:p w14:paraId="126A1766" w14:textId="77777777" w:rsidR="00031D7A" w:rsidRPr="00146E4B" w:rsidRDefault="00031D7A" w:rsidP="00031D7A">
      <w:pPr>
        <w:pStyle w:val="Lijstalinea"/>
        <w:numPr>
          <w:ilvl w:val="0"/>
          <w:numId w:val="20"/>
        </w:numPr>
        <w:spacing w:after="0" w:line="276" w:lineRule="auto"/>
        <w:jc w:val="both"/>
        <w:rPr>
          <w:i/>
        </w:rPr>
      </w:pPr>
      <w:r w:rsidRPr="00146E4B">
        <w:rPr>
          <w:i/>
        </w:rPr>
        <w:t xml:space="preserve">Verzorgen van zwaar zorgprofiel patiënten (infuuspomp, drains, sondes,…) </w:t>
      </w:r>
    </w:p>
    <w:p w14:paraId="0B10604D" w14:textId="77777777" w:rsidR="00031D7A" w:rsidRPr="00146E4B" w:rsidRDefault="00031D7A" w:rsidP="00031D7A">
      <w:pPr>
        <w:pStyle w:val="Lijstalinea"/>
        <w:numPr>
          <w:ilvl w:val="0"/>
          <w:numId w:val="20"/>
        </w:numPr>
        <w:spacing w:after="0" w:line="276" w:lineRule="auto"/>
        <w:jc w:val="both"/>
        <w:rPr>
          <w:i/>
        </w:rPr>
      </w:pPr>
      <w:r w:rsidRPr="00146E4B">
        <w:rPr>
          <w:i/>
        </w:rPr>
        <w:t xml:space="preserve">Correcte professionele informatie geven aan familie aan de hand van het medisch dossier. </w:t>
      </w:r>
    </w:p>
    <w:p w14:paraId="0E4B1EF3" w14:textId="77777777" w:rsidR="00031D7A" w:rsidRPr="00146E4B" w:rsidRDefault="00031D7A" w:rsidP="00031D7A">
      <w:pPr>
        <w:pStyle w:val="Lijstalinea"/>
        <w:numPr>
          <w:ilvl w:val="0"/>
          <w:numId w:val="20"/>
        </w:numPr>
        <w:spacing w:after="0" w:line="276" w:lineRule="auto"/>
        <w:jc w:val="both"/>
        <w:rPr>
          <w:i/>
        </w:rPr>
      </w:pPr>
      <w:r w:rsidRPr="00146E4B">
        <w:rPr>
          <w:i/>
        </w:rPr>
        <w:t xml:space="preserve">Actief deelnemen aan een MDO (multidisciplinair overleg) </w:t>
      </w:r>
    </w:p>
    <w:p w14:paraId="72EF13DC" w14:textId="77777777" w:rsidR="00031D7A" w:rsidRPr="00146E4B" w:rsidRDefault="00031D7A" w:rsidP="00031D7A">
      <w:pPr>
        <w:pStyle w:val="Lijstalinea"/>
        <w:numPr>
          <w:ilvl w:val="0"/>
          <w:numId w:val="20"/>
        </w:numPr>
        <w:spacing w:after="0" w:line="276" w:lineRule="auto"/>
        <w:jc w:val="both"/>
        <w:rPr>
          <w:i/>
        </w:rPr>
      </w:pPr>
      <w:r w:rsidRPr="00146E4B">
        <w:rPr>
          <w:i/>
        </w:rPr>
        <w:t xml:space="preserve">Correcte ISBARR briefing geven naar het zorgteam ( </w:t>
      </w:r>
      <w:proofErr w:type="spellStart"/>
      <w:r w:rsidRPr="00146E4B">
        <w:rPr>
          <w:i/>
        </w:rPr>
        <w:t>vpk</w:t>
      </w:r>
      <w:proofErr w:type="spellEnd"/>
      <w:r w:rsidRPr="00146E4B">
        <w:rPr>
          <w:i/>
        </w:rPr>
        <w:t xml:space="preserve">, artsen, paramedici..) </w:t>
      </w:r>
    </w:p>
    <w:p w14:paraId="58D9D8FB" w14:textId="77777777" w:rsidR="00031D7A" w:rsidRPr="00146E4B" w:rsidRDefault="00031D7A" w:rsidP="00031D7A">
      <w:pPr>
        <w:pStyle w:val="Lijstalinea"/>
        <w:numPr>
          <w:ilvl w:val="0"/>
          <w:numId w:val="20"/>
        </w:numPr>
        <w:spacing w:after="0" w:line="276" w:lineRule="auto"/>
        <w:jc w:val="both"/>
        <w:rPr>
          <w:i/>
        </w:rPr>
      </w:pPr>
      <w:r w:rsidRPr="00146E4B">
        <w:rPr>
          <w:i/>
        </w:rPr>
        <w:t xml:space="preserve">Dokterstoer </w:t>
      </w:r>
    </w:p>
    <w:p w14:paraId="3865EAFA" w14:textId="77777777" w:rsidR="00031D7A" w:rsidRDefault="00031D7A" w:rsidP="00031D7A">
      <w:pPr>
        <w:pStyle w:val="Lijstalinea"/>
        <w:numPr>
          <w:ilvl w:val="0"/>
          <w:numId w:val="20"/>
        </w:numPr>
        <w:spacing w:after="0" w:line="276" w:lineRule="auto"/>
        <w:jc w:val="both"/>
        <w:rPr>
          <w:i/>
        </w:rPr>
      </w:pPr>
      <w:r w:rsidRPr="00146E4B">
        <w:rPr>
          <w:i/>
        </w:rPr>
        <w:t>Inoefenen klinisch redeneren</w:t>
      </w:r>
    </w:p>
    <w:p w14:paraId="2A3F7809" w14:textId="2118B9CD" w:rsidR="006A41C8" w:rsidRDefault="006A41C8" w:rsidP="006A41C8">
      <w:pPr>
        <w:pStyle w:val="Kop3"/>
      </w:pPr>
      <w:r>
        <w:t>Eerste stagedag</w:t>
      </w:r>
    </w:p>
    <w:p w14:paraId="33D3CE0A" w14:textId="26FBD27E" w:rsidR="006A41C8" w:rsidRDefault="006A41C8" w:rsidP="006A41C8">
      <w:pPr>
        <w:pStyle w:val="Kop4"/>
        <w:rPr>
          <w:color w:val="auto"/>
        </w:rPr>
      </w:pPr>
      <w:r>
        <w:rPr>
          <w:color w:val="auto"/>
        </w:rPr>
        <w:t>Afspraken</w:t>
      </w:r>
    </w:p>
    <w:p w14:paraId="59467E99" w14:textId="77777777" w:rsidR="006A41C8" w:rsidRPr="006A41C8" w:rsidRDefault="006A41C8" w:rsidP="006A41C8">
      <w:pPr>
        <w:pStyle w:val="Default"/>
        <w:numPr>
          <w:ilvl w:val="0"/>
          <w:numId w:val="21"/>
        </w:numPr>
        <w:spacing w:after="21" w:line="276" w:lineRule="auto"/>
        <w:rPr>
          <w:i/>
          <w:iCs/>
          <w:sz w:val="22"/>
          <w:szCs w:val="22"/>
        </w:rPr>
      </w:pPr>
      <w:r w:rsidRPr="006A41C8">
        <w:rPr>
          <w:i/>
          <w:iCs/>
          <w:sz w:val="22"/>
          <w:szCs w:val="22"/>
        </w:rPr>
        <w:t>Voor de aanvang van de stage is de informatiebrochure gelezen</w:t>
      </w:r>
    </w:p>
    <w:p w14:paraId="00739D76" w14:textId="77777777" w:rsidR="006A41C8" w:rsidRPr="006A41C8" w:rsidRDefault="006A41C8" w:rsidP="006A41C8">
      <w:pPr>
        <w:pStyle w:val="Default"/>
        <w:numPr>
          <w:ilvl w:val="0"/>
          <w:numId w:val="21"/>
        </w:numPr>
        <w:spacing w:after="21" w:line="276" w:lineRule="auto"/>
        <w:rPr>
          <w:i/>
          <w:iCs/>
          <w:sz w:val="22"/>
          <w:szCs w:val="22"/>
        </w:rPr>
      </w:pPr>
      <w:r w:rsidRPr="006A41C8">
        <w:rPr>
          <w:i/>
          <w:iCs/>
          <w:sz w:val="22"/>
          <w:szCs w:val="22"/>
        </w:rPr>
        <w:t xml:space="preserve">Eerste stagedag om 8u aanwezig aan de inkomhal </w:t>
      </w:r>
    </w:p>
    <w:p w14:paraId="6E6C5E3A" w14:textId="77777777" w:rsidR="006A41C8" w:rsidRPr="006A41C8" w:rsidRDefault="006A41C8" w:rsidP="006A41C8">
      <w:pPr>
        <w:pStyle w:val="Default"/>
        <w:numPr>
          <w:ilvl w:val="0"/>
          <w:numId w:val="21"/>
        </w:numPr>
        <w:spacing w:after="21" w:line="276" w:lineRule="auto"/>
        <w:rPr>
          <w:i/>
          <w:iCs/>
          <w:sz w:val="22"/>
          <w:szCs w:val="22"/>
        </w:rPr>
      </w:pPr>
      <w:r w:rsidRPr="006A41C8">
        <w:rPr>
          <w:i/>
          <w:iCs/>
          <w:sz w:val="22"/>
          <w:szCs w:val="22"/>
        </w:rPr>
        <w:t xml:space="preserve">Rondleiding op de afdeling </w:t>
      </w:r>
    </w:p>
    <w:p w14:paraId="4E67D746" w14:textId="77777777" w:rsidR="006A41C8" w:rsidRPr="006A41C8" w:rsidRDefault="006A41C8" w:rsidP="006A41C8">
      <w:pPr>
        <w:pStyle w:val="Default"/>
        <w:numPr>
          <w:ilvl w:val="0"/>
          <w:numId w:val="21"/>
        </w:numPr>
        <w:spacing w:after="21" w:line="276" w:lineRule="auto"/>
        <w:rPr>
          <w:i/>
          <w:iCs/>
          <w:sz w:val="22"/>
          <w:szCs w:val="22"/>
        </w:rPr>
      </w:pPr>
      <w:r w:rsidRPr="006A41C8">
        <w:rPr>
          <w:i/>
          <w:iCs/>
          <w:sz w:val="22"/>
          <w:szCs w:val="22"/>
        </w:rPr>
        <w:t xml:space="preserve">Uurrooster wordt meegedeeld </w:t>
      </w:r>
    </w:p>
    <w:p w14:paraId="00BA75B8" w14:textId="77777777" w:rsidR="006A41C8" w:rsidRPr="006A41C8" w:rsidRDefault="006A41C8" w:rsidP="006A41C8">
      <w:pPr>
        <w:pStyle w:val="Default"/>
        <w:numPr>
          <w:ilvl w:val="0"/>
          <w:numId w:val="21"/>
        </w:numPr>
        <w:spacing w:after="21" w:line="276" w:lineRule="auto"/>
        <w:rPr>
          <w:i/>
          <w:iCs/>
          <w:sz w:val="22"/>
          <w:szCs w:val="22"/>
        </w:rPr>
      </w:pPr>
      <w:r w:rsidRPr="006A41C8">
        <w:rPr>
          <w:i/>
          <w:iCs/>
          <w:sz w:val="22"/>
          <w:szCs w:val="22"/>
        </w:rPr>
        <w:t xml:space="preserve">Duidelijke afspraken met student (mentoren, evaluaties, huishoudelijk reglement,…) </w:t>
      </w:r>
    </w:p>
    <w:p w14:paraId="0C42CCCB" w14:textId="77777777" w:rsidR="006A41C8" w:rsidRPr="006A41C8" w:rsidRDefault="006A41C8" w:rsidP="006A41C8">
      <w:pPr>
        <w:pStyle w:val="Default"/>
        <w:numPr>
          <w:ilvl w:val="0"/>
          <w:numId w:val="21"/>
        </w:numPr>
        <w:spacing w:after="21" w:line="276" w:lineRule="auto"/>
        <w:rPr>
          <w:i/>
          <w:iCs/>
          <w:sz w:val="22"/>
          <w:szCs w:val="22"/>
        </w:rPr>
      </w:pPr>
      <w:r w:rsidRPr="006A41C8">
        <w:rPr>
          <w:i/>
          <w:iCs/>
          <w:sz w:val="22"/>
          <w:szCs w:val="22"/>
        </w:rPr>
        <w:t>Stiptheid, orde en flexibiliteit</w:t>
      </w:r>
    </w:p>
    <w:p w14:paraId="79B73D05" w14:textId="77777777" w:rsidR="006A41C8" w:rsidRPr="006A41C8" w:rsidRDefault="006A41C8" w:rsidP="006A41C8">
      <w:pPr>
        <w:pStyle w:val="Default"/>
        <w:numPr>
          <w:ilvl w:val="0"/>
          <w:numId w:val="21"/>
        </w:numPr>
        <w:spacing w:after="21" w:line="276" w:lineRule="auto"/>
        <w:rPr>
          <w:i/>
          <w:iCs/>
          <w:sz w:val="22"/>
          <w:szCs w:val="22"/>
        </w:rPr>
      </w:pPr>
      <w:r w:rsidRPr="006A41C8">
        <w:rPr>
          <w:i/>
          <w:iCs/>
          <w:sz w:val="22"/>
          <w:szCs w:val="22"/>
        </w:rPr>
        <w:t>Gevoel voor verantwoordelijkheid</w:t>
      </w:r>
    </w:p>
    <w:p w14:paraId="05ACD3C8" w14:textId="77777777" w:rsidR="006A41C8" w:rsidRPr="006A41C8" w:rsidRDefault="006A41C8" w:rsidP="006A41C8">
      <w:pPr>
        <w:pStyle w:val="Default"/>
        <w:numPr>
          <w:ilvl w:val="0"/>
          <w:numId w:val="21"/>
        </w:numPr>
        <w:spacing w:after="21" w:line="276" w:lineRule="auto"/>
        <w:rPr>
          <w:i/>
          <w:iCs/>
          <w:sz w:val="22"/>
          <w:szCs w:val="22"/>
        </w:rPr>
      </w:pPr>
      <w:r w:rsidRPr="006A41C8">
        <w:rPr>
          <w:i/>
          <w:iCs/>
          <w:sz w:val="22"/>
          <w:szCs w:val="22"/>
        </w:rPr>
        <w:t xml:space="preserve">Correcte rapportage (mondeling/schriftelijk) </w:t>
      </w:r>
    </w:p>
    <w:p w14:paraId="52454B30" w14:textId="77777777" w:rsidR="006A41C8" w:rsidRPr="006A41C8" w:rsidRDefault="006A41C8" w:rsidP="006A41C8">
      <w:pPr>
        <w:pStyle w:val="Default"/>
        <w:numPr>
          <w:ilvl w:val="0"/>
          <w:numId w:val="21"/>
        </w:numPr>
        <w:spacing w:after="21" w:line="276" w:lineRule="auto"/>
        <w:rPr>
          <w:i/>
          <w:iCs/>
          <w:sz w:val="22"/>
          <w:szCs w:val="22"/>
        </w:rPr>
      </w:pPr>
      <w:r w:rsidRPr="006A41C8">
        <w:rPr>
          <w:rFonts w:cstheme="minorBidi"/>
          <w:i/>
          <w:iCs/>
          <w:color w:val="auto"/>
          <w:sz w:val="22"/>
          <w:szCs w:val="22"/>
        </w:rPr>
        <w:lastRenderedPageBreak/>
        <w:t>Kritische geest</w:t>
      </w:r>
    </w:p>
    <w:p w14:paraId="47625EBB" w14:textId="77777777" w:rsidR="006A41C8" w:rsidRPr="006A41C8" w:rsidRDefault="006A41C8" w:rsidP="006A41C8">
      <w:pPr>
        <w:pStyle w:val="Default"/>
        <w:numPr>
          <w:ilvl w:val="0"/>
          <w:numId w:val="21"/>
        </w:numPr>
        <w:spacing w:after="21" w:line="276" w:lineRule="auto"/>
        <w:rPr>
          <w:i/>
          <w:iCs/>
          <w:sz w:val="22"/>
          <w:szCs w:val="22"/>
        </w:rPr>
      </w:pPr>
      <w:proofErr w:type="spellStart"/>
      <w:r w:rsidRPr="006A41C8">
        <w:rPr>
          <w:rFonts w:cstheme="minorBidi"/>
          <w:i/>
          <w:iCs/>
          <w:color w:val="auto"/>
          <w:sz w:val="22"/>
          <w:szCs w:val="22"/>
        </w:rPr>
        <w:t>Initiatiefname</w:t>
      </w:r>
      <w:proofErr w:type="spellEnd"/>
      <w:r w:rsidRPr="006A41C8">
        <w:rPr>
          <w:rFonts w:cstheme="minorBidi"/>
          <w:i/>
          <w:iCs/>
          <w:color w:val="auto"/>
          <w:sz w:val="22"/>
          <w:szCs w:val="22"/>
        </w:rPr>
        <w:t xml:space="preserve"> </w:t>
      </w:r>
    </w:p>
    <w:p w14:paraId="23D91429" w14:textId="77777777" w:rsidR="006A41C8" w:rsidRPr="006A41C8" w:rsidRDefault="006A41C8" w:rsidP="006A41C8">
      <w:pPr>
        <w:pStyle w:val="Default"/>
        <w:numPr>
          <w:ilvl w:val="0"/>
          <w:numId w:val="21"/>
        </w:numPr>
        <w:spacing w:after="21" w:line="276" w:lineRule="auto"/>
        <w:rPr>
          <w:i/>
          <w:iCs/>
          <w:sz w:val="22"/>
          <w:szCs w:val="22"/>
        </w:rPr>
      </w:pPr>
      <w:r w:rsidRPr="006A41C8">
        <w:rPr>
          <w:rFonts w:cstheme="minorBidi"/>
          <w:i/>
          <w:iCs/>
          <w:color w:val="auto"/>
          <w:sz w:val="22"/>
          <w:szCs w:val="22"/>
        </w:rPr>
        <w:t xml:space="preserve">Stressbestendig </w:t>
      </w:r>
    </w:p>
    <w:p w14:paraId="79CAB405" w14:textId="56FB0494" w:rsidR="006A41C8" w:rsidRPr="006A41C8" w:rsidRDefault="006A41C8" w:rsidP="006A41C8">
      <w:pPr>
        <w:pStyle w:val="Default"/>
        <w:spacing w:after="21" w:line="276" w:lineRule="auto"/>
        <w:rPr>
          <w:i/>
          <w:iCs/>
          <w:sz w:val="22"/>
          <w:szCs w:val="22"/>
        </w:rPr>
      </w:pPr>
      <w:r>
        <w:rPr>
          <w:rFonts w:cstheme="minorBidi"/>
          <w:i/>
          <w:iCs/>
          <w:color w:val="auto"/>
          <w:sz w:val="22"/>
          <w:szCs w:val="22"/>
        </w:rPr>
        <w:t xml:space="preserve">      </w:t>
      </w:r>
    </w:p>
    <w:p w14:paraId="3AFE34EF" w14:textId="77777777" w:rsidR="006A41C8" w:rsidRPr="006A41C8" w:rsidRDefault="006A41C8" w:rsidP="006A41C8">
      <w:pPr>
        <w:pStyle w:val="Default"/>
        <w:spacing w:after="21" w:line="276" w:lineRule="auto"/>
        <w:rPr>
          <w:i/>
          <w:iCs/>
          <w:sz w:val="22"/>
          <w:szCs w:val="22"/>
        </w:rPr>
      </w:pPr>
    </w:p>
    <w:p w14:paraId="59E735C5" w14:textId="3D84CDD8" w:rsidR="006A41C8" w:rsidRPr="006A41C8" w:rsidRDefault="006A41C8" w:rsidP="006A41C8">
      <w:pPr>
        <w:pStyle w:val="Default"/>
        <w:spacing w:after="21" w:line="276" w:lineRule="auto"/>
        <w:rPr>
          <w:i/>
          <w:iCs/>
          <w:sz w:val="22"/>
          <w:szCs w:val="22"/>
        </w:rPr>
      </w:pPr>
      <w:r w:rsidRPr="006A41C8">
        <w:rPr>
          <w:i/>
          <w:iCs/>
          <w:sz w:val="22"/>
          <w:szCs w:val="22"/>
        </w:rPr>
        <w:t>Belangrijk voor deze stage is de kennis van anatomie en fysiologie van het normale verouderingsproces. Een uitgebreide kennis van medicatie is zeker een pluspunt. Wij trachten de student op dit punt te helpen met een aparte lijst van veel voorkomende medicatie op de afdeling. Zie verder in deze stagebrochure.</w:t>
      </w:r>
    </w:p>
    <w:p w14:paraId="5A04E532" w14:textId="77777777" w:rsidR="006A41C8" w:rsidRPr="006A41C8" w:rsidRDefault="006A41C8" w:rsidP="006A41C8">
      <w:pPr>
        <w:rPr>
          <w:i/>
          <w:iCs/>
        </w:rPr>
      </w:pPr>
    </w:p>
    <w:p w14:paraId="3156BC53" w14:textId="77777777" w:rsidR="00392531" w:rsidRPr="00031D7A" w:rsidRDefault="00392531" w:rsidP="00031D7A">
      <w:pPr>
        <w:tabs>
          <w:tab w:val="clear" w:pos="397"/>
        </w:tabs>
        <w:spacing w:before="0"/>
        <w:ind w:left="0"/>
        <w:rPr>
          <w:i/>
          <w:iCs/>
        </w:rPr>
      </w:pPr>
    </w:p>
    <w:p w14:paraId="026502E7" w14:textId="77777777" w:rsidR="004B5E03" w:rsidRDefault="004B5E03" w:rsidP="004B5E03">
      <w:pPr>
        <w:pStyle w:val="Kop2"/>
      </w:pPr>
      <w:r>
        <w:t>Feedback</w:t>
      </w:r>
    </w:p>
    <w:p w14:paraId="782D17C1" w14:textId="46E63F3F" w:rsidR="004B5E03" w:rsidRDefault="00CC0C25" w:rsidP="004B5E03">
      <w:pPr>
        <w:rPr>
          <w:i/>
          <w:iCs/>
        </w:rPr>
      </w:pPr>
      <w:r>
        <w:rPr>
          <w:i/>
          <w:iCs/>
        </w:rPr>
        <w:t>De student krijgt feedback aan de hand van dag-evaluaties, tussentijdse en een eindevaluatie.</w:t>
      </w:r>
    </w:p>
    <w:p w14:paraId="6A73BFA3" w14:textId="77372781" w:rsidR="00CC0C25" w:rsidRDefault="00CC0C25" w:rsidP="00CC0C25">
      <w:pPr>
        <w:pStyle w:val="Kop3"/>
      </w:pPr>
      <w:r>
        <w:t>Evaluaties</w:t>
      </w:r>
    </w:p>
    <w:p w14:paraId="2DB89B99" w14:textId="6E3DDE06" w:rsidR="00CC0C25" w:rsidRDefault="00CC0C25" w:rsidP="00CC0C25">
      <w:pPr>
        <w:pStyle w:val="Kop4"/>
        <w:rPr>
          <w:color w:val="auto"/>
        </w:rPr>
      </w:pPr>
      <w:r>
        <w:rPr>
          <w:color w:val="auto"/>
        </w:rPr>
        <w:t>Dag-evaluatie</w:t>
      </w:r>
    </w:p>
    <w:p w14:paraId="5D243901" w14:textId="436F58CC" w:rsidR="00CC0C25" w:rsidRDefault="00CC0C25" w:rsidP="00CC0C25">
      <w:pPr>
        <w:rPr>
          <w:rFonts w:cs="Gill Sans MT"/>
          <w:i/>
          <w:color w:val="000000"/>
        </w:rPr>
      </w:pPr>
      <w:r w:rsidRPr="00CC0C25">
        <w:rPr>
          <w:rFonts w:cs="Gill Sans MT"/>
          <w:i/>
          <w:color w:val="000000"/>
        </w:rPr>
        <w:t xml:space="preserve">De verpleegkundige waaraan je bent toegewezen bespreekt samen met jou je functioneren en noteert een besluit op het daarvoor bestemde document. Neem hiervoor zelf en tijdig het initiatief. Kies hiervoor een moment op de dag dat past in het dienstgebeuren, bv. in de namiddag tussen 14:00-15:00. Let erop: niet elke verpleegkundige werkt tot 15u, dus bespreek dit best ’s morgens voor aanvang van de zorg met de toegewezen verpleegkundige.  </w:t>
      </w:r>
    </w:p>
    <w:p w14:paraId="3ACCEC7C" w14:textId="0B997897" w:rsidR="00CC0C25" w:rsidRDefault="00CC0C25" w:rsidP="00CC0C25">
      <w:pPr>
        <w:pStyle w:val="Kop4"/>
        <w:rPr>
          <w:color w:val="auto"/>
        </w:rPr>
      </w:pPr>
      <w:r>
        <w:rPr>
          <w:color w:val="auto"/>
        </w:rPr>
        <w:t>Tussentijdse evaluatie</w:t>
      </w:r>
    </w:p>
    <w:p w14:paraId="273C0204" w14:textId="63E969CB" w:rsidR="00CC0C25" w:rsidRPr="00CC0C25" w:rsidRDefault="00CC0C25" w:rsidP="00CC0C25">
      <w:pPr>
        <w:rPr>
          <w:i/>
          <w:iCs/>
        </w:rPr>
      </w:pPr>
      <w:r w:rsidRPr="00CC0C25">
        <w:rPr>
          <w:i/>
          <w:iCs/>
        </w:rPr>
        <w:t>In de mate van het mogelijke krijgt de student een tussentijdse evaluatie. Het tijdstip van deze terugkoppeling op jouw functioneren is afhankelijk van het aantal weken dat je hier stage loopt. Dit gebeurt in het bijzijn van de student, een mentor, zo nodig de hoofdverpleegkundige, en de stagebegeleider. Leerpunten en dag-evaluaties worden bekeken en besproken. Deze feedback geeft de student de mogelijkheid bij te sturen waar nodig. Het is aan jou om tijdig door te geven wanneer deze plaatsvindt en te vragen naar een voorbereiding van de evaluatie.</w:t>
      </w:r>
    </w:p>
    <w:p w14:paraId="78916870" w14:textId="272BAC9A" w:rsidR="004B5E03" w:rsidRDefault="00CC0C25" w:rsidP="00CC0C25">
      <w:pPr>
        <w:pStyle w:val="Kop4"/>
        <w:rPr>
          <w:color w:val="auto"/>
        </w:rPr>
      </w:pPr>
      <w:r>
        <w:rPr>
          <w:color w:val="auto"/>
        </w:rPr>
        <w:t>Eindevaluatie</w:t>
      </w:r>
    </w:p>
    <w:p w14:paraId="1EBAA08F" w14:textId="7CB6BE5C" w:rsidR="00CC0C25" w:rsidRDefault="00CC0C25" w:rsidP="00CC0C25">
      <w:pPr>
        <w:rPr>
          <w:i/>
          <w:iCs/>
        </w:rPr>
      </w:pPr>
      <w:r w:rsidRPr="00CC0C25">
        <w:rPr>
          <w:i/>
          <w:iCs/>
        </w:rPr>
        <w:t>Dit is een terugblik op het functioneren van de student gedurende de ganse stageperiode. Dit gebeurt in het bijzijn van de student, een mentor, de hoofdverpleegkundige (indien mogelijk) en de stagebegeleider. Ook hier is het aan jou om tijdig door te geven wanneer deze plaatsvindt en te vragen naar een voorbereiding van de evaluatie.</w:t>
      </w:r>
    </w:p>
    <w:p w14:paraId="0E0D17A8" w14:textId="24294036" w:rsidR="009307C5" w:rsidRPr="00682B8A" w:rsidRDefault="006A41C8" w:rsidP="00682B8A">
      <w:pPr>
        <w:rPr>
          <w:b/>
          <w:bCs/>
          <w:i/>
          <w:iCs/>
        </w:rPr>
      </w:pPr>
      <w:r>
        <w:rPr>
          <w:b/>
          <w:bCs/>
          <w:i/>
          <w:iCs/>
        </w:rPr>
        <w:t>Op het einde van de stage vult de student digitaal een evaluatieformulier (CLES) in over de stageplaats.</w:t>
      </w:r>
    </w:p>
    <w:p w14:paraId="72EEB5B0" w14:textId="77777777" w:rsidR="009307C5" w:rsidRDefault="009307C5" w:rsidP="009307C5"/>
    <w:p w14:paraId="53B5FEF2" w14:textId="77777777" w:rsidR="009307C5" w:rsidRDefault="009307C5" w:rsidP="009307C5"/>
    <w:p w14:paraId="611279C1" w14:textId="77777777" w:rsidR="009307C5" w:rsidRDefault="009307C5" w:rsidP="009307C5"/>
    <w:p w14:paraId="518870BF" w14:textId="02D9432D" w:rsidR="009307C5" w:rsidRDefault="009307C5" w:rsidP="009307C5">
      <w:pPr>
        <w:pStyle w:val="Kop4"/>
        <w:rPr>
          <w:color w:val="auto"/>
        </w:rPr>
      </w:pPr>
      <w:r>
        <w:rPr>
          <w:color w:val="auto"/>
        </w:rPr>
        <w:t xml:space="preserve">De student stelt zich voor </w:t>
      </w:r>
    </w:p>
    <w:tbl>
      <w:tblPr>
        <w:tblStyle w:val="Lichtearcering-accent1"/>
        <w:tblW w:w="0" w:type="auto"/>
        <w:tblLook w:val="04A0" w:firstRow="1" w:lastRow="0" w:firstColumn="1" w:lastColumn="0" w:noHBand="0" w:noVBand="1"/>
      </w:tblPr>
      <w:tblGrid>
        <w:gridCol w:w="3079"/>
        <w:gridCol w:w="2969"/>
        <w:gridCol w:w="3009"/>
      </w:tblGrid>
      <w:tr w:rsidR="007234A0" w:rsidRPr="00A50547" w14:paraId="1725E2EB" w14:textId="77777777" w:rsidTr="00E7341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4" w:type="dxa"/>
            <w:tcBorders>
              <w:left w:val="single" w:sz="8" w:space="0" w:color="08453C" w:themeColor="accent1"/>
              <w:bottom w:val="nil"/>
              <w:right w:val="single" w:sz="8" w:space="0" w:color="08453C" w:themeColor="accent1"/>
            </w:tcBorders>
          </w:tcPr>
          <w:p w14:paraId="65F28A79" w14:textId="1ABD85AB" w:rsidR="007234A0" w:rsidRPr="007234A0" w:rsidRDefault="007234A0" w:rsidP="007234A0">
            <w:pPr>
              <w:pStyle w:val="Kop1"/>
              <w:numPr>
                <w:ilvl w:val="0"/>
                <w:numId w:val="0"/>
              </w:numPr>
              <w:ind w:left="432" w:hanging="432"/>
              <w:rPr>
                <w:rFonts w:ascii="Arial" w:hAnsi="Arial" w:cs="Arial"/>
                <w:b/>
                <w:bCs w:val="0"/>
                <w:sz w:val="24"/>
                <w:szCs w:val="24"/>
              </w:rPr>
            </w:pPr>
            <w:r w:rsidRPr="007234A0">
              <w:rPr>
                <w:rFonts w:ascii="Arial" w:hAnsi="Arial" w:cs="Arial"/>
                <w:b/>
                <w:bCs w:val="0"/>
                <w:color w:val="auto"/>
                <w:sz w:val="24"/>
                <w:szCs w:val="24"/>
              </w:rPr>
              <w:t>Naam</w:t>
            </w:r>
          </w:p>
        </w:tc>
        <w:tc>
          <w:tcPr>
            <w:tcW w:w="3165" w:type="dxa"/>
            <w:tcBorders>
              <w:left w:val="single" w:sz="8" w:space="0" w:color="08453C" w:themeColor="accent1"/>
              <w:bottom w:val="nil"/>
            </w:tcBorders>
          </w:tcPr>
          <w:p w14:paraId="24B73480" w14:textId="77777777" w:rsidR="007234A0" w:rsidRPr="00A50547" w:rsidRDefault="007234A0" w:rsidP="00E73417">
            <w:pPr>
              <w:spacing w:before="0"/>
              <w:ind w:left="0"/>
              <w:cnfStyle w:val="100000000000" w:firstRow="1" w:lastRow="0" w:firstColumn="0" w:lastColumn="0" w:oddVBand="0" w:evenVBand="0" w:oddHBand="0" w:evenHBand="0" w:firstRowFirstColumn="0" w:firstRowLastColumn="0" w:lastRowFirstColumn="0" w:lastRowLastColumn="0"/>
              <w:rPr>
                <w:rFonts w:ascii="Arial" w:hAnsi="Arial" w:cs="Arial"/>
                <w:sz w:val="24"/>
              </w:rPr>
            </w:pPr>
          </w:p>
        </w:tc>
        <w:tc>
          <w:tcPr>
            <w:tcW w:w="3165" w:type="dxa"/>
            <w:vMerge w:val="restart"/>
            <w:tcBorders>
              <w:right w:val="single" w:sz="4" w:space="0" w:color="08453C" w:themeColor="accent1"/>
            </w:tcBorders>
            <w:vAlign w:val="center"/>
          </w:tcPr>
          <w:p w14:paraId="2365E599" w14:textId="77777777" w:rsidR="007234A0" w:rsidRPr="00A50547" w:rsidRDefault="007234A0" w:rsidP="00E73417">
            <w:pPr>
              <w:spacing w:before="0"/>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b w:val="0"/>
                <w:i/>
                <w:sz w:val="24"/>
              </w:rPr>
            </w:pPr>
            <w:r w:rsidRPr="00A50547">
              <w:rPr>
                <w:rFonts w:ascii="Arial" w:hAnsi="Arial" w:cs="Arial"/>
                <w:b w:val="0"/>
                <w:i/>
                <w:sz w:val="24"/>
              </w:rPr>
              <w:t>[Kleef hier je foto]</w:t>
            </w:r>
          </w:p>
        </w:tc>
      </w:tr>
      <w:tr w:rsidR="007234A0" w:rsidRPr="00A50547" w14:paraId="42761FF8" w14:textId="77777777" w:rsidTr="00E734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4" w:type="dxa"/>
            <w:tcBorders>
              <w:top w:val="nil"/>
              <w:left w:val="single" w:sz="8" w:space="0" w:color="08453C" w:themeColor="accent1"/>
              <w:bottom w:val="nil"/>
              <w:right w:val="single" w:sz="8" w:space="0" w:color="08453C" w:themeColor="accent1"/>
            </w:tcBorders>
          </w:tcPr>
          <w:p w14:paraId="237F1E06" w14:textId="77777777" w:rsidR="007234A0" w:rsidRPr="00A50547" w:rsidRDefault="007234A0" w:rsidP="00E73417">
            <w:pPr>
              <w:spacing w:before="0"/>
              <w:ind w:left="0"/>
              <w:rPr>
                <w:rFonts w:ascii="Arial" w:hAnsi="Arial" w:cs="Arial"/>
                <w:sz w:val="24"/>
              </w:rPr>
            </w:pPr>
            <w:r w:rsidRPr="00A50547">
              <w:rPr>
                <w:rFonts w:ascii="Arial" w:hAnsi="Arial" w:cs="Arial"/>
                <w:sz w:val="24"/>
              </w:rPr>
              <w:t>Leeftijd</w:t>
            </w:r>
          </w:p>
        </w:tc>
        <w:tc>
          <w:tcPr>
            <w:tcW w:w="3165" w:type="dxa"/>
            <w:tcBorders>
              <w:top w:val="nil"/>
              <w:left w:val="single" w:sz="8" w:space="0" w:color="08453C" w:themeColor="accent1"/>
              <w:bottom w:val="nil"/>
            </w:tcBorders>
          </w:tcPr>
          <w:p w14:paraId="5EAF9F0D" w14:textId="77777777" w:rsidR="007234A0" w:rsidRPr="00A50547" w:rsidRDefault="007234A0" w:rsidP="00E73417">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tc>
        <w:tc>
          <w:tcPr>
            <w:tcW w:w="3165" w:type="dxa"/>
            <w:vMerge/>
            <w:tcBorders>
              <w:right w:val="single" w:sz="4" w:space="0" w:color="08453C" w:themeColor="accent1"/>
            </w:tcBorders>
          </w:tcPr>
          <w:p w14:paraId="12758B85" w14:textId="77777777" w:rsidR="007234A0" w:rsidRPr="00A50547" w:rsidRDefault="007234A0" w:rsidP="00E73417">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tc>
      </w:tr>
      <w:tr w:rsidR="007234A0" w:rsidRPr="00A50547" w14:paraId="27ED8072" w14:textId="77777777" w:rsidTr="00E73417">
        <w:tc>
          <w:tcPr>
            <w:cnfStyle w:val="001000000000" w:firstRow="0" w:lastRow="0" w:firstColumn="1" w:lastColumn="0" w:oddVBand="0" w:evenVBand="0" w:oddHBand="0" w:evenHBand="0" w:firstRowFirstColumn="0" w:firstRowLastColumn="0" w:lastRowFirstColumn="0" w:lastRowLastColumn="0"/>
            <w:tcW w:w="3164" w:type="dxa"/>
            <w:tcBorders>
              <w:top w:val="nil"/>
              <w:left w:val="single" w:sz="8" w:space="0" w:color="08453C" w:themeColor="accent1"/>
              <w:bottom w:val="nil"/>
              <w:right w:val="single" w:sz="8" w:space="0" w:color="08453C" w:themeColor="accent1"/>
            </w:tcBorders>
          </w:tcPr>
          <w:p w14:paraId="48B53ED7" w14:textId="77777777" w:rsidR="007234A0" w:rsidRPr="00A50547" w:rsidRDefault="007234A0" w:rsidP="00E73417">
            <w:pPr>
              <w:spacing w:before="0"/>
              <w:ind w:left="0"/>
              <w:rPr>
                <w:rFonts w:ascii="Arial" w:hAnsi="Arial" w:cs="Arial"/>
                <w:sz w:val="24"/>
              </w:rPr>
            </w:pPr>
            <w:r w:rsidRPr="00A50547">
              <w:rPr>
                <w:rFonts w:ascii="Arial" w:hAnsi="Arial" w:cs="Arial"/>
                <w:sz w:val="24"/>
              </w:rPr>
              <w:t>Opleidingsjaar</w:t>
            </w:r>
          </w:p>
        </w:tc>
        <w:tc>
          <w:tcPr>
            <w:tcW w:w="3165" w:type="dxa"/>
            <w:tcBorders>
              <w:top w:val="nil"/>
              <w:left w:val="single" w:sz="8" w:space="0" w:color="08453C" w:themeColor="accent1"/>
            </w:tcBorders>
          </w:tcPr>
          <w:p w14:paraId="6C389E76" w14:textId="77777777" w:rsidR="007234A0" w:rsidRPr="00A50547" w:rsidRDefault="007234A0" w:rsidP="00E73417">
            <w:pPr>
              <w:spacing w:before="0"/>
              <w:ind w:left="0"/>
              <w:cnfStyle w:val="000000000000" w:firstRow="0" w:lastRow="0" w:firstColumn="0" w:lastColumn="0" w:oddVBand="0" w:evenVBand="0" w:oddHBand="0" w:evenHBand="0" w:firstRowFirstColumn="0" w:firstRowLastColumn="0" w:lastRowFirstColumn="0" w:lastRowLastColumn="0"/>
              <w:rPr>
                <w:rFonts w:ascii="Arial" w:hAnsi="Arial" w:cs="Arial"/>
                <w:sz w:val="24"/>
              </w:rPr>
            </w:pPr>
          </w:p>
        </w:tc>
        <w:tc>
          <w:tcPr>
            <w:tcW w:w="3165" w:type="dxa"/>
            <w:vMerge/>
            <w:tcBorders>
              <w:right w:val="single" w:sz="4" w:space="0" w:color="08453C" w:themeColor="accent1"/>
            </w:tcBorders>
          </w:tcPr>
          <w:p w14:paraId="53240555" w14:textId="77777777" w:rsidR="007234A0" w:rsidRPr="00A50547" w:rsidRDefault="007234A0" w:rsidP="00E73417">
            <w:pPr>
              <w:spacing w:before="0"/>
              <w:ind w:left="0"/>
              <w:cnfStyle w:val="000000000000" w:firstRow="0" w:lastRow="0" w:firstColumn="0" w:lastColumn="0" w:oddVBand="0" w:evenVBand="0" w:oddHBand="0" w:evenHBand="0" w:firstRowFirstColumn="0" w:firstRowLastColumn="0" w:lastRowFirstColumn="0" w:lastRowLastColumn="0"/>
              <w:rPr>
                <w:rFonts w:ascii="Arial" w:hAnsi="Arial" w:cs="Arial"/>
                <w:sz w:val="24"/>
              </w:rPr>
            </w:pPr>
          </w:p>
        </w:tc>
      </w:tr>
      <w:tr w:rsidR="007234A0" w:rsidRPr="00A50547" w14:paraId="5C36A3AF" w14:textId="77777777" w:rsidTr="00E734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4" w:type="dxa"/>
            <w:tcBorders>
              <w:top w:val="nil"/>
              <w:left w:val="single" w:sz="8" w:space="0" w:color="08453C" w:themeColor="accent1"/>
              <w:bottom w:val="nil"/>
              <w:right w:val="single" w:sz="8" w:space="0" w:color="08453C" w:themeColor="accent1"/>
            </w:tcBorders>
          </w:tcPr>
          <w:p w14:paraId="5D6564D6" w14:textId="77777777" w:rsidR="007234A0" w:rsidRPr="00A50547" w:rsidRDefault="007234A0" w:rsidP="00E73417">
            <w:pPr>
              <w:spacing w:before="0"/>
              <w:ind w:left="0"/>
              <w:rPr>
                <w:rFonts w:ascii="Arial" w:hAnsi="Arial" w:cs="Arial"/>
                <w:sz w:val="24"/>
              </w:rPr>
            </w:pPr>
            <w:r w:rsidRPr="00A50547">
              <w:rPr>
                <w:rFonts w:ascii="Arial" w:hAnsi="Arial" w:cs="Arial"/>
                <w:sz w:val="24"/>
              </w:rPr>
              <w:t>School</w:t>
            </w:r>
          </w:p>
        </w:tc>
        <w:tc>
          <w:tcPr>
            <w:tcW w:w="3165" w:type="dxa"/>
            <w:tcBorders>
              <w:left w:val="single" w:sz="8" w:space="0" w:color="08453C" w:themeColor="accent1"/>
            </w:tcBorders>
          </w:tcPr>
          <w:p w14:paraId="15DA5444" w14:textId="77777777" w:rsidR="007234A0" w:rsidRPr="00A50547" w:rsidRDefault="007234A0" w:rsidP="00E73417">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tc>
        <w:tc>
          <w:tcPr>
            <w:tcW w:w="3165" w:type="dxa"/>
            <w:vMerge/>
            <w:tcBorders>
              <w:right w:val="single" w:sz="4" w:space="0" w:color="08453C" w:themeColor="accent1"/>
            </w:tcBorders>
          </w:tcPr>
          <w:p w14:paraId="73DF651B" w14:textId="77777777" w:rsidR="007234A0" w:rsidRPr="00A50547" w:rsidRDefault="007234A0" w:rsidP="00E73417">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tc>
      </w:tr>
      <w:tr w:rsidR="007234A0" w:rsidRPr="00A50547" w14:paraId="1BE0C8A2" w14:textId="77777777" w:rsidTr="00E73417">
        <w:tc>
          <w:tcPr>
            <w:cnfStyle w:val="001000000000" w:firstRow="0" w:lastRow="0" w:firstColumn="1" w:lastColumn="0" w:oddVBand="0" w:evenVBand="0" w:oddHBand="0" w:evenHBand="0" w:firstRowFirstColumn="0" w:firstRowLastColumn="0" w:lastRowFirstColumn="0" w:lastRowLastColumn="0"/>
            <w:tcW w:w="3164" w:type="dxa"/>
            <w:tcBorders>
              <w:top w:val="nil"/>
              <w:left w:val="single" w:sz="8" w:space="0" w:color="08453C" w:themeColor="accent1"/>
              <w:bottom w:val="nil"/>
              <w:right w:val="single" w:sz="8" w:space="0" w:color="08453C" w:themeColor="accent1"/>
            </w:tcBorders>
          </w:tcPr>
          <w:p w14:paraId="3732598D" w14:textId="77777777" w:rsidR="007234A0" w:rsidRPr="00A50547" w:rsidRDefault="007234A0" w:rsidP="00E73417">
            <w:pPr>
              <w:spacing w:before="0"/>
              <w:ind w:left="0"/>
              <w:rPr>
                <w:rFonts w:ascii="Arial" w:hAnsi="Arial" w:cs="Arial"/>
                <w:sz w:val="24"/>
              </w:rPr>
            </w:pPr>
            <w:r w:rsidRPr="00A50547">
              <w:rPr>
                <w:rFonts w:ascii="Arial" w:hAnsi="Arial" w:cs="Arial"/>
                <w:sz w:val="24"/>
              </w:rPr>
              <w:t>Praktijklector</w:t>
            </w:r>
          </w:p>
        </w:tc>
        <w:tc>
          <w:tcPr>
            <w:tcW w:w="3165" w:type="dxa"/>
            <w:tcBorders>
              <w:left w:val="single" w:sz="8" w:space="0" w:color="08453C" w:themeColor="accent1"/>
            </w:tcBorders>
          </w:tcPr>
          <w:p w14:paraId="21A23C0F" w14:textId="77777777" w:rsidR="007234A0" w:rsidRPr="00A50547" w:rsidRDefault="007234A0" w:rsidP="00E73417">
            <w:pPr>
              <w:spacing w:before="0"/>
              <w:ind w:left="0"/>
              <w:cnfStyle w:val="000000000000" w:firstRow="0" w:lastRow="0" w:firstColumn="0" w:lastColumn="0" w:oddVBand="0" w:evenVBand="0" w:oddHBand="0" w:evenHBand="0" w:firstRowFirstColumn="0" w:firstRowLastColumn="0" w:lastRowFirstColumn="0" w:lastRowLastColumn="0"/>
              <w:rPr>
                <w:rFonts w:ascii="Arial" w:hAnsi="Arial" w:cs="Arial"/>
                <w:sz w:val="24"/>
              </w:rPr>
            </w:pPr>
          </w:p>
        </w:tc>
        <w:tc>
          <w:tcPr>
            <w:tcW w:w="3165" w:type="dxa"/>
            <w:vMerge/>
            <w:tcBorders>
              <w:right w:val="single" w:sz="4" w:space="0" w:color="08453C" w:themeColor="accent1"/>
            </w:tcBorders>
          </w:tcPr>
          <w:p w14:paraId="67E6CA03" w14:textId="77777777" w:rsidR="007234A0" w:rsidRPr="00A50547" w:rsidRDefault="007234A0" w:rsidP="00E73417">
            <w:pPr>
              <w:spacing w:before="0"/>
              <w:ind w:left="0"/>
              <w:cnfStyle w:val="000000000000" w:firstRow="0" w:lastRow="0" w:firstColumn="0" w:lastColumn="0" w:oddVBand="0" w:evenVBand="0" w:oddHBand="0" w:evenHBand="0" w:firstRowFirstColumn="0" w:firstRowLastColumn="0" w:lastRowFirstColumn="0" w:lastRowLastColumn="0"/>
              <w:rPr>
                <w:rFonts w:ascii="Arial" w:hAnsi="Arial" w:cs="Arial"/>
                <w:sz w:val="24"/>
              </w:rPr>
            </w:pPr>
          </w:p>
        </w:tc>
      </w:tr>
      <w:tr w:rsidR="007234A0" w:rsidRPr="00A50547" w14:paraId="4F657091" w14:textId="77777777" w:rsidTr="00E734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4" w:type="dxa"/>
            <w:tcBorders>
              <w:top w:val="nil"/>
              <w:left w:val="single" w:sz="8" w:space="0" w:color="08453C" w:themeColor="accent1"/>
              <w:bottom w:val="nil"/>
              <w:right w:val="single" w:sz="8" w:space="0" w:color="08453C" w:themeColor="accent1"/>
            </w:tcBorders>
          </w:tcPr>
          <w:p w14:paraId="197DA5C7" w14:textId="77777777" w:rsidR="007234A0" w:rsidRPr="00A50547" w:rsidRDefault="007234A0" w:rsidP="00E73417">
            <w:pPr>
              <w:spacing w:before="0"/>
              <w:ind w:left="0"/>
              <w:rPr>
                <w:rFonts w:ascii="Arial" w:hAnsi="Arial" w:cs="Arial"/>
                <w:sz w:val="24"/>
              </w:rPr>
            </w:pPr>
            <w:r w:rsidRPr="00A50547">
              <w:rPr>
                <w:rFonts w:ascii="Arial" w:hAnsi="Arial" w:cs="Arial"/>
                <w:sz w:val="24"/>
              </w:rPr>
              <w:t>Mentor</w:t>
            </w:r>
          </w:p>
        </w:tc>
        <w:tc>
          <w:tcPr>
            <w:tcW w:w="3165" w:type="dxa"/>
            <w:tcBorders>
              <w:left w:val="single" w:sz="8" w:space="0" w:color="08453C" w:themeColor="accent1"/>
            </w:tcBorders>
          </w:tcPr>
          <w:p w14:paraId="044D7C3E" w14:textId="77777777" w:rsidR="007234A0" w:rsidRPr="00A50547" w:rsidRDefault="007234A0" w:rsidP="00E73417">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tc>
        <w:tc>
          <w:tcPr>
            <w:tcW w:w="3165" w:type="dxa"/>
            <w:vMerge/>
            <w:tcBorders>
              <w:right w:val="single" w:sz="4" w:space="0" w:color="08453C" w:themeColor="accent1"/>
            </w:tcBorders>
          </w:tcPr>
          <w:p w14:paraId="2BA40BCD" w14:textId="77777777" w:rsidR="007234A0" w:rsidRPr="00A50547" w:rsidRDefault="007234A0" w:rsidP="00E73417">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tc>
      </w:tr>
      <w:tr w:rsidR="007234A0" w:rsidRPr="00A50547" w14:paraId="51278839" w14:textId="77777777" w:rsidTr="00E73417">
        <w:tc>
          <w:tcPr>
            <w:cnfStyle w:val="001000000000" w:firstRow="0" w:lastRow="0" w:firstColumn="1" w:lastColumn="0" w:oddVBand="0" w:evenVBand="0" w:oddHBand="0" w:evenHBand="0" w:firstRowFirstColumn="0" w:firstRowLastColumn="0" w:lastRowFirstColumn="0" w:lastRowLastColumn="0"/>
            <w:tcW w:w="3164" w:type="dxa"/>
            <w:tcBorders>
              <w:top w:val="nil"/>
              <w:left w:val="single" w:sz="8" w:space="0" w:color="08453C" w:themeColor="accent1"/>
              <w:bottom w:val="nil"/>
              <w:right w:val="single" w:sz="8" w:space="0" w:color="08453C" w:themeColor="accent1"/>
            </w:tcBorders>
          </w:tcPr>
          <w:p w14:paraId="019C5441" w14:textId="77777777" w:rsidR="007234A0" w:rsidRPr="00A50547" w:rsidRDefault="007234A0" w:rsidP="00E73417">
            <w:pPr>
              <w:spacing w:before="0"/>
              <w:ind w:left="0"/>
              <w:rPr>
                <w:rFonts w:ascii="Arial" w:hAnsi="Arial" w:cs="Arial"/>
                <w:sz w:val="24"/>
              </w:rPr>
            </w:pPr>
            <w:r w:rsidRPr="00A50547">
              <w:rPr>
                <w:rFonts w:ascii="Arial" w:hAnsi="Arial" w:cs="Arial"/>
                <w:sz w:val="24"/>
              </w:rPr>
              <w:t>Stage van / tot</w:t>
            </w:r>
          </w:p>
        </w:tc>
        <w:tc>
          <w:tcPr>
            <w:tcW w:w="3165" w:type="dxa"/>
            <w:tcBorders>
              <w:left w:val="single" w:sz="8" w:space="0" w:color="08453C" w:themeColor="accent1"/>
            </w:tcBorders>
          </w:tcPr>
          <w:p w14:paraId="6558F277" w14:textId="77777777" w:rsidR="007234A0" w:rsidRPr="00A50547" w:rsidRDefault="007234A0" w:rsidP="00E73417">
            <w:pPr>
              <w:spacing w:before="0"/>
              <w:ind w:left="0"/>
              <w:cnfStyle w:val="000000000000" w:firstRow="0" w:lastRow="0" w:firstColumn="0" w:lastColumn="0" w:oddVBand="0" w:evenVBand="0" w:oddHBand="0" w:evenHBand="0" w:firstRowFirstColumn="0" w:firstRowLastColumn="0" w:lastRowFirstColumn="0" w:lastRowLastColumn="0"/>
              <w:rPr>
                <w:rFonts w:ascii="Arial" w:hAnsi="Arial" w:cs="Arial"/>
                <w:sz w:val="24"/>
              </w:rPr>
            </w:pPr>
          </w:p>
        </w:tc>
        <w:tc>
          <w:tcPr>
            <w:tcW w:w="3165" w:type="dxa"/>
            <w:vMerge/>
            <w:tcBorders>
              <w:right w:val="single" w:sz="4" w:space="0" w:color="08453C" w:themeColor="accent1"/>
            </w:tcBorders>
          </w:tcPr>
          <w:p w14:paraId="205AA98F" w14:textId="77777777" w:rsidR="007234A0" w:rsidRPr="00A50547" w:rsidRDefault="007234A0" w:rsidP="00E73417">
            <w:pPr>
              <w:spacing w:before="0"/>
              <w:ind w:left="0"/>
              <w:cnfStyle w:val="000000000000" w:firstRow="0" w:lastRow="0" w:firstColumn="0" w:lastColumn="0" w:oddVBand="0" w:evenVBand="0" w:oddHBand="0" w:evenHBand="0" w:firstRowFirstColumn="0" w:firstRowLastColumn="0" w:lastRowFirstColumn="0" w:lastRowLastColumn="0"/>
              <w:rPr>
                <w:rFonts w:ascii="Arial" w:hAnsi="Arial" w:cs="Arial"/>
                <w:sz w:val="24"/>
              </w:rPr>
            </w:pPr>
          </w:p>
        </w:tc>
      </w:tr>
      <w:tr w:rsidR="007234A0" w:rsidRPr="00A50547" w14:paraId="72EDFB02" w14:textId="77777777" w:rsidTr="00E73417">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3164" w:type="dxa"/>
            <w:tcBorders>
              <w:top w:val="nil"/>
              <w:left w:val="single" w:sz="8" w:space="0" w:color="08453C" w:themeColor="accent1"/>
              <w:bottom w:val="single" w:sz="8" w:space="0" w:color="08453C" w:themeColor="accent1"/>
              <w:right w:val="single" w:sz="8" w:space="0" w:color="08453C" w:themeColor="accent1"/>
            </w:tcBorders>
          </w:tcPr>
          <w:p w14:paraId="74A1D22A" w14:textId="77777777" w:rsidR="007234A0" w:rsidRPr="00A50547" w:rsidRDefault="007234A0" w:rsidP="00E73417">
            <w:pPr>
              <w:spacing w:before="0"/>
              <w:ind w:left="0"/>
              <w:rPr>
                <w:rFonts w:ascii="Arial" w:hAnsi="Arial" w:cs="Arial"/>
                <w:sz w:val="24"/>
              </w:rPr>
            </w:pPr>
            <w:r w:rsidRPr="00A50547">
              <w:rPr>
                <w:rFonts w:ascii="Arial" w:hAnsi="Arial" w:cs="Arial"/>
                <w:sz w:val="24"/>
              </w:rPr>
              <w:t>Specifieke leerdoelen</w:t>
            </w:r>
          </w:p>
        </w:tc>
        <w:tc>
          <w:tcPr>
            <w:tcW w:w="6330" w:type="dxa"/>
            <w:gridSpan w:val="2"/>
            <w:tcBorders>
              <w:left w:val="single" w:sz="8" w:space="0" w:color="08453C" w:themeColor="accent1"/>
              <w:bottom w:val="single" w:sz="8" w:space="0" w:color="08453C" w:themeColor="accent1"/>
              <w:right w:val="single" w:sz="4" w:space="0" w:color="08453C" w:themeColor="accent1"/>
            </w:tcBorders>
          </w:tcPr>
          <w:p w14:paraId="7F087ED4" w14:textId="77777777" w:rsidR="007234A0" w:rsidRPr="00A50547" w:rsidRDefault="007234A0" w:rsidP="00E73417">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03F688AD" w14:textId="77777777" w:rsidR="007234A0" w:rsidRPr="00A50547" w:rsidRDefault="007234A0" w:rsidP="00E73417">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23E5F97D" w14:textId="77777777" w:rsidR="007234A0" w:rsidRPr="00A50547" w:rsidRDefault="007234A0" w:rsidP="00E73417">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48A1036E" w14:textId="77777777" w:rsidR="007234A0" w:rsidRPr="00A50547" w:rsidRDefault="007234A0" w:rsidP="00E73417">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640D76B0" w14:textId="77777777" w:rsidR="007234A0" w:rsidRPr="00A50547" w:rsidRDefault="007234A0" w:rsidP="00E73417">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738F3512" w14:textId="77777777" w:rsidR="007234A0" w:rsidRPr="00A50547" w:rsidRDefault="007234A0" w:rsidP="00E73417">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57F3EC66" w14:textId="77777777" w:rsidR="007234A0" w:rsidRDefault="007234A0" w:rsidP="00E73417">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43C0DE72" w14:textId="77777777" w:rsidR="007234A0" w:rsidRDefault="007234A0" w:rsidP="00E73417">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592289A3" w14:textId="77777777" w:rsidR="007234A0" w:rsidRDefault="007234A0" w:rsidP="00E73417">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1D072455" w14:textId="77777777" w:rsidR="007234A0" w:rsidRDefault="007234A0" w:rsidP="00E73417">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36099CDB" w14:textId="77777777" w:rsidR="007234A0" w:rsidRDefault="007234A0" w:rsidP="00E73417">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29D35E71" w14:textId="77777777" w:rsidR="007234A0" w:rsidRDefault="007234A0" w:rsidP="00E73417">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2CDAE992" w14:textId="77777777" w:rsidR="007234A0" w:rsidRDefault="007234A0" w:rsidP="00E73417">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653F5BAE" w14:textId="77777777" w:rsidR="007234A0" w:rsidRDefault="007234A0" w:rsidP="00E73417">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4AAD13A7" w14:textId="77777777" w:rsidR="007234A0" w:rsidRDefault="007234A0" w:rsidP="00E73417">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6CD7C7A8" w14:textId="77777777" w:rsidR="007234A0" w:rsidRDefault="007234A0" w:rsidP="00E73417">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2D1357A4" w14:textId="77777777" w:rsidR="007234A0" w:rsidRDefault="007234A0" w:rsidP="00E73417">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5A15FFB9" w14:textId="77777777" w:rsidR="007234A0" w:rsidRDefault="007234A0" w:rsidP="00E73417">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1900518C" w14:textId="77777777" w:rsidR="007234A0" w:rsidRDefault="007234A0" w:rsidP="00E73417">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3C452C92" w14:textId="77777777" w:rsidR="007234A0" w:rsidRDefault="007234A0" w:rsidP="00E73417">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44CBA62B" w14:textId="77777777" w:rsidR="007234A0" w:rsidRDefault="007234A0" w:rsidP="00E73417">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53B2A440" w14:textId="77777777" w:rsidR="007234A0" w:rsidRDefault="007234A0" w:rsidP="00E73417">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075402EB" w14:textId="77777777" w:rsidR="007234A0" w:rsidRDefault="007234A0" w:rsidP="00E73417">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3D00B8C7" w14:textId="77777777" w:rsidR="007234A0" w:rsidRDefault="007234A0" w:rsidP="00E73417">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5FBD881A" w14:textId="77777777" w:rsidR="007234A0" w:rsidRPr="00A50547" w:rsidRDefault="007234A0" w:rsidP="00E73417">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051B372C" w14:textId="77777777" w:rsidR="007234A0" w:rsidRPr="00A50547" w:rsidRDefault="007234A0" w:rsidP="00E73417">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p w14:paraId="002051C7" w14:textId="77777777" w:rsidR="007234A0" w:rsidRPr="00A50547" w:rsidRDefault="007234A0" w:rsidP="00E73417">
            <w:pPr>
              <w:spacing w:before="0"/>
              <w:ind w:left="0"/>
              <w:cnfStyle w:val="000000100000" w:firstRow="0" w:lastRow="0" w:firstColumn="0" w:lastColumn="0" w:oddVBand="0" w:evenVBand="0" w:oddHBand="1" w:evenHBand="0" w:firstRowFirstColumn="0" w:firstRowLastColumn="0" w:lastRowFirstColumn="0" w:lastRowLastColumn="0"/>
              <w:rPr>
                <w:rFonts w:ascii="Arial" w:hAnsi="Arial" w:cs="Arial"/>
                <w:sz w:val="24"/>
              </w:rPr>
            </w:pPr>
          </w:p>
        </w:tc>
      </w:tr>
    </w:tbl>
    <w:p w14:paraId="717FB5CF" w14:textId="77777777" w:rsidR="009307C5" w:rsidRDefault="009307C5" w:rsidP="009307C5"/>
    <w:p w14:paraId="21326015" w14:textId="77777777" w:rsidR="00682B8A" w:rsidRDefault="00682B8A" w:rsidP="009307C5"/>
    <w:p w14:paraId="2CEBC1AB" w14:textId="77777777" w:rsidR="00682B8A" w:rsidRDefault="00682B8A" w:rsidP="009307C5"/>
    <w:p w14:paraId="7FDBAB7C" w14:textId="77777777" w:rsidR="00682B8A" w:rsidRDefault="00682B8A" w:rsidP="009307C5"/>
    <w:p w14:paraId="49B0E0A7" w14:textId="77777777" w:rsidR="00682B8A" w:rsidRDefault="00682B8A" w:rsidP="009307C5"/>
    <w:p w14:paraId="2B3F8BEC" w14:textId="77777777" w:rsidR="00682B8A" w:rsidRDefault="00682B8A" w:rsidP="009307C5"/>
    <w:p w14:paraId="3500F1D8" w14:textId="77777777" w:rsidR="00682B8A" w:rsidRDefault="00682B8A" w:rsidP="009307C5"/>
    <w:p w14:paraId="50CACA7F" w14:textId="77777777" w:rsidR="00682B8A" w:rsidRDefault="00682B8A" w:rsidP="009307C5"/>
    <w:p w14:paraId="112DE3DA" w14:textId="77777777" w:rsidR="00682B8A" w:rsidRDefault="00682B8A" w:rsidP="009307C5"/>
    <w:p w14:paraId="70EC1C63" w14:textId="77777777" w:rsidR="00682B8A" w:rsidRDefault="00682B8A" w:rsidP="009307C5"/>
    <w:p w14:paraId="7221F2E3" w14:textId="44051EE1" w:rsidR="00682B8A" w:rsidRPr="009307C5" w:rsidRDefault="004D325F" w:rsidP="009307C5">
      <w:r w:rsidRPr="004D325F">
        <w:rPr>
          <w:noProof/>
        </w:rPr>
        <w:drawing>
          <wp:inline distT="0" distB="0" distL="0" distR="0" wp14:anchorId="78D0E181" wp14:editId="5078C407">
            <wp:extent cx="5759450" cy="1704340"/>
            <wp:effectExtent l="0" t="0" r="0" b="0"/>
            <wp:docPr id="186226312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59450" cy="1704340"/>
                    </a:xfrm>
                    <a:prstGeom prst="rect">
                      <a:avLst/>
                    </a:prstGeom>
                    <a:noFill/>
                    <a:ln>
                      <a:noFill/>
                    </a:ln>
                  </pic:spPr>
                </pic:pic>
              </a:graphicData>
            </a:graphic>
          </wp:inline>
        </w:drawing>
      </w:r>
    </w:p>
    <w:sectPr w:rsidR="00682B8A" w:rsidRPr="009307C5" w:rsidSect="000F2B94">
      <w:headerReference w:type="default" r:id="rId20"/>
      <w:footerReference w:type="default" r:id="rId21"/>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Gill Sans MT">
    <w:altName w:val="Gill Sans"/>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254AFE32"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D01881">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471C57">
      <w:rPr>
        <w:noProof/>
      </w:rPr>
      <w:t>4</w:t>
    </w:r>
    <w:r w:rsidRPr="00A07F19">
      <w:fldChar w:fldCharType="end"/>
    </w:r>
    <w:r w:rsidRPr="00A07F19">
      <w:t xml:space="preserve"> / </w:t>
    </w:r>
    <w:r w:rsidR="00D01881">
      <w:fldChar w:fldCharType="begin"/>
    </w:r>
    <w:r w:rsidR="00D01881">
      <w:instrText>NUMPAGES  \* Arabic  \* MERGEFORMAT</w:instrText>
    </w:r>
    <w:r w:rsidR="00D01881">
      <w:fldChar w:fldCharType="separate"/>
    </w:r>
    <w:r w:rsidR="00471C57">
      <w:rPr>
        <w:noProof/>
      </w:rPr>
      <w:t>4</w:t>
    </w:r>
    <w:r w:rsidR="00D01881">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215D38"/>
    <w:multiLevelType w:val="hybridMultilevel"/>
    <w:tmpl w:val="ED22E9FA"/>
    <w:lvl w:ilvl="0" w:tplc="08130005">
      <w:start w:val="1"/>
      <w:numFmt w:val="bullet"/>
      <w:lvlText w:val=""/>
      <w:lvlJc w:val="left"/>
      <w:pPr>
        <w:ind w:left="1117" w:hanging="360"/>
      </w:pPr>
      <w:rPr>
        <w:rFonts w:ascii="Wingdings" w:hAnsi="Wingdings"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 w15:restartNumberingAfterBreak="0">
    <w:nsid w:val="092D4309"/>
    <w:multiLevelType w:val="hybridMultilevel"/>
    <w:tmpl w:val="FE6C3E7C"/>
    <w:lvl w:ilvl="0" w:tplc="08130005">
      <w:start w:val="1"/>
      <w:numFmt w:val="bullet"/>
      <w:lvlText w:val=""/>
      <w:lvlJc w:val="left"/>
      <w:pPr>
        <w:ind w:left="1117" w:hanging="360"/>
      </w:pPr>
      <w:rPr>
        <w:rFonts w:ascii="Wingdings" w:hAnsi="Wingdings"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 w15:restartNumberingAfterBreak="0">
    <w:nsid w:val="0A4B0488"/>
    <w:multiLevelType w:val="hybridMultilevel"/>
    <w:tmpl w:val="BEE0156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0DBE57E9"/>
    <w:multiLevelType w:val="hybridMultilevel"/>
    <w:tmpl w:val="A1FA78D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5" w15:restartNumberingAfterBreak="0">
    <w:nsid w:val="11312C17"/>
    <w:multiLevelType w:val="hybridMultilevel"/>
    <w:tmpl w:val="765ADA1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15:restartNumberingAfterBreak="0">
    <w:nsid w:val="12AF6526"/>
    <w:multiLevelType w:val="hybridMultilevel"/>
    <w:tmpl w:val="93ACB64E"/>
    <w:lvl w:ilvl="0" w:tplc="08130005">
      <w:start w:val="1"/>
      <w:numFmt w:val="bullet"/>
      <w:lvlText w:val=""/>
      <w:lvlJc w:val="left"/>
      <w:pPr>
        <w:ind w:left="1117" w:hanging="360"/>
      </w:pPr>
      <w:rPr>
        <w:rFonts w:ascii="Wingdings" w:hAnsi="Wingdings"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7"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8" w15:restartNumberingAfterBreak="0">
    <w:nsid w:val="16281F11"/>
    <w:multiLevelType w:val="hybridMultilevel"/>
    <w:tmpl w:val="E85463EA"/>
    <w:lvl w:ilvl="0" w:tplc="08130005">
      <w:start w:val="1"/>
      <w:numFmt w:val="bullet"/>
      <w:lvlText w:val=""/>
      <w:lvlJc w:val="left"/>
      <w:pPr>
        <w:ind w:left="1117" w:hanging="360"/>
      </w:pPr>
      <w:rPr>
        <w:rFonts w:ascii="Wingdings" w:hAnsi="Wingdings"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9" w15:restartNumberingAfterBreak="0">
    <w:nsid w:val="17B22E62"/>
    <w:multiLevelType w:val="hybridMultilevel"/>
    <w:tmpl w:val="438E1D86"/>
    <w:lvl w:ilvl="0" w:tplc="08130003">
      <w:start w:val="1"/>
      <w:numFmt w:val="bullet"/>
      <w:lvlText w:val="o"/>
      <w:lvlJc w:val="left"/>
      <w:pPr>
        <w:ind w:left="1562" w:hanging="360"/>
      </w:pPr>
      <w:rPr>
        <w:rFonts w:ascii="Courier New" w:hAnsi="Courier New" w:cs="Courier New" w:hint="default"/>
      </w:rPr>
    </w:lvl>
    <w:lvl w:ilvl="1" w:tplc="08130003" w:tentative="1">
      <w:start w:val="1"/>
      <w:numFmt w:val="bullet"/>
      <w:lvlText w:val="o"/>
      <w:lvlJc w:val="left"/>
      <w:pPr>
        <w:ind w:left="2282" w:hanging="360"/>
      </w:pPr>
      <w:rPr>
        <w:rFonts w:ascii="Courier New" w:hAnsi="Courier New" w:cs="Courier New" w:hint="default"/>
      </w:rPr>
    </w:lvl>
    <w:lvl w:ilvl="2" w:tplc="08130005" w:tentative="1">
      <w:start w:val="1"/>
      <w:numFmt w:val="bullet"/>
      <w:lvlText w:val=""/>
      <w:lvlJc w:val="left"/>
      <w:pPr>
        <w:ind w:left="3002" w:hanging="360"/>
      </w:pPr>
      <w:rPr>
        <w:rFonts w:ascii="Wingdings" w:hAnsi="Wingdings" w:hint="default"/>
      </w:rPr>
    </w:lvl>
    <w:lvl w:ilvl="3" w:tplc="08130001" w:tentative="1">
      <w:start w:val="1"/>
      <w:numFmt w:val="bullet"/>
      <w:lvlText w:val=""/>
      <w:lvlJc w:val="left"/>
      <w:pPr>
        <w:ind w:left="3722" w:hanging="360"/>
      </w:pPr>
      <w:rPr>
        <w:rFonts w:ascii="Symbol" w:hAnsi="Symbol" w:hint="default"/>
      </w:rPr>
    </w:lvl>
    <w:lvl w:ilvl="4" w:tplc="08130003" w:tentative="1">
      <w:start w:val="1"/>
      <w:numFmt w:val="bullet"/>
      <w:lvlText w:val="o"/>
      <w:lvlJc w:val="left"/>
      <w:pPr>
        <w:ind w:left="4442" w:hanging="360"/>
      </w:pPr>
      <w:rPr>
        <w:rFonts w:ascii="Courier New" w:hAnsi="Courier New" w:cs="Courier New" w:hint="default"/>
      </w:rPr>
    </w:lvl>
    <w:lvl w:ilvl="5" w:tplc="08130005" w:tentative="1">
      <w:start w:val="1"/>
      <w:numFmt w:val="bullet"/>
      <w:lvlText w:val=""/>
      <w:lvlJc w:val="left"/>
      <w:pPr>
        <w:ind w:left="5162" w:hanging="360"/>
      </w:pPr>
      <w:rPr>
        <w:rFonts w:ascii="Wingdings" w:hAnsi="Wingdings" w:hint="default"/>
      </w:rPr>
    </w:lvl>
    <w:lvl w:ilvl="6" w:tplc="08130001" w:tentative="1">
      <w:start w:val="1"/>
      <w:numFmt w:val="bullet"/>
      <w:lvlText w:val=""/>
      <w:lvlJc w:val="left"/>
      <w:pPr>
        <w:ind w:left="5882" w:hanging="360"/>
      </w:pPr>
      <w:rPr>
        <w:rFonts w:ascii="Symbol" w:hAnsi="Symbol" w:hint="default"/>
      </w:rPr>
    </w:lvl>
    <w:lvl w:ilvl="7" w:tplc="08130003" w:tentative="1">
      <w:start w:val="1"/>
      <w:numFmt w:val="bullet"/>
      <w:lvlText w:val="o"/>
      <w:lvlJc w:val="left"/>
      <w:pPr>
        <w:ind w:left="6602" w:hanging="360"/>
      </w:pPr>
      <w:rPr>
        <w:rFonts w:ascii="Courier New" w:hAnsi="Courier New" w:cs="Courier New" w:hint="default"/>
      </w:rPr>
    </w:lvl>
    <w:lvl w:ilvl="8" w:tplc="08130005" w:tentative="1">
      <w:start w:val="1"/>
      <w:numFmt w:val="bullet"/>
      <w:lvlText w:val=""/>
      <w:lvlJc w:val="left"/>
      <w:pPr>
        <w:ind w:left="7322" w:hanging="360"/>
      </w:pPr>
      <w:rPr>
        <w:rFonts w:ascii="Wingdings" w:hAnsi="Wingdings" w:hint="default"/>
      </w:rPr>
    </w:lvl>
  </w:abstractNum>
  <w:abstractNum w:abstractNumId="10" w15:restartNumberingAfterBreak="0">
    <w:nsid w:val="238A12C9"/>
    <w:multiLevelType w:val="hybridMultilevel"/>
    <w:tmpl w:val="99480B36"/>
    <w:lvl w:ilvl="0" w:tplc="08130003">
      <w:start w:val="1"/>
      <w:numFmt w:val="bullet"/>
      <w:lvlText w:val="o"/>
      <w:lvlJc w:val="left"/>
      <w:pPr>
        <w:ind w:left="1562" w:hanging="360"/>
      </w:pPr>
      <w:rPr>
        <w:rFonts w:ascii="Courier New" w:hAnsi="Courier New" w:cs="Courier New" w:hint="default"/>
      </w:rPr>
    </w:lvl>
    <w:lvl w:ilvl="1" w:tplc="08130003" w:tentative="1">
      <w:start w:val="1"/>
      <w:numFmt w:val="bullet"/>
      <w:lvlText w:val="o"/>
      <w:lvlJc w:val="left"/>
      <w:pPr>
        <w:ind w:left="2282" w:hanging="360"/>
      </w:pPr>
      <w:rPr>
        <w:rFonts w:ascii="Courier New" w:hAnsi="Courier New" w:cs="Courier New" w:hint="default"/>
      </w:rPr>
    </w:lvl>
    <w:lvl w:ilvl="2" w:tplc="08130005" w:tentative="1">
      <w:start w:val="1"/>
      <w:numFmt w:val="bullet"/>
      <w:lvlText w:val=""/>
      <w:lvlJc w:val="left"/>
      <w:pPr>
        <w:ind w:left="3002" w:hanging="360"/>
      </w:pPr>
      <w:rPr>
        <w:rFonts w:ascii="Wingdings" w:hAnsi="Wingdings" w:hint="default"/>
      </w:rPr>
    </w:lvl>
    <w:lvl w:ilvl="3" w:tplc="08130001" w:tentative="1">
      <w:start w:val="1"/>
      <w:numFmt w:val="bullet"/>
      <w:lvlText w:val=""/>
      <w:lvlJc w:val="left"/>
      <w:pPr>
        <w:ind w:left="3722" w:hanging="360"/>
      </w:pPr>
      <w:rPr>
        <w:rFonts w:ascii="Symbol" w:hAnsi="Symbol" w:hint="default"/>
      </w:rPr>
    </w:lvl>
    <w:lvl w:ilvl="4" w:tplc="08130003" w:tentative="1">
      <w:start w:val="1"/>
      <w:numFmt w:val="bullet"/>
      <w:lvlText w:val="o"/>
      <w:lvlJc w:val="left"/>
      <w:pPr>
        <w:ind w:left="4442" w:hanging="360"/>
      </w:pPr>
      <w:rPr>
        <w:rFonts w:ascii="Courier New" w:hAnsi="Courier New" w:cs="Courier New" w:hint="default"/>
      </w:rPr>
    </w:lvl>
    <w:lvl w:ilvl="5" w:tplc="08130005" w:tentative="1">
      <w:start w:val="1"/>
      <w:numFmt w:val="bullet"/>
      <w:lvlText w:val=""/>
      <w:lvlJc w:val="left"/>
      <w:pPr>
        <w:ind w:left="5162" w:hanging="360"/>
      </w:pPr>
      <w:rPr>
        <w:rFonts w:ascii="Wingdings" w:hAnsi="Wingdings" w:hint="default"/>
      </w:rPr>
    </w:lvl>
    <w:lvl w:ilvl="6" w:tplc="08130001" w:tentative="1">
      <w:start w:val="1"/>
      <w:numFmt w:val="bullet"/>
      <w:lvlText w:val=""/>
      <w:lvlJc w:val="left"/>
      <w:pPr>
        <w:ind w:left="5882" w:hanging="360"/>
      </w:pPr>
      <w:rPr>
        <w:rFonts w:ascii="Symbol" w:hAnsi="Symbol" w:hint="default"/>
      </w:rPr>
    </w:lvl>
    <w:lvl w:ilvl="7" w:tplc="08130003" w:tentative="1">
      <w:start w:val="1"/>
      <w:numFmt w:val="bullet"/>
      <w:lvlText w:val="o"/>
      <w:lvlJc w:val="left"/>
      <w:pPr>
        <w:ind w:left="6602" w:hanging="360"/>
      </w:pPr>
      <w:rPr>
        <w:rFonts w:ascii="Courier New" w:hAnsi="Courier New" w:cs="Courier New" w:hint="default"/>
      </w:rPr>
    </w:lvl>
    <w:lvl w:ilvl="8" w:tplc="08130005" w:tentative="1">
      <w:start w:val="1"/>
      <w:numFmt w:val="bullet"/>
      <w:lvlText w:val=""/>
      <w:lvlJc w:val="left"/>
      <w:pPr>
        <w:ind w:left="7322" w:hanging="360"/>
      </w:pPr>
      <w:rPr>
        <w:rFonts w:ascii="Wingdings" w:hAnsi="Wingdings" w:hint="default"/>
      </w:rPr>
    </w:lvl>
  </w:abstractNum>
  <w:abstractNum w:abstractNumId="11" w15:restartNumberingAfterBreak="0">
    <w:nsid w:val="2626495E"/>
    <w:multiLevelType w:val="multilevel"/>
    <w:tmpl w:val="B01A465C"/>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rPr>
        <w:color w:val="auto"/>
      </w:r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12" w15:restartNumberingAfterBreak="0">
    <w:nsid w:val="27B748AD"/>
    <w:multiLevelType w:val="hybridMultilevel"/>
    <w:tmpl w:val="B8F2CE60"/>
    <w:lvl w:ilvl="0" w:tplc="08130005">
      <w:start w:val="1"/>
      <w:numFmt w:val="bullet"/>
      <w:lvlText w:val=""/>
      <w:lvlJc w:val="left"/>
      <w:pPr>
        <w:ind w:left="1117" w:hanging="360"/>
      </w:pPr>
      <w:rPr>
        <w:rFonts w:ascii="Wingdings" w:hAnsi="Wingdings"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3" w15:restartNumberingAfterBreak="0">
    <w:nsid w:val="282F5BED"/>
    <w:multiLevelType w:val="hybridMultilevel"/>
    <w:tmpl w:val="28EE8AA6"/>
    <w:lvl w:ilvl="0" w:tplc="0D1E9D3A">
      <w:start w:val="7"/>
      <w:numFmt w:val="bullet"/>
      <w:lvlText w:val=""/>
      <w:lvlJc w:val="left"/>
      <w:pPr>
        <w:ind w:left="1562" w:hanging="360"/>
      </w:pPr>
      <w:rPr>
        <w:rFonts w:ascii="Wingdings" w:eastAsiaTheme="minorHAnsi" w:hAnsi="Wingdings" w:cstheme="minorBidi" w:hint="default"/>
      </w:rPr>
    </w:lvl>
    <w:lvl w:ilvl="1" w:tplc="08130003" w:tentative="1">
      <w:start w:val="1"/>
      <w:numFmt w:val="bullet"/>
      <w:lvlText w:val="o"/>
      <w:lvlJc w:val="left"/>
      <w:pPr>
        <w:ind w:left="2282" w:hanging="360"/>
      </w:pPr>
      <w:rPr>
        <w:rFonts w:ascii="Courier New" w:hAnsi="Courier New" w:cs="Courier New" w:hint="default"/>
      </w:rPr>
    </w:lvl>
    <w:lvl w:ilvl="2" w:tplc="08130005" w:tentative="1">
      <w:start w:val="1"/>
      <w:numFmt w:val="bullet"/>
      <w:lvlText w:val=""/>
      <w:lvlJc w:val="left"/>
      <w:pPr>
        <w:ind w:left="3002" w:hanging="360"/>
      </w:pPr>
      <w:rPr>
        <w:rFonts w:ascii="Wingdings" w:hAnsi="Wingdings" w:hint="default"/>
      </w:rPr>
    </w:lvl>
    <w:lvl w:ilvl="3" w:tplc="08130001" w:tentative="1">
      <w:start w:val="1"/>
      <w:numFmt w:val="bullet"/>
      <w:lvlText w:val=""/>
      <w:lvlJc w:val="left"/>
      <w:pPr>
        <w:ind w:left="3722" w:hanging="360"/>
      </w:pPr>
      <w:rPr>
        <w:rFonts w:ascii="Symbol" w:hAnsi="Symbol" w:hint="default"/>
      </w:rPr>
    </w:lvl>
    <w:lvl w:ilvl="4" w:tplc="08130003" w:tentative="1">
      <w:start w:val="1"/>
      <w:numFmt w:val="bullet"/>
      <w:lvlText w:val="o"/>
      <w:lvlJc w:val="left"/>
      <w:pPr>
        <w:ind w:left="4442" w:hanging="360"/>
      </w:pPr>
      <w:rPr>
        <w:rFonts w:ascii="Courier New" w:hAnsi="Courier New" w:cs="Courier New" w:hint="default"/>
      </w:rPr>
    </w:lvl>
    <w:lvl w:ilvl="5" w:tplc="08130005" w:tentative="1">
      <w:start w:val="1"/>
      <w:numFmt w:val="bullet"/>
      <w:lvlText w:val=""/>
      <w:lvlJc w:val="left"/>
      <w:pPr>
        <w:ind w:left="5162" w:hanging="360"/>
      </w:pPr>
      <w:rPr>
        <w:rFonts w:ascii="Wingdings" w:hAnsi="Wingdings" w:hint="default"/>
      </w:rPr>
    </w:lvl>
    <w:lvl w:ilvl="6" w:tplc="08130001" w:tentative="1">
      <w:start w:val="1"/>
      <w:numFmt w:val="bullet"/>
      <w:lvlText w:val=""/>
      <w:lvlJc w:val="left"/>
      <w:pPr>
        <w:ind w:left="5882" w:hanging="360"/>
      </w:pPr>
      <w:rPr>
        <w:rFonts w:ascii="Symbol" w:hAnsi="Symbol" w:hint="default"/>
      </w:rPr>
    </w:lvl>
    <w:lvl w:ilvl="7" w:tplc="08130003" w:tentative="1">
      <w:start w:val="1"/>
      <w:numFmt w:val="bullet"/>
      <w:lvlText w:val="o"/>
      <w:lvlJc w:val="left"/>
      <w:pPr>
        <w:ind w:left="6602" w:hanging="360"/>
      </w:pPr>
      <w:rPr>
        <w:rFonts w:ascii="Courier New" w:hAnsi="Courier New" w:cs="Courier New" w:hint="default"/>
      </w:rPr>
    </w:lvl>
    <w:lvl w:ilvl="8" w:tplc="08130005" w:tentative="1">
      <w:start w:val="1"/>
      <w:numFmt w:val="bullet"/>
      <w:lvlText w:val=""/>
      <w:lvlJc w:val="left"/>
      <w:pPr>
        <w:ind w:left="7322" w:hanging="360"/>
      </w:pPr>
      <w:rPr>
        <w:rFonts w:ascii="Wingdings" w:hAnsi="Wingdings" w:hint="default"/>
      </w:rPr>
    </w:lvl>
  </w:abstractNum>
  <w:abstractNum w:abstractNumId="14"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68E27F4"/>
    <w:multiLevelType w:val="hybridMultilevel"/>
    <w:tmpl w:val="0B68160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3AF34EDF"/>
    <w:multiLevelType w:val="hybridMultilevel"/>
    <w:tmpl w:val="08029236"/>
    <w:lvl w:ilvl="0" w:tplc="08130003">
      <w:start w:val="1"/>
      <w:numFmt w:val="bullet"/>
      <w:lvlText w:val="o"/>
      <w:lvlJc w:val="left"/>
      <w:pPr>
        <w:ind w:left="1562" w:hanging="360"/>
      </w:pPr>
      <w:rPr>
        <w:rFonts w:ascii="Courier New" w:hAnsi="Courier New" w:cs="Courier New" w:hint="default"/>
      </w:rPr>
    </w:lvl>
    <w:lvl w:ilvl="1" w:tplc="08130003" w:tentative="1">
      <w:start w:val="1"/>
      <w:numFmt w:val="bullet"/>
      <w:lvlText w:val="o"/>
      <w:lvlJc w:val="left"/>
      <w:pPr>
        <w:ind w:left="2282" w:hanging="360"/>
      </w:pPr>
      <w:rPr>
        <w:rFonts w:ascii="Courier New" w:hAnsi="Courier New" w:cs="Courier New" w:hint="default"/>
      </w:rPr>
    </w:lvl>
    <w:lvl w:ilvl="2" w:tplc="08130005" w:tentative="1">
      <w:start w:val="1"/>
      <w:numFmt w:val="bullet"/>
      <w:lvlText w:val=""/>
      <w:lvlJc w:val="left"/>
      <w:pPr>
        <w:ind w:left="3002" w:hanging="360"/>
      </w:pPr>
      <w:rPr>
        <w:rFonts w:ascii="Wingdings" w:hAnsi="Wingdings" w:hint="default"/>
      </w:rPr>
    </w:lvl>
    <w:lvl w:ilvl="3" w:tplc="08130001" w:tentative="1">
      <w:start w:val="1"/>
      <w:numFmt w:val="bullet"/>
      <w:lvlText w:val=""/>
      <w:lvlJc w:val="left"/>
      <w:pPr>
        <w:ind w:left="3722" w:hanging="360"/>
      </w:pPr>
      <w:rPr>
        <w:rFonts w:ascii="Symbol" w:hAnsi="Symbol" w:hint="default"/>
      </w:rPr>
    </w:lvl>
    <w:lvl w:ilvl="4" w:tplc="08130003" w:tentative="1">
      <w:start w:val="1"/>
      <w:numFmt w:val="bullet"/>
      <w:lvlText w:val="o"/>
      <w:lvlJc w:val="left"/>
      <w:pPr>
        <w:ind w:left="4442" w:hanging="360"/>
      </w:pPr>
      <w:rPr>
        <w:rFonts w:ascii="Courier New" w:hAnsi="Courier New" w:cs="Courier New" w:hint="default"/>
      </w:rPr>
    </w:lvl>
    <w:lvl w:ilvl="5" w:tplc="08130005" w:tentative="1">
      <w:start w:val="1"/>
      <w:numFmt w:val="bullet"/>
      <w:lvlText w:val=""/>
      <w:lvlJc w:val="left"/>
      <w:pPr>
        <w:ind w:left="5162" w:hanging="360"/>
      </w:pPr>
      <w:rPr>
        <w:rFonts w:ascii="Wingdings" w:hAnsi="Wingdings" w:hint="default"/>
      </w:rPr>
    </w:lvl>
    <w:lvl w:ilvl="6" w:tplc="08130001" w:tentative="1">
      <w:start w:val="1"/>
      <w:numFmt w:val="bullet"/>
      <w:lvlText w:val=""/>
      <w:lvlJc w:val="left"/>
      <w:pPr>
        <w:ind w:left="5882" w:hanging="360"/>
      </w:pPr>
      <w:rPr>
        <w:rFonts w:ascii="Symbol" w:hAnsi="Symbol" w:hint="default"/>
      </w:rPr>
    </w:lvl>
    <w:lvl w:ilvl="7" w:tplc="08130003" w:tentative="1">
      <w:start w:val="1"/>
      <w:numFmt w:val="bullet"/>
      <w:lvlText w:val="o"/>
      <w:lvlJc w:val="left"/>
      <w:pPr>
        <w:ind w:left="6602" w:hanging="360"/>
      </w:pPr>
      <w:rPr>
        <w:rFonts w:ascii="Courier New" w:hAnsi="Courier New" w:cs="Courier New" w:hint="default"/>
      </w:rPr>
    </w:lvl>
    <w:lvl w:ilvl="8" w:tplc="08130005" w:tentative="1">
      <w:start w:val="1"/>
      <w:numFmt w:val="bullet"/>
      <w:lvlText w:val=""/>
      <w:lvlJc w:val="left"/>
      <w:pPr>
        <w:ind w:left="7322" w:hanging="360"/>
      </w:pPr>
      <w:rPr>
        <w:rFonts w:ascii="Wingdings" w:hAnsi="Wingdings" w:hint="default"/>
      </w:rPr>
    </w:lvl>
  </w:abstractNum>
  <w:abstractNum w:abstractNumId="17"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449A7B42"/>
    <w:multiLevelType w:val="hybridMultilevel"/>
    <w:tmpl w:val="7826C38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9" w15:restartNumberingAfterBreak="0">
    <w:nsid w:val="44B877BA"/>
    <w:multiLevelType w:val="hybridMultilevel"/>
    <w:tmpl w:val="FA7E4DC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0" w15:restartNumberingAfterBreak="0">
    <w:nsid w:val="4708475C"/>
    <w:multiLevelType w:val="hybridMultilevel"/>
    <w:tmpl w:val="B948A6F8"/>
    <w:lvl w:ilvl="0" w:tplc="08130005">
      <w:start w:val="1"/>
      <w:numFmt w:val="bullet"/>
      <w:lvlText w:val=""/>
      <w:lvlJc w:val="left"/>
      <w:pPr>
        <w:ind w:left="1117" w:hanging="360"/>
      </w:pPr>
      <w:rPr>
        <w:rFonts w:ascii="Wingdings" w:hAnsi="Wingdings"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1" w15:restartNumberingAfterBreak="0">
    <w:nsid w:val="47BA5D45"/>
    <w:multiLevelType w:val="hybridMultilevel"/>
    <w:tmpl w:val="DCE61686"/>
    <w:lvl w:ilvl="0" w:tplc="08130003">
      <w:start w:val="1"/>
      <w:numFmt w:val="bullet"/>
      <w:lvlText w:val="o"/>
      <w:lvlJc w:val="left"/>
      <w:pPr>
        <w:ind w:left="1562" w:hanging="360"/>
      </w:pPr>
      <w:rPr>
        <w:rFonts w:ascii="Courier New" w:hAnsi="Courier New" w:cs="Courier New" w:hint="default"/>
      </w:rPr>
    </w:lvl>
    <w:lvl w:ilvl="1" w:tplc="08130003" w:tentative="1">
      <w:start w:val="1"/>
      <w:numFmt w:val="bullet"/>
      <w:lvlText w:val="o"/>
      <w:lvlJc w:val="left"/>
      <w:pPr>
        <w:ind w:left="2282" w:hanging="360"/>
      </w:pPr>
      <w:rPr>
        <w:rFonts w:ascii="Courier New" w:hAnsi="Courier New" w:cs="Courier New" w:hint="default"/>
      </w:rPr>
    </w:lvl>
    <w:lvl w:ilvl="2" w:tplc="08130005" w:tentative="1">
      <w:start w:val="1"/>
      <w:numFmt w:val="bullet"/>
      <w:lvlText w:val=""/>
      <w:lvlJc w:val="left"/>
      <w:pPr>
        <w:ind w:left="3002" w:hanging="360"/>
      </w:pPr>
      <w:rPr>
        <w:rFonts w:ascii="Wingdings" w:hAnsi="Wingdings" w:hint="default"/>
      </w:rPr>
    </w:lvl>
    <w:lvl w:ilvl="3" w:tplc="08130001" w:tentative="1">
      <w:start w:val="1"/>
      <w:numFmt w:val="bullet"/>
      <w:lvlText w:val=""/>
      <w:lvlJc w:val="left"/>
      <w:pPr>
        <w:ind w:left="3722" w:hanging="360"/>
      </w:pPr>
      <w:rPr>
        <w:rFonts w:ascii="Symbol" w:hAnsi="Symbol" w:hint="default"/>
      </w:rPr>
    </w:lvl>
    <w:lvl w:ilvl="4" w:tplc="08130003" w:tentative="1">
      <w:start w:val="1"/>
      <w:numFmt w:val="bullet"/>
      <w:lvlText w:val="o"/>
      <w:lvlJc w:val="left"/>
      <w:pPr>
        <w:ind w:left="4442" w:hanging="360"/>
      </w:pPr>
      <w:rPr>
        <w:rFonts w:ascii="Courier New" w:hAnsi="Courier New" w:cs="Courier New" w:hint="default"/>
      </w:rPr>
    </w:lvl>
    <w:lvl w:ilvl="5" w:tplc="08130005" w:tentative="1">
      <w:start w:val="1"/>
      <w:numFmt w:val="bullet"/>
      <w:lvlText w:val=""/>
      <w:lvlJc w:val="left"/>
      <w:pPr>
        <w:ind w:left="5162" w:hanging="360"/>
      </w:pPr>
      <w:rPr>
        <w:rFonts w:ascii="Wingdings" w:hAnsi="Wingdings" w:hint="default"/>
      </w:rPr>
    </w:lvl>
    <w:lvl w:ilvl="6" w:tplc="08130001" w:tentative="1">
      <w:start w:val="1"/>
      <w:numFmt w:val="bullet"/>
      <w:lvlText w:val=""/>
      <w:lvlJc w:val="left"/>
      <w:pPr>
        <w:ind w:left="5882" w:hanging="360"/>
      </w:pPr>
      <w:rPr>
        <w:rFonts w:ascii="Symbol" w:hAnsi="Symbol" w:hint="default"/>
      </w:rPr>
    </w:lvl>
    <w:lvl w:ilvl="7" w:tplc="08130003" w:tentative="1">
      <w:start w:val="1"/>
      <w:numFmt w:val="bullet"/>
      <w:lvlText w:val="o"/>
      <w:lvlJc w:val="left"/>
      <w:pPr>
        <w:ind w:left="6602" w:hanging="360"/>
      </w:pPr>
      <w:rPr>
        <w:rFonts w:ascii="Courier New" w:hAnsi="Courier New" w:cs="Courier New" w:hint="default"/>
      </w:rPr>
    </w:lvl>
    <w:lvl w:ilvl="8" w:tplc="08130005" w:tentative="1">
      <w:start w:val="1"/>
      <w:numFmt w:val="bullet"/>
      <w:lvlText w:val=""/>
      <w:lvlJc w:val="left"/>
      <w:pPr>
        <w:ind w:left="7322" w:hanging="360"/>
      </w:pPr>
      <w:rPr>
        <w:rFonts w:ascii="Wingdings" w:hAnsi="Wingdings" w:hint="default"/>
      </w:rPr>
    </w:lvl>
  </w:abstractNum>
  <w:abstractNum w:abstractNumId="22"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4" w15:restartNumberingAfterBreak="0">
    <w:nsid w:val="56C80F46"/>
    <w:multiLevelType w:val="hybridMultilevel"/>
    <w:tmpl w:val="407E8914"/>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5"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6B7E01C4"/>
    <w:multiLevelType w:val="hybridMultilevel"/>
    <w:tmpl w:val="F9DABBF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7" w15:restartNumberingAfterBreak="0">
    <w:nsid w:val="6E382C74"/>
    <w:multiLevelType w:val="hybridMultilevel"/>
    <w:tmpl w:val="43AA540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8"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9" w15:restartNumberingAfterBreak="0">
    <w:nsid w:val="76C11E02"/>
    <w:multiLevelType w:val="hybridMultilevel"/>
    <w:tmpl w:val="D56C4CCC"/>
    <w:lvl w:ilvl="0" w:tplc="08130005">
      <w:start w:val="1"/>
      <w:numFmt w:val="bullet"/>
      <w:lvlText w:val=""/>
      <w:lvlJc w:val="left"/>
      <w:pPr>
        <w:ind w:left="1440" w:hanging="360"/>
      </w:pPr>
      <w:rPr>
        <w:rFonts w:ascii="Wingdings" w:hAnsi="Wingdings" w:hint="default"/>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hint="default"/>
      </w:rPr>
    </w:lvl>
    <w:lvl w:ilvl="3" w:tplc="08130001" w:tentative="1">
      <w:start w:val="1"/>
      <w:numFmt w:val="bullet"/>
      <w:lvlText w:val=""/>
      <w:lvlJc w:val="left"/>
      <w:pPr>
        <w:ind w:left="3600" w:hanging="360"/>
      </w:pPr>
      <w:rPr>
        <w:rFonts w:ascii="Symbol" w:hAnsi="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hint="default"/>
      </w:rPr>
    </w:lvl>
    <w:lvl w:ilvl="6" w:tplc="08130001" w:tentative="1">
      <w:start w:val="1"/>
      <w:numFmt w:val="bullet"/>
      <w:lvlText w:val=""/>
      <w:lvlJc w:val="left"/>
      <w:pPr>
        <w:ind w:left="5760" w:hanging="360"/>
      </w:pPr>
      <w:rPr>
        <w:rFonts w:ascii="Symbol" w:hAnsi="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hint="default"/>
      </w:rPr>
    </w:lvl>
  </w:abstractNum>
  <w:abstractNum w:abstractNumId="30" w15:restartNumberingAfterBreak="0">
    <w:nsid w:val="772D5851"/>
    <w:multiLevelType w:val="hybridMultilevel"/>
    <w:tmpl w:val="A3706FDA"/>
    <w:lvl w:ilvl="0" w:tplc="08130003">
      <w:start w:val="1"/>
      <w:numFmt w:val="bullet"/>
      <w:lvlText w:val="o"/>
      <w:lvlJc w:val="left"/>
      <w:pPr>
        <w:ind w:left="1562" w:hanging="360"/>
      </w:pPr>
      <w:rPr>
        <w:rFonts w:ascii="Courier New" w:hAnsi="Courier New" w:cs="Courier New" w:hint="default"/>
      </w:rPr>
    </w:lvl>
    <w:lvl w:ilvl="1" w:tplc="08130003" w:tentative="1">
      <w:start w:val="1"/>
      <w:numFmt w:val="bullet"/>
      <w:lvlText w:val="o"/>
      <w:lvlJc w:val="left"/>
      <w:pPr>
        <w:ind w:left="2282" w:hanging="360"/>
      </w:pPr>
      <w:rPr>
        <w:rFonts w:ascii="Courier New" w:hAnsi="Courier New" w:cs="Courier New" w:hint="default"/>
      </w:rPr>
    </w:lvl>
    <w:lvl w:ilvl="2" w:tplc="08130005" w:tentative="1">
      <w:start w:val="1"/>
      <w:numFmt w:val="bullet"/>
      <w:lvlText w:val=""/>
      <w:lvlJc w:val="left"/>
      <w:pPr>
        <w:ind w:left="3002" w:hanging="360"/>
      </w:pPr>
      <w:rPr>
        <w:rFonts w:ascii="Wingdings" w:hAnsi="Wingdings" w:hint="default"/>
      </w:rPr>
    </w:lvl>
    <w:lvl w:ilvl="3" w:tplc="08130001" w:tentative="1">
      <w:start w:val="1"/>
      <w:numFmt w:val="bullet"/>
      <w:lvlText w:val=""/>
      <w:lvlJc w:val="left"/>
      <w:pPr>
        <w:ind w:left="3722" w:hanging="360"/>
      </w:pPr>
      <w:rPr>
        <w:rFonts w:ascii="Symbol" w:hAnsi="Symbol" w:hint="default"/>
      </w:rPr>
    </w:lvl>
    <w:lvl w:ilvl="4" w:tplc="08130003" w:tentative="1">
      <w:start w:val="1"/>
      <w:numFmt w:val="bullet"/>
      <w:lvlText w:val="o"/>
      <w:lvlJc w:val="left"/>
      <w:pPr>
        <w:ind w:left="4442" w:hanging="360"/>
      </w:pPr>
      <w:rPr>
        <w:rFonts w:ascii="Courier New" w:hAnsi="Courier New" w:cs="Courier New" w:hint="default"/>
      </w:rPr>
    </w:lvl>
    <w:lvl w:ilvl="5" w:tplc="08130005" w:tentative="1">
      <w:start w:val="1"/>
      <w:numFmt w:val="bullet"/>
      <w:lvlText w:val=""/>
      <w:lvlJc w:val="left"/>
      <w:pPr>
        <w:ind w:left="5162" w:hanging="360"/>
      </w:pPr>
      <w:rPr>
        <w:rFonts w:ascii="Wingdings" w:hAnsi="Wingdings" w:hint="default"/>
      </w:rPr>
    </w:lvl>
    <w:lvl w:ilvl="6" w:tplc="08130001" w:tentative="1">
      <w:start w:val="1"/>
      <w:numFmt w:val="bullet"/>
      <w:lvlText w:val=""/>
      <w:lvlJc w:val="left"/>
      <w:pPr>
        <w:ind w:left="5882" w:hanging="360"/>
      </w:pPr>
      <w:rPr>
        <w:rFonts w:ascii="Symbol" w:hAnsi="Symbol" w:hint="default"/>
      </w:rPr>
    </w:lvl>
    <w:lvl w:ilvl="7" w:tplc="08130003" w:tentative="1">
      <w:start w:val="1"/>
      <w:numFmt w:val="bullet"/>
      <w:lvlText w:val="o"/>
      <w:lvlJc w:val="left"/>
      <w:pPr>
        <w:ind w:left="6602" w:hanging="360"/>
      </w:pPr>
      <w:rPr>
        <w:rFonts w:ascii="Courier New" w:hAnsi="Courier New" w:cs="Courier New" w:hint="default"/>
      </w:rPr>
    </w:lvl>
    <w:lvl w:ilvl="8" w:tplc="08130005" w:tentative="1">
      <w:start w:val="1"/>
      <w:numFmt w:val="bullet"/>
      <w:lvlText w:val=""/>
      <w:lvlJc w:val="left"/>
      <w:pPr>
        <w:ind w:left="7322" w:hanging="360"/>
      </w:pPr>
      <w:rPr>
        <w:rFonts w:ascii="Wingdings" w:hAnsi="Wingdings" w:hint="default"/>
      </w:rPr>
    </w:lvl>
  </w:abstractNum>
  <w:abstractNum w:abstractNumId="31" w15:restartNumberingAfterBreak="0">
    <w:nsid w:val="78145C32"/>
    <w:multiLevelType w:val="hybridMultilevel"/>
    <w:tmpl w:val="F3EEBBDE"/>
    <w:lvl w:ilvl="0" w:tplc="08130003">
      <w:start w:val="1"/>
      <w:numFmt w:val="bullet"/>
      <w:lvlText w:val="o"/>
      <w:lvlJc w:val="left"/>
      <w:pPr>
        <w:ind w:left="1562" w:hanging="360"/>
      </w:pPr>
      <w:rPr>
        <w:rFonts w:ascii="Courier New" w:hAnsi="Courier New" w:cs="Courier New" w:hint="default"/>
      </w:rPr>
    </w:lvl>
    <w:lvl w:ilvl="1" w:tplc="08130003" w:tentative="1">
      <w:start w:val="1"/>
      <w:numFmt w:val="bullet"/>
      <w:lvlText w:val="o"/>
      <w:lvlJc w:val="left"/>
      <w:pPr>
        <w:ind w:left="2282" w:hanging="360"/>
      </w:pPr>
      <w:rPr>
        <w:rFonts w:ascii="Courier New" w:hAnsi="Courier New" w:cs="Courier New" w:hint="default"/>
      </w:rPr>
    </w:lvl>
    <w:lvl w:ilvl="2" w:tplc="08130005" w:tentative="1">
      <w:start w:val="1"/>
      <w:numFmt w:val="bullet"/>
      <w:lvlText w:val=""/>
      <w:lvlJc w:val="left"/>
      <w:pPr>
        <w:ind w:left="3002" w:hanging="360"/>
      </w:pPr>
      <w:rPr>
        <w:rFonts w:ascii="Wingdings" w:hAnsi="Wingdings" w:hint="default"/>
      </w:rPr>
    </w:lvl>
    <w:lvl w:ilvl="3" w:tplc="08130001" w:tentative="1">
      <w:start w:val="1"/>
      <w:numFmt w:val="bullet"/>
      <w:lvlText w:val=""/>
      <w:lvlJc w:val="left"/>
      <w:pPr>
        <w:ind w:left="3722" w:hanging="360"/>
      </w:pPr>
      <w:rPr>
        <w:rFonts w:ascii="Symbol" w:hAnsi="Symbol" w:hint="default"/>
      </w:rPr>
    </w:lvl>
    <w:lvl w:ilvl="4" w:tplc="08130003" w:tentative="1">
      <w:start w:val="1"/>
      <w:numFmt w:val="bullet"/>
      <w:lvlText w:val="o"/>
      <w:lvlJc w:val="left"/>
      <w:pPr>
        <w:ind w:left="4442" w:hanging="360"/>
      </w:pPr>
      <w:rPr>
        <w:rFonts w:ascii="Courier New" w:hAnsi="Courier New" w:cs="Courier New" w:hint="default"/>
      </w:rPr>
    </w:lvl>
    <w:lvl w:ilvl="5" w:tplc="08130005" w:tentative="1">
      <w:start w:val="1"/>
      <w:numFmt w:val="bullet"/>
      <w:lvlText w:val=""/>
      <w:lvlJc w:val="left"/>
      <w:pPr>
        <w:ind w:left="5162" w:hanging="360"/>
      </w:pPr>
      <w:rPr>
        <w:rFonts w:ascii="Wingdings" w:hAnsi="Wingdings" w:hint="default"/>
      </w:rPr>
    </w:lvl>
    <w:lvl w:ilvl="6" w:tplc="08130001" w:tentative="1">
      <w:start w:val="1"/>
      <w:numFmt w:val="bullet"/>
      <w:lvlText w:val=""/>
      <w:lvlJc w:val="left"/>
      <w:pPr>
        <w:ind w:left="5882" w:hanging="360"/>
      </w:pPr>
      <w:rPr>
        <w:rFonts w:ascii="Symbol" w:hAnsi="Symbol" w:hint="default"/>
      </w:rPr>
    </w:lvl>
    <w:lvl w:ilvl="7" w:tplc="08130003" w:tentative="1">
      <w:start w:val="1"/>
      <w:numFmt w:val="bullet"/>
      <w:lvlText w:val="o"/>
      <w:lvlJc w:val="left"/>
      <w:pPr>
        <w:ind w:left="6602" w:hanging="360"/>
      </w:pPr>
      <w:rPr>
        <w:rFonts w:ascii="Courier New" w:hAnsi="Courier New" w:cs="Courier New" w:hint="default"/>
      </w:rPr>
    </w:lvl>
    <w:lvl w:ilvl="8" w:tplc="08130005" w:tentative="1">
      <w:start w:val="1"/>
      <w:numFmt w:val="bullet"/>
      <w:lvlText w:val=""/>
      <w:lvlJc w:val="left"/>
      <w:pPr>
        <w:ind w:left="7322" w:hanging="360"/>
      </w:pPr>
      <w:rPr>
        <w:rFonts w:ascii="Wingdings" w:hAnsi="Wingdings" w:hint="default"/>
      </w:rPr>
    </w:lvl>
  </w:abstractNum>
  <w:abstractNum w:abstractNumId="32" w15:restartNumberingAfterBreak="0">
    <w:nsid w:val="781B0515"/>
    <w:multiLevelType w:val="hybridMultilevel"/>
    <w:tmpl w:val="5A62C41C"/>
    <w:lvl w:ilvl="0" w:tplc="08130003">
      <w:start w:val="1"/>
      <w:numFmt w:val="bullet"/>
      <w:lvlText w:val="o"/>
      <w:lvlJc w:val="left"/>
      <w:pPr>
        <w:ind w:left="1776" w:hanging="360"/>
      </w:pPr>
      <w:rPr>
        <w:rFonts w:ascii="Courier New" w:hAnsi="Courier New" w:cs="Courier New" w:hint="default"/>
      </w:rPr>
    </w:lvl>
    <w:lvl w:ilvl="1" w:tplc="FFFFFFFF" w:tentative="1">
      <w:start w:val="1"/>
      <w:numFmt w:val="bullet"/>
      <w:lvlText w:val="o"/>
      <w:lvlJc w:val="left"/>
      <w:pPr>
        <w:ind w:left="2496" w:hanging="360"/>
      </w:pPr>
      <w:rPr>
        <w:rFonts w:ascii="Courier New" w:hAnsi="Courier New" w:cs="Courier New" w:hint="default"/>
      </w:rPr>
    </w:lvl>
    <w:lvl w:ilvl="2" w:tplc="FFFFFFFF" w:tentative="1">
      <w:start w:val="1"/>
      <w:numFmt w:val="bullet"/>
      <w:lvlText w:val=""/>
      <w:lvlJc w:val="left"/>
      <w:pPr>
        <w:ind w:left="3216" w:hanging="360"/>
      </w:pPr>
      <w:rPr>
        <w:rFonts w:ascii="Wingdings" w:hAnsi="Wingdings" w:hint="default"/>
      </w:rPr>
    </w:lvl>
    <w:lvl w:ilvl="3" w:tplc="FFFFFFFF" w:tentative="1">
      <w:start w:val="1"/>
      <w:numFmt w:val="bullet"/>
      <w:lvlText w:val=""/>
      <w:lvlJc w:val="left"/>
      <w:pPr>
        <w:ind w:left="3936" w:hanging="360"/>
      </w:pPr>
      <w:rPr>
        <w:rFonts w:ascii="Symbol" w:hAnsi="Symbol" w:hint="default"/>
      </w:rPr>
    </w:lvl>
    <w:lvl w:ilvl="4" w:tplc="FFFFFFFF" w:tentative="1">
      <w:start w:val="1"/>
      <w:numFmt w:val="bullet"/>
      <w:lvlText w:val="o"/>
      <w:lvlJc w:val="left"/>
      <w:pPr>
        <w:ind w:left="4656" w:hanging="360"/>
      </w:pPr>
      <w:rPr>
        <w:rFonts w:ascii="Courier New" w:hAnsi="Courier New" w:cs="Courier New" w:hint="default"/>
      </w:rPr>
    </w:lvl>
    <w:lvl w:ilvl="5" w:tplc="FFFFFFFF" w:tentative="1">
      <w:start w:val="1"/>
      <w:numFmt w:val="bullet"/>
      <w:lvlText w:val=""/>
      <w:lvlJc w:val="left"/>
      <w:pPr>
        <w:ind w:left="5376" w:hanging="360"/>
      </w:pPr>
      <w:rPr>
        <w:rFonts w:ascii="Wingdings" w:hAnsi="Wingdings" w:hint="default"/>
      </w:rPr>
    </w:lvl>
    <w:lvl w:ilvl="6" w:tplc="FFFFFFFF" w:tentative="1">
      <w:start w:val="1"/>
      <w:numFmt w:val="bullet"/>
      <w:lvlText w:val=""/>
      <w:lvlJc w:val="left"/>
      <w:pPr>
        <w:ind w:left="6096" w:hanging="360"/>
      </w:pPr>
      <w:rPr>
        <w:rFonts w:ascii="Symbol" w:hAnsi="Symbol" w:hint="default"/>
      </w:rPr>
    </w:lvl>
    <w:lvl w:ilvl="7" w:tplc="FFFFFFFF" w:tentative="1">
      <w:start w:val="1"/>
      <w:numFmt w:val="bullet"/>
      <w:lvlText w:val="o"/>
      <w:lvlJc w:val="left"/>
      <w:pPr>
        <w:ind w:left="6816" w:hanging="360"/>
      </w:pPr>
      <w:rPr>
        <w:rFonts w:ascii="Courier New" w:hAnsi="Courier New" w:cs="Courier New" w:hint="default"/>
      </w:rPr>
    </w:lvl>
    <w:lvl w:ilvl="8" w:tplc="FFFFFFFF" w:tentative="1">
      <w:start w:val="1"/>
      <w:numFmt w:val="bullet"/>
      <w:lvlText w:val=""/>
      <w:lvlJc w:val="left"/>
      <w:pPr>
        <w:ind w:left="7536" w:hanging="360"/>
      </w:pPr>
      <w:rPr>
        <w:rFonts w:ascii="Wingdings" w:hAnsi="Wingdings" w:hint="default"/>
      </w:rPr>
    </w:lvl>
  </w:abstractNum>
  <w:abstractNum w:abstractNumId="33" w15:restartNumberingAfterBreak="0">
    <w:nsid w:val="7ACB0E6A"/>
    <w:multiLevelType w:val="hybridMultilevel"/>
    <w:tmpl w:val="7A08E04E"/>
    <w:lvl w:ilvl="0" w:tplc="08130003">
      <w:start w:val="1"/>
      <w:numFmt w:val="bullet"/>
      <w:lvlText w:val="o"/>
      <w:lvlJc w:val="left"/>
      <w:pPr>
        <w:ind w:left="1562" w:hanging="360"/>
      </w:pPr>
      <w:rPr>
        <w:rFonts w:ascii="Courier New" w:hAnsi="Courier New" w:cs="Courier New" w:hint="default"/>
      </w:rPr>
    </w:lvl>
    <w:lvl w:ilvl="1" w:tplc="08130003" w:tentative="1">
      <w:start w:val="1"/>
      <w:numFmt w:val="bullet"/>
      <w:lvlText w:val="o"/>
      <w:lvlJc w:val="left"/>
      <w:pPr>
        <w:ind w:left="2282" w:hanging="360"/>
      </w:pPr>
      <w:rPr>
        <w:rFonts w:ascii="Courier New" w:hAnsi="Courier New" w:cs="Courier New" w:hint="default"/>
      </w:rPr>
    </w:lvl>
    <w:lvl w:ilvl="2" w:tplc="08130005" w:tentative="1">
      <w:start w:val="1"/>
      <w:numFmt w:val="bullet"/>
      <w:lvlText w:val=""/>
      <w:lvlJc w:val="left"/>
      <w:pPr>
        <w:ind w:left="3002" w:hanging="360"/>
      </w:pPr>
      <w:rPr>
        <w:rFonts w:ascii="Wingdings" w:hAnsi="Wingdings" w:hint="default"/>
      </w:rPr>
    </w:lvl>
    <w:lvl w:ilvl="3" w:tplc="08130001" w:tentative="1">
      <w:start w:val="1"/>
      <w:numFmt w:val="bullet"/>
      <w:lvlText w:val=""/>
      <w:lvlJc w:val="left"/>
      <w:pPr>
        <w:ind w:left="3722" w:hanging="360"/>
      </w:pPr>
      <w:rPr>
        <w:rFonts w:ascii="Symbol" w:hAnsi="Symbol" w:hint="default"/>
      </w:rPr>
    </w:lvl>
    <w:lvl w:ilvl="4" w:tplc="08130003" w:tentative="1">
      <w:start w:val="1"/>
      <w:numFmt w:val="bullet"/>
      <w:lvlText w:val="o"/>
      <w:lvlJc w:val="left"/>
      <w:pPr>
        <w:ind w:left="4442" w:hanging="360"/>
      </w:pPr>
      <w:rPr>
        <w:rFonts w:ascii="Courier New" w:hAnsi="Courier New" w:cs="Courier New" w:hint="default"/>
      </w:rPr>
    </w:lvl>
    <w:lvl w:ilvl="5" w:tplc="08130005" w:tentative="1">
      <w:start w:val="1"/>
      <w:numFmt w:val="bullet"/>
      <w:lvlText w:val=""/>
      <w:lvlJc w:val="left"/>
      <w:pPr>
        <w:ind w:left="5162" w:hanging="360"/>
      </w:pPr>
      <w:rPr>
        <w:rFonts w:ascii="Wingdings" w:hAnsi="Wingdings" w:hint="default"/>
      </w:rPr>
    </w:lvl>
    <w:lvl w:ilvl="6" w:tplc="08130001" w:tentative="1">
      <w:start w:val="1"/>
      <w:numFmt w:val="bullet"/>
      <w:lvlText w:val=""/>
      <w:lvlJc w:val="left"/>
      <w:pPr>
        <w:ind w:left="5882" w:hanging="360"/>
      </w:pPr>
      <w:rPr>
        <w:rFonts w:ascii="Symbol" w:hAnsi="Symbol" w:hint="default"/>
      </w:rPr>
    </w:lvl>
    <w:lvl w:ilvl="7" w:tplc="08130003" w:tentative="1">
      <w:start w:val="1"/>
      <w:numFmt w:val="bullet"/>
      <w:lvlText w:val="o"/>
      <w:lvlJc w:val="left"/>
      <w:pPr>
        <w:ind w:left="6602" w:hanging="360"/>
      </w:pPr>
      <w:rPr>
        <w:rFonts w:ascii="Courier New" w:hAnsi="Courier New" w:cs="Courier New" w:hint="default"/>
      </w:rPr>
    </w:lvl>
    <w:lvl w:ilvl="8" w:tplc="08130005" w:tentative="1">
      <w:start w:val="1"/>
      <w:numFmt w:val="bullet"/>
      <w:lvlText w:val=""/>
      <w:lvlJc w:val="left"/>
      <w:pPr>
        <w:ind w:left="7322" w:hanging="360"/>
      </w:pPr>
      <w:rPr>
        <w:rFonts w:ascii="Wingdings" w:hAnsi="Wingdings" w:hint="default"/>
      </w:rPr>
    </w:lvl>
  </w:abstractNum>
  <w:abstractNum w:abstractNumId="34" w15:restartNumberingAfterBreak="0">
    <w:nsid w:val="7D4F0E8D"/>
    <w:multiLevelType w:val="hybridMultilevel"/>
    <w:tmpl w:val="D702235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5" w15:restartNumberingAfterBreak="0">
    <w:nsid w:val="7D91732F"/>
    <w:multiLevelType w:val="hybridMultilevel"/>
    <w:tmpl w:val="44FE5616"/>
    <w:lvl w:ilvl="0" w:tplc="08130005">
      <w:start w:val="1"/>
      <w:numFmt w:val="bullet"/>
      <w:lvlText w:val=""/>
      <w:lvlJc w:val="left"/>
      <w:pPr>
        <w:ind w:left="1117" w:hanging="360"/>
      </w:pPr>
      <w:rPr>
        <w:rFonts w:ascii="Wingdings" w:hAnsi="Wingdings"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6" w15:restartNumberingAfterBreak="0">
    <w:nsid w:val="7EDC14D7"/>
    <w:multiLevelType w:val="hybridMultilevel"/>
    <w:tmpl w:val="7218A10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1593588037">
    <w:abstractNumId w:val="4"/>
  </w:num>
  <w:num w:numId="2" w16cid:durableId="1924948000">
    <w:abstractNumId w:val="25"/>
  </w:num>
  <w:num w:numId="3" w16cid:durableId="577207518">
    <w:abstractNumId w:val="17"/>
  </w:num>
  <w:num w:numId="4" w16cid:durableId="1907184975">
    <w:abstractNumId w:val="17"/>
  </w:num>
  <w:num w:numId="5" w16cid:durableId="588201845">
    <w:abstractNumId w:val="11"/>
  </w:num>
  <w:num w:numId="6" w16cid:durableId="547492591">
    <w:abstractNumId w:val="7"/>
  </w:num>
  <w:num w:numId="7" w16cid:durableId="1484930510">
    <w:abstractNumId w:val="23"/>
  </w:num>
  <w:num w:numId="8" w16cid:durableId="167256491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359622167">
    <w:abstractNumId w:val="14"/>
  </w:num>
  <w:num w:numId="10" w16cid:durableId="1402213060">
    <w:abstractNumId w:val="28"/>
  </w:num>
  <w:num w:numId="11" w16cid:durableId="1623877189">
    <w:abstractNumId w:val="22"/>
  </w:num>
  <w:num w:numId="12" w16cid:durableId="11922709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762603969">
    <w:abstractNumId w:val="12"/>
  </w:num>
  <w:num w:numId="14" w16cid:durableId="1071582597">
    <w:abstractNumId w:val="24"/>
  </w:num>
  <w:num w:numId="15" w16cid:durableId="1051418338">
    <w:abstractNumId w:val="18"/>
  </w:num>
  <w:num w:numId="16" w16cid:durableId="138766128">
    <w:abstractNumId w:val="6"/>
  </w:num>
  <w:num w:numId="17" w16cid:durableId="2051689040">
    <w:abstractNumId w:val="35"/>
  </w:num>
  <w:num w:numId="18" w16cid:durableId="435176905">
    <w:abstractNumId w:val="20"/>
  </w:num>
  <w:num w:numId="19" w16cid:durableId="2035419083">
    <w:abstractNumId w:val="0"/>
  </w:num>
  <w:num w:numId="20" w16cid:durableId="1294560221">
    <w:abstractNumId w:val="8"/>
  </w:num>
  <w:num w:numId="21" w16cid:durableId="775448474">
    <w:abstractNumId w:val="29"/>
  </w:num>
  <w:num w:numId="22" w16cid:durableId="1012802330">
    <w:abstractNumId w:val="1"/>
  </w:num>
  <w:num w:numId="23" w16cid:durableId="1998149817">
    <w:abstractNumId w:val="32"/>
  </w:num>
  <w:num w:numId="24" w16cid:durableId="1402949590">
    <w:abstractNumId w:val="34"/>
  </w:num>
  <w:num w:numId="25" w16cid:durableId="721290229">
    <w:abstractNumId w:val="33"/>
  </w:num>
  <w:num w:numId="26" w16cid:durableId="253710307">
    <w:abstractNumId w:val="13"/>
  </w:num>
  <w:num w:numId="27" w16cid:durableId="1666124014">
    <w:abstractNumId w:val="19"/>
  </w:num>
  <w:num w:numId="28" w16cid:durableId="2133480633">
    <w:abstractNumId w:val="36"/>
  </w:num>
  <w:num w:numId="29" w16cid:durableId="297995020">
    <w:abstractNumId w:val="30"/>
  </w:num>
  <w:num w:numId="30" w16cid:durableId="423890571">
    <w:abstractNumId w:val="9"/>
  </w:num>
  <w:num w:numId="31" w16cid:durableId="1329287732">
    <w:abstractNumId w:val="26"/>
  </w:num>
  <w:num w:numId="32" w16cid:durableId="1214384865">
    <w:abstractNumId w:val="31"/>
  </w:num>
  <w:num w:numId="33" w16cid:durableId="739523619">
    <w:abstractNumId w:val="16"/>
  </w:num>
  <w:num w:numId="34" w16cid:durableId="875657698">
    <w:abstractNumId w:val="10"/>
  </w:num>
  <w:num w:numId="35" w16cid:durableId="1508667472">
    <w:abstractNumId w:val="3"/>
  </w:num>
  <w:num w:numId="36" w16cid:durableId="31927417">
    <w:abstractNumId w:val="21"/>
  </w:num>
  <w:num w:numId="37" w16cid:durableId="1977762294">
    <w:abstractNumId w:val="15"/>
  </w:num>
  <w:num w:numId="38" w16cid:durableId="1206869125">
    <w:abstractNumId w:val="5"/>
  </w:num>
  <w:num w:numId="39" w16cid:durableId="1825850198">
    <w:abstractNumId w:val="27"/>
  </w:num>
  <w:num w:numId="40" w16cid:durableId="137148907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5FBE"/>
    <w:rsid w:val="00026200"/>
    <w:rsid w:val="00031D7A"/>
    <w:rsid w:val="00082B28"/>
    <w:rsid w:val="00085E38"/>
    <w:rsid w:val="00093392"/>
    <w:rsid w:val="000F2B94"/>
    <w:rsid w:val="00106F22"/>
    <w:rsid w:val="001105E9"/>
    <w:rsid w:val="0011559A"/>
    <w:rsid w:val="0012606F"/>
    <w:rsid w:val="0013263B"/>
    <w:rsid w:val="00154DFA"/>
    <w:rsid w:val="0016624E"/>
    <w:rsid w:val="001813E4"/>
    <w:rsid w:val="001A79B9"/>
    <w:rsid w:val="0023547A"/>
    <w:rsid w:val="00252B0C"/>
    <w:rsid w:val="00252B2B"/>
    <w:rsid w:val="00254FDE"/>
    <w:rsid w:val="00281F14"/>
    <w:rsid w:val="002A458E"/>
    <w:rsid w:val="002C544F"/>
    <w:rsid w:val="00392531"/>
    <w:rsid w:val="003B08C6"/>
    <w:rsid w:val="003B2BB8"/>
    <w:rsid w:val="003D3624"/>
    <w:rsid w:val="003D4C4D"/>
    <w:rsid w:val="00471C57"/>
    <w:rsid w:val="00472885"/>
    <w:rsid w:val="00483844"/>
    <w:rsid w:val="00486974"/>
    <w:rsid w:val="004B5E03"/>
    <w:rsid w:val="004D325F"/>
    <w:rsid w:val="005E4729"/>
    <w:rsid w:val="00623920"/>
    <w:rsid w:val="00634C39"/>
    <w:rsid w:val="00651314"/>
    <w:rsid w:val="00670583"/>
    <w:rsid w:val="00682B8A"/>
    <w:rsid w:val="0068610D"/>
    <w:rsid w:val="00686E6E"/>
    <w:rsid w:val="006871B0"/>
    <w:rsid w:val="006A41C8"/>
    <w:rsid w:val="006D0537"/>
    <w:rsid w:val="006D3F9E"/>
    <w:rsid w:val="00714EC3"/>
    <w:rsid w:val="007234A0"/>
    <w:rsid w:val="00773013"/>
    <w:rsid w:val="00775B42"/>
    <w:rsid w:val="00834354"/>
    <w:rsid w:val="008550DC"/>
    <w:rsid w:val="008557EE"/>
    <w:rsid w:val="00882392"/>
    <w:rsid w:val="00882F0B"/>
    <w:rsid w:val="008838B5"/>
    <w:rsid w:val="008A2781"/>
    <w:rsid w:val="008B3C0B"/>
    <w:rsid w:val="008C02FE"/>
    <w:rsid w:val="008E26A5"/>
    <w:rsid w:val="00904B95"/>
    <w:rsid w:val="00920A88"/>
    <w:rsid w:val="009255D1"/>
    <w:rsid w:val="009307C5"/>
    <w:rsid w:val="00936B6C"/>
    <w:rsid w:val="00941622"/>
    <w:rsid w:val="00955806"/>
    <w:rsid w:val="00963E8A"/>
    <w:rsid w:val="00980393"/>
    <w:rsid w:val="00980F16"/>
    <w:rsid w:val="00982CA1"/>
    <w:rsid w:val="0098422B"/>
    <w:rsid w:val="00991A94"/>
    <w:rsid w:val="009C5E90"/>
    <w:rsid w:val="009E5A5B"/>
    <w:rsid w:val="009F5E8F"/>
    <w:rsid w:val="00A07F19"/>
    <w:rsid w:val="00A911E4"/>
    <w:rsid w:val="00AB52B0"/>
    <w:rsid w:val="00AB5FA1"/>
    <w:rsid w:val="00AC1A2B"/>
    <w:rsid w:val="00AD5CE4"/>
    <w:rsid w:val="00B35CB7"/>
    <w:rsid w:val="00B41E0D"/>
    <w:rsid w:val="00B5056A"/>
    <w:rsid w:val="00B60CCF"/>
    <w:rsid w:val="00BA181D"/>
    <w:rsid w:val="00BD1B5D"/>
    <w:rsid w:val="00C33DD0"/>
    <w:rsid w:val="00C3742D"/>
    <w:rsid w:val="00C41318"/>
    <w:rsid w:val="00C4505F"/>
    <w:rsid w:val="00C5074F"/>
    <w:rsid w:val="00C7146B"/>
    <w:rsid w:val="00CB0A1D"/>
    <w:rsid w:val="00CB7320"/>
    <w:rsid w:val="00CC0C25"/>
    <w:rsid w:val="00D01881"/>
    <w:rsid w:val="00D01ADC"/>
    <w:rsid w:val="00D15BF8"/>
    <w:rsid w:val="00DD14BA"/>
    <w:rsid w:val="00EE1859"/>
    <w:rsid w:val="00EF59E2"/>
    <w:rsid w:val="00F054B6"/>
    <w:rsid w:val="00F26C82"/>
    <w:rsid w:val="00F658B4"/>
    <w:rsid w:val="00F94088"/>
    <w:rsid w:val="00FA02AF"/>
    <w:rsid w:val="00FE14F7"/>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character" w:styleId="Onopgelostemelding">
    <w:name w:val="Unresolved Mention"/>
    <w:basedOn w:val="Standaardalinea-lettertype"/>
    <w:uiPriority w:val="99"/>
    <w:semiHidden/>
    <w:unhideWhenUsed/>
    <w:rsid w:val="00025FBE"/>
    <w:rPr>
      <w:color w:val="605E5C"/>
      <w:shd w:val="clear" w:color="auto" w:fill="E1DFDD"/>
    </w:rPr>
  </w:style>
  <w:style w:type="paragraph" w:customStyle="1" w:styleId="Default">
    <w:name w:val="Default"/>
    <w:rsid w:val="00CC0C25"/>
    <w:pPr>
      <w:autoSpaceDE w:val="0"/>
      <w:autoSpaceDN w:val="0"/>
      <w:adjustRightInd w:val="0"/>
      <w:spacing w:after="0" w:line="240" w:lineRule="auto"/>
    </w:pPr>
    <w:rPr>
      <w:rFonts w:ascii="Gill Sans MT" w:hAnsi="Gill Sans MT" w:cs="Gill Sans MT"/>
      <w:color w:val="000000"/>
      <w:sz w:val="24"/>
      <w:szCs w:val="24"/>
    </w:rPr>
  </w:style>
  <w:style w:type="table" w:styleId="Lichtearcering-accent1">
    <w:name w:val="Light Shading Accent 1"/>
    <w:basedOn w:val="Standaardtabel"/>
    <w:uiPriority w:val="60"/>
    <w:rsid w:val="007234A0"/>
    <w:pPr>
      <w:spacing w:after="0" w:line="240" w:lineRule="auto"/>
    </w:pPr>
    <w:rPr>
      <w:rFonts w:ascii="Times New Roman" w:eastAsia="Times New Roman" w:hAnsi="Times New Roman" w:cs="Times New Roman"/>
      <w:color w:val="06332C" w:themeColor="accent1" w:themeShade="BF"/>
      <w:sz w:val="20"/>
      <w:szCs w:val="20"/>
      <w:lang w:eastAsia="nl-BE"/>
    </w:rPr>
    <w:tblPr>
      <w:tblStyleRowBandSize w:val="1"/>
      <w:tblStyleColBandSize w:val="1"/>
      <w:tblBorders>
        <w:top w:val="single" w:sz="8" w:space="0" w:color="08453C" w:themeColor="accent1"/>
        <w:bottom w:val="single" w:sz="8" w:space="0" w:color="08453C" w:themeColor="accent1"/>
      </w:tblBorders>
    </w:tblPr>
    <w:tblStylePr w:type="firstRow">
      <w:pPr>
        <w:spacing w:before="0" w:after="0" w:line="240" w:lineRule="auto"/>
      </w:pPr>
      <w:rPr>
        <w:b/>
        <w:bCs/>
      </w:rPr>
      <w:tblPr/>
      <w:tcPr>
        <w:tcBorders>
          <w:top w:val="single" w:sz="8" w:space="0" w:color="08453C" w:themeColor="accent1"/>
          <w:left w:val="nil"/>
          <w:bottom w:val="single" w:sz="8" w:space="0" w:color="08453C" w:themeColor="accent1"/>
          <w:right w:val="nil"/>
          <w:insideH w:val="nil"/>
          <w:insideV w:val="nil"/>
        </w:tcBorders>
      </w:tcPr>
    </w:tblStylePr>
    <w:tblStylePr w:type="lastRow">
      <w:pPr>
        <w:spacing w:before="0" w:after="0" w:line="240" w:lineRule="auto"/>
      </w:pPr>
      <w:rPr>
        <w:b/>
        <w:bCs/>
      </w:rPr>
      <w:tblPr/>
      <w:tcPr>
        <w:tcBorders>
          <w:top w:val="single" w:sz="8" w:space="0" w:color="08453C" w:themeColor="accent1"/>
          <w:left w:val="nil"/>
          <w:bottom w:val="single" w:sz="8" w:space="0" w:color="08453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FF4E7" w:themeFill="accent1" w:themeFillTint="3F"/>
      </w:tcPr>
    </w:tblStylePr>
    <w:tblStylePr w:type="band1Horz">
      <w:tblPr/>
      <w:tcPr>
        <w:tcBorders>
          <w:left w:val="nil"/>
          <w:right w:val="nil"/>
          <w:insideH w:val="nil"/>
          <w:insideV w:val="nil"/>
        </w:tcBorders>
        <w:shd w:val="clear" w:color="auto" w:fill="9FF4E7"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hyperlink" Target="mailto:kiana.vandenbroeck@zas.be" TargetMode="External"/><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mailto:dahlia.vanherck@zas.be" TargetMode="External"/><Relationship Id="rId2" Type="http://schemas.openxmlformats.org/officeDocument/2006/relationships/customXml" Target="../customXml/item2.xml"/><Relationship Id="rId16" Type="http://schemas.openxmlformats.org/officeDocument/2006/relationships/hyperlink" Target="mailto:jovisa.jordan@zas.be"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mailto:shirley.vandenbroeck@zas.be" TargetMode="External"/><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4.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laura.goorden@zas.be" TargetMode="External"/><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5.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9C14A0-7F6C-4163-A831-FE75C4E9BFCC}">
  <ds:schemaRefs>
    <ds:schemaRef ds:uri="http://schemas.microsoft.com/office/2006/documentManagement/types"/>
    <ds:schemaRef ds:uri="http://schemas.microsoft.com/office/2006/metadata/properties"/>
    <ds:schemaRef ds:uri="0165a53e-d28f-4d45-898b-750190ad2c54"/>
    <ds:schemaRef ds:uri="http://purl.org/dc/terms/"/>
    <ds:schemaRef ds:uri="http://schemas.openxmlformats.org/package/2006/metadata/core-properties"/>
    <ds:schemaRef ds:uri="http://purl.org/dc/dcmitype/"/>
    <ds:schemaRef ds:uri="http://schemas.microsoft.com/office/infopath/2007/PartnerControls"/>
    <ds:schemaRef ds:uri="cfdf834b-2728-4746-a9e0-8a214e5db63f"/>
    <ds:schemaRef ds:uri="http://www.w3.org/XML/1998/namespace"/>
    <ds:schemaRef ds:uri="http://purl.org/dc/elements/1.1/"/>
  </ds:schemaRefs>
</ds:datastoreItem>
</file>

<file path=customXml/itemProps2.xml><?xml version="1.0" encoding="utf-8"?>
<ds:datastoreItem xmlns:ds="http://schemas.openxmlformats.org/officeDocument/2006/customXml" ds:itemID="{CEA7DE41-7698-4941-80CB-B0168C3D6B12}">
  <ds:schemaRefs>
    <ds:schemaRef ds:uri="http://schemas.microsoft.com/sharepoint/v3/contenttype/forms"/>
  </ds:schemaRefs>
</ds:datastoreItem>
</file>

<file path=customXml/itemProps3.xml><?xml version="1.0" encoding="utf-8"?>
<ds:datastoreItem xmlns:ds="http://schemas.openxmlformats.org/officeDocument/2006/customXml" ds:itemID="{D7CDF9D0-851F-49EC-88CA-DA31087280E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98B42D6-5397-4C32-8435-257F5AACCE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282</TotalTime>
  <Pages>18</Pages>
  <Words>3415</Words>
  <Characters>18784</Characters>
  <Application>Microsoft Office Word</Application>
  <DocSecurity>0</DocSecurity>
  <Lines>156</Lines>
  <Paragraphs>44</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22155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25</cp:revision>
  <dcterms:created xsi:type="dcterms:W3CDTF">2024-08-27T10:53:00Z</dcterms:created>
  <dcterms:modified xsi:type="dcterms:W3CDTF">2024-09-02T10:33:00Z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