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7C6A03" w:rsidRDefault="007C6A03"/>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7C6A03" w:rsidRDefault="007C6A03"/>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5DB509C">
                    <wp:simplePos x="0" y="0"/>
                    <wp:positionH relativeFrom="column">
                      <wp:posOffset>27212</wp:posOffset>
                    </wp:positionH>
                    <wp:positionV relativeFrom="paragraph">
                      <wp:posOffset>6323936</wp:posOffset>
                    </wp:positionV>
                    <wp:extent cx="6115050" cy="1610644"/>
                    <wp:effectExtent l="0" t="0" r="19050" b="27940"/>
                    <wp:wrapNone/>
                    <wp:docPr id="228699808" name="Tekstvak 2"/>
                    <wp:cNvGraphicFramePr/>
                    <a:graphic xmlns:a="http://schemas.openxmlformats.org/drawingml/2006/main">
                      <a:graphicData uri="http://schemas.microsoft.com/office/word/2010/wordprocessingShape">
                        <wps:wsp>
                          <wps:cNvSpPr txBox="1"/>
                          <wps:spPr>
                            <a:xfrm>
                              <a:off x="0" y="0"/>
                              <a:ext cx="6115050" cy="1610644"/>
                            </a:xfrm>
                            <a:prstGeom prst="rect">
                              <a:avLst/>
                            </a:prstGeom>
                            <a:solidFill>
                              <a:schemeClr val="lt1"/>
                            </a:solidFill>
                            <a:ln w="6350">
                              <a:solidFill>
                                <a:prstClr val="black"/>
                              </a:solidFill>
                            </a:ln>
                          </wps:spPr>
                          <wps:txbx>
                            <w:txbxContent>
                              <w:p w14:paraId="2ABF1698" w14:textId="77777777" w:rsidR="007C6A03" w:rsidRPr="00085E38" w:rsidRDefault="007C6A03" w:rsidP="00085E38">
                                <w:pPr>
                                  <w:pStyle w:val="Titel"/>
                                  <w:jc w:val="left"/>
                                  <w:rPr>
                                    <w:sz w:val="56"/>
                                  </w:rPr>
                                </w:pPr>
                                <w:r w:rsidRPr="00085E38">
                                  <w:rPr>
                                    <w:sz w:val="56"/>
                                  </w:rPr>
                                  <w:t xml:space="preserve">ZAS informatiebrochure </w:t>
                                </w:r>
                                <w:r w:rsidRPr="00085E38">
                                  <w:rPr>
                                    <w:sz w:val="56"/>
                                  </w:rPr>
                                  <w:br/>
                                  <w:t>voor studenten</w:t>
                                </w:r>
                              </w:p>
                              <w:p w14:paraId="7FD28355" w14:textId="45FA3258" w:rsidR="007C6A03" w:rsidRPr="00085E38" w:rsidRDefault="007C6A03"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Dagziekenhuis                                                         Campus Sint - </w:t>
                                </w:r>
                                <w:proofErr w:type="spellStart"/>
                                <w:r>
                                  <w:rPr>
                                    <w:color w:val="6FC7B6" w:themeColor="text2"/>
                                  </w:rPr>
                                  <w:t>Vincentius</w:t>
                                </w:r>
                                <w:proofErr w:type="spellEnd"/>
                              </w:p>
                              <w:p w14:paraId="4A055AF9" w14:textId="77777777" w:rsidR="007C6A03" w:rsidRPr="00085E38" w:rsidRDefault="007C6A03"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5pt;margin-top:497.95pt;width:481.5pt;height:126.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" fillcolor="white [3201]" strokeweight=".5pt">
                    <v:textbox>
                      <w:txbxContent>
                        <w:p w14:paraId="2ABF1698" w14:textId="77777777" w:rsidR="007C6A03" w:rsidRPr="00085E38" w:rsidRDefault="007C6A03" w:rsidP="00085E38">
                          <w:pPr>
                            <w:pStyle w:val="Titel"/>
                            <w:jc w:val="left"/>
                            <w:rPr>
                              <w:sz w:val="56"/>
                            </w:rPr>
                          </w:pPr>
                          <w:r w:rsidRPr="00085E38">
                            <w:rPr>
                              <w:sz w:val="56"/>
                            </w:rPr>
                            <w:t xml:space="preserve">ZAS informatiebrochure </w:t>
                          </w:r>
                          <w:r w:rsidRPr="00085E38">
                            <w:rPr>
                              <w:sz w:val="56"/>
                            </w:rPr>
                            <w:br/>
                            <w:t>voor studenten</w:t>
                          </w:r>
                        </w:p>
                        <w:p w14:paraId="7FD28355" w14:textId="45FA3258" w:rsidR="007C6A03" w:rsidRPr="00085E38" w:rsidRDefault="007C6A03"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Dagziekenhuis                                                         Campus Sint - </w:t>
                          </w:r>
                          <w:proofErr w:type="spellStart"/>
                          <w:r>
                            <w:rPr>
                              <w:color w:val="6FC7B6" w:themeColor="text2"/>
                            </w:rPr>
                            <w:t>Vincentius</w:t>
                          </w:r>
                          <w:proofErr w:type="spellEnd"/>
                        </w:p>
                        <w:p w14:paraId="4A055AF9" w14:textId="77777777" w:rsidR="007C6A03" w:rsidRPr="00085E38" w:rsidRDefault="007C6A03"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7E65C9A5" w:rsidR="00EF59E2" w:rsidRDefault="00346A8C" w:rsidP="004B5E03">
      <w:pPr>
        <w:rPr>
          <w:i/>
          <w:iCs/>
          <w:color w:val="auto"/>
        </w:rPr>
      </w:pPr>
      <w:r>
        <w:rPr>
          <w:i/>
          <w:iCs/>
          <w:color w:val="auto"/>
        </w:rPr>
        <w:t xml:space="preserve">Het dagziekenhuis telt 29 bedden en 6 ligzetels. Het is gelegen op campus Sint – </w:t>
      </w:r>
      <w:proofErr w:type="spellStart"/>
      <w:r>
        <w:rPr>
          <w:i/>
          <w:iCs/>
          <w:color w:val="auto"/>
        </w:rPr>
        <w:t>Vincentius</w:t>
      </w:r>
      <w:proofErr w:type="spellEnd"/>
      <w:r>
        <w:rPr>
          <w:i/>
          <w:iCs/>
          <w:color w:val="auto"/>
        </w:rPr>
        <w:t>, de vierde verdieping links ( route 241). Op deze dienst worden patiënten opgenomen voor een kleine chirurgische ingreep, onderzoek onder narcose of infuustherapie waarbij een overnachting niet nodig is.</w:t>
      </w:r>
    </w:p>
    <w:p w14:paraId="21F5AC6A" w14:textId="3B6917BD" w:rsidR="00346A8C" w:rsidRDefault="00346A8C" w:rsidP="00346A8C">
      <w:pPr>
        <w:pStyle w:val="Kop3"/>
      </w:pPr>
      <w:r>
        <w:t>Lokalen en informatie</w:t>
      </w:r>
    </w:p>
    <w:p w14:paraId="49C07897" w14:textId="5D3618A6" w:rsidR="00346A8C" w:rsidRPr="00346A8C" w:rsidRDefault="00346A8C" w:rsidP="00346A8C">
      <w:pPr>
        <w:pStyle w:val="Lijstalinea"/>
        <w:numPr>
          <w:ilvl w:val="0"/>
          <w:numId w:val="13"/>
        </w:numPr>
      </w:pPr>
      <w:r>
        <w:rPr>
          <w:i/>
          <w:u w:val="single"/>
        </w:rPr>
        <w:t>Verdeling van kamers</w:t>
      </w:r>
    </w:p>
    <w:p w14:paraId="7F5C80AD" w14:textId="001F36CB" w:rsidR="00346A8C" w:rsidRDefault="00346A8C" w:rsidP="00346A8C">
      <w:pPr>
        <w:pStyle w:val="Lijstalinea"/>
        <w:numPr>
          <w:ilvl w:val="0"/>
          <w:numId w:val="0"/>
        </w:numPr>
        <w:ind w:left="1117"/>
        <w:rPr>
          <w:i/>
        </w:rPr>
      </w:pPr>
      <w:r>
        <w:rPr>
          <w:i/>
        </w:rPr>
        <w:t>Bij het binnenkomen van de afdeling bevinden zich aan de linkerkant van de gang de tweepersoonskamers. Aan de rechterkant kan je de éénpersoonskamers terug vinden. Twee kamers aan de linkerkant zijn voorzien van ligzetels.</w:t>
      </w:r>
    </w:p>
    <w:p w14:paraId="4885A6E5" w14:textId="622ABD94" w:rsidR="00346A8C" w:rsidRPr="00346A8C" w:rsidRDefault="00346A8C" w:rsidP="00346A8C">
      <w:pPr>
        <w:pStyle w:val="Lijstalinea"/>
        <w:numPr>
          <w:ilvl w:val="0"/>
          <w:numId w:val="13"/>
        </w:numPr>
      </w:pPr>
      <w:r>
        <w:rPr>
          <w:i/>
          <w:u w:val="single"/>
        </w:rPr>
        <w:t>Balie</w:t>
      </w:r>
    </w:p>
    <w:p w14:paraId="1CB7D420" w14:textId="06D7A5B9" w:rsidR="00346A8C" w:rsidRDefault="00346A8C" w:rsidP="00346A8C">
      <w:pPr>
        <w:pStyle w:val="Lijstalinea"/>
        <w:numPr>
          <w:ilvl w:val="0"/>
          <w:numId w:val="0"/>
        </w:numPr>
        <w:ind w:left="1117"/>
        <w:rPr>
          <w:i/>
        </w:rPr>
      </w:pPr>
      <w:r>
        <w:rPr>
          <w:i/>
        </w:rPr>
        <w:t>Hier worden de patiënten administratief ingeschreven door de baliebeambte.</w:t>
      </w:r>
    </w:p>
    <w:p w14:paraId="19FD6B36" w14:textId="6DC54558" w:rsidR="00346A8C" w:rsidRPr="00346A8C" w:rsidRDefault="00346A8C" w:rsidP="00346A8C">
      <w:pPr>
        <w:pStyle w:val="Lijstalinea"/>
        <w:numPr>
          <w:ilvl w:val="0"/>
          <w:numId w:val="13"/>
        </w:numPr>
      </w:pPr>
      <w:r>
        <w:rPr>
          <w:i/>
          <w:u w:val="single"/>
        </w:rPr>
        <w:t>IV – ruimte</w:t>
      </w:r>
    </w:p>
    <w:p w14:paraId="647B99E2" w14:textId="65EAB21A" w:rsidR="00346A8C" w:rsidRDefault="00346A8C" w:rsidP="00346A8C">
      <w:pPr>
        <w:pStyle w:val="Lijstalinea"/>
        <w:numPr>
          <w:ilvl w:val="0"/>
          <w:numId w:val="0"/>
        </w:numPr>
        <w:ind w:left="1117"/>
        <w:rPr>
          <w:i/>
        </w:rPr>
      </w:pPr>
      <w:r>
        <w:rPr>
          <w:i/>
        </w:rPr>
        <w:t xml:space="preserve">Dit is het lokaal waar alle IV – medicatie en infusen worden klaargemaakt. Deze ruimte beschikt over drie glasplaten waarop de medicatie wordt voorbereid. Het is belangrijk dat deze platen steeds vrij zijn van materiaal en steeds ontsmet worden met een </w:t>
      </w:r>
      <w:proofErr w:type="spellStart"/>
      <w:r>
        <w:rPr>
          <w:i/>
        </w:rPr>
        <w:t>Clinelldoekje</w:t>
      </w:r>
      <w:proofErr w:type="spellEnd"/>
      <w:r>
        <w:rPr>
          <w:i/>
        </w:rPr>
        <w:t xml:space="preserve"> voor en na gebruik. Alle IV, SC en IM-medicatie vind je terug in deze ruimte. Deze ruimte moet steeds afgesloten zijn en is enkel toegankelijk met een badge.</w:t>
      </w:r>
    </w:p>
    <w:p w14:paraId="77BF884D" w14:textId="67542CEB" w:rsidR="00346A8C" w:rsidRPr="00346A8C" w:rsidRDefault="00346A8C" w:rsidP="00346A8C">
      <w:pPr>
        <w:pStyle w:val="Lijstalinea"/>
        <w:numPr>
          <w:ilvl w:val="0"/>
          <w:numId w:val="13"/>
        </w:numPr>
      </w:pPr>
      <w:proofErr w:type="spellStart"/>
      <w:r>
        <w:rPr>
          <w:i/>
          <w:u w:val="single"/>
        </w:rPr>
        <w:t>Utility</w:t>
      </w:r>
      <w:proofErr w:type="spellEnd"/>
    </w:p>
    <w:p w14:paraId="234C262A" w14:textId="28195108" w:rsidR="00346A8C" w:rsidRDefault="00346A8C" w:rsidP="00346A8C">
      <w:pPr>
        <w:pStyle w:val="Lijstalinea"/>
        <w:numPr>
          <w:ilvl w:val="0"/>
          <w:numId w:val="0"/>
        </w:numPr>
        <w:ind w:left="1117"/>
        <w:rPr>
          <w:i/>
        </w:rPr>
      </w:pPr>
      <w:r>
        <w:rPr>
          <w:i/>
        </w:rPr>
        <w:t>In deze ruimte is een bedpanspoeler aanwezig. De linnenzakken voor het vuile linnen kan je hier terugvinden en vuilniszakken. Het is belangrijk dat het propere linnen van het vuile linnen gescheiden wordt.</w:t>
      </w:r>
    </w:p>
    <w:p w14:paraId="6E46624A" w14:textId="1F9C17BA" w:rsidR="009F5F77" w:rsidRPr="009F5F77" w:rsidRDefault="009F5F77" w:rsidP="009F5F77">
      <w:pPr>
        <w:pStyle w:val="Lijstalinea"/>
        <w:numPr>
          <w:ilvl w:val="0"/>
          <w:numId w:val="13"/>
        </w:numPr>
      </w:pPr>
      <w:r>
        <w:rPr>
          <w:i/>
          <w:u w:val="single"/>
        </w:rPr>
        <w:t>Berging</w:t>
      </w:r>
    </w:p>
    <w:p w14:paraId="4246FE75" w14:textId="3F3D1E28" w:rsidR="009F5F77" w:rsidRDefault="009F5F77" w:rsidP="009F5F77">
      <w:pPr>
        <w:pStyle w:val="Lijstalinea"/>
        <w:numPr>
          <w:ilvl w:val="0"/>
          <w:numId w:val="0"/>
        </w:numPr>
        <w:ind w:left="1117"/>
        <w:rPr>
          <w:i/>
        </w:rPr>
      </w:pPr>
      <w:r>
        <w:rPr>
          <w:i/>
        </w:rPr>
        <w:t>Hier vind je de nierbekken, urinalen, linnen, kussens, voorraad keuken</w:t>
      </w:r>
    </w:p>
    <w:p w14:paraId="26BACD48" w14:textId="70853740" w:rsidR="009F5F77" w:rsidRPr="009F5F77" w:rsidRDefault="009F5F77" w:rsidP="009F5F77">
      <w:pPr>
        <w:pStyle w:val="Lijstalinea"/>
        <w:numPr>
          <w:ilvl w:val="0"/>
          <w:numId w:val="13"/>
        </w:numPr>
      </w:pPr>
      <w:r>
        <w:rPr>
          <w:i/>
          <w:u w:val="single"/>
        </w:rPr>
        <w:t>VP-desk</w:t>
      </w:r>
    </w:p>
    <w:p w14:paraId="41A577EE" w14:textId="08C84861" w:rsidR="009F5F77" w:rsidRDefault="009F5F77" w:rsidP="009F5F77">
      <w:pPr>
        <w:pStyle w:val="Lijstalinea"/>
        <w:numPr>
          <w:ilvl w:val="0"/>
          <w:numId w:val="0"/>
        </w:numPr>
        <w:ind w:left="1117"/>
        <w:rPr>
          <w:i/>
        </w:rPr>
      </w:pPr>
      <w:r>
        <w:rPr>
          <w:i/>
        </w:rPr>
        <w:t>Aanwezigheid van verpleegkundige. In deze ruimte staan de computers. Belangrijk is dat deze ruimte steeds afgesloten is. Toegang tot deze ruimte is enkel mogelijk door middel van een badge. Het elektronische patiëntendossier moet steeds afgesloten zijn bij afwezigheid van een medewerker. In deze ruimte bevindt zich ook de orale medicatie.</w:t>
      </w:r>
    </w:p>
    <w:p w14:paraId="068D6877" w14:textId="1F75ABB1" w:rsidR="009F5F77" w:rsidRPr="009F5F77" w:rsidRDefault="009F5F77" w:rsidP="009F5F77">
      <w:pPr>
        <w:pStyle w:val="Lijstalinea"/>
        <w:numPr>
          <w:ilvl w:val="0"/>
          <w:numId w:val="13"/>
        </w:numPr>
        <w:rPr>
          <w:u w:val="single"/>
        </w:rPr>
      </w:pPr>
      <w:r w:rsidRPr="009F5F77">
        <w:rPr>
          <w:i/>
          <w:u w:val="single"/>
        </w:rPr>
        <w:t>HVP</w:t>
      </w:r>
      <w:r>
        <w:rPr>
          <w:i/>
          <w:u w:val="single"/>
        </w:rPr>
        <w:t>- bureau</w:t>
      </w:r>
    </w:p>
    <w:p w14:paraId="004877CD" w14:textId="189DC254" w:rsidR="009F5F77" w:rsidRDefault="009F5F77" w:rsidP="009F5F77">
      <w:pPr>
        <w:pStyle w:val="Lijstalinea"/>
        <w:numPr>
          <w:ilvl w:val="0"/>
          <w:numId w:val="0"/>
        </w:numPr>
        <w:ind w:left="1117"/>
        <w:rPr>
          <w:i/>
        </w:rPr>
      </w:pPr>
      <w:r>
        <w:rPr>
          <w:i/>
        </w:rPr>
        <w:t>Hier gebeurt de organisatie en administratie door de hoofdverpleegkundige. Hier kunnen ook gesprekken gevoerd worden met patiënten of begeleiders.</w:t>
      </w:r>
    </w:p>
    <w:p w14:paraId="7734CF61" w14:textId="06D439E2" w:rsidR="009F5F77" w:rsidRPr="009F5F77" w:rsidRDefault="009F5F77" w:rsidP="009F5F77">
      <w:pPr>
        <w:pStyle w:val="Lijstalinea"/>
        <w:numPr>
          <w:ilvl w:val="0"/>
          <w:numId w:val="13"/>
        </w:numPr>
        <w:rPr>
          <w:i/>
        </w:rPr>
      </w:pPr>
      <w:r>
        <w:rPr>
          <w:i/>
          <w:u w:val="single"/>
        </w:rPr>
        <w:t>Verdeelkeuken</w:t>
      </w:r>
    </w:p>
    <w:p w14:paraId="16BD4276" w14:textId="5B991FAE" w:rsidR="009F5F77" w:rsidRDefault="009F5F77" w:rsidP="009F5F77">
      <w:pPr>
        <w:pStyle w:val="Lijstalinea"/>
        <w:numPr>
          <w:ilvl w:val="0"/>
          <w:numId w:val="0"/>
        </w:numPr>
        <w:ind w:left="1117"/>
        <w:rPr>
          <w:i/>
        </w:rPr>
      </w:pPr>
      <w:r>
        <w:rPr>
          <w:i/>
        </w:rPr>
        <w:t>Er zijn steeds sandwiches met kaas, waterijsjes, koekjes en toastjes voorradig. De patiënt heeft ook keuze tussen cola, water, thee of koffie. In sommige gevallen zoals bv bij diabetespatiënten wordt er een broodmaaltijd vanuit de keuken besteld. Belangrijk is dat er een strikte scheiding is tussen de voeding van patiënten en medewerkers.</w:t>
      </w:r>
    </w:p>
    <w:p w14:paraId="1C614987" w14:textId="0B0D62E0" w:rsidR="00467EE5" w:rsidRPr="00467EE5" w:rsidRDefault="00467EE5" w:rsidP="00467EE5">
      <w:pPr>
        <w:pStyle w:val="Lijstalinea"/>
        <w:numPr>
          <w:ilvl w:val="0"/>
          <w:numId w:val="13"/>
        </w:numPr>
        <w:rPr>
          <w:i/>
        </w:rPr>
      </w:pPr>
      <w:r>
        <w:rPr>
          <w:i/>
          <w:u w:val="single"/>
        </w:rPr>
        <w:lastRenderedPageBreak/>
        <w:t>Voorraad en berging</w:t>
      </w:r>
    </w:p>
    <w:p w14:paraId="1B96D56A" w14:textId="592AC593" w:rsidR="00467EE5" w:rsidRPr="00467EE5" w:rsidRDefault="00467EE5" w:rsidP="00467EE5">
      <w:pPr>
        <w:pStyle w:val="Lijstalinea"/>
        <w:numPr>
          <w:ilvl w:val="0"/>
          <w:numId w:val="0"/>
        </w:numPr>
        <w:ind w:left="1117"/>
        <w:rPr>
          <w:i/>
        </w:rPr>
      </w:pPr>
      <w:r>
        <w:rPr>
          <w:i/>
        </w:rPr>
        <w:t>Hier gebeurt de stockage van linnen en de stockage van materiaal</w:t>
      </w:r>
    </w:p>
    <w:p w14:paraId="1CBB177E" w14:textId="297913CB" w:rsidR="0068610D" w:rsidRDefault="004B5E03" w:rsidP="00AB5FA1">
      <w:pPr>
        <w:pStyle w:val="Kop2"/>
      </w:pPr>
      <w:r>
        <w:t>Contactpersonen</w:t>
      </w:r>
    </w:p>
    <w:p w14:paraId="5080F2DF" w14:textId="59F5CF5A" w:rsidR="0068610D" w:rsidRDefault="0024241B" w:rsidP="004B5E03">
      <w:pPr>
        <w:rPr>
          <w:i/>
          <w:iCs/>
        </w:rPr>
      </w:pPr>
      <w:r>
        <w:rPr>
          <w:i/>
          <w:iCs/>
        </w:rPr>
        <w:t>De dienst is telefonisch te bereiken op het telefoonnummer 03/285 24 31 (desk) en 03/285 24 30 (Sonja Thijs – hoofdverpleegkundige)</w:t>
      </w:r>
    </w:p>
    <w:p w14:paraId="462082CA" w14:textId="43315AE8" w:rsidR="0024241B" w:rsidRDefault="0024241B" w:rsidP="004B5E03">
      <w:r>
        <w:rPr>
          <w:i/>
          <w:iCs/>
        </w:rPr>
        <w:t xml:space="preserve">De stagebegeleiding gebeurt door volgende stagementoren: Cindy </w:t>
      </w:r>
      <w:proofErr w:type="spellStart"/>
      <w:r>
        <w:rPr>
          <w:i/>
          <w:iCs/>
        </w:rPr>
        <w:t>Pustjens</w:t>
      </w:r>
      <w:proofErr w:type="spellEnd"/>
      <w:r>
        <w:rPr>
          <w:i/>
          <w:iCs/>
        </w:rPr>
        <w:t>, Elien</w:t>
      </w:r>
      <w:r w:rsidR="00D13CD3">
        <w:rPr>
          <w:i/>
          <w:iCs/>
        </w:rPr>
        <w:t xml:space="preserve"> </w:t>
      </w:r>
      <w:proofErr w:type="spellStart"/>
      <w:r w:rsidR="00D13CD3">
        <w:rPr>
          <w:i/>
          <w:iCs/>
        </w:rPr>
        <w:t>Belpaeme</w:t>
      </w:r>
      <w:proofErr w:type="spellEnd"/>
      <w:r w:rsidR="00D13CD3">
        <w:rPr>
          <w:i/>
          <w:iCs/>
        </w:rPr>
        <w:t xml:space="preserve"> en </w:t>
      </w:r>
      <w:proofErr w:type="spellStart"/>
      <w:r w:rsidR="00D13CD3">
        <w:rPr>
          <w:i/>
          <w:iCs/>
        </w:rPr>
        <w:t>Arzina</w:t>
      </w:r>
      <w:proofErr w:type="spellEnd"/>
      <w:r w:rsidR="00D13CD3">
        <w:rPr>
          <w:i/>
          <w:iCs/>
        </w:rPr>
        <w:t xml:space="preserve"> </w:t>
      </w:r>
      <w:proofErr w:type="spellStart"/>
      <w:r w:rsidR="00D13CD3">
        <w:rPr>
          <w:i/>
          <w:iCs/>
        </w:rPr>
        <w:t>Lumani</w:t>
      </w:r>
      <w:proofErr w:type="spellEnd"/>
      <w:r w:rsidR="00D13CD3">
        <w:rPr>
          <w:i/>
          <w:iCs/>
        </w:rPr>
        <w:t>. Tijdens de stage word je begeleid door de stagementoren en de verpleegkundigen van de afdeling.</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1B8A2D75" w:rsidR="004B5E03" w:rsidRDefault="00FC3CFE" w:rsidP="004B5E03">
      <w:pPr>
        <w:rPr>
          <w:i/>
          <w:iCs/>
        </w:rPr>
      </w:pPr>
      <w:r>
        <w:rPr>
          <w:i/>
          <w:iCs/>
        </w:rPr>
        <w:t>Voor studenten zijn er twee shiften:</w:t>
      </w:r>
    </w:p>
    <w:p w14:paraId="1EFE9296" w14:textId="0A60673E" w:rsidR="00FC3CFE" w:rsidRPr="00FC3CFE" w:rsidRDefault="00FC3CFE" w:rsidP="00FC3CFE">
      <w:pPr>
        <w:pStyle w:val="Lijstalinea"/>
        <w:numPr>
          <w:ilvl w:val="0"/>
          <w:numId w:val="13"/>
        </w:numPr>
      </w:pPr>
      <w:r>
        <w:rPr>
          <w:i/>
        </w:rPr>
        <w:t>De vroege shift: 07.00u – 15.30u</w:t>
      </w:r>
    </w:p>
    <w:p w14:paraId="2F6579B6" w14:textId="3296EC37" w:rsidR="00FC3CFE" w:rsidRPr="004B5E03" w:rsidRDefault="00FC3CFE" w:rsidP="00FC3CFE">
      <w:pPr>
        <w:pStyle w:val="Lijstalinea"/>
        <w:numPr>
          <w:ilvl w:val="0"/>
          <w:numId w:val="13"/>
        </w:numPr>
      </w:pPr>
      <w:r>
        <w:rPr>
          <w:i/>
        </w:rPr>
        <w:t>De late shift: 09.30u – 18.00u</w:t>
      </w:r>
    </w:p>
    <w:p w14:paraId="7C1A4F20" w14:textId="4C21F153"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1866"/>
        <w:gridCol w:w="6799"/>
      </w:tblGrid>
      <w:tr w:rsidR="00FC3CFE" w14:paraId="22813C3A" w14:textId="77777777" w:rsidTr="00FC3CFE">
        <w:tc>
          <w:tcPr>
            <w:tcW w:w="1866" w:type="dxa"/>
          </w:tcPr>
          <w:p w14:paraId="6D3FB1DB" w14:textId="1D4DFF06" w:rsidR="00FC3CFE" w:rsidRPr="00FC3CFE" w:rsidRDefault="00FC3CFE" w:rsidP="00FC3CFE">
            <w:pPr>
              <w:ind w:left="0"/>
              <w:rPr>
                <w:i/>
              </w:rPr>
            </w:pPr>
            <w:r>
              <w:rPr>
                <w:i/>
              </w:rPr>
              <w:t>07.00 – 09.00u</w:t>
            </w:r>
          </w:p>
        </w:tc>
        <w:tc>
          <w:tcPr>
            <w:tcW w:w="6799" w:type="dxa"/>
          </w:tcPr>
          <w:p w14:paraId="3F971805" w14:textId="03EE2938" w:rsidR="00FC3CFE" w:rsidRPr="00FC3CFE" w:rsidRDefault="00FC3CFE" w:rsidP="00FC3CFE">
            <w:pPr>
              <w:ind w:left="0"/>
              <w:rPr>
                <w:i/>
              </w:rPr>
            </w:pPr>
            <w:r>
              <w:rPr>
                <w:i/>
              </w:rPr>
              <w:t>Start opnemen van patiënten en klaarmaken voor OK. Hierbij wordt rekening gehouden met het uur waarop de ingreep doorgaat. Patiënten die als eerste gepland staan voor OK worden dus het eerst opgenomen. Start infuusprikken bij de colonoscopiepatiënten van de voormiddag.</w:t>
            </w:r>
          </w:p>
        </w:tc>
      </w:tr>
      <w:tr w:rsidR="00FC3CFE" w14:paraId="08B579E5" w14:textId="77777777" w:rsidTr="00FC3CFE">
        <w:tc>
          <w:tcPr>
            <w:tcW w:w="1866" w:type="dxa"/>
          </w:tcPr>
          <w:p w14:paraId="52F050B1" w14:textId="1C2F07D2" w:rsidR="00FC3CFE" w:rsidRPr="00FC3CFE" w:rsidRDefault="00FC3CFE" w:rsidP="00FC3CFE">
            <w:pPr>
              <w:ind w:left="0"/>
              <w:rPr>
                <w:i/>
              </w:rPr>
            </w:pPr>
            <w:r>
              <w:rPr>
                <w:i/>
              </w:rPr>
              <w:t>09.30u – 11.30u</w:t>
            </w:r>
          </w:p>
        </w:tc>
        <w:tc>
          <w:tcPr>
            <w:tcW w:w="6799" w:type="dxa"/>
          </w:tcPr>
          <w:p w14:paraId="6854650C" w14:textId="1D42B1FB" w:rsidR="00FC3CFE" w:rsidRPr="00FC3CFE" w:rsidRDefault="00FC3CFE" w:rsidP="00FC3CFE">
            <w:pPr>
              <w:ind w:left="0"/>
              <w:rPr>
                <w:i/>
              </w:rPr>
            </w:pPr>
            <w:r>
              <w:rPr>
                <w:i/>
              </w:rPr>
              <w:t>Verder opnemen van patiënten voor OK. De eerste patiënten voor een IV – behandeling komen nu binnen. De eerste patiënten van recovery moeten afgehaald worden. De OK patiënten van de dag voordien worden gebeld om na te gaan of alles vlot verlopen is.</w:t>
            </w:r>
          </w:p>
        </w:tc>
      </w:tr>
      <w:tr w:rsidR="00FC3CFE" w14:paraId="67E5D57A" w14:textId="77777777" w:rsidTr="00FC3CFE">
        <w:tc>
          <w:tcPr>
            <w:tcW w:w="1866" w:type="dxa"/>
          </w:tcPr>
          <w:p w14:paraId="3511F553" w14:textId="2ABB4458" w:rsidR="00FC3CFE" w:rsidRPr="00FC3CFE" w:rsidRDefault="00FC3CFE" w:rsidP="00FC3CFE">
            <w:pPr>
              <w:ind w:left="0"/>
              <w:rPr>
                <w:i/>
              </w:rPr>
            </w:pPr>
            <w:r>
              <w:rPr>
                <w:i/>
              </w:rPr>
              <w:t>11.30u</w:t>
            </w:r>
          </w:p>
        </w:tc>
        <w:tc>
          <w:tcPr>
            <w:tcW w:w="6799" w:type="dxa"/>
          </w:tcPr>
          <w:p w14:paraId="0CFD2E4C" w14:textId="3F74CBA4" w:rsidR="00FC3CFE" w:rsidRPr="00FC3CFE" w:rsidRDefault="00FC3CFE" w:rsidP="00FC3CFE">
            <w:pPr>
              <w:ind w:left="0"/>
              <w:rPr>
                <w:i/>
              </w:rPr>
            </w:pPr>
            <w:r>
              <w:rPr>
                <w:i/>
              </w:rPr>
              <w:t>De eerste chirurgische patiënten worden getoerd en klaargemaakt voor ontslag. Tijdens de toer worden bloeddruk, hartslag en verband gecontroleerd. We vragen na of de patiënt pijn heeft en geplast heeft. Patiënten krijgen drinken en eventueel eten. We geven nu ook de uitleg voor thuis.</w:t>
            </w:r>
          </w:p>
        </w:tc>
      </w:tr>
      <w:tr w:rsidR="00FC3CFE" w14:paraId="686883D0" w14:textId="77777777" w:rsidTr="00FC3CFE">
        <w:tc>
          <w:tcPr>
            <w:tcW w:w="1866" w:type="dxa"/>
          </w:tcPr>
          <w:p w14:paraId="773B882D" w14:textId="659567B8" w:rsidR="00FC3CFE" w:rsidRPr="00D1380E" w:rsidRDefault="00D1380E" w:rsidP="00FC3CFE">
            <w:pPr>
              <w:ind w:left="0"/>
              <w:rPr>
                <w:i/>
              </w:rPr>
            </w:pPr>
            <w:r>
              <w:rPr>
                <w:i/>
              </w:rPr>
              <w:t>11.50u</w:t>
            </w:r>
          </w:p>
        </w:tc>
        <w:tc>
          <w:tcPr>
            <w:tcW w:w="6799" w:type="dxa"/>
          </w:tcPr>
          <w:p w14:paraId="41E424E7" w14:textId="7D1402E0" w:rsidR="00FC3CFE" w:rsidRPr="00D1380E" w:rsidRDefault="00D1380E" w:rsidP="00FC3CFE">
            <w:pPr>
              <w:ind w:left="0"/>
              <w:rPr>
                <w:i/>
              </w:rPr>
            </w:pPr>
            <w:r>
              <w:rPr>
                <w:i/>
              </w:rPr>
              <w:t>Start infuus prikken bij de colonoscopiepatiënten van de namiddag. Maaltijden worden opgediend bij de patiënten die voor een infuus binnen komen.</w:t>
            </w:r>
          </w:p>
        </w:tc>
      </w:tr>
      <w:tr w:rsidR="00FC3CFE" w14:paraId="78B450E5" w14:textId="77777777" w:rsidTr="00FC3CFE">
        <w:tc>
          <w:tcPr>
            <w:tcW w:w="1866" w:type="dxa"/>
          </w:tcPr>
          <w:p w14:paraId="0C95B0DC" w14:textId="4F072166" w:rsidR="00FC3CFE" w:rsidRPr="00D1380E" w:rsidRDefault="00D1380E" w:rsidP="00FC3CFE">
            <w:pPr>
              <w:ind w:left="0"/>
              <w:rPr>
                <w:i/>
              </w:rPr>
            </w:pPr>
            <w:r>
              <w:rPr>
                <w:i/>
              </w:rPr>
              <w:t>12.30u – 13.00u</w:t>
            </w:r>
          </w:p>
        </w:tc>
        <w:tc>
          <w:tcPr>
            <w:tcW w:w="6799" w:type="dxa"/>
          </w:tcPr>
          <w:p w14:paraId="65AEA9C8" w14:textId="6D706428" w:rsidR="00FC3CFE" w:rsidRPr="00D1380E" w:rsidRDefault="00D1380E" w:rsidP="00FC3CFE">
            <w:pPr>
              <w:ind w:left="0"/>
              <w:rPr>
                <w:i/>
              </w:rPr>
            </w:pPr>
            <w:r>
              <w:rPr>
                <w:i/>
              </w:rPr>
              <w:t>Middagpauze</w:t>
            </w:r>
          </w:p>
        </w:tc>
      </w:tr>
      <w:tr w:rsidR="00FC3CFE" w14:paraId="0CCB9DB1" w14:textId="77777777" w:rsidTr="00FC3CFE">
        <w:tc>
          <w:tcPr>
            <w:tcW w:w="1866" w:type="dxa"/>
          </w:tcPr>
          <w:p w14:paraId="389048F8" w14:textId="37B23236" w:rsidR="00FC3CFE" w:rsidRPr="00D1380E" w:rsidRDefault="00D1380E" w:rsidP="00FC3CFE">
            <w:pPr>
              <w:ind w:left="0"/>
              <w:rPr>
                <w:i/>
              </w:rPr>
            </w:pPr>
            <w:r>
              <w:rPr>
                <w:i/>
              </w:rPr>
              <w:t>13.30u</w:t>
            </w:r>
          </w:p>
        </w:tc>
        <w:tc>
          <w:tcPr>
            <w:tcW w:w="6799" w:type="dxa"/>
          </w:tcPr>
          <w:p w14:paraId="124C1B9A" w14:textId="5DB8B5D4" w:rsidR="00FC3CFE" w:rsidRPr="00D1380E" w:rsidRDefault="00D1380E" w:rsidP="00FC3CFE">
            <w:pPr>
              <w:ind w:left="0"/>
              <w:rPr>
                <w:i/>
              </w:rPr>
            </w:pPr>
            <w:r>
              <w:rPr>
                <w:i/>
              </w:rPr>
              <w:t>Start tweede toer van OK-patiënten en verder prikken van colonoscopiepatiënten. Kamer wordt klaargemaakt voor de schoonmaak. (vuilbak wordt aan de deur gezet en afwas wordt weggehaald). Patiënten worden verder afgehaald van ontwaakzaal.</w:t>
            </w:r>
          </w:p>
        </w:tc>
      </w:tr>
      <w:tr w:rsidR="00FC3CFE" w14:paraId="6E99EF86" w14:textId="77777777" w:rsidTr="00FC3CFE">
        <w:tc>
          <w:tcPr>
            <w:tcW w:w="1866" w:type="dxa"/>
          </w:tcPr>
          <w:p w14:paraId="7A6D525C" w14:textId="5137EB59" w:rsidR="00FC3CFE" w:rsidRPr="00D1380E" w:rsidRDefault="00D1380E" w:rsidP="00FC3CFE">
            <w:pPr>
              <w:ind w:left="0"/>
              <w:rPr>
                <w:i/>
              </w:rPr>
            </w:pPr>
            <w:r>
              <w:rPr>
                <w:i/>
              </w:rPr>
              <w:t>15.00u</w:t>
            </w:r>
          </w:p>
        </w:tc>
        <w:tc>
          <w:tcPr>
            <w:tcW w:w="6799" w:type="dxa"/>
          </w:tcPr>
          <w:p w14:paraId="4EFD8311" w14:textId="1210F824" w:rsidR="00FC3CFE" w:rsidRPr="00D1380E" w:rsidRDefault="00D1380E" w:rsidP="00FC3CFE">
            <w:pPr>
              <w:ind w:left="0"/>
              <w:rPr>
                <w:i/>
              </w:rPr>
            </w:pPr>
            <w:r>
              <w:rPr>
                <w:i/>
              </w:rPr>
              <w:t>Start derde toer van OK-patiënten. Kamer wordt klaargemaakt voor de schoonmaak. (vuilbak wordt aan de deur gezet en afwas wordt weggehaald). Patiënten worden verder afgehaald van ontwaakzaal.</w:t>
            </w:r>
          </w:p>
        </w:tc>
      </w:tr>
      <w:tr w:rsidR="00FC3CFE" w14:paraId="3583A7EC" w14:textId="77777777" w:rsidTr="00FC3CFE">
        <w:tc>
          <w:tcPr>
            <w:tcW w:w="1866" w:type="dxa"/>
          </w:tcPr>
          <w:p w14:paraId="2286EB68" w14:textId="43F6DA9F" w:rsidR="00FC3CFE" w:rsidRPr="00D1380E" w:rsidRDefault="00D1380E" w:rsidP="00FC3CFE">
            <w:pPr>
              <w:ind w:left="0"/>
              <w:rPr>
                <w:i/>
              </w:rPr>
            </w:pPr>
            <w:r>
              <w:rPr>
                <w:i/>
              </w:rPr>
              <w:lastRenderedPageBreak/>
              <w:t>16.30u – 18.00u</w:t>
            </w:r>
          </w:p>
        </w:tc>
        <w:tc>
          <w:tcPr>
            <w:tcW w:w="6799" w:type="dxa"/>
          </w:tcPr>
          <w:p w14:paraId="2D01B4D9" w14:textId="1BDF2D1D" w:rsidR="00FC3CFE" w:rsidRPr="00D1380E" w:rsidRDefault="00D1380E" w:rsidP="00FC3CFE">
            <w:pPr>
              <w:ind w:left="0"/>
              <w:rPr>
                <w:i/>
              </w:rPr>
            </w:pPr>
            <w:r>
              <w:rPr>
                <w:i/>
              </w:rPr>
              <w:t>Start vierde toer van OK-patiënten. Bedlinnen wordt van de vrijgekomen bedden gehaald en de kamer wordt klaargemaakt voor de schoonmaak. Patiënten worden verder afgehaald van ontwaakzaal.</w:t>
            </w:r>
          </w:p>
        </w:tc>
      </w:tr>
      <w:tr w:rsidR="00FC3CFE" w14:paraId="3C2E9093" w14:textId="77777777" w:rsidTr="00FC3CFE">
        <w:tc>
          <w:tcPr>
            <w:tcW w:w="1866" w:type="dxa"/>
          </w:tcPr>
          <w:p w14:paraId="16CDE054" w14:textId="27BEE684" w:rsidR="00FC3CFE" w:rsidRPr="00D1380E" w:rsidRDefault="00D1380E" w:rsidP="00FC3CFE">
            <w:pPr>
              <w:ind w:left="0"/>
              <w:rPr>
                <w:i/>
              </w:rPr>
            </w:pPr>
            <w:r>
              <w:rPr>
                <w:i/>
              </w:rPr>
              <w:t>18.00u – 19.00u</w:t>
            </w:r>
          </w:p>
        </w:tc>
        <w:tc>
          <w:tcPr>
            <w:tcW w:w="6799" w:type="dxa"/>
          </w:tcPr>
          <w:p w14:paraId="7323B6F3" w14:textId="3D5DCE9D" w:rsidR="00FC3CFE" w:rsidRPr="00D1380E" w:rsidRDefault="00D1380E" w:rsidP="00FC3CFE">
            <w:pPr>
              <w:ind w:left="0"/>
              <w:rPr>
                <w:i/>
              </w:rPr>
            </w:pPr>
            <w:r>
              <w:rPr>
                <w:i/>
              </w:rPr>
              <w:t>Start vijfde toer van Ok- patiënten. Bedlinnen wordt van de vrijgekomen bedden gehaald en de kamer wordt klaargemaakt voor de schoonmaak. Patiënten worden verder afgehaald van ontwaakzaal.</w:t>
            </w:r>
          </w:p>
        </w:tc>
      </w:tr>
    </w:tbl>
    <w:p w14:paraId="4D33E1EE" w14:textId="77777777" w:rsidR="00FC3CFE" w:rsidRPr="00FC3CFE" w:rsidRDefault="00FC3CFE" w:rsidP="00FC3CFE"/>
    <w:p w14:paraId="413E710D" w14:textId="271386D1" w:rsidR="004B5E03" w:rsidRDefault="004B5E03" w:rsidP="004B5E03">
      <w:pPr>
        <w:pStyle w:val="Kop2"/>
      </w:pPr>
      <w:r>
        <w:t>Wat doet onze afdeling</w:t>
      </w:r>
    </w:p>
    <w:p w14:paraId="6C7CDB40" w14:textId="6F102A22" w:rsidR="004B5E03" w:rsidRDefault="005949B3" w:rsidP="004B5E03">
      <w:pPr>
        <w:rPr>
          <w:i/>
          <w:iCs/>
          <w:u w:val="single"/>
        </w:rPr>
      </w:pPr>
      <w:r>
        <w:rPr>
          <w:i/>
          <w:iCs/>
          <w:u w:val="single"/>
        </w:rPr>
        <w:t>Specialismen:</w:t>
      </w:r>
    </w:p>
    <w:p w14:paraId="5A2D3C35" w14:textId="7A498C5C" w:rsidR="005949B3" w:rsidRDefault="005949B3" w:rsidP="004B5E03">
      <w:pPr>
        <w:rPr>
          <w:i/>
          <w:iCs/>
        </w:rPr>
      </w:pPr>
      <w:r>
        <w:rPr>
          <w:i/>
          <w:iCs/>
        </w:rPr>
        <w:t>Diensten en artsen waarvoor wij patiënten opnemen:</w:t>
      </w:r>
    </w:p>
    <w:tbl>
      <w:tblPr>
        <w:tblStyle w:val="Tabelraster"/>
        <w:tblW w:w="0" w:type="auto"/>
        <w:tblInd w:w="397" w:type="dxa"/>
        <w:tblLook w:val="04A0" w:firstRow="1" w:lastRow="0" w:firstColumn="1" w:lastColumn="0" w:noHBand="0" w:noVBand="1"/>
      </w:tblPr>
      <w:tblGrid>
        <w:gridCol w:w="2717"/>
        <w:gridCol w:w="5948"/>
      </w:tblGrid>
      <w:tr w:rsidR="005949B3" w14:paraId="7A196F43" w14:textId="77777777" w:rsidTr="005949B3">
        <w:tc>
          <w:tcPr>
            <w:tcW w:w="8660" w:type="dxa"/>
            <w:gridSpan w:val="2"/>
          </w:tcPr>
          <w:p w14:paraId="5F632899" w14:textId="05BAFEC7" w:rsidR="005949B3" w:rsidRPr="005949B3" w:rsidRDefault="005949B3" w:rsidP="004B5E03">
            <w:pPr>
              <w:ind w:left="0"/>
              <w:rPr>
                <w:b/>
                <w:i/>
                <w:iCs/>
              </w:rPr>
            </w:pPr>
            <w:r>
              <w:rPr>
                <w:b/>
                <w:i/>
                <w:iCs/>
              </w:rPr>
              <w:t xml:space="preserve">                                                    CHIRURGIE</w:t>
            </w:r>
          </w:p>
        </w:tc>
      </w:tr>
      <w:tr w:rsidR="005949B3" w14:paraId="67878E55" w14:textId="77777777" w:rsidTr="005949B3">
        <w:tc>
          <w:tcPr>
            <w:tcW w:w="2717" w:type="dxa"/>
          </w:tcPr>
          <w:p w14:paraId="293815B8" w14:textId="59824E7F" w:rsidR="005949B3" w:rsidRDefault="005949B3" w:rsidP="004B5E03">
            <w:pPr>
              <w:ind w:left="0"/>
              <w:rPr>
                <w:i/>
                <w:iCs/>
              </w:rPr>
            </w:pPr>
            <w:r>
              <w:rPr>
                <w:i/>
                <w:iCs/>
              </w:rPr>
              <w:t xml:space="preserve">Orthopedie </w:t>
            </w:r>
          </w:p>
        </w:tc>
        <w:tc>
          <w:tcPr>
            <w:tcW w:w="5948" w:type="dxa"/>
          </w:tcPr>
          <w:p w14:paraId="72D1DE2C" w14:textId="77777777" w:rsidR="005949B3" w:rsidRDefault="005949B3" w:rsidP="005949B3">
            <w:pPr>
              <w:pStyle w:val="Lijstalinea"/>
              <w:numPr>
                <w:ilvl w:val="0"/>
                <w:numId w:val="14"/>
              </w:numPr>
              <w:rPr>
                <w:i/>
                <w:iCs/>
              </w:rPr>
            </w:pPr>
            <w:r>
              <w:rPr>
                <w:i/>
                <w:iCs/>
              </w:rPr>
              <w:t xml:space="preserve">Dr. </w:t>
            </w:r>
            <w:proofErr w:type="spellStart"/>
            <w:r>
              <w:rPr>
                <w:i/>
                <w:iCs/>
              </w:rPr>
              <w:t>Loquet</w:t>
            </w:r>
            <w:proofErr w:type="spellEnd"/>
          </w:p>
          <w:p w14:paraId="1204A220" w14:textId="77777777" w:rsidR="005949B3" w:rsidRDefault="005949B3" w:rsidP="005949B3">
            <w:pPr>
              <w:pStyle w:val="Lijstalinea"/>
              <w:numPr>
                <w:ilvl w:val="0"/>
                <w:numId w:val="14"/>
              </w:numPr>
              <w:rPr>
                <w:i/>
                <w:iCs/>
              </w:rPr>
            </w:pPr>
            <w:r>
              <w:rPr>
                <w:i/>
                <w:iCs/>
              </w:rPr>
              <w:t>Dr. Van den Bogaert</w:t>
            </w:r>
          </w:p>
          <w:p w14:paraId="1ED67754" w14:textId="77777777" w:rsidR="005949B3" w:rsidRDefault="005949B3" w:rsidP="005949B3">
            <w:pPr>
              <w:pStyle w:val="Lijstalinea"/>
              <w:numPr>
                <w:ilvl w:val="0"/>
                <w:numId w:val="14"/>
              </w:numPr>
              <w:rPr>
                <w:i/>
                <w:iCs/>
              </w:rPr>
            </w:pPr>
            <w:r>
              <w:rPr>
                <w:i/>
                <w:iCs/>
              </w:rPr>
              <w:t>Dr. De schrijver</w:t>
            </w:r>
          </w:p>
          <w:p w14:paraId="225ACD2F" w14:textId="77777777" w:rsidR="005949B3" w:rsidRDefault="005949B3" w:rsidP="005949B3">
            <w:pPr>
              <w:pStyle w:val="Lijstalinea"/>
              <w:numPr>
                <w:ilvl w:val="0"/>
                <w:numId w:val="14"/>
              </w:numPr>
              <w:rPr>
                <w:i/>
                <w:iCs/>
              </w:rPr>
            </w:pPr>
            <w:r>
              <w:rPr>
                <w:i/>
                <w:iCs/>
              </w:rPr>
              <w:t xml:space="preserve">Dr. Van </w:t>
            </w:r>
            <w:proofErr w:type="spellStart"/>
            <w:r>
              <w:rPr>
                <w:i/>
                <w:iCs/>
              </w:rPr>
              <w:t>Eynde</w:t>
            </w:r>
            <w:proofErr w:type="spellEnd"/>
          </w:p>
          <w:p w14:paraId="67A607D6" w14:textId="4350435C" w:rsidR="005949B3" w:rsidRPr="005949B3" w:rsidRDefault="005949B3" w:rsidP="005949B3">
            <w:pPr>
              <w:pStyle w:val="Lijstalinea"/>
              <w:numPr>
                <w:ilvl w:val="0"/>
                <w:numId w:val="14"/>
              </w:numPr>
              <w:rPr>
                <w:i/>
                <w:iCs/>
              </w:rPr>
            </w:pPr>
            <w:r>
              <w:rPr>
                <w:i/>
                <w:iCs/>
              </w:rPr>
              <w:t xml:space="preserve">Dr. Van </w:t>
            </w:r>
            <w:proofErr w:type="spellStart"/>
            <w:r>
              <w:rPr>
                <w:i/>
                <w:iCs/>
              </w:rPr>
              <w:t>Ijperen</w:t>
            </w:r>
            <w:proofErr w:type="spellEnd"/>
          </w:p>
        </w:tc>
      </w:tr>
      <w:tr w:rsidR="005949B3" w14:paraId="7EC544C9" w14:textId="77777777" w:rsidTr="005949B3">
        <w:tc>
          <w:tcPr>
            <w:tcW w:w="2717" w:type="dxa"/>
          </w:tcPr>
          <w:p w14:paraId="566C3ACE" w14:textId="04DB19E3" w:rsidR="005949B3" w:rsidRDefault="005949B3" w:rsidP="004B5E03">
            <w:pPr>
              <w:ind w:left="0"/>
              <w:rPr>
                <w:i/>
                <w:iCs/>
              </w:rPr>
            </w:pPr>
            <w:r>
              <w:rPr>
                <w:i/>
                <w:iCs/>
              </w:rPr>
              <w:t>Gynaecologie</w:t>
            </w:r>
          </w:p>
        </w:tc>
        <w:tc>
          <w:tcPr>
            <w:tcW w:w="5948" w:type="dxa"/>
          </w:tcPr>
          <w:p w14:paraId="0CD33CE8" w14:textId="77777777" w:rsidR="005949B3" w:rsidRDefault="005949B3" w:rsidP="005949B3">
            <w:pPr>
              <w:pStyle w:val="Lijstalinea"/>
              <w:numPr>
                <w:ilvl w:val="0"/>
                <w:numId w:val="15"/>
              </w:numPr>
              <w:rPr>
                <w:i/>
                <w:iCs/>
              </w:rPr>
            </w:pPr>
            <w:r>
              <w:rPr>
                <w:i/>
                <w:iCs/>
              </w:rPr>
              <w:t>Dr. Renard</w:t>
            </w:r>
          </w:p>
          <w:p w14:paraId="64183C35" w14:textId="77777777" w:rsidR="005949B3" w:rsidRDefault="005949B3" w:rsidP="005949B3">
            <w:pPr>
              <w:pStyle w:val="Lijstalinea"/>
              <w:numPr>
                <w:ilvl w:val="0"/>
                <w:numId w:val="15"/>
              </w:numPr>
              <w:rPr>
                <w:i/>
                <w:iCs/>
              </w:rPr>
            </w:pPr>
            <w:r>
              <w:rPr>
                <w:i/>
                <w:iCs/>
              </w:rPr>
              <w:t xml:space="preserve">Dr. </w:t>
            </w:r>
            <w:proofErr w:type="spellStart"/>
            <w:r>
              <w:rPr>
                <w:i/>
                <w:iCs/>
              </w:rPr>
              <w:t>Cha’ban</w:t>
            </w:r>
            <w:proofErr w:type="spellEnd"/>
          </w:p>
          <w:p w14:paraId="1B281A22" w14:textId="77777777" w:rsidR="005949B3" w:rsidRDefault="005949B3" w:rsidP="005949B3">
            <w:pPr>
              <w:pStyle w:val="Lijstalinea"/>
              <w:numPr>
                <w:ilvl w:val="0"/>
                <w:numId w:val="15"/>
              </w:numPr>
              <w:rPr>
                <w:i/>
                <w:iCs/>
              </w:rPr>
            </w:pPr>
            <w:r>
              <w:rPr>
                <w:i/>
                <w:iCs/>
              </w:rPr>
              <w:t xml:space="preserve">Dr. </w:t>
            </w:r>
            <w:proofErr w:type="spellStart"/>
            <w:r>
              <w:rPr>
                <w:i/>
                <w:iCs/>
              </w:rPr>
              <w:t>Dewulf</w:t>
            </w:r>
            <w:proofErr w:type="spellEnd"/>
          </w:p>
          <w:p w14:paraId="3E40B118" w14:textId="77777777" w:rsidR="005949B3" w:rsidRDefault="005949B3" w:rsidP="005949B3">
            <w:pPr>
              <w:pStyle w:val="Lijstalinea"/>
              <w:numPr>
                <w:ilvl w:val="0"/>
                <w:numId w:val="15"/>
              </w:numPr>
              <w:rPr>
                <w:i/>
                <w:iCs/>
              </w:rPr>
            </w:pPr>
            <w:r>
              <w:rPr>
                <w:i/>
                <w:iCs/>
              </w:rPr>
              <w:t>Dr. Elst</w:t>
            </w:r>
          </w:p>
          <w:p w14:paraId="182C9DE7" w14:textId="0BE72FF9" w:rsidR="005949B3" w:rsidRDefault="005949B3" w:rsidP="005949B3">
            <w:pPr>
              <w:pStyle w:val="Lijstalinea"/>
              <w:numPr>
                <w:ilvl w:val="0"/>
                <w:numId w:val="15"/>
              </w:numPr>
              <w:rPr>
                <w:i/>
                <w:iCs/>
              </w:rPr>
            </w:pPr>
            <w:r>
              <w:rPr>
                <w:i/>
                <w:iCs/>
              </w:rPr>
              <w:t xml:space="preserve">Dr. De </w:t>
            </w:r>
            <w:proofErr w:type="spellStart"/>
            <w:r>
              <w:rPr>
                <w:i/>
                <w:iCs/>
              </w:rPr>
              <w:t>Souter</w:t>
            </w:r>
            <w:proofErr w:type="spellEnd"/>
          </w:p>
          <w:p w14:paraId="0A51984F" w14:textId="77777777" w:rsidR="005949B3" w:rsidRDefault="005949B3" w:rsidP="005949B3">
            <w:pPr>
              <w:pStyle w:val="Lijstalinea"/>
              <w:numPr>
                <w:ilvl w:val="0"/>
                <w:numId w:val="15"/>
              </w:numPr>
              <w:rPr>
                <w:i/>
                <w:iCs/>
              </w:rPr>
            </w:pPr>
            <w:r>
              <w:rPr>
                <w:i/>
                <w:iCs/>
              </w:rPr>
              <w:t xml:space="preserve">Dr. </w:t>
            </w:r>
            <w:proofErr w:type="spellStart"/>
            <w:r>
              <w:rPr>
                <w:i/>
                <w:iCs/>
              </w:rPr>
              <w:t>Werquin</w:t>
            </w:r>
            <w:proofErr w:type="spellEnd"/>
          </w:p>
          <w:p w14:paraId="3F85DA00" w14:textId="77777777" w:rsidR="005949B3" w:rsidRDefault="005949B3" w:rsidP="005949B3">
            <w:pPr>
              <w:pStyle w:val="Lijstalinea"/>
              <w:numPr>
                <w:ilvl w:val="0"/>
                <w:numId w:val="15"/>
              </w:numPr>
              <w:rPr>
                <w:i/>
                <w:iCs/>
              </w:rPr>
            </w:pPr>
            <w:r>
              <w:rPr>
                <w:i/>
                <w:iCs/>
              </w:rPr>
              <w:t xml:space="preserve">Dr. </w:t>
            </w:r>
            <w:proofErr w:type="spellStart"/>
            <w:r>
              <w:rPr>
                <w:i/>
                <w:iCs/>
              </w:rPr>
              <w:t>Ponnet</w:t>
            </w:r>
            <w:proofErr w:type="spellEnd"/>
          </w:p>
          <w:p w14:paraId="1118C835" w14:textId="171DC66E" w:rsidR="005949B3" w:rsidRPr="005949B3" w:rsidRDefault="005949B3" w:rsidP="005949B3">
            <w:pPr>
              <w:pStyle w:val="Lijstalinea"/>
              <w:numPr>
                <w:ilvl w:val="0"/>
                <w:numId w:val="15"/>
              </w:numPr>
              <w:rPr>
                <w:i/>
                <w:iCs/>
              </w:rPr>
            </w:pPr>
            <w:r>
              <w:rPr>
                <w:i/>
                <w:iCs/>
              </w:rPr>
              <w:t>Dr. Langermans</w:t>
            </w:r>
          </w:p>
        </w:tc>
      </w:tr>
      <w:tr w:rsidR="005949B3" w14:paraId="18819DD6" w14:textId="77777777" w:rsidTr="005949B3">
        <w:tc>
          <w:tcPr>
            <w:tcW w:w="2717" w:type="dxa"/>
          </w:tcPr>
          <w:p w14:paraId="70ECC150" w14:textId="1CFA938F" w:rsidR="005949B3" w:rsidRDefault="005949B3" w:rsidP="004B5E03">
            <w:pPr>
              <w:ind w:left="0"/>
              <w:rPr>
                <w:i/>
                <w:iCs/>
              </w:rPr>
            </w:pPr>
            <w:r>
              <w:rPr>
                <w:i/>
                <w:iCs/>
              </w:rPr>
              <w:t>Urologie</w:t>
            </w:r>
          </w:p>
        </w:tc>
        <w:tc>
          <w:tcPr>
            <w:tcW w:w="5948" w:type="dxa"/>
          </w:tcPr>
          <w:p w14:paraId="27C86686" w14:textId="77777777" w:rsidR="005949B3" w:rsidRDefault="005949B3" w:rsidP="005949B3">
            <w:pPr>
              <w:pStyle w:val="Lijstalinea"/>
              <w:numPr>
                <w:ilvl w:val="0"/>
                <w:numId w:val="16"/>
              </w:numPr>
              <w:rPr>
                <w:i/>
                <w:iCs/>
              </w:rPr>
            </w:pPr>
            <w:r>
              <w:rPr>
                <w:i/>
                <w:iCs/>
              </w:rPr>
              <w:t xml:space="preserve">Dr. </w:t>
            </w:r>
            <w:proofErr w:type="spellStart"/>
            <w:r>
              <w:rPr>
                <w:i/>
                <w:iCs/>
              </w:rPr>
              <w:t>Poellaert</w:t>
            </w:r>
            <w:proofErr w:type="spellEnd"/>
          </w:p>
          <w:p w14:paraId="71DFBC3B" w14:textId="77777777" w:rsidR="005949B3" w:rsidRDefault="005949B3" w:rsidP="005949B3">
            <w:pPr>
              <w:pStyle w:val="Lijstalinea"/>
              <w:numPr>
                <w:ilvl w:val="0"/>
                <w:numId w:val="16"/>
              </w:numPr>
              <w:rPr>
                <w:i/>
                <w:iCs/>
              </w:rPr>
            </w:pPr>
            <w:r>
              <w:rPr>
                <w:i/>
                <w:iCs/>
              </w:rPr>
              <w:t xml:space="preserve">Dr. </w:t>
            </w:r>
            <w:proofErr w:type="spellStart"/>
            <w:r>
              <w:rPr>
                <w:i/>
                <w:iCs/>
              </w:rPr>
              <w:t>Debruyne</w:t>
            </w:r>
            <w:proofErr w:type="spellEnd"/>
          </w:p>
          <w:p w14:paraId="45C1024A" w14:textId="14A41007" w:rsidR="005949B3" w:rsidRPr="005949B3" w:rsidRDefault="005949B3" w:rsidP="005949B3">
            <w:pPr>
              <w:pStyle w:val="Lijstalinea"/>
              <w:numPr>
                <w:ilvl w:val="0"/>
                <w:numId w:val="16"/>
              </w:numPr>
              <w:rPr>
                <w:i/>
                <w:iCs/>
              </w:rPr>
            </w:pPr>
            <w:r>
              <w:rPr>
                <w:i/>
                <w:iCs/>
              </w:rPr>
              <w:t>Dr. Van den Broeck</w:t>
            </w:r>
          </w:p>
        </w:tc>
      </w:tr>
      <w:tr w:rsidR="005949B3" w14:paraId="494B3656" w14:textId="77777777" w:rsidTr="005949B3">
        <w:tc>
          <w:tcPr>
            <w:tcW w:w="2717" w:type="dxa"/>
          </w:tcPr>
          <w:p w14:paraId="3F90E320" w14:textId="4E8F693C" w:rsidR="005949B3" w:rsidRDefault="00D57775" w:rsidP="004B5E03">
            <w:pPr>
              <w:ind w:left="0"/>
              <w:rPr>
                <w:i/>
                <w:iCs/>
              </w:rPr>
            </w:pPr>
            <w:r>
              <w:rPr>
                <w:i/>
                <w:iCs/>
              </w:rPr>
              <w:t>O.R.L.</w:t>
            </w:r>
          </w:p>
        </w:tc>
        <w:tc>
          <w:tcPr>
            <w:tcW w:w="5948" w:type="dxa"/>
          </w:tcPr>
          <w:p w14:paraId="39F09856" w14:textId="77777777" w:rsidR="005949B3" w:rsidRDefault="00D57775" w:rsidP="00D57775">
            <w:pPr>
              <w:pStyle w:val="Lijstalinea"/>
              <w:numPr>
                <w:ilvl w:val="0"/>
                <w:numId w:val="17"/>
              </w:numPr>
              <w:rPr>
                <w:i/>
                <w:iCs/>
              </w:rPr>
            </w:pPr>
            <w:r>
              <w:rPr>
                <w:i/>
                <w:iCs/>
              </w:rPr>
              <w:t xml:space="preserve">Dr. </w:t>
            </w:r>
            <w:proofErr w:type="spellStart"/>
            <w:r>
              <w:rPr>
                <w:i/>
                <w:iCs/>
              </w:rPr>
              <w:t>Declau</w:t>
            </w:r>
            <w:proofErr w:type="spellEnd"/>
          </w:p>
          <w:p w14:paraId="7BAF188A" w14:textId="77777777" w:rsidR="00D57775" w:rsidRDefault="00D57775" w:rsidP="00D57775">
            <w:pPr>
              <w:pStyle w:val="Lijstalinea"/>
              <w:numPr>
                <w:ilvl w:val="0"/>
                <w:numId w:val="17"/>
              </w:numPr>
              <w:rPr>
                <w:i/>
                <w:iCs/>
              </w:rPr>
            </w:pPr>
            <w:r>
              <w:rPr>
                <w:i/>
                <w:iCs/>
              </w:rPr>
              <w:t>Dr. Coen</w:t>
            </w:r>
          </w:p>
          <w:p w14:paraId="44D8E7C4" w14:textId="77777777" w:rsidR="00D57775" w:rsidRDefault="00D57775" w:rsidP="00D57775">
            <w:pPr>
              <w:pStyle w:val="Lijstalinea"/>
              <w:numPr>
                <w:ilvl w:val="0"/>
                <w:numId w:val="17"/>
              </w:numPr>
              <w:rPr>
                <w:i/>
                <w:iCs/>
              </w:rPr>
            </w:pPr>
            <w:r>
              <w:rPr>
                <w:i/>
                <w:iCs/>
              </w:rPr>
              <w:t>Dr. Berghmans</w:t>
            </w:r>
          </w:p>
          <w:p w14:paraId="1329FCC0" w14:textId="77777777" w:rsidR="00D57775" w:rsidRDefault="00D57775" w:rsidP="00D57775">
            <w:pPr>
              <w:pStyle w:val="Lijstalinea"/>
              <w:numPr>
                <w:ilvl w:val="0"/>
                <w:numId w:val="17"/>
              </w:numPr>
              <w:rPr>
                <w:i/>
                <w:iCs/>
              </w:rPr>
            </w:pPr>
            <w:r>
              <w:rPr>
                <w:i/>
                <w:iCs/>
              </w:rPr>
              <w:t>Dr. Van Ardenne</w:t>
            </w:r>
          </w:p>
          <w:p w14:paraId="512711CF" w14:textId="77777777" w:rsidR="00D57775" w:rsidRDefault="00D57775" w:rsidP="00D57775">
            <w:pPr>
              <w:pStyle w:val="Lijstalinea"/>
              <w:numPr>
                <w:ilvl w:val="0"/>
                <w:numId w:val="17"/>
              </w:numPr>
              <w:rPr>
                <w:i/>
                <w:iCs/>
              </w:rPr>
            </w:pPr>
            <w:r>
              <w:rPr>
                <w:i/>
                <w:iCs/>
              </w:rPr>
              <w:t>Dr. Van der Gucht</w:t>
            </w:r>
          </w:p>
          <w:p w14:paraId="346607EF" w14:textId="691287FF" w:rsidR="00D57775" w:rsidRPr="00D57775" w:rsidRDefault="00D57775" w:rsidP="00D57775">
            <w:pPr>
              <w:pStyle w:val="Lijstalinea"/>
              <w:numPr>
                <w:ilvl w:val="0"/>
                <w:numId w:val="17"/>
              </w:numPr>
              <w:rPr>
                <w:i/>
                <w:iCs/>
              </w:rPr>
            </w:pPr>
            <w:r>
              <w:rPr>
                <w:i/>
                <w:iCs/>
              </w:rPr>
              <w:t xml:space="preserve">Dr. </w:t>
            </w:r>
            <w:proofErr w:type="spellStart"/>
            <w:r>
              <w:rPr>
                <w:i/>
                <w:iCs/>
              </w:rPr>
              <w:t>Verkest</w:t>
            </w:r>
            <w:proofErr w:type="spellEnd"/>
          </w:p>
        </w:tc>
      </w:tr>
      <w:tr w:rsidR="005949B3" w14:paraId="575EE9BF" w14:textId="77777777" w:rsidTr="005949B3">
        <w:tc>
          <w:tcPr>
            <w:tcW w:w="2717" w:type="dxa"/>
          </w:tcPr>
          <w:p w14:paraId="65706B44" w14:textId="687F74CF" w:rsidR="005949B3" w:rsidRDefault="00D57775" w:rsidP="004B5E03">
            <w:pPr>
              <w:ind w:left="0"/>
              <w:rPr>
                <w:i/>
                <w:iCs/>
              </w:rPr>
            </w:pPr>
            <w:r>
              <w:rPr>
                <w:i/>
                <w:iCs/>
              </w:rPr>
              <w:t>Algemene heelkunde</w:t>
            </w:r>
          </w:p>
        </w:tc>
        <w:tc>
          <w:tcPr>
            <w:tcW w:w="5948" w:type="dxa"/>
          </w:tcPr>
          <w:p w14:paraId="4A5695E0" w14:textId="77777777" w:rsidR="005949B3" w:rsidRDefault="00D57775" w:rsidP="00D57775">
            <w:pPr>
              <w:pStyle w:val="Lijstalinea"/>
              <w:numPr>
                <w:ilvl w:val="0"/>
                <w:numId w:val="18"/>
              </w:numPr>
              <w:rPr>
                <w:i/>
                <w:iCs/>
              </w:rPr>
            </w:pPr>
            <w:r>
              <w:rPr>
                <w:i/>
                <w:iCs/>
              </w:rPr>
              <w:t>Dr. Cools</w:t>
            </w:r>
          </w:p>
          <w:p w14:paraId="4A198956" w14:textId="77777777" w:rsidR="00D57775" w:rsidRDefault="00D57775" w:rsidP="00D57775">
            <w:pPr>
              <w:pStyle w:val="Lijstalinea"/>
              <w:numPr>
                <w:ilvl w:val="0"/>
                <w:numId w:val="18"/>
              </w:numPr>
              <w:rPr>
                <w:i/>
                <w:iCs/>
              </w:rPr>
            </w:pPr>
            <w:r>
              <w:rPr>
                <w:i/>
                <w:iCs/>
              </w:rPr>
              <w:t>Dr. Reynders</w:t>
            </w:r>
          </w:p>
          <w:p w14:paraId="54948CB8" w14:textId="77777777" w:rsidR="00D57775" w:rsidRDefault="00D57775" w:rsidP="00D57775">
            <w:pPr>
              <w:pStyle w:val="Lijstalinea"/>
              <w:numPr>
                <w:ilvl w:val="0"/>
                <w:numId w:val="18"/>
              </w:numPr>
              <w:rPr>
                <w:i/>
                <w:iCs/>
              </w:rPr>
            </w:pPr>
            <w:r>
              <w:rPr>
                <w:i/>
                <w:iCs/>
              </w:rPr>
              <w:t>Dr. Van Dessel</w:t>
            </w:r>
          </w:p>
          <w:p w14:paraId="24CFEA5E" w14:textId="61151669" w:rsidR="00D57775" w:rsidRPr="00D57775" w:rsidRDefault="00D57775" w:rsidP="00D57775">
            <w:pPr>
              <w:pStyle w:val="Lijstalinea"/>
              <w:numPr>
                <w:ilvl w:val="0"/>
                <w:numId w:val="18"/>
              </w:numPr>
              <w:rPr>
                <w:i/>
                <w:iCs/>
              </w:rPr>
            </w:pPr>
            <w:r>
              <w:rPr>
                <w:i/>
                <w:iCs/>
              </w:rPr>
              <w:t>Dr. Boons</w:t>
            </w:r>
          </w:p>
        </w:tc>
      </w:tr>
      <w:tr w:rsidR="005949B3" w14:paraId="1CD22751" w14:textId="77777777" w:rsidTr="005949B3">
        <w:tc>
          <w:tcPr>
            <w:tcW w:w="2717" w:type="dxa"/>
          </w:tcPr>
          <w:p w14:paraId="6F3A16CE" w14:textId="6FA55A72" w:rsidR="005949B3" w:rsidRDefault="00D57775" w:rsidP="004B5E03">
            <w:pPr>
              <w:ind w:left="0"/>
              <w:rPr>
                <w:i/>
                <w:iCs/>
              </w:rPr>
            </w:pPr>
            <w:r>
              <w:rPr>
                <w:i/>
                <w:iCs/>
              </w:rPr>
              <w:lastRenderedPageBreak/>
              <w:t>Tandzorgen</w:t>
            </w:r>
          </w:p>
        </w:tc>
        <w:tc>
          <w:tcPr>
            <w:tcW w:w="5948" w:type="dxa"/>
          </w:tcPr>
          <w:p w14:paraId="14BCD102" w14:textId="77777777" w:rsidR="005949B3" w:rsidRDefault="00D57775" w:rsidP="00D57775">
            <w:pPr>
              <w:pStyle w:val="Lijstalinea"/>
              <w:numPr>
                <w:ilvl w:val="0"/>
                <w:numId w:val="19"/>
              </w:numPr>
              <w:rPr>
                <w:i/>
                <w:iCs/>
              </w:rPr>
            </w:pPr>
            <w:r>
              <w:rPr>
                <w:i/>
                <w:iCs/>
              </w:rPr>
              <w:t xml:space="preserve">Dr. Van </w:t>
            </w:r>
            <w:proofErr w:type="spellStart"/>
            <w:r>
              <w:rPr>
                <w:i/>
                <w:iCs/>
              </w:rPr>
              <w:t>Geet</w:t>
            </w:r>
            <w:proofErr w:type="spellEnd"/>
          </w:p>
          <w:p w14:paraId="2289D58C" w14:textId="4BB3E7C4" w:rsidR="00D57775" w:rsidRPr="00D57775" w:rsidRDefault="00D57775" w:rsidP="00D57775">
            <w:pPr>
              <w:pStyle w:val="Lijstalinea"/>
              <w:numPr>
                <w:ilvl w:val="0"/>
                <w:numId w:val="19"/>
              </w:numPr>
              <w:rPr>
                <w:i/>
                <w:iCs/>
              </w:rPr>
            </w:pPr>
            <w:r>
              <w:rPr>
                <w:i/>
                <w:iCs/>
              </w:rPr>
              <w:t>Dr. Koningsveld</w:t>
            </w:r>
          </w:p>
        </w:tc>
      </w:tr>
      <w:tr w:rsidR="005949B3" w14:paraId="4D88F92A" w14:textId="77777777" w:rsidTr="005949B3">
        <w:tc>
          <w:tcPr>
            <w:tcW w:w="2717" w:type="dxa"/>
          </w:tcPr>
          <w:p w14:paraId="453AFE88" w14:textId="178B3CE3" w:rsidR="005949B3" w:rsidRDefault="00D57775" w:rsidP="004B5E03">
            <w:pPr>
              <w:ind w:left="0"/>
              <w:rPr>
                <w:i/>
                <w:iCs/>
              </w:rPr>
            </w:pPr>
            <w:r>
              <w:rPr>
                <w:i/>
                <w:iCs/>
              </w:rPr>
              <w:t>Vaatchirurgie</w:t>
            </w:r>
          </w:p>
        </w:tc>
        <w:tc>
          <w:tcPr>
            <w:tcW w:w="5948" w:type="dxa"/>
          </w:tcPr>
          <w:p w14:paraId="5662233B" w14:textId="77777777" w:rsidR="005949B3" w:rsidRDefault="00D57775" w:rsidP="00D57775">
            <w:pPr>
              <w:pStyle w:val="Lijstalinea"/>
              <w:numPr>
                <w:ilvl w:val="0"/>
                <w:numId w:val="20"/>
              </w:numPr>
              <w:rPr>
                <w:i/>
                <w:iCs/>
              </w:rPr>
            </w:pPr>
            <w:r>
              <w:rPr>
                <w:i/>
                <w:iCs/>
              </w:rPr>
              <w:t xml:space="preserve">Dr. </w:t>
            </w:r>
            <w:proofErr w:type="spellStart"/>
            <w:r>
              <w:rPr>
                <w:i/>
                <w:iCs/>
              </w:rPr>
              <w:t>Deleersnijder</w:t>
            </w:r>
            <w:proofErr w:type="spellEnd"/>
          </w:p>
          <w:p w14:paraId="546D939E" w14:textId="77777777" w:rsidR="00D57775" w:rsidRDefault="00D57775" w:rsidP="00D57775">
            <w:pPr>
              <w:pStyle w:val="Lijstalinea"/>
              <w:numPr>
                <w:ilvl w:val="0"/>
                <w:numId w:val="20"/>
              </w:numPr>
              <w:rPr>
                <w:i/>
                <w:iCs/>
              </w:rPr>
            </w:pPr>
            <w:r>
              <w:rPr>
                <w:i/>
                <w:iCs/>
              </w:rPr>
              <w:t xml:space="preserve">Dr. Van Den </w:t>
            </w:r>
            <w:proofErr w:type="spellStart"/>
            <w:r>
              <w:rPr>
                <w:i/>
                <w:iCs/>
              </w:rPr>
              <w:t>Brande</w:t>
            </w:r>
            <w:proofErr w:type="spellEnd"/>
          </w:p>
          <w:p w14:paraId="31AFF04F" w14:textId="77777777" w:rsidR="00D57775" w:rsidRDefault="00D57775" w:rsidP="00D57775">
            <w:pPr>
              <w:pStyle w:val="Lijstalinea"/>
              <w:numPr>
                <w:ilvl w:val="0"/>
                <w:numId w:val="20"/>
              </w:numPr>
              <w:rPr>
                <w:i/>
                <w:iCs/>
              </w:rPr>
            </w:pPr>
            <w:r>
              <w:rPr>
                <w:i/>
                <w:iCs/>
              </w:rPr>
              <w:t xml:space="preserve">Dr. </w:t>
            </w:r>
            <w:proofErr w:type="spellStart"/>
            <w:r>
              <w:rPr>
                <w:i/>
                <w:iCs/>
              </w:rPr>
              <w:t>Wustenberghs</w:t>
            </w:r>
            <w:proofErr w:type="spellEnd"/>
          </w:p>
          <w:p w14:paraId="0343726A" w14:textId="0B904C8B" w:rsidR="00D57775" w:rsidRPr="00D57775" w:rsidRDefault="00D57775" w:rsidP="00D57775">
            <w:pPr>
              <w:pStyle w:val="Lijstalinea"/>
              <w:numPr>
                <w:ilvl w:val="0"/>
                <w:numId w:val="20"/>
              </w:numPr>
              <w:rPr>
                <w:i/>
                <w:iCs/>
              </w:rPr>
            </w:pPr>
            <w:r>
              <w:rPr>
                <w:i/>
                <w:iCs/>
              </w:rPr>
              <w:t xml:space="preserve">Dr. </w:t>
            </w:r>
            <w:proofErr w:type="spellStart"/>
            <w:r>
              <w:rPr>
                <w:i/>
                <w:iCs/>
              </w:rPr>
              <w:t>Schoonjans</w:t>
            </w:r>
            <w:proofErr w:type="spellEnd"/>
          </w:p>
        </w:tc>
      </w:tr>
      <w:tr w:rsidR="005949B3" w14:paraId="05DD115F" w14:textId="77777777" w:rsidTr="005949B3">
        <w:tc>
          <w:tcPr>
            <w:tcW w:w="2717" w:type="dxa"/>
          </w:tcPr>
          <w:p w14:paraId="1ACBA3FE" w14:textId="3113B0C0" w:rsidR="005949B3" w:rsidRDefault="00D57775" w:rsidP="004B5E03">
            <w:pPr>
              <w:ind w:left="0"/>
              <w:rPr>
                <w:i/>
                <w:iCs/>
              </w:rPr>
            </w:pPr>
            <w:proofErr w:type="spellStart"/>
            <w:r>
              <w:rPr>
                <w:i/>
                <w:iCs/>
              </w:rPr>
              <w:t>Maxillo</w:t>
            </w:r>
            <w:proofErr w:type="spellEnd"/>
            <w:r>
              <w:rPr>
                <w:i/>
                <w:iCs/>
              </w:rPr>
              <w:t xml:space="preserve"> – faciale heelkunde</w:t>
            </w:r>
          </w:p>
        </w:tc>
        <w:tc>
          <w:tcPr>
            <w:tcW w:w="5948" w:type="dxa"/>
          </w:tcPr>
          <w:p w14:paraId="49870F80" w14:textId="77777777" w:rsidR="005949B3" w:rsidRDefault="00D57775" w:rsidP="00D57775">
            <w:pPr>
              <w:pStyle w:val="Lijstalinea"/>
              <w:numPr>
                <w:ilvl w:val="0"/>
                <w:numId w:val="21"/>
              </w:numPr>
              <w:rPr>
                <w:i/>
                <w:iCs/>
              </w:rPr>
            </w:pPr>
            <w:r>
              <w:rPr>
                <w:i/>
                <w:iCs/>
              </w:rPr>
              <w:t xml:space="preserve">Dr. </w:t>
            </w:r>
            <w:proofErr w:type="spellStart"/>
            <w:r>
              <w:rPr>
                <w:i/>
                <w:iCs/>
              </w:rPr>
              <w:t>Koerber</w:t>
            </w:r>
            <w:proofErr w:type="spellEnd"/>
          </w:p>
          <w:p w14:paraId="36B35240" w14:textId="77777777" w:rsidR="00D57775" w:rsidRDefault="00D57775" w:rsidP="00D57775">
            <w:pPr>
              <w:pStyle w:val="Lijstalinea"/>
              <w:numPr>
                <w:ilvl w:val="0"/>
                <w:numId w:val="21"/>
              </w:numPr>
              <w:rPr>
                <w:i/>
                <w:iCs/>
              </w:rPr>
            </w:pPr>
            <w:r>
              <w:rPr>
                <w:i/>
                <w:iCs/>
              </w:rPr>
              <w:t>Dr. Loomans</w:t>
            </w:r>
          </w:p>
          <w:p w14:paraId="3E93EFF4" w14:textId="77777777" w:rsidR="00D57775" w:rsidRDefault="00D57775" w:rsidP="00D57775">
            <w:pPr>
              <w:pStyle w:val="Lijstalinea"/>
              <w:numPr>
                <w:ilvl w:val="0"/>
                <w:numId w:val="21"/>
              </w:numPr>
              <w:rPr>
                <w:i/>
                <w:iCs/>
              </w:rPr>
            </w:pPr>
            <w:r>
              <w:rPr>
                <w:i/>
                <w:iCs/>
              </w:rPr>
              <w:t xml:space="preserve">Dr. </w:t>
            </w:r>
            <w:proofErr w:type="spellStart"/>
            <w:r>
              <w:rPr>
                <w:i/>
                <w:iCs/>
              </w:rPr>
              <w:t>Taché</w:t>
            </w:r>
            <w:proofErr w:type="spellEnd"/>
          </w:p>
          <w:p w14:paraId="549A5690" w14:textId="09800725" w:rsidR="00D57775" w:rsidRDefault="00D57775" w:rsidP="00D57775">
            <w:pPr>
              <w:pStyle w:val="Lijstalinea"/>
              <w:numPr>
                <w:ilvl w:val="0"/>
                <w:numId w:val="21"/>
              </w:numPr>
              <w:rPr>
                <w:i/>
                <w:iCs/>
              </w:rPr>
            </w:pPr>
            <w:r>
              <w:rPr>
                <w:i/>
                <w:iCs/>
              </w:rPr>
              <w:t xml:space="preserve">Dr. </w:t>
            </w:r>
            <w:proofErr w:type="spellStart"/>
            <w:r>
              <w:rPr>
                <w:i/>
                <w:iCs/>
              </w:rPr>
              <w:t>Ehlinger</w:t>
            </w:r>
            <w:proofErr w:type="spellEnd"/>
          </w:p>
          <w:p w14:paraId="115F08B0" w14:textId="0D7B235F" w:rsidR="00D57775" w:rsidRPr="00D57775" w:rsidRDefault="00D57775" w:rsidP="00D57775">
            <w:pPr>
              <w:pStyle w:val="Lijstalinea"/>
              <w:numPr>
                <w:ilvl w:val="0"/>
                <w:numId w:val="21"/>
              </w:numPr>
              <w:rPr>
                <w:i/>
                <w:iCs/>
              </w:rPr>
            </w:pPr>
            <w:r>
              <w:rPr>
                <w:i/>
                <w:iCs/>
              </w:rPr>
              <w:t>Prof. Mommaerts</w:t>
            </w:r>
          </w:p>
        </w:tc>
      </w:tr>
      <w:tr w:rsidR="005949B3" w14:paraId="0E9EC016" w14:textId="77777777" w:rsidTr="005949B3">
        <w:tc>
          <w:tcPr>
            <w:tcW w:w="2717" w:type="dxa"/>
          </w:tcPr>
          <w:p w14:paraId="0CF01D4A" w14:textId="2EA51173" w:rsidR="005949B3" w:rsidRDefault="00D57775" w:rsidP="004B5E03">
            <w:pPr>
              <w:ind w:left="0"/>
              <w:rPr>
                <w:i/>
                <w:iCs/>
              </w:rPr>
            </w:pPr>
            <w:r>
              <w:rPr>
                <w:i/>
                <w:iCs/>
              </w:rPr>
              <w:t>Plastische heelkunde</w:t>
            </w:r>
          </w:p>
        </w:tc>
        <w:tc>
          <w:tcPr>
            <w:tcW w:w="5948" w:type="dxa"/>
          </w:tcPr>
          <w:p w14:paraId="72A06710" w14:textId="637BA2D0" w:rsidR="005949B3" w:rsidRPr="00D57775" w:rsidRDefault="00D57775" w:rsidP="00D57775">
            <w:pPr>
              <w:pStyle w:val="Lijstalinea"/>
              <w:numPr>
                <w:ilvl w:val="0"/>
                <w:numId w:val="22"/>
              </w:numPr>
              <w:rPr>
                <w:i/>
                <w:iCs/>
              </w:rPr>
            </w:pPr>
            <w:r>
              <w:rPr>
                <w:i/>
                <w:iCs/>
              </w:rPr>
              <w:t xml:space="preserve">Dr. </w:t>
            </w:r>
            <w:proofErr w:type="spellStart"/>
            <w:r>
              <w:rPr>
                <w:i/>
                <w:iCs/>
              </w:rPr>
              <w:t>Brewaeys</w:t>
            </w:r>
            <w:proofErr w:type="spellEnd"/>
          </w:p>
        </w:tc>
      </w:tr>
    </w:tbl>
    <w:p w14:paraId="729AA074" w14:textId="71291E87" w:rsidR="005949B3" w:rsidRDefault="005949B3" w:rsidP="004B5E03">
      <w:pPr>
        <w:rPr>
          <w:i/>
          <w:iCs/>
        </w:rPr>
      </w:pPr>
    </w:p>
    <w:tbl>
      <w:tblPr>
        <w:tblStyle w:val="Tabelraster"/>
        <w:tblW w:w="0" w:type="auto"/>
        <w:tblInd w:w="397" w:type="dxa"/>
        <w:tblLook w:val="04A0" w:firstRow="1" w:lastRow="0" w:firstColumn="1" w:lastColumn="0" w:noHBand="0" w:noVBand="1"/>
      </w:tblPr>
      <w:tblGrid>
        <w:gridCol w:w="2717"/>
        <w:gridCol w:w="5948"/>
      </w:tblGrid>
      <w:tr w:rsidR="00D57775" w14:paraId="11AE6A91" w14:textId="77777777" w:rsidTr="007C6A03">
        <w:tc>
          <w:tcPr>
            <w:tcW w:w="8665" w:type="dxa"/>
            <w:gridSpan w:val="2"/>
          </w:tcPr>
          <w:p w14:paraId="1298F9A8" w14:textId="6FB192BC" w:rsidR="00D57775" w:rsidRPr="00D57775" w:rsidRDefault="00D57775" w:rsidP="004B5E03">
            <w:pPr>
              <w:ind w:left="0"/>
              <w:rPr>
                <w:b/>
                <w:i/>
                <w:iCs/>
              </w:rPr>
            </w:pPr>
            <w:r>
              <w:rPr>
                <w:b/>
                <w:i/>
                <w:iCs/>
              </w:rPr>
              <w:t xml:space="preserve">                                                 INTERNE</w:t>
            </w:r>
          </w:p>
        </w:tc>
      </w:tr>
      <w:tr w:rsidR="00D57775" w14:paraId="05F6920E" w14:textId="77777777" w:rsidTr="00D57775">
        <w:tc>
          <w:tcPr>
            <w:tcW w:w="2717" w:type="dxa"/>
          </w:tcPr>
          <w:p w14:paraId="14241A95" w14:textId="7526AF4C" w:rsidR="00D57775" w:rsidRDefault="00D57775" w:rsidP="004B5E03">
            <w:pPr>
              <w:ind w:left="0"/>
              <w:rPr>
                <w:i/>
                <w:iCs/>
              </w:rPr>
            </w:pPr>
            <w:r>
              <w:rPr>
                <w:i/>
                <w:iCs/>
              </w:rPr>
              <w:t>Dermatologie</w:t>
            </w:r>
          </w:p>
        </w:tc>
        <w:tc>
          <w:tcPr>
            <w:tcW w:w="5948" w:type="dxa"/>
          </w:tcPr>
          <w:p w14:paraId="5232C648" w14:textId="77777777" w:rsidR="00D57775" w:rsidRDefault="00D57775" w:rsidP="00D57775">
            <w:pPr>
              <w:pStyle w:val="Lijstalinea"/>
              <w:numPr>
                <w:ilvl w:val="0"/>
                <w:numId w:val="22"/>
              </w:numPr>
              <w:rPr>
                <w:i/>
                <w:iCs/>
              </w:rPr>
            </w:pPr>
            <w:r>
              <w:rPr>
                <w:i/>
                <w:iCs/>
              </w:rPr>
              <w:t xml:space="preserve">Dr. De </w:t>
            </w:r>
            <w:proofErr w:type="spellStart"/>
            <w:r>
              <w:rPr>
                <w:i/>
                <w:iCs/>
              </w:rPr>
              <w:t>Merlier</w:t>
            </w:r>
            <w:proofErr w:type="spellEnd"/>
          </w:p>
          <w:p w14:paraId="481C6FB7" w14:textId="137AA206" w:rsidR="00D57775" w:rsidRPr="00D57775" w:rsidRDefault="00D57775" w:rsidP="00D57775">
            <w:pPr>
              <w:pStyle w:val="Lijstalinea"/>
              <w:numPr>
                <w:ilvl w:val="0"/>
                <w:numId w:val="22"/>
              </w:numPr>
              <w:rPr>
                <w:i/>
                <w:iCs/>
              </w:rPr>
            </w:pPr>
            <w:r>
              <w:rPr>
                <w:i/>
                <w:iCs/>
              </w:rPr>
              <w:t>Dr. Schoofs</w:t>
            </w:r>
          </w:p>
        </w:tc>
      </w:tr>
      <w:tr w:rsidR="00D57775" w14:paraId="1271E689" w14:textId="77777777" w:rsidTr="00D57775">
        <w:tc>
          <w:tcPr>
            <w:tcW w:w="2717" w:type="dxa"/>
          </w:tcPr>
          <w:p w14:paraId="5F4DDD01" w14:textId="3D765AC8" w:rsidR="00D57775" w:rsidRDefault="00D57775" w:rsidP="004B5E03">
            <w:pPr>
              <w:ind w:left="0"/>
              <w:rPr>
                <w:i/>
                <w:iCs/>
              </w:rPr>
            </w:pPr>
            <w:r>
              <w:rPr>
                <w:i/>
                <w:iCs/>
              </w:rPr>
              <w:t>Gastro-enterologie</w:t>
            </w:r>
          </w:p>
        </w:tc>
        <w:tc>
          <w:tcPr>
            <w:tcW w:w="5948" w:type="dxa"/>
          </w:tcPr>
          <w:p w14:paraId="09EB3EB7" w14:textId="77777777" w:rsidR="00D57775" w:rsidRDefault="00D57775" w:rsidP="00D57775">
            <w:pPr>
              <w:pStyle w:val="Lijstalinea"/>
              <w:numPr>
                <w:ilvl w:val="0"/>
                <w:numId w:val="23"/>
              </w:numPr>
              <w:rPr>
                <w:i/>
                <w:iCs/>
              </w:rPr>
            </w:pPr>
            <w:r>
              <w:rPr>
                <w:i/>
                <w:iCs/>
              </w:rPr>
              <w:t xml:space="preserve">Dr. Van </w:t>
            </w:r>
            <w:proofErr w:type="spellStart"/>
            <w:r>
              <w:rPr>
                <w:i/>
                <w:iCs/>
              </w:rPr>
              <w:t>Herck</w:t>
            </w:r>
            <w:proofErr w:type="spellEnd"/>
          </w:p>
          <w:p w14:paraId="73AD7D09" w14:textId="77777777" w:rsidR="003C6465" w:rsidRDefault="003C6465" w:rsidP="00D57775">
            <w:pPr>
              <w:pStyle w:val="Lijstalinea"/>
              <w:numPr>
                <w:ilvl w:val="0"/>
                <w:numId w:val="23"/>
              </w:numPr>
              <w:rPr>
                <w:i/>
                <w:iCs/>
              </w:rPr>
            </w:pPr>
            <w:r>
              <w:rPr>
                <w:i/>
                <w:iCs/>
              </w:rPr>
              <w:t>Dr. Steger</w:t>
            </w:r>
          </w:p>
          <w:p w14:paraId="188FA9C3" w14:textId="77777777" w:rsidR="003C6465" w:rsidRDefault="003C6465" w:rsidP="00D57775">
            <w:pPr>
              <w:pStyle w:val="Lijstalinea"/>
              <w:numPr>
                <w:ilvl w:val="0"/>
                <w:numId w:val="23"/>
              </w:numPr>
              <w:rPr>
                <w:i/>
                <w:iCs/>
              </w:rPr>
            </w:pPr>
            <w:r>
              <w:rPr>
                <w:i/>
                <w:iCs/>
              </w:rPr>
              <w:t xml:space="preserve">Dr. Van </w:t>
            </w:r>
            <w:proofErr w:type="spellStart"/>
            <w:r>
              <w:rPr>
                <w:i/>
                <w:iCs/>
              </w:rPr>
              <w:t>Outryve</w:t>
            </w:r>
            <w:proofErr w:type="spellEnd"/>
          </w:p>
          <w:p w14:paraId="1ED5AE7F" w14:textId="77777777" w:rsidR="003C6465" w:rsidRDefault="003C6465" w:rsidP="00D57775">
            <w:pPr>
              <w:pStyle w:val="Lijstalinea"/>
              <w:numPr>
                <w:ilvl w:val="0"/>
                <w:numId w:val="23"/>
              </w:numPr>
              <w:rPr>
                <w:i/>
                <w:iCs/>
              </w:rPr>
            </w:pPr>
            <w:r>
              <w:rPr>
                <w:i/>
                <w:iCs/>
              </w:rPr>
              <w:t>Dr. Wauters</w:t>
            </w:r>
          </w:p>
          <w:p w14:paraId="613AA30B" w14:textId="77777777" w:rsidR="003C6465" w:rsidRDefault="003C6465" w:rsidP="00D57775">
            <w:pPr>
              <w:pStyle w:val="Lijstalinea"/>
              <w:numPr>
                <w:ilvl w:val="0"/>
                <w:numId w:val="23"/>
              </w:numPr>
              <w:rPr>
                <w:i/>
                <w:iCs/>
              </w:rPr>
            </w:pPr>
            <w:r>
              <w:rPr>
                <w:i/>
                <w:iCs/>
              </w:rPr>
              <w:t>Dr. Couturier</w:t>
            </w:r>
          </w:p>
          <w:p w14:paraId="492458DD" w14:textId="304AF96F" w:rsidR="003C6465" w:rsidRPr="00D57775" w:rsidRDefault="003C6465" w:rsidP="00D57775">
            <w:pPr>
              <w:pStyle w:val="Lijstalinea"/>
              <w:numPr>
                <w:ilvl w:val="0"/>
                <w:numId w:val="23"/>
              </w:numPr>
              <w:rPr>
                <w:i/>
                <w:iCs/>
              </w:rPr>
            </w:pPr>
            <w:r>
              <w:rPr>
                <w:i/>
                <w:iCs/>
              </w:rPr>
              <w:t xml:space="preserve">Dr. </w:t>
            </w:r>
            <w:proofErr w:type="spellStart"/>
            <w:r>
              <w:rPr>
                <w:i/>
                <w:iCs/>
              </w:rPr>
              <w:t>Lemaitre</w:t>
            </w:r>
            <w:proofErr w:type="spellEnd"/>
          </w:p>
        </w:tc>
      </w:tr>
      <w:tr w:rsidR="00D57775" w14:paraId="7A37D245" w14:textId="77777777" w:rsidTr="00D57775">
        <w:tc>
          <w:tcPr>
            <w:tcW w:w="2717" w:type="dxa"/>
          </w:tcPr>
          <w:p w14:paraId="36A5DDDA" w14:textId="750F94A6" w:rsidR="00D57775" w:rsidRDefault="003C6465" w:rsidP="004B5E03">
            <w:pPr>
              <w:ind w:left="0"/>
              <w:rPr>
                <w:i/>
                <w:iCs/>
              </w:rPr>
            </w:pPr>
            <w:proofErr w:type="spellStart"/>
            <w:r>
              <w:rPr>
                <w:i/>
                <w:iCs/>
              </w:rPr>
              <w:t>Pneumologie</w:t>
            </w:r>
            <w:proofErr w:type="spellEnd"/>
          </w:p>
        </w:tc>
        <w:tc>
          <w:tcPr>
            <w:tcW w:w="5948" w:type="dxa"/>
          </w:tcPr>
          <w:p w14:paraId="04C73CE8" w14:textId="77777777" w:rsidR="00D57775" w:rsidRDefault="003C6465" w:rsidP="003C6465">
            <w:pPr>
              <w:pStyle w:val="Lijstalinea"/>
              <w:numPr>
                <w:ilvl w:val="0"/>
                <w:numId w:val="24"/>
              </w:numPr>
              <w:rPr>
                <w:i/>
                <w:iCs/>
              </w:rPr>
            </w:pPr>
            <w:r>
              <w:rPr>
                <w:i/>
                <w:iCs/>
              </w:rPr>
              <w:t>Dr. Vervliet</w:t>
            </w:r>
          </w:p>
          <w:p w14:paraId="75D88964" w14:textId="77777777" w:rsidR="003C6465" w:rsidRDefault="003C6465" w:rsidP="003C6465">
            <w:pPr>
              <w:pStyle w:val="Lijstalinea"/>
              <w:numPr>
                <w:ilvl w:val="0"/>
                <w:numId w:val="24"/>
              </w:numPr>
              <w:rPr>
                <w:i/>
                <w:iCs/>
              </w:rPr>
            </w:pPr>
            <w:r>
              <w:rPr>
                <w:i/>
                <w:iCs/>
              </w:rPr>
              <w:t xml:space="preserve">Dr. </w:t>
            </w:r>
            <w:proofErr w:type="spellStart"/>
            <w:r>
              <w:rPr>
                <w:i/>
                <w:iCs/>
              </w:rPr>
              <w:t>Vaerenberg</w:t>
            </w:r>
            <w:proofErr w:type="spellEnd"/>
          </w:p>
          <w:p w14:paraId="3DF95E9C" w14:textId="77777777" w:rsidR="003C6465" w:rsidRDefault="003C6465" w:rsidP="003C6465">
            <w:pPr>
              <w:pStyle w:val="Lijstalinea"/>
              <w:numPr>
                <w:ilvl w:val="0"/>
                <w:numId w:val="24"/>
              </w:numPr>
              <w:rPr>
                <w:i/>
                <w:iCs/>
              </w:rPr>
            </w:pPr>
            <w:r>
              <w:rPr>
                <w:i/>
                <w:iCs/>
              </w:rPr>
              <w:t>Dr. De Bondt</w:t>
            </w:r>
          </w:p>
          <w:p w14:paraId="12FBE495" w14:textId="77777777" w:rsidR="003C6465" w:rsidRDefault="003C6465" w:rsidP="003C6465">
            <w:pPr>
              <w:pStyle w:val="Lijstalinea"/>
              <w:numPr>
                <w:ilvl w:val="0"/>
                <w:numId w:val="24"/>
              </w:numPr>
              <w:rPr>
                <w:i/>
                <w:iCs/>
              </w:rPr>
            </w:pPr>
            <w:r>
              <w:rPr>
                <w:i/>
                <w:iCs/>
              </w:rPr>
              <w:t xml:space="preserve">Dr. </w:t>
            </w:r>
            <w:proofErr w:type="spellStart"/>
            <w:r>
              <w:rPr>
                <w:i/>
                <w:iCs/>
              </w:rPr>
              <w:t>Hantson</w:t>
            </w:r>
            <w:proofErr w:type="spellEnd"/>
          </w:p>
          <w:p w14:paraId="143CC3FF" w14:textId="444969B4" w:rsidR="003C6465" w:rsidRPr="003C6465" w:rsidRDefault="003C6465" w:rsidP="003C6465">
            <w:pPr>
              <w:pStyle w:val="Lijstalinea"/>
              <w:numPr>
                <w:ilvl w:val="0"/>
                <w:numId w:val="24"/>
              </w:numPr>
              <w:rPr>
                <w:i/>
                <w:iCs/>
              </w:rPr>
            </w:pPr>
            <w:r>
              <w:rPr>
                <w:i/>
                <w:iCs/>
              </w:rPr>
              <w:t xml:space="preserve">Dr. </w:t>
            </w:r>
            <w:proofErr w:type="spellStart"/>
            <w:r>
              <w:rPr>
                <w:i/>
                <w:iCs/>
              </w:rPr>
              <w:t>Nowé</w:t>
            </w:r>
            <w:proofErr w:type="spellEnd"/>
          </w:p>
        </w:tc>
      </w:tr>
      <w:tr w:rsidR="00D57775" w14:paraId="42504779" w14:textId="77777777" w:rsidTr="00D57775">
        <w:tc>
          <w:tcPr>
            <w:tcW w:w="2717" w:type="dxa"/>
          </w:tcPr>
          <w:p w14:paraId="4A8A8997" w14:textId="4EE9814C" w:rsidR="00D57775" w:rsidRDefault="003C6465" w:rsidP="004B5E03">
            <w:pPr>
              <w:ind w:left="0"/>
              <w:rPr>
                <w:i/>
                <w:iCs/>
              </w:rPr>
            </w:pPr>
            <w:r>
              <w:rPr>
                <w:i/>
                <w:iCs/>
              </w:rPr>
              <w:t>Neurologie</w:t>
            </w:r>
          </w:p>
        </w:tc>
        <w:tc>
          <w:tcPr>
            <w:tcW w:w="5948" w:type="dxa"/>
          </w:tcPr>
          <w:p w14:paraId="389AB535" w14:textId="77777777" w:rsidR="00D57775" w:rsidRDefault="003C6465" w:rsidP="003C6465">
            <w:pPr>
              <w:pStyle w:val="Lijstalinea"/>
              <w:numPr>
                <w:ilvl w:val="0"/>
                <w:numId w:val="25"/>
              </w:numPr>
              <w:rPr>
                <w:i/>
                <w:iCs/>
              </w:rPr>
            </w:pPr>
            <w:r>
              <w:rPr>
                <w:i/>
                <w:iCs/>
              </w:rPr>
              <w:t xml:space="preserve">Dr. </w:t>
            </w:r>
            <w:proofErr w:type="spellStart"/>
            <w:r>
              <w:rPr>
                <w:i/>
                <w:iCs/>
              </w:rPr>
              <w:t>Debruyne</w:t>
            </w:r>
            <w:proofErr w:type="spellEnd"/>
          </w:p>
          <w:p w14:paraId="660ABEC3" w14:textId="77777777" w:rsidR="003C6465" w:rsidRDefault="003C6465" w:rsidP="003C6465">
            <w:pPr>
              <w:pStyle w:val="Lijstalinea"/>
              <w:numPr>
                <w:ilvl w:val="0"/>
                <w:numId w:val="25"/>
              </w:numPr>
              <w:rPr>
                <w:i/>
                <w:iCs/>
              </w:rPr>
            </w:pPr>
            <w:r>
              <w:rPr>
                <w:i/>
                <w:iCs/>
              </w:rPr>
              <w:t>Dr. Verstappen</w:t>
            </w:r>
          </w:p>
          <w:p w14:paraId="3FCD4EAE" w14:textId="49C32771" w:rsidR="003C6465" w:rsidRPr="003C6465" w:rsidRDefault="003C6465" w:rsidP="003C6465">
            <w:pPr>
              <w:pStyle w:val="Lijstalinea"/>
              <w:numPr>
                <w:ilvl w:val="0"/>
                <w:numId w:val="25"/>
              </w:numPr>
              <w:rPr>
                <w:i/>
                <w:iCs/>
              </w:rPr>
            </w:pPr>
            <w:r>
              <w:rPr>
                <w:i/>
                <w:iCs/>
              </w:rPr>
              <w:t xml:space="preserve">Dr. </w:t>
            </w:r>
            <w:proofErr w:type="spellStart"/>
            <w:r>
              <w:rPr>
                <w:i/>
                <w:iCs/>
              </w:rPr>
              <w:t>Hauth</w:t>
            </w:r>
            <w:proofErr w:type="spellEnd"/>
          </w:p>
        </w:tc>
      </w:tr>
      <w:tr w:rsidR="00D57775" w14:paraId="786E2ED0" w14:textId="77777777" w:rsidTr="00D57775">
        <w:tc>
          <w:tcPr>
            <w:tcW w:w="2717" w:type="dxa"/>
          </w:tcPr>
          <w:p w14:paraId="1CD2B3C4" w14:textId="5FBA8B53" w:rsidR="00D57775" w:rsidRDefault="003C6465" w:rsidP="004B5E03">
            <w:pPr>
              <w:ind w:left="0"/>
              <w:rPr>
                <w:i/>
                <w:iCs/>
              </w:rPr>
            </w:pPr>
            <w:r>
              <w:rPr>
                <w:i/>
                <w:iCs/>
              </w:rPr>
              <w:t>Nefrologie</w:t>
            </w:r>
          </w:p>
        </w:tc>
        <w:tc>
          <w:tcPr>
            <w:tcW w:w="5948" w:type="dxa"/>
          </w:tcPr>
          <w:p w14:paraId="5A4732A1" w14:textId="45E0CA49" w:rsidR="00D57775" w:rsidRPr="003C6465" w:rsidRDefault="003C6465" w:rsidP="003C6465">
            <w:pPr>
              <w:pStyle w:val="Lijstalinea"/>
              <w:numPr>
                <w:ilvl w:val="0"/>
                <w:numId w:val="26"/>
              </w:numPr>
              <w:rPr>
                <w:i/>
                <w:iCs/>
              </w:rPr>
            </w:pPr>
            <w:r>
              <w:rPr>
                <w:i/>
                <w:iCs/>
              </w:rPr>
              <w:t xml:space="preserve">Dr. De </w:t>
            </w:r>
            <w:proofErr w:type="spellStart"/>
            <w:r>
              <w:rPr>
                <w:i/>
                <w:iCs/>
              </w:rPr>
              <w:t>Clippeleir</w:t>
            </w:r>
            <w:proofErr w:type="spellEnd"/>
          </w:p>
        </w:tc>
      </w:tr>
      <w:tr w:rsidR="00D57775" w14:paraId="6BB32D5E" w14:textId="77777777" w:rsidTr="00D57775">
        <w:tc>
          <w:tcPr>
            <w:tcW w:w="2717" w:type="dxa"/>
          </w:tcPr>
          <w:p w14:paraId="3606EA15" w14:textId="3D3FF5CC" w:rsidR="00D57775" w:rsidRDefault="003C6465" w:rsidP="004B5E03">
            <w:pPr>
              <w:ind w:left="0"/>
              <w:rPr>
                <w:i/>
                <w:iCs/>
              </w:rPr>
            </w:pPr>
            <w:r>
              <w:rPr>
                <w:i/>
                <w:iCs/>
              </w:rPr>
              <w:t>Geriatrie</w:t>
            </w:r>
          </w:p>
        </w:tc>
        <w:tc>
          <w:tcPr>
            <w:tcW w:w="5948" w:type="dxa"/>
          </w:tcPr>
          <w:p w14:paraId="7D63D1AB" w14:textId="77777777" w:rsidR="00D57775" w:rsidRDefault="003C6465" w:rsidP="003C6465">
            <w:pPr>
              <w:pStyle w:val="Lijstalinea"/>
              <w:numPr>
                <w:ilvl w:val="0"/>
                <w:numId w:val="26"/>
              </w:numPr>
              <w:rPr>
                <w:i/>
                <w:iCs/>
              </w:rPr>
            </w:pPr>
            <w:r>
              <w:rPr>
                <w:i/>
                <w:iCs/>
              </w:rPr>
              <w:t xml:space="preserve">Dr. </w:t>
            </w:r>
            <w:proofErr w:type="spellStart"/>
            <w:r>
              <w:rPr>
                <w:i/>
                <w:iCs/>
              </w:rPr>
              <w:t>Detienne</w:t>
            </w:r>
            <w:proofErr w:type="spellEnd"/>
          </w:p>
          <w:p w14:paraId="424EFFAB" w14:textId="1540CEF3" w:rsidR="003C6465" w:rsidRPr="003C6465" w:rsidRDefault="003C6465" w:rsidP="003C6465">
            <w:pPr>
              <w:pStyle w:val="Lijstalinea"/>
              <w:numPr>
                <w:ilvl w:val="0"/>
                <w:numId w:val="26"/>
              </w:numPr>
              <w:rPr>
                <w:i/>
                <w:iCs/>
              </w:rPr>
            </w:pPr>
            <w:r>
              <w:rPr>
                <w:i/>
                <w:iCs/>
              </w:rPr>
              <w:t xml:space="preserve">Dr. </w:t>
            </w:r>
            <w:proofErr w:type="spellStart"/>
            <w:r>
              <w:rPr>
                <w:i/>
                <w:iCs/>
              </w:rPr>
              <w:t>Chong</w:t>
            </w:r>
            <w:proofErr w:type="spellEnd"/>
          </w:p>
        </w:tc>
      </w:tr>
      <w:tr w:rsidR="00D57775" w14:paraId="185A78AF" w14:textId="77777777" w:rsidTr="00D57775">
        <w:tc>
          <w:tcPr>
            <w:tcW w:w="2717" w:type="dxa"/>
          </w:tcPr>
          <w:p w14:paraId="53E05EB7" w14:textId="3DEE6F43" w:rsidR="00D57775" w:rsidRDefault="003C6465" w:rsidP="004B5E03">
            <w:pPr>
              <w:ind w:left="0"/>
              <w:rPr>
                <w:i/>
                <w:iCs/>
              </w:rPr>
            </w:pPr>
            <w:r>
              <w:rPr>
                <w:i/>
                <w:iCs/>
              </w:rPr>
              <w:t>Endocrinologie</w:t>
            </w:r>
          </w:p>
        </w:tc>
        <w:tc>
          <w:tcPr>
            <w:tcW w:w="5948" w:type="dxa"/>
          </w:tcPr>
          <w:p w14:paraId="619E7E27" w14:textId="02E296EA" w:rsidR="00D57775" w:rsidRPr="003C6465" w:rsidRDefault="003C6465" w:rsidP="003C6465">
            <w:pPr>
              <w:pStyle w:val="Lijstalinea"/>
              <w:numPr>
                <w:ilvl w:val="0"/>
                <w:numId w:val="27"/>
              </w:numPr>
              <w:rPr>
                <w:i/>
                <w:iCs/>
              </w:rPr>
            </w:pPr>
            <w:r>
              <w:rPr>
                <w:i/>
                <w:iCs/>
              </w:rPr>
              <w:t>Dr. Abrams</w:t>
            </w:r>
          </w:p>
        </w:tc>
      </w:tr>
      <w:tr w:rsidR="00D57775" w14:paraId="1D07F577" w14:textId="77777777" w:rsidTr="00D57775">
        <w:tc>
          <w:tcPr>
            <w:tcW w:w="2717" w:type="dxa"/>
          </w:tcPr>
          <w:p w14:paraId="61D4953C" w14:textId="52F50971" w:rsidR="00D57775" w:rsidRDefault="003C6465" w:rsidP="004B5E03">
            <w:pPr>
              <w:ind w:left="0"/>
              <w:rPr>
                <w:i/>
                <w:iCs/>
              </w:rPr>
            </w:pPr>
            <w:r>
              <w:rPr>
                <w:i/>
                <w:iCs/>
              </w:rPr>
              <w:t>Cardiologie</w:t>
            </w:r>
          </w:p>
        </w:tc>
        <w:tc>
          <w:tcPr>
            <w:tcW w:w="5948" w:type="dxa"/>
          </w:tcPr>
          <w:p w14:paraId="336DF976" w14:textId="35DBB07D" w:rsidR="00D57775" w:rsidRPr="003C6465" w:rsidRDefault="003C6465" w:rsidP="003C6465">
            <w:pPr>
              <w:pStyle w:val="Lijstalinea"/>
              <w:numPr>
                <w:ilvl w:val="0"/>
                <w:numId w:val="27"/>
              </w:numPr>
              <w:rPr>
                <w:i/>
                <w:iCs/>
              </w:rPr>
            </w:pPr>
            <w:r>
              <w:rPr>
                <w:i/>
                <w:iCs/>
              </w:rPr>
              <w:t>Dr. Janssens</w:t>
            </w:r>
          </w:p>
        </w:tc>
      </w:tr>
      <w:tr w:rsidR="00D57775" w14:paraId="52EF21D5" w14:textId="77777777" w:rsidTr="00D57775">
        <w:tc>
          <w:tcPr>
            <w:tcW w:w="2717" w:type="dxa"/>
          </w:tcPr>
          <w:p w14:paraId="5560A8A7" w14:textId="02375D44" w:rsidR="00D57775" w:rsidRDefault="003C6465" w:rsidP="004B5E03">
            <w:pPr>
              <w:ind w:left="0"/>
              <w:rPr>
                <w:i/>
                <w:iCs/>
              </w:rPr>
            </w:pPr>
            <w:r>
              <w:rPr>
                <w:i/>
                <w:iCs/>
              </w:rPr>
              <w:t>Radiologie</w:t>
            </w:r>
          </w:p>
        </w:tc>
        <w:tc>
          <w:tcPr>
            <w:tcW w:w="5948" w:type="dxa"/>
          </w:tcPr>
          <w:p w14:paraId="7832E103" w14:textId="1E6E7479" w:rsidR="00D57775" w:rsidRPr="003C6465" w:rsidRDefault="003C6465" w:rsidP="003C6465">
            <w:pPr>
              <w:pStyle w:val="Lijstalinea"/>
              <w:numPr>
                <w:ilvl w:val="0"/>
                <w:numId w:val="27"/>
              </w:numPr>
              <w:rPr>
                <w:i/>
                <w:iCs/>
              </w:rPr>
            </w:pPr>
            <w:r>
              <w:rPr>
                <w:i/>
                <w:iCs/>
              </w:rPr>
              <w:t xml:space="preserve">Dr. Van </w:t>
            </w:r>
            <w:proofErr w:type="spellStart"/>
            <w:r>
              <w:rPr>
                <w:i/>
                <w:iCs/>
              </w:rPr>
              <w:t>Breuseghem</w:t>
            </w:r>
            <w:proofErr w:type="spellEnd"/>
          </w:p>
        </w:tc>
      </w:tr>
    </w:tbl>
    <w:p w14:paraId="75D99A39" w14:textId="0FCC7A79" w:rsidR="000E4911" w:rsidRDefault="007C6A03" w:rsidP="000E4911">
      <w:pPr>
        <w:ind w:left="0"/>
        <w:rPr>
          <w:i/>
          <w:iCs/>
          <w:u w:val="single"/>
        </w:rPr>
      </w:pPr>
      <w:r>
        <w:rPr>
          <w:i/>
          <w:iCs/>
          <w:u w:val="single"/>
        </w:rPr>
        <w:lastRenderedPageBreak/>
        <w:t>Ingrepen / onderzoeken / behandelingen</w:t>
      </w:r>
    </w:p>
    <w:p w14:paraId="32831FA4" w14:textId="5A5DB82D" w:rsidR="007C6A03" w:rsidRDefault="007C6A03" w:rsidP="007C6A03">
      <w:pPr>
        <w:pStyle w:val="Lijstalinea"/>
        <w:numPr>
          <w:ilvl w:val="0"/>
          <w:numId w:val="27"/>
        </w:numPr>
        <w:rPr>
          <w:i/>
          <w:iCs/>
        </w:rPr>
      </w:pPr>
      <w:r>
        <w:rPr>
          <w:i/>
          <w:iCs/>
        </w:rPr>
        <w:t>Arthroscopie van de knie of enkel</w:t>
      </w:r>
    </w:p>
    <w:p w14:paraId="586F8457" w14:textId="29738A48" w:rsidR="007C6A03" w:rsidRDefault="007C6A03" w:rsidP="007C6A03">
      <w:pPr>
        <w:pStyle w:val="Lijstalinea"/>
        <w:numPr>
          <w:ilvl w:val="0"/>
          <w:numId w:val="27"/>
        </w:numPr>
        <w:rPr>
          <w:i/>
          <w:iCs/>
        </w:rPr>
      </w:pPr>
      <w:r>
        <w:rPr>
          <w:i/>
          <w:iCs/>
        </w:rPr>
        <w:t xml:space="preserve">Verwijderen en plaatsen </w:t>
      </w:r>
      <w:proofErr w:type="spellStart"/>
      <w:r>
        <w:rPr>
          <w:i/>
          <w:iCs/>
        </w:rPr>
        <w:t>osteosynthesmateriaal</w:t>
      </w:r>
      <w:proofErr w:type="spellEnd"/>
    </w:p>
    <w:p w14:paraId="508CBC54" w14:textId="26B033B8" w:rsidR="007C6A03" w:rsidRDefault="007C6A03" w:rsidP="007C6A03">
      <w:pPr>
        <w:pStyle w:val="Lijstalinea"/>
        <w:numPr>
          <w:ilvl w:val="0"/>
          <w:numId w:val="27"/>
        </w:numPr>
        <w:rPr>
          <w:i/>
          <w:iCs/>
        </w:rPr>
      </w:pPr>
      <w:r>
        <w:rPr>
          <w:i/>
          <w:iCs/>
        </w:rPr>
        <w:t xml:space="preserve">Tenniselleboog, </w:t>
      </w:r>
      <w:proofErr w:type="spellStart"/>
      <w:r>
        <w:rPr>
          <w:i/>
          <w:iCs/>
        </w:rPr>
        <w:t>carpal</w:t>
      </w:r>
      <w:proofErr w:type="spellEnd"/>
      <w:r>
        <w:rPr>
          <w:i/>
          <w:iCs/>
        </w:rPr>
        <w:t xml:space="preserve"> tunnelsyndroom, </w:t>
      </w:r>
      <w:proofErr w:type="spellStart"/>
      <w:r>
        <w:rPr>
          <w:i/>
          <w:iCs/>
        </w:rPr>
        <w:t>dequervain</w:t>
      </w:r>
      <w:proofErr w:type="spellEnd"/>
      <w:r>
        <w:rPr>
          <w:i/>
          <w:iCs/>
        </w:rPr>
        <w:t>, verende vinger</w:t>
      </w:r>
    </w:p>
    <w:p w14:paraId="50BCE05A" w14:textId="3B8F57C6" w:rsidR="007C6A03" w:rsidRDefault="007C6A03" w:rsidP="007C6A03">
      <w:pPr>
        <w:pStyle w:val="Lijstalinea"/>
        <w:numPr>
          <w:ilvl w:val="0"/>
          <w:numId w:val="27"/>
        </w:numPr>
        <w:rPr>
          <w:i/>
          <w:iCs/>
        </w:rPr>
      </w:pPr>
      <w:r>
        <w:rPr>
          <w:i/>
          <w:iCs/>
        </w:rPr>
        <w:t>Verwijderen cyste</w:t>
      </w:r>
    </w:p>
    <w:p w14:paraId="0527214C" w14:textId="27952ECC" w:rsidR="007C6A03" w:rsidRDefault="007C6A03" w:rsidP="007C6A03">
      <w:pPr>
        <w:pStyle w:val="Lijstalinea"/>
        <w:numPr>
          <w:ilvl w:val="0"/>
          <w:numId w:val="27"/>
        </w:numPr>
        <w:rPr>
          <w:i/>
          <w:iCs/>
        </w:rPr>
      </w:pPr>
      <w:r>
        <w:rPr>
          <w:i/>
          <w:iCs/>
        </w:rPr>
        <w:t xml:space="preserve">Voetingrepen: teennagelextractie, </w:t>
      </w:r>
      <w:proofErr w:type="spellStart"/>
      <w:r>
        <w:rPr>
          <w:i/>
          <w:iCs/>
        </w:rPr>
        <w:t>hallux</w:t>
      </w:r>
      <w:proofErr w:type="spellEnd"/>
      <w:r>
        <w:rPr>
          <w:i/>
          <w:iCs/>
        </w:rPr>
        <w:t xml:space="preserve"> </w:t>
      </w:r>
      <w:proofErr w:type="spellStart"/>
      <w:r>
        <w:rPr>
          <w:i/>
          <w:iCs/>
        </w:rPr>
        <w:t>valgus</w:t>
      </w:r>
      <w:proofErr w:type="spellEnd"/>
    </w:p>
    <w:p w14:paraId="21311C08" w14:textId="480FA94A" w:rsidR="007C6A03" w:rsidRDefault="007C6A03" w:rsidP="007C6A03">
      <w:pPr>
        <w:pStyle w:val="Lijstalinea"/>
        <w:numPr>
          <w:ilvl w:val="0"/>
          <w:numId w:val="27"/>
        </w:numPr>
        <w:rPr>
          <w:i/>
          <w:iCs/>
        </w:rPr>
      </w:pPr>
      <w:r>
        <w:rPr>
          <w:i/>
          <w:iCs/>
        </w:rPr>
        <w:t>Curettage / hysteroscopie</w:t>
      </w:r>
    </w:p>
    <w:p w14:paraId="1BDE4610" w14:textId="43613203" w:rsidR="007C6A03" w:rsidRDefault="007C6A03" w:rsidP="007C6A03">
      <w:pPr>
        <w:pStyle w:val="Lijstalinea"/>
        <w:numPr>
          <w:ilvl w:val="0"/>
          <w:numId w:val="27"/>
        </w:numPr>
        <w:rPr>
          <w:i/>
          <w:iCs/>
        </w:rPr>
      </w:pPr>
      <w:r>
        <w:rPr>
          <w:i/>
          <w:iCs/>
        </w:rPr>
        <w:t>Laparoscopie</w:t>
      </w:r>
    </w:p>
    <w:p w14:paraId="2F73A270" w14:textId="01C27329" w:rsidR="007C6A03" w:rsidRDefault="007C6A03" w:rsidP="007C6A03">
      <w:pPr>
        <w:pStyle w:val="Lijstalinea"/>
        <w:numPr>
          <w:ilvl w:val="0"/>
          <w:numId w:val="27"/>
        </w:numPr>
        <w:rPr>
          <w:i/>
          <w:iCs/>
        </w:rPr>
      </w:pPr>
      <w:r>
        <w:rPr>
          <w:i/>
          <w:iCs/>
        </w:rPr>
        <w:t>TVTO</w:t>
      </w:r>
    </w:p>
    <w:p w14:paraId="1BC88AEB" w14:textId="60A665D7" w:rsidR="007C6A03" w:rsidRDefault="007C6A03" w:rsidP="007C6A03">
      <w:pPr>
        <w:pStyle w:val="Lijstalinea"/>
        <w:numPr>
          <w:ilvl w:val="0"/>
          <w:numId w:val="27"/>
        </w:numPr>
        <w:rPr>
          <w:i/>
          <w:iCs/>
        </w:rPr>
      </w:pPr>
      <w:proofErr w:type="spellStart"/>
      <w:r>
        <w:rPr>
          <w:i/>
          <w:iCs/>
        </w:rPr>
        <w:t>Vulvaplastie</w:t>
      </w:r>
      <w:proofErr w:type="spellEnd"/>
    </w:p>
    <w:p w14:paraId="6A9DD766" w14:textId="4F8DF066" w:rsidR="007C6A03" w:rsidRDefault="007C6A03" w:rsidP="007C6A03">
      <w:pPr>
        <w:pStyle w:val="Lijstalinea"/>
        <w:numPr>
          <w:ilvl w:val="0"/>
          <w:numId w:val="27"/>
        </w:numPr>
        <w:rPr>
          <w:i/>
          <w:iCs/>
        </w:rPr>
      </w:pPr>
      <w:r>
        <w:rPr>
          <w:i/>
          <w:iCs/>
        </w:rPr>
        <w:t>Prostaatbiopsie</w:t>
      </w:r>
    </w:p>
    <w:p w14:paraId="134C63FB" w14:textId="5575C356" w:rsidR="007C6A03" w:rsidRDefault="007C6A03" w:rsidP="007C6A03">
      <w:pPr>
        <w:pStyle w:val="Lijstalinea"/>
        <w:numPr>
          <w:ilvl w:val="0"/>
          <w:numId w:val="27"/>
        </w:numPr>
        <w:rPr>
          <w:i/>
          <w:iCs/>
        </w:rPr>
      </w:pPr>
      <w:r>
        <w:rPr>
          <w:i/>
          <w:iCs/>
        </w:rPr>
        <w:t>Niersteenverbrijzeling (ESWL)</w:t>
      </w:r>
    </w:p>
    <w:p w14:paraId="21D38B3E" w14:textId="2D126A08" w:rsidR="007C6A03" w:rsidRDefault="007C6A03" w:rsidP="007C6A03">
      <w:pPr>
        <w:pStyle w:val="Lijstalinea"/>
        <w:numPr>
          <w:ilvl w:val="0"/>
          <w:numId w:val="27"/>
        </w:numPr>
        <w:rPr>
          <w:i/>
          <w:iCs/>
        </w:rPr>
      </w:pPr>
      <w:proofErr w:type="spellStart"/>
      <w:r>
        <w:rPr>
          <w:i/>
          <w:iCs/>
        </w:rPr>
        <w:t>Ureterorenoscopie</w:t>
      </w:r>
      <w:proofErr w:type="spellEnd"/>
    </w:p>
    <w:p w14:paraId="367A8501" w14:textId="05845CE2" w:rsidR="007C6A03" w:rsidRDefault="007C6A03" w:rsidP="007C6A03">
      <w:pPr>
        <w:pStyle w:val="Lijstalinea"/>
        <w:numPr>
          <w:ilvl w:val="0"/>
          <w:numId w:val="27"/>
        </w:numPr>
        <w:rPr>
          <w:i/>
          <w:iCs/>
        </w:rPr>
      </w:pPr>
      <w:r>
        <w:rPr>
          <w:i/>
          <w:iCs/>
        </w:rPr>
        <w:t xml:space="preserve">Directe </w:t>
      </w:r>
      <w:proofErr w:type="spellStart"/>
      <w:r>
        <w:rPr>
          <w:i/>
          <w:iCs/>
        </w:rPr>
        <w:t>laryngoscopie</w:t>
      </w:r>
      <w:proofErr w:type="spellEnd"/>
    </w:p>
    <w:p w14:paraId="41EBFC14" w14:textId="67ED2BF1" w:rsidR="007C6A03" w:rsidRDefault="007C6A03" w:rsidP="007C6A03">
      <w:pPr>
        <w:pStyle w:val="Lijstalinea"/>
        <w:numPr>
          <w:ilvl w:val="0"/>
          <w:numId w:val="27"/>
        </w:numPr>
        <w:rPr>
          <w:i/>
          <w:iCs/>
        </w:rPr>
      </w:pPr>
      <w:r>
        <w:rPr>
          <w:i/>
          <w:iCs/>
        </w:rPr>
        <w:t>Neusreductie</w:t>
      </w:r>
    </w:p>
    <w:p w14:paraId="10BBA321" w14:textId="0CB00075" w:rsidR="007C6A03" w:rsidRDefault="007C6A03" w:rsidP="007C6A03">
      <w:pPr>
        <w:pStyle w:val="Lijstalinea"/>
        <w:numPr>
          <w:ilvl w:val="0"/>
          <w:numId w:val="27"/>
        </w:numPr>
        <w:rPr>
          <w:i/>
          <w:iCs/>
        </w:rPr>
      </w:pPr>
      <w:r>
        <w:rPr>
          <w:i/>
          <w:iCs/>
        </w:rPr>
        <w:t>Kleine FESS</w:t>
      </w:r>
    </w:p>
    <w:p w14:paraId="570E30E4" w14:textId="0AE7FC08" w:rsidR="007C6A03" w:rsidRDefault="007C6A03" w:rsidP="007C6A03">
      <w:pPr>
        <w:pStyle w:val="Lijstalinea"/>
        <w:numPr>
          <w:ilvl w:val="0"/>
          <w:numId w:val="27"/>
        </w:numPr>
        <w:rPr>
          <w:i/>
          <w:iCs/>
        </w:rPr>
      </w:pPr>
      <w:proofErr w:type="spellStart"/>
      <w:r>
        <w:rPr>
          <w:i/>
          <w:iCs/>
        </w:rPr>
        <w:t>Blefaroplastie</w:t>
      </w:r>
      <w:proofErr w:type="spellEnd"/>
    </w:p>
    <w:p w14:paraId="00BC759C" w14:textId="2AF0FDFC" w:rsidR="007C6A03" w:rsidRDefault="007C6A03" w:rsidP="007C6A03">
      <w:pPr>
        <w:pStyle w:val="Lijstalinea"/>
        <w:numPr>
          <w:ilvl w:val="0"/>
          <w:numId w:val="27"/>
        </w:numPr>
        <w:rPr>
          <w:i/>
          <w:iCs/>
        </w:rPr>
      </w:pPr>
      <w:r>
        <w:rPr>
          <w:i/>
          <w:iCs/>
        </w:rPr>
        <w:t>Liesbreuk</w:t>
      </w:r>
    </w:p>
    <w:p w14:paraId="7A4C6C62" w14:textId="617FEED2" w:rsidR="007C6A03" w:rsidRDefault="007C6A03" w:rsidP="007C6A03">
      <w:pPr>
        <w:pStyle w:val="Lijstalinea"/>
        <w:numPr>
          <w:ilvl w:val="0"/>
          <w:numId w:val="27"/>
        </w:numPr>
        <w:rPr>
          <w:i/>
          <w:iCs/>
        </w:rPr>
      </w:pPr>
      <w:r>
        <w:rPr>
          <w:i/>
          <w:iCs/>
        </w:rPr>
        <w:t xml:space="preserve">Anale ingrepen ( </w:t>
      </w:r>
      <w:proofErr w:type="spellStart"/>
      <w:r>
        <w:rPr>
          <w:i/>
          <w:iCs/>
        </w:rPr>
        <w:t>hemorrhoïden</w:t>
      </w:r>
      <w:proofErr w:type="spellEnd"/>
      <w:r>
        <w:rPr>
          <w:i/>
          <w:iCs/>
        </w:rPr>
        <w:t xml:space="preserve"> / verwijderen fistel / verwijderen condylomata)</w:t>
      </w:r>
    </w:p>
    <w:p w14:paraId="03F9CEF3" w14:textId="59CA8F5A" w:rsidR="007C6A03" w:rsidRDefault="007C6A03" w:rsidP="007C6A03">
      <w:pPr>
        <w:pStyle w:val="Lijstalinea"/>
        <w:numPr>
          <w:ilvl w:val="0"/>
          <w:numId w:val="27"/>
        </w:numPr>
        <w:rPr>
          <w:i/>
          <w:iCs/>
        </w:rPr>
      </w:pPr>
      <w:proofErr w:type="spellStart"/>
      <w:r>
        <w:rPr>
          <w:i/>
          <w:iCs/>
        </w:rPr>
        <w:t>Facetdenervaties</w:t>
      </w:r>
      <w:proofErr w:type="spellEnd"/>
    </w:p>
    <w:p w14:paraId="4AEA4C88" w14:textId="14261769" w:rsidR="007C6A03" w:rsidRDefault="007C6A03" w:rsidP="007C6A03">
      <w:pPr>
        <w:pStyle w:val="Lijstalinea"/>
        <w:numPr>
          <w:ilvl w:val="0"/>
          <w:numId w:val="27"/>
        </w:numPr>
        <w:rPr>
          <w:i/>
          <w:iCs/>
        </w:rPr>
      </w:pPr>
      <w:r>
        <w:rPr>
          <w:i/>
          <w:iCs/>
        </w:rPr>
        <w:t>Extractie tanden / tandverzorging onder narcose</w:t>
      </w:r>
    </w:p>
    <w:p w14:paraId="145CE0BA" w14:textId="0A54E6D7" w:rsidR="007C6A03" w:rsidRDefault="007C6A03" w:rsidP="007C6A03">
      <w:pPr>
        <w:pStyle w:val="Lijstalinea"/>
        <w:numPr>
          <w:ilvl w:val="0"/>
          <w:numId w:val="27"/>
        </w:numPr>
        <w:rPr>
          <w:i/>
          <w:iCs/>
        </w:rPr>
      </w:pPr>
      <w:r>
        <w:rPr>
          <w:i/>
          <w:iCs/>
        </w:rPr>
        <w:t>Extractie wijsheidstanden</w:t>
      </w:r>
    </w:p>
    <w:p w14:paraId="76288C03" w14:textId="4FFDC216" w:rsidR="007C6A03" w:rsidRDefault="007C6A03" w:rsidP="007C6A03">
      <w:pPr>
        <w:pStyle w:val="Lijstalinea"/>
        <w:numPr>
          <w:ilvl w:val="0"/>
          <w:numId w:val="27"/>
        </w:numPr>
        <w:rPr>
          <w:i/>
          <w:iCs/>
        </w:rPr>
      </w:pPr>
      <w:r>
        <w:rPr>
          <w:i/>
          <w:iCs/>
        </w:rPr>
        <w:t xml:space="preserve">Spataderoperatie </w:t>
      </w:r>
    </w:p>
    <w:p w14:paraId="550BA97F" w14:textId="3196D148" w:rsidR="007C6A03" w:rsidRDefault="007C6A03" w:rsidP="007C6A03">
      <w:pPr>
        <w:pStyle w:val="Lijstalinea"/>
        <w:numPr>
          <w:ilvl w:val="0"/>
          <w:numId w:val="27"/>
        </w:numPr>
        <w:rPr>
          <w:i/>
          <w:iCs/>
        </w:rPr>
      </w:pPr>
      <w:r>
        <w:rPr>
          <w:i/>
          <w:iCs/>
        </w:rPr>
        <w:t>Plaatsen intraveneuze poortsysteem</w:t>
      </w:r>
    </w:p>
    <w:p w14:paraId="01E77D12" w14:textId="42C3027F" w:rsidR="007C6A03" w:rsidRDefault="007C6A03" w:rsidP="007C6A03">
      <w:pPr>
        <w:pStyle w:val="Lijstalinea"/>
        <w:numPr>
          <w:ilvl w:val="0"/>
          <w:numId w:val="27"/>
        </w:numPr>
        <w:rPr>
          <w:i/>
          <w:iCs/>
        </w:rPr>
      </w:pPr>
      <w:r>
        <w:rPr>
          <w:i/>
          <w:iCs/>
        </w:rPr>
        <w:t>Borstvergroting</w:t>
      </w:r>
    </w:p>
    <w:p w14:paraId="4E438CD7" w14:textId="5FED66E2" w:rsidR="007C6A03" w:rsidRDefault="007C6A03" w:rsidP="007C6A03">
      <w:pPr>
        <w:pStyle w:val="Lijstalinea"/>
        <w:numPr>
          <w:ilvl w:val="0"/>
          <w:numId w:val="27"/>
        </w:numPr>
        <w:rPr>
          <w:i/>
          <w:iCs/>
        </w:rPr>
      </w:pPr>
      <w:r>
        <w:rPr>
          <w:i/>
          <w:iCs/>
        </w:rPr>
        <w:t>Facelift</w:t>
      </w:r>
    </w:p>
    <w:p w14:paraId="3190C844" w14:textId="736F73D6" w:rsidR="007C6A03" w:rsidRDefault="007C6A03" w:rsidP="007C6A03">
      <w:pPr>
        <w:pStyle w:val="Lijstalinea"/>
        <w:numPr>
          <w:ilvl w:val="0"/>
          <w:numId w:val="27"/>
        </w:numPr>
        <w:rPr>
          <w:i/>
          <w:iCs/>
        </w:rPr>
      </w:pPr>
      <w:r>
        <w:rPr>
          <w:i/>
          <w:iCs/>
        </w:rPr>
        <w:t>Gynaecomastie</w:t>
      </w:r>
    </w:p>
    <w:p w14:paraId="15BBC5FE" w14:textId="3BE2ABF5" w:rsidR="007C6A03" w:rsidRDefault="007C6A03" w:rsidP="007C6A03">
      <w:pPr>
        <w:pStyle w:val="Lijstalinea"/>
        <w:numPr>
          <w:ilvl w:val="0"/>
          <w:numId w:val="27"/>
        </w:numPr>
        <w:rPr>
          <w:i/>
          <w:iCs/>
        </w:rPr>
      </w:pPr>
      <w:r>
        <w:rPr>
          <w:i/>
          <w:iCs/>
        </w:rPr>
        <w:t>Liposuctie</w:t>
      </w:r>
    </w:p>
    <w:p w14:paraId="069EB76E" w14:textId="0458EB99" w:rsidR="007C6A03" w:rsidRDefault="007C6A03" w:rsidP="007C6A03">
      <w:pPr>
        <w:pStyle w:val="Lijstalinea"/>
        <w:numPr>
          <w:ilvl w:val="0"/>
          <w:numId w:val="27"/>
        </w:numPr>
        <w:rPr>
          <w:i/>
          <w:iCs/>
        </w:rPr>
      </w:pPr>
      <w:r>
        <w:rPr>
          <w:i/>
          <w:iCs/>
        </w:rPr>
        <w:t>Ooglidcorrectie</w:t>
      </w:r>
    </w:p>
    <w:p w14:paraId="41B2193E" w14:textId="2E554E42" w:rsidR="007C6A03" w:rsidRDefault="007C6A03" w:rsidP="007C6A03">
      <w:pPr>
        <w:pStyle w:val="Lijstalinea"/>
        <w:numPr>
          <w:ilvl w:val="0"/>
          <w:numId w:val="27"/>
        </w:numPr>
        <w:rPr>
          <w:i/>
          <w:iCs/>
        </w:rPr>
      </w:pPr>
      <w:r>
        <w:rPr>
          <w:i/>
          <w:iCs/>
        </w:rPr>
        <w:t xml:space="preserve">Verwijderen </w:t>
      </w:r>
      <w:proofErr w:type="spellStart"/>
      <w:r>
        <w:rPr>
          <w:i/>
          <w:iCs/>
        </w:rPr>
        <w:t>baso</w:t>
      </w:r>
      <w:proofErr w:type="spellEnd"/>
    </w:p>
    <w:p w14:paraId="19A80D86" w14:textId="2ECAD208" w:rsidR="007C6A03" w:rsidRDefault="007C6A03" w:rsidP="007C6A03">
      <w:pPr>
        <w:pStyle w:val="Lijstalinea"/>
        <w:numPr>
          <w:ilvl w:val="0"/>
          <w:numId w:val="27"/>
        </w:numPr>
        <w:rPr>
          <w:i/>
          <w:iCs/>
        </w:rPr>
      </w:pPr>
      <w:r>
        <w:rPr>
          <w:i/>
          <w:iCs/>
        </w:rPr>
        <w:t>Colonoscopie</w:t>
      </w:r>
    </w:p>
    <w:p w14:paraId="384F2823" w14:textId="7C70308D" w:rsidR="007C6A03" w:rsidRDefault="007C6A03" w:rsidP="007C6A03">
      <w:pPr>
        <w:pStyle w:val="Lijstalinea"/>
        <w:numPr>
          <w:ilvl w:val="0"/>
          <w:numId w:val="27"/>
        </w:numPr>
        <w:rPr>
          <w:i/>
          <w:iCs/>
        </w:rPr>
      </w:pPr>
      <w:r>
        <w:rPr>
          <w:i/>
          <w:iCs/>
        </w:rPr>
        <w:t>Gastroscopie</w:t>
      </w:r>
    </w:p>
    <w:p w14:paraId="008A591F" w14:textId="6753B65A" w:rsidR="007C6A03" w:rsidRDefault="007C6A03" w:rsidP="007C6A03">
      <w:pPr>
        <w:pStyle w:val="Lijstalinea"/>
        <w:numPr>
          <w:ilvl w:val="0"/>
          <w:numId w:val="27"/>
        </w:numPr>
        <w:rPr>
          <w:i/>
          <w:iCs/>
        </w:rPr>
      </w:pPr>
      <w:r>
        <w:rPr>
          <w:i/>
          <w:iCs/>
        </w:rPr>
        <w:t>ERCP</w:t>
      </w:r>
    </w:p>
    <w:p w14:paraId="118775BD" w14:textId="61013C8E" w:rsidR="007C6A03" w:rsidRDefault="007C6A03" w:rsidP="007C6A03">
      <w:pPr>
        <w:pStyle w:val="Lijstalinea"/>
        <w:numPr>
          <w:ilvl w:val="0"/>
          <w:numId w:val="27"/>
        </w:numPr>
        <w:rPr>
          <w:i/>
          <w:iCs/>
        </w:rPr>
      </w:pPr>
      <w:r>
        <w:rPr>
          <w:i/>
          <w:iCs/>
        </w:rPr>
        <w:t>Leverbiopsie</w:t>
      </w:r>
    </w:p>
    <w:p w14:paraId="077D0AF3" w14:textId="557C2D74" w:rsidR="007C6A03" w:rsidRDefault="007C6A03" w:rsidP="007C6A03">
      <w:pPr>
        <w:pStyle w:val="Lijstalinea"/>
        <w:numPr>
          <w:ilvl w:val="0"/>
          <w:numId w:val="27"/>
        </w:numPr>
        <w:rPr>
          <w:i/>
          <w:iCs/>
        </w:rPr>
      </w:pPr>
      <w:proofErr w:type="spellStart"/>
      <w:r>
        <w:rPr>
          <w:i/>
          <w:iCs/>
        </w:rPr>
        <w:t>Pilcamonderzoek</w:t>
      </w:r>
      <w:proofErr w:type="spellEnd"/>
    </w:p>
    <w:p w14:paraId="2AA8C36A" w14:textId="062E288C" w:rsidR="007C6A03" w:rsidRDefault="007C6A03" w:rsidP="007C6A03">
      <w:pPr>
        <w:pStyle w:val="Lijstalinea"/>
        <w:numPr>
          <w:ilvl w:val="0"/>
          <w:numId w:val="27"/>
        </w:numPr>
        <w:rPr>
          <w:i/>
          <w:iCs/>
        </w:rPr>
      </w:pPr>
      <w:r>
        <w:rPr>
          <w:i/>
          <w:iCs/>
        </w:rPr>
        <w:t>Bronchoscopie</w:t>
      </w:r>
    </w:p>
    <w:p w14:paraId="7A243E8B" w14:textId="4EE55A55" w:rsidR="007C6A03" w:rsidRDefault="007C6A03" w:rsidP="007C6A03">
      <w:pPr>
        <w:pStyle w:val="Lijstalinea"/>
        <w:numPr>
          <w:ilvl w:val="0"/>
          <w:numId w:val="27"/>
        </w:numPr>
        <w:rPr>
          <w:i/>
          <w:iCs/>
        </w:rPr>
      </w:pPr>
      <w:proofErr w:type="spellStart"/>
      <w:r>
        <w:rPr>
          <w:i/>
          <w:iCs/>
        </w:rPr>
        <w:t>Transthoracale</w:t>
      </w:r>
      <w:proofErr w:type="spellEnd"/>
      <w:r>
        <w:rPr>
          <w:i/>
          <w:iCs/>
        </w:rPr>
        <w:t xml:space="preserve"> punctie</w:t>
      </w:r>
    </w:p>
    <w:p w14:paraId="4FC74FFC" w14:textId="73221864" w:rsidR="007C6A03" w:rsidRDefault="007C6A03" w:rsidP="007C6A03">
      <w:pPr>
        <w:pStyle w:val="Lijstalinea"/>
        <w:numPr>
          <w:ilvl w:val="0"/>
          <w:numId w:val="27"/>
        </w:numPr>
        <w:rPr>
          <w:i/>
          <w:iCs/>
        </w:rPr>
      </w:pPr>
      <w:r>
        <w:rPr>
          <w:i/>
          <w:iCs/>
        </w:rPr>
        <w:t xml:space="preserve">Infuustherapie: </w:t>
      </w:r>
      <w:proofErr w:type="spellStart"/>
      <w:r>
        <w:rPr>
          <w:i/>
          <w:iCs/>
        </w:rPr>
        <w:t>infliximab</w:t>
      </w:r>
      <w:proofErr w:type="spellEnd"/>
      <w:r>
        <w:rPr>
          <w:i/>
          <w:iCs/>
        </w:rPr>
        <w:t xml:space="preserve"> / </w:t>
      </w:r>
      <w:proofErr w:type="spellStart"/>
      <w:r>
        <w:rPr>
          <w:i/>
          <w:iCs/>
        </w:rPr>
        <w:t>Vendolizumab</w:t>
      </w:r>
      <w:proofErr w:type="spellEnd"/>
      <w:r>
        <w:rPr>
          <w:i/>
          <w:iCs/>
        </w:rPr>
        <w:t xml:space="preserve"> / </w:t>
      </w:r>
      <w:proofErr w:type="spellStart"/>
      <w:r>
        <w:rPr>
          <w:i/>
          <w:iCs/>
        </w:rPr>
        <w:t>Natalizumab</w:t>
      </w:r>
      <w:proofErr w:type="spellEnd"/>
      <w:r>
        <w:rPr>
          <w:i/>
          <w:iCs/>
        </w:rPr>
        <w:t xml:space="preserve"> / </w:t>
      </w:r>
      <w:proofErr w:type="spellStart"/>
      <w:r>
        <w:rPr>
          <w:i/>
          <w:iCs/>
        </w:rPr>
        <w:t>Ustekinumab</w:t>
      </w:r>
      <w:proofErr w:type="spellEnd"/>
      <w:r>
        <w:rPr>
          <w:i/>
          <w:iCs/>
        </w:rPr>
        <w:t xml:space="preserve"> / </w:t>
      </w:r>
      <w:proofErr w:type="spellStart"/>
      <w:r>
        <w:rPr>
          <w:i/>
          <w:iCs/>
        </w:rPr>
        <w:t>risankizumab</w:t>
      </w:r>
      <w:proofErr w:type="spellEnd"/>
      <w:r>
        <w:rPr>
          <w:i/>
          <w:iCs/>
        </w:rPr>
        <w:t xml:space="preserve"> / </w:t>
      </w:r>
      <w:proofErr w:type="spellStart"/>
      <w:r>
        <w:rPr>
          <w:i/>
          <w:iCs/>
        </w:rPr>
        <w:t>Mirikizumab</w:t>
      </w:r>
      <w:proofErr w:type="spellEnd"/>
      <w:r>
        <w:rPr>
          <w:i/>
          <w:iCs/>
        </w:rPr>
        <w:t xml:space="preserve"> / </w:t>
      </w:r>
      <w:proofErr w:type="spellStart"/>
      <w:r>
        <w:rPr>
          <w:i/>
          <w:iCs/>
        </w:rPr>
        <w:t>injectafer</w:t>
      </w:r>
      <w:proofErr w:type="spellEnd"/>
      <w:r>
        <w:rPr>
          <w:i/>
          <w:iCs/>
        </w:rPr>
        <w:t xml:space="preserve"> / </w:t>
      </w:r>
      <w:proofErr w:type="spellStart"/>
      <w:r>
        <w:rPr>
          <w:i/>
          <w:iCs/>
        </w:rPr>
        <w:t>zoledronic</w:t>
      </w:r>
      <w:proofErr w:type="spellEnd"/>
      <w:r>
        <w:rPr>
          <w:i/>
          <w:iCs/>
        </w:rPr>
        <w:t xml:space="preserve"> acid / gammagl</w:t>
      </w:r>
      <w:r w:rsidR="00AF180F">
        <w:rPr>
          <w:i/>
          <w:iCs/>
        </w:rPr>
        <w:t>o</w:t>
      </w:r>
      <w:r w:rsidR="00FF7843">
        <w:rPr>
          <w:i/>
          <w:iCs/>
        </w:rPr>
        <w:t xml:space="preserve">bulines </w:t>
      </w:r>
      <w:r w:rsidR="00AF180F">
        <w:rPr>
          <w:i/>
          <w:iCs/>
        </w:rPr>
        <w:t xml:space="preserve">/ immunotherapie / </w:t>
      </w:r>
      <w:proofErr w:type="spellStart"/>
      <w:r w:rsidR="00AF180F">
        <w:rPr>
          <w:i/>
          <w:iCs/>
        </w:rPr>
        <w:t>Ocrelizumab</w:t>
      </w:r>
      <w:proofErr w:type="spellEnd"/>
      <w:r w:rsidR="00AF180F">
        <w:rPr>
          <w:i/>
          <w:iCs/>
        </w:rPr>
        <w:t xml:space="preserve"> / </w:t>
      </w:r>
      <w:proofErr w:type="spellStart"/>
      <w:r w:rsidR="00AF180F">
        <w:rPr>
          <w:i/>
          <w:iCs/>
        </w:rPr>
        <w:t>Packed</w:t>
      </w:r>
      <w:proofErr w:type="spellEnd"/>
      <w:r w:rsidR="00AF180F">
        <w:rPr>
          <w:i/>
          <w:iCs/>
        </w:rPr>
        <w:t xml:space="preserve"> </w:t>
      </w:r>
      <w:proofErr w:type="spellStart"/>
      <w:r w:rsidR="00AF180F">
        <w:rPr>
          <w:i/>
          <w:iCs/>
        </w:rPr>
        <w:t>cell’s</w:t>
      </w:r>
      <w:proofErr w:type="spellEnd"/>
    </w:p>
    <w:p w14:paraId="6EF914BE" w14:textId="7522E5D8" w:rsidR="00AF180F" w:rsidRDefault="00AF180F" w:rsidP="00AF180F">
      <w:pPr>
        <w:rPr>
          <w:i/>
          <w:iCs/>
          <w:u w:val="single"/>
        </w:rPr>
      </w:pPr>
      <w:r>
        <w:rPr>
          <w:i/>
          <w:iCs/>
          <w:u w:val="single"/>
        </w:rPr>
        <w:lastRenderedPageBreak/>
        <w:t>Leeraanbod:</w:t>
      </w:r>
    </w:p>
    <w:p w14:paraId="56D898E3" w14:textId="57CDF21F" w:rsidR="00AF180F" w:rsidRDefault="00AF180F" w:rsidP="00AF180F">
      <w:pPr>
        <w:rPr>
          <w:i/>
          <w:iCs/>
        </w:rPr>
      </w:pPr>
      <w:r>
        <w:rPr>
          <w:i/>
          <w:iCs/>
        </w:rPr>
        <w:t>Tijdens de stageperiode beogen we een groeiend leerproces. Het is de doelstelling om de verschillende interventies die tijdens de theoretische vorming aan bod gekomen zijn verder te oefenen tijdens de stageperiode.</w:t>
      </w:r>
    </w:p>
    <w:p w14:paraId="12CE6C2D" w14:textId="407BD193" w:rsidR="00AF180F" w:rsidRDefault="00AF180F" w:rsidP="00AF180F">
      <w:pPr>
        <w:rPr>
          <w:i/>
          <w:iCs/>
        </w:rPr>
      </w:pPr>
      <w:r>
        <w:rPr>
          <w:i/>
          <w:iCs/>
        </w:rPr>
        <w:t>Gedurende de stage wordt de nadruk gelegd op:</w:t>
      </w:r>
    </w:p>
    <w:p w14:paraId="6923DD60" w14:textId="5CFF0156" w:rsidR="00AF180F" w:rsidRDefault="00AF180F" w:rsidP="00AF180F">
      <w:pPr>
        <w:pStyle w:val="Lijstalinea"/>
        <w:numPr>
          <w:ilvl w:val="0"/>
          <w:numId w:val="28"/>
        </w:numPr>
        <w:rPr>
          <w:i/>
          <w:iCs/>
        </w:rPr>
      </w:pPr>
      <w:r>
        <w:rPr>
          <w:i/>
          <w:iCs/>
        </w:rPr>
        <w:t>Het voorbereiden van patiënten voor een operatie of onderzoek</w:t>
      </w:r>
    </w:p>
    <w:p w14:paraId="3DE32E63" w14:textId="7287C173" w:rsidR="00AF180F" w:rsidRDefault="00AF180F" w:rsidP="00AF180F">
      <w:pPr>
        <w:pStyle w:val="Lijstalinea"/>
        <w:numPr>
          <w:ilvl w:val="0"/>
          <w:numId w:val="28"/>
        </w:numPr>
        <w:rPr>
          <w:i/>
          <w:iCs/>
        </w:rPr>
      </w:pPr>
      <w:r>
        <w:rPr>
          <w:i/>
          <w:iCs/>
        </w:rPr>
        <w:t>Het opvolgen van de patiënt postoperatief</w:t>
      </w:r>
    </w:p>
    <w:p w14:paraId="5D1556E1" w14:textId="792A0E81" w:rsidR="00AF180F" w:rsidRDefault="00AF180F" w:rsidP="00AF180F">
      <w:pPr>
        <w:pStyle w:val="Lijstalinea"/>
        <w:numPr>
          <w:ilvl w:val="0"/>
          <w:numId w:val="28"/>
        </w:numPr>
        <w:rPr>
          <w:i/>
          <w:iCs/>
        </w:rPr>
      </w:pPr>
      <w:r>
        <w:rPr>
          <w:i/>
          <w:iCs/>
        </w:rPr>
        <w:t>Het geven van educatie aan de patiënt voor en na de ingreep of onderzoek</w:t>
      </w:r>
    </w:p>
    <w:p w14:paraId="5D7B5316" w14:textId="6397632A" w:rsidR="00AF180F" w:rsidRDefault="00AF180F" w:rsidP="00AF180F">
      <w:pPr>
        <w:pStyle w:val="Lijstalinea"/>
        <w:numPr>
          <w:ilvl w:val="0"/>
          <w:numId w:val="28"/>
        </w:numPr>
        <w:rPr>
          <w:i/>
          <w:iCs/>
        </w:rPr>
      </w:pPr>
      <w:r>
        <w:rPr>
          <w:i/>
          <w:iCs/>
        </w:rPr>
        <w:t>Het werken volgens de normen van de Vlaamse Overheid</w:t>
      </w:r>
    </w:p>
    <w:p w14:paraId="41C436D9" w14:textId="1071DCFC" w:rsidR="00AF180F" w:rsidRDefault="00AF180F" w:rsidP="00AF180F">
      <w:pPr>
        <w:pStyle w:val="Lijstalinea"/>
        <w:numPr>
          <w:ilvl w:val="0"/>
          <w:numId w:val="28"/>
        </w:numPr>
        <w:rPr>
          <w:i/>
          <w:iCs/>
        </w:rPr>
      </w:pPr>
      <w:r>
        <w:rPr>
          <w:i/>
          <w:iCs/>
        </w:rPr>
        <w:t>Het rapporteren van parameters en observaties via EPD</w:t>
      </w:r>
    </w:p>
    <w:p w14:paraId="7B375DA0" w14:textId="4C4A2DE7" w:rsidR="00AF180F" w:rsidRDefault="00AF180F" w:rsidP="00AF180F">
      <w:pPr>
        <w:pStyle w:val="Lijstalinea"/>
        <w:numPr>
          <w:ilvl w:val="0"/>
          <w:numId w:val="28"/>
        </w:numPr>
        <w:rPr>
          <w:i/>
          <w:iCs/>
        </w:rPr>
      </w:pPr>
      <w:r>
        <w:rPr>
          <w:i/>
          <w:iCs/>
        </w:rPr>
        <w:t>Het prikken van een IV – katheter al dan niet gecombineerd met een bloedafname</w:t>
      </w:r>
    </w:p>
    <w:p w14:paraId="54CFE297" w14:textId="431717B2" w:rsidR="00AF180F" w:rsidRDefault="00AF180F" w:rsidP="00AF180F">
      <w:pPr>
        <w:pStyle w:val="Lijstalinea"/>
        <w:numPr>
          <w:ilvl w:val="0"/>
          <w:numId w:val="28"/>
        </w:numPr>
        <w:rPr>
          <w:i/>
          <w:iCs/>
        </w:rPr>
      </w:pPr>
      <w:r>
        <w:rPr>
          <w:i/>
          <w:iCs/>
        </w:rPr>
        <w:t>Het aanprikken van poortkatheters</w:t>
      </w:r>
    </w:p>
    <w:p w14:paraId="67F4E672" w14:textId="0D8262CF" w:rsidR="00AF180F" w:rsidRDefault="00AF180F" w:rsidP="00AF180F">
      <w:pPr>
        <w:pStyle w:val="Lijstalinea"/>
        <w:numPr>
          <w:ilvl w:val="0"/>
          <w:numId w:val="28"/>
        </w:numPr>
        <w:rPr>
          <w:i/>
          <w:iCs/>
        </w:rPr>
      </w:pPr>
      <w:r>
        <w:rPr>
          <w:i/>
          <w:iCs/>
        </w:rPr>
        <w:t>Het klaarmaken en toedienen van medicatie IV/ IM / SC</w:t>
      </w:r>
    </w:p>
    <w:p w14:paraId="5E154749" w14:textId="1B3F4B58" w:rsidR="00AF180F" w:rsidRDefault="00AF180F" w:rsidP="00AF180F">
      <w:pPr>
        <w:pStyle w:val="Lijstalinea"/>
        <w:numPr>
          <w:ilvl w:val="0"/>
          <w:numId w:val="28"/>
        </w:numPr>
        <w:rPr>
          <w:i/>
          <w:iCs/>
        </w:rPr>
      </w:pPr>
      <w:r>
        <w:rPr>
          <w:i/>
          <w:iCs/>
        </w:rPr>
        <w:t>Het toedienen van zuurstof</w:t>
      </w:r>
    </w:p>
    <w:p w14:paraId="663A2F55" w14:textId="2F1C1CC1" w:rsidR="00AF180F" w:rsidRDefault="00AF180F" w:rsidP="00AF180F">
      <w:pPr>
        <w:pStyle w:val="Lijstalinea"/>
        <w:numPr>
          <w:ilvl w:val="0"/>
          <w:numId w:val="28"/>
        </w:numPr>
        <w:rPr>
          <w:i/>
          <w:iCs/>
        </w:rPr>
      </w:pPr>
      <w:r>
        <w:rPr>
          <w:i/>
          <w:iCs/>
        </w:rPr>
        <w:t>Het éénmalig sonderen</w:t>
      </w:r>
    </w:p>
    <w:p w14:paraId="6487E8CF" w14:textId="143F9606" w:rsidR="00AF180F" w:rsidRDefault="00AF180F" w:rsidP="00AF180F">
      <w:pPr>
        <w:pStyle w:val="Lijstalinea"/>
        <w:numPr>
          <w:ilvl w:val="0"/>
          <w:numId w:val="28"/>
        </w:numPr>
        <w:rPr>
          <w:i/>
          <w:iCs/>
        </w:rPr>
      </w:pPr>
      <w:r>
        <w:rPr>
          <w:i/>
          <w:iCs/>
        </w:rPr>
        <w:t>Het geven van een groot lavement</w:t>
      </w:r>
    </w:p>
    <w:p w14:paraId="666B1B53" w14:textId="25033144" w:rsidR="00AF180F" w:rsidRDefault="00AF180F" w:rsidP="00AF180F">
      <w:pPr>
        <w:pStyle w:val="Lijstalinea"/>
        <w:numPr>
          <w:ilvl w:val="0"/>
          <w:numId w:val="28"/>
        </w:numPr>
        <w:rPr>
          <w:i/>
          <w:iCs/>
        </w:rPr>
      </w:pPr>
      <w:r>
        <w:rPr>
          <w:i/>
          <w:iCs/>
        </w:rPr>
        <w:t>Het droog aseptisch verband</w:t>
      </w:r>
    </w:p>
    <w:p w14:paraId="0685CB68" w14:textId="68E79B57" w:rsidR="00AF180F" w:rsidRDefault="00AF180F" w:rsidP="00AF180F">
      <w:pPr>
        <w:rPr>
          <w:i/>
          <w:iCs/>
        </w:rPr>
      </w:pPr>
      <w:r>
        <w:rPr>
          <w:i/>
          <w:iCs/>
        </w:rPr>
        <w:t>Gedurende je stageweken worden de bovenstaande interventies uitgevoerd op modulenniveau. We verwachten van jou als student dat je deze kan toepassen in een aangepast tempo, zodanig dat de organisatie van meerdere zorgen kan gebeuren. Observatie en rapportage, zowel mondeling als schriftelijk, moeten worden uitgevoerd.</w:t>
      </w:r>
    </w:p>
    <w:p w14:paraId="183F3E23" w14:textId="4D6652C7" w:rsidR="00AF180F" w:rsidRPr="00AF180F" w:rsidRDefault="000F464D" w:rsidP="00AF180F">
      <w:pPr>
        <w:rPr>
          <w:i/>
          <w:iCs/>
        </w:rPr>
      </w:pPr>
      <w:r>
        <w:rPr>
          <w:i/>
          <w:iCs/>
        </w:rPr>
        <w:t>T</w:t>
      </w:r>
      <w:r w:rsidR="00AF180F">
        <w:rPr>
          <w:i/>
          <w:iCs/>
        </w:rPr>
        <w:t>ijdens</w:t>
      </w:r>
      <w:r>
        <w:rPr>
          <w:i/>
          <w:iCs/>
        </w:rPr>
        <w:t xml:space="preserve"> de contacten met patiënten verwachten we dat je een professionele houding kan aannemen. Vergeet echter niet dat de geplande activiteiten tijdens een bepaald tijdsbestek moeten uitgevoerd worden om de totale organisatie tot een goed einde te kunnen brengen. Indien een patiënt nood heeft aan een luisterend oor, heb hiervoor dan aandacht. Probeer er wel rekening mee te houden dat de verzorging van andere patiënten niet in gedrang komt. Een langdurig gesprek probeer je te plannen op een rustig moment.</w:t>
      </w:r>
    </w:p>
    <w:p w14:paraId="726BF539" w14:textId="77777777" w:rsidR="005949B3" w:rsidRPr="005949B3" w:rsidRDefault="005949B3" w:rsidP="004B5E03">
      <w:pPr>
        <w:rPr>
          <w:i/>
          <w:iCs/>
        </w:rPr>
      </w:pPr>
    </w:p>
    <w:p w14:paraId="098B6EE5" w14:textId="78F61BCE" w:rsidR="004B5E03" w:rsidRDefault="004B5E03" w:rsidP="004B5E03">
      <w:pPr>
        <w:pStyle w:val="Kop2"/>
      </w:pPr>
      <w:r>
        <w:t>Verwachtingen</w:t>
      </w:r>
    </w:p>
    <w:p w14:paraId="1495A0C7" w14:textId="06429083" w:rsidR="006315AD" w:rsidRDefault="006315AD" w:rsidP="006315AD">
      <w:pPr>
        <w:rPr>
          <w:i/>
        </w:rPr>
      </w:pPr>
      <w:r>
        <w:rPr>
          <w:i/>
        </w:rPr>
        <w:t>Wij ontvangen steeds 1 student per stageperiode. In ons dagziekenhuis doen enkel basisverpleegkundigen en bachelors vanaf het 2</w:t>
      </w:r>
      <w:r w:rsidRPr="006315AD">
        <w:rPr>
          <w:i/>
          <w:vertAlign w:val="superscript"/>
        </w:rPr>
        <w:t>de</w:t>
      </w:r>
      <w:r>
        <w:rPr>
          <w:i/>
        </w:rPr>
        <w:t xml:space="preserve"> academiejaar stage.</w:t>
      </w:r>
    </w:p>
    <w:p w14:paraId="42AEAD15" w14:textId="0A92D224" w:rsidR="006315AD" w:rsidRDefault="006315AD" w:rsidP="006315AD">
      <w:pPr>
        <w:rPr>
          <w:i/>
        </w:rPr>
      </w:pPr>
      <w:r>
        <w:rPr>
          <w:i/>
        </w:rPr>
        <w:t>Verwachtingen t.o.v. de studenten vanuit het team:</w:t>
      </w:r>
    </w:p>
    <w:p w14:paraId="3D9452BF" w14:textId="54E88506" w:rsidR="006315AD" w:rsidRDefault="006315AD" w:rsidP="006315AD">
      <w:pPr>
        <w:pStyle w:val="Lijstalinea"/>
        <w:numPr>
          <w:ilvl w:val="0"/>
          <w:numId w:val="29"/>
        </w:numPr>
        <w:rPr>
          <w:i/>
        </w:rPr>
      </w:pPr>
      <w:r>
        <w:rPr>
          <w:i/>
        </w:rPr>
        <w:t>Het is vanzelfsprekend dat elke student zich aan- en afmeldt gedurende de stage.</w:t>
      </w:r>
    </w:p>
    <w:p w14:paraId="774425FF" w14:textId="42420AE1" w:rsidR="006315AD" w:rsidRDefault="006315AD" w:rsidP="006315AD">
      <w:pPr>
        <w:pStyle w:val="Lijstalinea"/>
        <w:numPr>
          <w:ilvl w:val="0"/>
          <w:numId w:val="29"/>
        </w:numPr>
        <w:rPr>
          <w:i/>
        </w:rPr>
      </w:pPr>
      <w:r>
        <w:rPr>
          <w:i/>
        </w:rPr>
        <w:t>Informeer je over de patiënt en de toe te dienen zorgen in het verpleegdossier</w:t>
      </w:r>
    </w:p>
    <w:p w14:paraId="7AA83DE0" w14:textId="79275EAC" w:rsidR="006315AD" w:rsidRDefault="006315AD" w:rsidP="006315AD">
      <w:pPr>
        <w:pStyle w:val="Lijstalinea"/>
        <w:numPr>
          <w:ilvl w:val="0"/>
          <w:numId w:val="29"/>
        </w:numPr>
        <w:rPr>
          <w:i/>
        </w:rPr>
      </w:pPr>
      <w:r>
        <w:rPr>
          <w:i/>
        </w:rPr>
        <w:t>Rapporteer volgens de eisen gesteld in het ziekenhuis ( SBAR – methode)</w:t>
      </w:r>
    </w:p>
    <w:p w14:paraId="7667DC0D" w14:textId="020626ED" w:rsidR="006315AD" w:rsidRDefault="006315AD" w:rsidP="006315AD">
      <w:pPr>
        <w:pStyle w:val="Lijstalinea"/>
        <w:numPr>
          <w:ilvl w:val="0"/>
          <w:numId w:val="29"/>
        </w:numPr>
        <w:rPr>
          <w:i/>
        </w:rPr>
      </w:pPr>
      <w:r>
        <w:rPr>
          <w:i/>
        </w:rPr>
        <w:t>Het bijwonen van operaties of onderzoeken is altijd mogelijk mits initiatief van de student hieromtrent.</w:t>
      </w:r>
    </w:p>
    <w:p w14:paraId="410FF949" w14:textId="37D2501C" w:rsidR="006315AD" w:rsidRDefault="006315AD" w:rsidP="006315AD">
      <w:pPr>
        <w:pStyle w:val="Lijstalinea"/>
        <w:numPr>
          <w:ilvl w:val="0"/>
          <w:numId w:val="29"/>
        </w:numPr>
        <w:rPr>
          <w:i/>
        </w:rPr>
      </w:pPr>
      <w:r>
        <w:rPr>
          <w:i/>
        </w:rPr>
        <w:lastRenderedPageBreak/>
        <w:t xml:space="preserve">Studenten kunnen ook gebruik maken van de aanwezige literatuur op de dienst. </w:t>
      </w:r>
    </w:p>
    <w:p w14:paraId="1A580F33" w14:textId="16A79C5B" w:rsidR="006315AD" w:rsidRDefault="006315AD" w:rsidP="006315AD">
      <w:pPr>
        <w:pStyle w:val="Lijstalinea"/>
        <w:numPr>
          <w:ilvl w:val="0"/>
          <w:numId w:val="29"/>
        </w:numPr>
        <w:rPr>
          <w:i/>
        </w:rPr>
      </w:pPr>
      <w:r>
        <w:rPr>
          <w:i/>
        </w:rPr>
        <w:t>We verwachten je als student op dienst in zuivere dienstkledij ( broekpak) zonder juwelen en anderen zaken die niet voldoen aan de eisen i.v.m. hygiëne. Wees beleefd en geduldig tegen de patiënten.</w:t>
      </w:r>
    </w:p>
    <w:p w14:paraId="372612DF" w14:textId="4C3159E7" w:rsidR="006315AD" w:rsidRDefault="006315AD" w:rsidP="006315AD">
      <w:pPr>
        <w:pStyle w:val="Lijstalinea"/>
        <w:numPr>
          <w:ilvl w:val="0"/>
          <w:numId w:val="29"/>
        </w:numPr>
        <w:rPr>
          <w:i/>
        </w:rPr>
      </w:pPr>
      <w:r>
        <w:rPr>
          <w:i/>
        </w:rPr>
        <w:t>Geef eveneens aandacht aan het verwijderen van de kleefetiketten bij het openen van verpakkingen. Deze etiketten moeten op een formulier gekleefd worden om de voorraad automatisch te laten aanvullen. Als je dit niet doet</w:t>
      </w:r>
      <w:r w:rsidR="00396285">
        <w:rPr>
          <w:i/>
        </w:rPr>
        <w:t>, komt de levering van materiaal in problemen en kunnen er tekorten optreden.</w:t>
      </w:r>
    </w:p>
    <w:p w14:paraId="1C52D8BF" w14:textId="37FB0418" w:rsidR="00396285" w:rsidRPr="006315AD" w:rsidRDefault="00396285" w:rsidP="006315AD">
      <w:pPr>
        <w:pStyle w:val="Lijstalinea"/>
        <w:numPr>
          <w:ilvl w:val="0"/>
          <w:numId w:val="29"/>
        </w:numPr>
        <w:rPr>
          <w:i/>
        </w:rPr>
      </w:pPr>
      <w:r>
        <w:rPr>
          <w:i/>
        </w:rPr>
        <w:t>Wanneer er zich op een bepaald moment moeilijkheden zouden voordoen, van gelijk welke aard: uitvoeren van zorgen, omgang met verpleegkundigen / patiënten, het realiseren van je stagedoelstellingen enz. .. aarzel dan niet dit te bespreken met de hoofdverpleegkundige, de stagementor of de praktijklector. Doe dit zo vlug mogelijk zodat de problemen zich niet opstapelen.</w:t>
      </w:r>
    </w:p>
    <w:p w14:paraId="6D250973" w14:textId="1DA19217" w:rsidR="004B5E03" w:rsidRPr="004B5E03" w:rsidRDefault="004B5E03" w:rsidP="006315AD">
      <w:pPr>
        <w:pStyle w:val="Lijstalinea"/>
        <w:numPr>
          <w:ilvl w:val="0"/>
          <w:numId w:val="0"/>
        </w:numPr>
        <w:tabs>
          <w:tab w:val="clear" w:pos="397"/>
        </w:tabs>
        <w:spacing w:before="0"/>
        <w:ind w:left="720"/>
        <w:rPr>
          <w:i/>
          <w:iCs/>
        </w:rPr>
      </w:pPr>
    </w:p>
    <w:p w14:paraId="026502E7" w14:textId="77777777" w:rsidR="004B5E03" w:rsidRDefault="004B5E03" w:rsidP="004B5E03">
      <w:pPr>
        <w:pStyle w:val="Kop2"/>
      </w:pPr>
      <w:r>
        <w:t>Feedback</w:t>
      </w:r>
    </w:p>
    <w:p w14:paraId="782D17C1" w14:textId="10E86D12" w:rsidR="004B5E03" w:rsidRDefault="00396285" w:rsidP="004B5E03">
      <w:r>
        <w:rPr>
          <w:i/>
          <w:iCs/>
        </w:rPr>
        <w:t xml:space="preserve">Feedback gebeurt door de stagementoren meestal via </w:t>
      </w:r>
      <w:proofErr w:type="spellStart"/>
      <w:r>
        <w:rPr>
          <w:i/>
          <w:iCs/>
        </w:rPr>
        <w:t>medbook</w:t>
      </w:r>
      <w:proofErr w:type="spellEnd"/>
      <w:r>
        <w:rPr>
          <w:i/>
          <w:iCs/>
        </w:rPr>
        <w:t>. Er kan ook steeds mondeling feedback gevraagd worden aan de verpleegkundigen op dat moment aanwezig.</w:t>
      </w:r>
      <w:bookmarkStart w:id="0" w:name="_GoBack"/>
      <w:bookmarkEnd w:id="0"/>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0"/>
      <w:footerReference w:type="default" r:id="rId1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7C6A03" w:rsidRDefault="007C6A03" w:rsidP="0098422B">
      <w:pPr>
        <w:spacing w:after="0" w:line="240" w:lineRule="auto"/>
      </w:pPr>
      <w:r>
        <w:separator/>
      </w:r>
    </w:p>
  </w:endnote>
  <w:endnote w:type="continuationSeparator" w:id="0">
    <w:p w14:paraId="0072FE9F" w14:textId="77777777" w:rsidR="007C6A03" w:rsidRDefault="007C6A03"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4CFE5A6C" w:rsidR="007C6A03" w:rsidRPr="00A07F19" w:rsidRDefault="007C6A03"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Pr>
        <w:noProof/>
      </w:rPr>
      <w:t>27/6/2024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396285">
      <w:rPr>
        <w:noProof/>
      </w:rPr>
      <w:t>7</w:t>
    </w:r>
    <w:r w:rsidRPr="00A07F19">
      <w:fldChar w:fldCharType="end"/>
    </w:r>
    <w:r w:rsidRPr="00A07F19">
      <w:t xml:space="preserve"> / </w:t>
    </w:r>
    <w:fldSimple w:instr="NUMPAGES  \* Arabic  \* MERGEFORMAT">
      <w:r w:rsidR="00396285">
        <w:rPr>
          <w:noProof/>
        </w:rPr>
        <w:t>7</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7C6A03" w:rsidRDefault="007C6A03" w:rsidP="0098422B">
      <w:pPr>
        <w:spacing w:after="0" w:line="240" w:lineRule="auto"/>
      </w:pPr>
      <w:r>
        <w:separator/>
      </w:r>
    </w:p>
  </w:footnote>
  <w:footnote w:type="continuationSeparator" w:id="0">
    <w:p w14:paraId="55A22792" w14:textId="77777777" w:rsidR="007C6A03" w:rsidRDefault="007C6A03"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7C6A03" w:rsidRDefault="007C6A03">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83CE9"/>
    <w:multiLevelType w:val="hybridMultilevel"/>
    <w:tmpl w:val="0BE8358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5837B8D"/>
    <w:multiLevelType w:val="hybridMultilevel"/>
    <w:tmpl w:val="F4B2E35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7B70A14"/>
    <w:multiLevelType w:val="hybridMultilevel"/>
    <w:tmpl w:val="8932AA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F0F4B2C"/>
    <w:multiLevelType w:val="hybridMultilevel"/>
    <w:tmpl w:val="2E8AE50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64863DF"/>
    <w:multiLevelType w:val="hybridMultilevel"/>
    <w:tmpl w:val="518856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81977CF"/>
    <w:multiLevelType w:val="hybridMultilevel"/>
    <w:tmpl w:val="42A2B35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5D7695"/>
    <w:multiLevelType w:val="hybridMultilevel"/>
    <w:tmpl w:val="1F1E2F3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0652A53"/>
    <w:multiLevelType w:val="hybridMultilevel"/>
    <w:tmpl w:val="B7E8B1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9FA3BF1"/>
    <w:multiLevelType w:val="hybridMultilevel"/>
    <w:tmpl w:val="7D849D1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A51425F"/>
    <w:multiLevelType w:val="hybridMultilevel"/>
    <w:tmpl w:val="75E0B3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E500DD2"/>
    <w:multiLevelType w:val="hybridMultilevel"/>
    <w:tmpl w:val="B27238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50E070D4"/>
    <w:multiLevelType w:val="hybridMultilevel"/>
    <w:tmpl w:val="869811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3330B26"/>
    <w:multiLevelType w:val="hybridMultilevel"/>
    <w:tmpl w:val="5484CF4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EB4688B"/>
    <w:multiLevelType w:val="hybridMultilevel"/>
    <w:tmpl w:val="AFA853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9884C73"/>
    <w:multiLevelType w:val="hybridMultilevel"/>
    <w:tmpl w:val="53E0247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F862CE5"/>
    <w:multiLevelType w:val="hybridMultilevel"/>
    <w:tmpl w:val="1AFC7F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7B064F4"/>
    <w:multiLevelType w:val="hybridMultilevel"/>
    <w:tmpl w:val="6FB877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20"/>
  </w:num>
  <w:num w:numId="3">
    <w:abstractNumId w:val="12"/>
  </w:num>
  <w:num w:numId="4">
    <w:abstractNumId w:val="12"/>
  </w:num>
  <w:num w:numId="5">
    <w:abstractNumId w:val="6"/>
  </w:num>
  <w:num w:numId="6">
    <w:abstractNumId w:val="2"/>
  </w:num>
  <w:num w:numId="7">
    <w:abstractNumId w:val="19"/>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24"/>
  </w:num>
  <w:num w:numId="11">
    <w:abstractNumId w:val="15"/>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11"/>
  </w:num>
  <w:num w:numId="15">
    <w:abstractNumId w:val="23"/>
  </w:num>
  <w:num w:numId="16">
    <w:abstractNumId w:val="22"/>
  </w:num>
  <w:num w:numId="17">
    <w:abstractNumId w:val="16"/>
  </w:num>
  <w:num w:numId="18">
    <w:abstractNumId w:val="17"/>
  </w:num>
  <w:num w:numId="19">
    <w:abstractNumId w:val="21"/>
  </w:num>
  <w:num w:numId="20">
    <w:abstractNumId w:val="10"/>
  </w:num>
  <w:num w:numId="21">
    <w:abstractNumId w:val="4"/>
  </w:num>
  <w:num w:numId="22">
    <w:abstractNumId w:val="18"/>
  </w:num>
  <w:num w:numId="23">
    <w:abstractNumId w:val="7"/>
  </w:num>
  <w:num w:numId="24">
    <w:abstractNumId w:val="25"/>
  </w:num>
  <w:num w:numId="25">
    <w:abstractNumId w:val="0"/>
  </w:num>
  <w:num w:numId="26">
    <w:abstractNumId w:val="13"/>
  </w:num>
  <w:num w:numId="27">
    <w:abstractNumId w:val="14"/>
  </w:num>
  <w:num w:numId="28">
    <w:abstractNumId w:val="8"/>
  </w:num>
  <w:num w:numId="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E4911"/>
    <w:rsid w:val="000F2B94"/>
    <w:rsid w:val="000F464D"/>
    <w:rsid w:val="00106F22"/>
    <w:rsid w:val="001105E9"/>
    <w:rsid w:val="0011559A"/>
    <w:rsid w:val="0012606F"/>
    <w:rsid w:val="0013263B"/>
    <w:rsid w:val="00154DFA"/>
    <w:rsid w:val="0016624E"/>
    <w:rsid w:val="001813E4"/>
    <w:rsid w:val="001A79B9"/>
    <w:rsid w:val="0023547A"/>
    <w:rsid w:val="0024241B"/>
    <w:rsid w:val="00252B0C"/>
    <w:rsid w:val="00254FDE"/>
    <w:rsid w:val="00346A8C"/>
    <w:rsid w:val="00396285"/>
    <w:rsid w:val="003B08C6"/>
    <w:rsid w:val="003C6465"/>
    <w:rsid w:val="003D4C4D"/>
    <w:rsid w:val="00467EE5"/>
    <w:rsid w:val="00471C57"/>
    <w:rsid w:val="00483844"/>
    <w:rsid w:val="00486974"/>
    <w:rsid w:val="004B5E03"/>
    <w:rsid w:val="005949B3"/>
    <w:rsid w:val="00623920"/>
    <w:rsid w:val="006315AD"/>
    <w:rsid w:val="00651314"/>
    <w:rsid w:val="00670583"/>
    <w:rsid w:val="0068610D"/>
    <w:rsid w:val="00686E6E"/>
    <w:rsid w:val="006871B0"/>
    <w:rsid w:val="006D0537"/>
    <w:rsid w:val="00714EC3"/>
    <w:rsid w:val="00773013"/>
    <w:rsid w:val="00775B42"/>
    <w:rsid w:val="007C6A03"/>
    <w:rsid w:val="007E3D31"/>
    <w:rsid w:val="007F2398"/>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9F5F77"/>
    <w:rsid w:val="00A07F19"/>
    <w:rsid w:val="00AB5FA1"/>
    <w:rsid w:val="00AC1A2B"/>
    <w:rsid w:val="00AF180F"/>
    <w:rsid w:val="00B417C5"/>
    <w:rsid w:val="00B41E0D"/>
    <w:rsid w:val="00B5056A"/>
    <w:rsid w:val="00B60CCF"/>
    <w:rsid w:val="00BD1B5D"/>
    <w:rsid w:val="00C33DD0"/>
    <w:rsid w:val="00C3742D"/>
    <w:rsid w:val="00C4505F"/>
    <w:rsid w:val="00C5074F"/>
    <w:rsid w:val="00C7146B"/>
    <w:rsid w:val="00CB0A1D"/>
    <w:rsid w:val="00CB7320"/>
    <w:rsid w:val="00D01ADC"/>
    <w:rsid w:val="00D1380E"/>
    <w:rsid w:val="00D13CD3"/>
    <w:rsid w:val="00D57775"/>
    <w:rsid w:val="00DD14BA"/>
    <w:rsid w:val="00EB1DB3"/>
    <w:rsid w:val="00EE1859"/>
    <w:rsid w:val="00EF59E2"/>
    <w:rsid w:val="00F054B6"/>
    <w:rsid w:val="00F658B4"/>
    <w:rsid w:val="00F94088"/>
    <w:rsid w:val="00FA02AF"/>
    <w:rsid w:val="00FC3CFE"/>
    <w:rsid w:val="00FF784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ustomXml" Target="../customXml/item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3F0A23E5-1DEB-41A6-A4FF-4973AF89E8A1}">
  <ds:schemaRefs>
    <ds:schemaRef ds:uri="http://schemas.openxmlformats.org/officeDocument/2006/bibliography"/>
  </ds:schemaRefs>
</ds:datastoreItem>
</file>

<file path=customXml/itemProps2.xml><?xml version="1.0" encoding="utf-8"?>
<ds:datastoreItem xmlns:ds="http://schemas.openxmlformats.org/officeDocument/2006/customXml" ds:itemID="{191900AD-3E4A-44C6-BBC4-6ED80E8714BD}"/>
</file>

<file path=customXml/itemProps3.xml><?xml version="1.0" encoding="utf-8"?>
<ds:datastoreItem xmlns:ds="http://schemas.openxmlformats.org/officeDocument/2006/customXml" ds:itemID="{FF828499-CA55-421E-BED9-15F43A414F2A}"/>
</file>

<file path=customXml/itemProps4.xml><?xml version="1.0" encoding="utf-8"?>
<ds:datastoreItem xmlns:ds="http://schemas.openxmlformats.org/officeDocument/2006/customXml" ds:itemID="{C4B18A71-122E-4FC2-890C-AC5475428B41}"/>
</file>

<file path=docProps/app.xml><?xml version="1.0" encoding="utf-8"?>
<Properties xmlns="http://schemas.openxmlformats.org/officeDocument/2006/extended-properties" xmlns:vt="http://schemas.openxmlformats.org/officeDocument/2006/docPropsVTypes">
  <Template>Normal.dotm</Template>
  <TotalTime>110</TotalTime>
  <Pages>8</Pages>
  <Words>1644</Words>
  <Characters>9048</Characters>
  <Application>Microsoft Office Word</Application>
  <DocSecurity>0</DocSecurity>
  <Lines>75</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11</cp:revision>
  <dcterms:created xsi:type="dcterms:W3CDTF">2024-06-27T15:07:00Z</dcterms:created>
  <dcterms:modified xsi:type="dcterms:W3CDTF">2024-06-27T19:34:00Z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