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820B476">
                    <wp:simplePos x="0" y="0"/>
                    <wp:positionH relativeFrom="column">
                      <wp:posOffset>27623</wp:posOffset>
                    </wp:positionH>
                    <wp:positionV relativeFrom="paragraph">
                      <wp:posOffset>6363970</wp:posOffset>
                    </wp:positionV>
                    <wp:extent cx="6115050" cy="1595438"/>
                    <wp:effectExtent l="0" t="0" r="19050" b="24130"/>
                    <wp:wrapNone/>
                    <wp:docPr id="228699808" name="Tekstvak 2"/>
                    <wp:cNvGraphicFramePr/>
                    <a:graphic xmlns:a="http://schemas.openxmlformats.org/drawingml/2006/main">
                      <a:graphicData uri="http://schemas.microsoft.com/office/word/2010/wordprocessingShape">
                        <wps:wsp>
                          <wps:cNvSpPr txBox="1"/>
                          <wps:spPr>
                            <a:xfrm>
                              <a:off x="0" y="0"/>
                              <a:ext cx="6115050" cy="1595438"/>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6294161" w:rsidR="00085E38" w:rsidRPr="00CA1EFF" w:rsidRDefault="00085E38" w:rsidP="00085E38">
                                <w:pPr>
                                  <w:pStyle w:val="Ondertitel"/>
                                  <w:numPr>
                                    <w:ilvl w:val="0"/>
                                    <w:numId w:val="0"/>
                                  </w:numPr>
                                  <w:jc w:val="left"/>
                                  <w:rPr>
                                    <w:color w:val="6FC7B6" w:themeColor="text2"/>
                                  </w:rPr>
                                </w:pPr>
                                <w:r w:rsidRPr="00CA1EFF">
                                  <w:rPr>
                                    <w:color w:val="6FC7B6" w:themeColor="text2"/>
                                  </w:rPr>
                                  <w:t xml:space="preserve">Dienst </w:t>
                                </w:r>
                                <w:r w:rsidR="00CA1EFF" w:rsidRPr="00CA1EFF">
                                  <w:rPr>
                                    <w:color w:val="6FC7B6" w:themeColor="text2"/>
                                  </w:rPr>
                                  <w:t xml:space="preserve">PAZA 9E                                                                Campus </w:t>
                                </w:r>
                                <w:r w:rsidR="0096594D">
                                  <w:rPr>
                                    <w:color w:val="6FC7B6" w:themeColor="text2"/>
                                  </w:rPr>
                                  <w:t xml:space="preserve">ZAS </w:t>
                                </w:r>
                                <w:r w:rsidR="00CA1EFF" w:rsidRPr="00CA1EFF">
                                  <w:rPr>
                                    <w:color w:val="6FC7B6" w:themeColor="text2"/>
                                  </w:rPr>
                                  <w:t>Midde</w:t>
                                </w:r>
                                <w:r w:rsidR="00CA1EFF">
                                  <w:rPr>
                                    <w:color w:val="6FC7B6" w:themeColor="text2"/>
                                  </w:rPr>
                                  <w:t xml:space="preserve">lheim </w:t>
                                </w:r>
                              </w:p>
                              <w:p w14:paraId="4A055AF9" w14:textId="77777777" w:rsidR="00085E38" w:rsidRPr="00CA1EFF"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1.1pt;width:481.5pt;height:125.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6294161" w:rsidR="00085E38" w:rsidRPr="00CA1EFF" w:rsidRDefault="00085E38" w:rsidP="00085E38">
                          <w:pPr>
                            <w:pStyle w:val="Ondertitel"/>
                            <w:numPr>
                              <w:ilvl w:val="0"/>
                              <w:numId w:val="0"/>
                            </w:numPr>
                            <w:jc w:val="left"/>
                            <w:rPr>
                              <w:color w:val="6FC7B6" w:themeColor="text2"/>
                            </w:rPr>
                          </w:pPr>
                          <w:r w:rsidRPr="00CA1EFF">
                            <w:rPr>
                              <w:color w:val="6FC7B6" w:themeColor="text2"/>
                            </w:rPr>
                            <w:t xml:space="preserve">Dienst </w:t>
                          </w:r>
                          <w:r w:rsidR="00CA1EFF" w:rsidRPr="00CA1EFF">
                            <w:rPr>
                              <w:color w:val="6FC7B6" w:themeColor="text2"/>
                            </w:rPr>
                            <w:t xml:space="preserve">PAZA 9E                                                                Campus </w:t>
                          </w:r>
                          <w:r w:rsidR="0096594D">
                            <w:rPr>
                              <w:color w:val="6FC7B6" w:themeColor="text2"/>
                            </w:rPr>
                            <w:t xml:space="preserve">ZAS </w:t>
                          </w:r>
                          <w:r w:rsidR="00CA1EFF" w:rsidRPr="00CA1EFF">
                            <w:rPr>
                              <w:color w:val="6FC7B6" w:themeColor="text2"/>
                            </w:rPr>
                            <w:t>Midde</w:t>
                          </w:r>
                          <w:r w:rsidR="00CA1EFF">
                            <w:rPr>
                              <w:color w:val="6FC7B6" w:themeColor="text2"/>
                            </w:rPr>
                            <w:t xml:space="preserve">lheim </w:t>
                          </w:r>
                        </w:p>
                        <w:p w14:paraId="4A055AF9" w14:textId="77777777" w:rsidR="00085E38" w:rsidRPr="00CA1EFF"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3003E999" w14:textId="52634EC8" w:rsidR="00CA1EFF" w:rsidRDefault="00CA1EFF" w:rsidP="00262D9B">
      <w:pPr>
        <w:ind w:left="0"/>
        <w:rPr>
          <w:i/>
          <w:iCs/>
        </w:rPr>
      </w:pPr>
      <w:r>
        <w:rPr>
          <w:i/>
          <w:iCs/>
        </w:rPr>
        <w:t>Beste student,</w:t>
      </w:r>
    </w:p>
    <w:p w14:paraId="07F25B9B" w14:textId="2DCD4BC3" w:rsidR="00CA1EFF" w:rsidRDefault="00CA1EFF" w:rsidP="00CA1EFF">
      <w:pPr>
        <w:rPr>
          <w:i/>
          <w:iCs/>
        </w:rPr>
      </w:pPr>
      <w:r>
        <w:rPr>
          <w:i/>
          <w:iCs/>
        </w:rPr>
        <w:t xml:space="preserve">Van harte welkom op de PAZA van het </w:t>
      </w:r>
      <w:r w:rsidR="0096594D">
        <w:rPr>
          <w:i/>
          <w:iCs/>
        </w:rPr>
        <w:t>ZAS</w:t>
      </w:r>
      <w:r>
        <w:rPr>
          <w:i/>
          <w:iCs/>
        </w:rPr>
        <w:t xml:space="preserve"> Middelheimziekenhuis! De komende weken zullen we alles in het werk stellen om je stage op deze dienst te laten uitgroeien tot een unieke ervaring.</w:t>
      </w:r>
    </w:p>
    <w:p w14:paraId="28771895" w14:textId="35D2F5F2" w:rsidR="00CA1EFF" w:rsidRDefault="00CA1EFF" w:rsidP="00CA1EFF">
      <w:pPr>
        <w:rPr>
          <w:i/>
          <w:iCs/>
        </w:rPr>
      </w:pPr>
      <w:r>
        <w:rPr>
          <w:i/>
          <w:iCs/>
        </w:rPr>
        <w:t>In deze welkom brochure vind je alle informatie om je voor te bereiden op je stage op de PAZA. Tijdens de stage word je gekoppeld aan één van de mentoren en/of verpleegkundige die je dagelijks zullen evalueren en bijsturen. Beschouw opbouwende feedback steeds als iets positief, zodat je deze stage tot een goed einde kan brengen. Hier op de PAZA leren we al doende. Wie niets doet, kan niets mis doen maar zal zeker niets leren.</w:t>
      </w:r>
    </w:p>
    <w:p w14:paraId="0F7735EC" w14:textId="6B4DDE81" w:rsidR="00CA1EFF" w:rsidRDefault="00CA1EFF" w:rsidP="00CA1EFF">
      <w:pPr>
        <w:rPr>
          <w:i/>
          <w:iCs/>
        </w:rPr>
      </w:pPr>
      <w:r>
        <w:rPr>
          <w:i/>
          <w:iCs/>
        </w:rPr>
        <w:t>Het PAZA – team staat open voor al je vragen en eventuele problemen</w:t>
      </w:r>
    </w:p>
    <w:p w14:paraId="1E5950D3" w14:textId="5DD31010" w:rsidR="00CA1EFF" w:rsidRDefault="00CA1EFF" w:rsidP="00CA1EFF">
      <w:pPr>
        <w:rPr>
          <w:i/>
          <w:iCs/>
        </w:rPr>
      </w:pPr>
      <w:r>
        <w:rPr>
          <w:i/>
          <w:iCs/>
        </w:rPr>
        <w:t>We wensen je alvast veel succes!</w:t>
      </w:r>
    </w:p>
    <w:p w14:paraId="063D6B13" w14:textId="77777777" w:rsidR="00775B42" w:rsidRPr="00775B42" w:rsidRDefault="00775B42" w:rsidP="00AB5FA1">
      <w:pPr>
        <w:rPr>
          <w:rFonts w:eastAsiaTheme="majorEastAsia" w:cstheme="majorBidi"/>
          <w:vanish/>
          <w:color w:val="6FC7B6" w:themeColor="text2"/>
          <w:sz w:val="24"/>
          <w:szCs w:val="26"/>
        </w:rPr>
      </w:pPr>
    </w:p>
    <w:p w14:paraId="15B695D3" w14:textId="7B40EE21" w:rsidR="00262D9B" w:rsidRDefault="00262D9B" w:rsidP="00E00D3E">
      <w:pPr>
        <w:rPr>
          <w:i/>
          <w:iCs/>
          <w:color w:val="auto"/>
        </w:rPr>
      </w:pPr>
    </w:p>
    <w:p w14:paraId="5E0851CC" w14:textId="2D100258" w:rsidR="00262D9B" w:rsidRDefault="00262D9B" w:rsidP="00F94F99">
      <w:pPr>
        <w:pStyle w:val="Kop1"/>
      </w:pPr>
      <w:r w:rsidRPr="00193486">
        <w:t>Informatie over jouw stage – afdeling</w:t>
      </w:r>
    </w:p>
    <w:p w14:paraId="4640F7EF" w14:textId="42EAC435" w:rsidR="00F94F99" w:rsidRDefault="00F94F99" w:rsidP="00F94F99">
      <w:pPr>
        <w:pStyle w:val="Kop2"/>
      </w:pPr>
      <w:r>
        <w:t>Algemene informatie</w:t>
      </w:r>
    </w:p>
    <w:p w14:paraId="206EF167" w14:textId="0C20954C" w:rsidR="00F94F99" w:rsidRPr="00F94F99" w:rsidRDefault="00F94F99" w:rsidP="00F94F99">
      <w:pPr>
        <w:pStyle w:val="Kop3"/>
      </w:pPr>
      <w:r>
        <w:t>Inleiding</w:t>
      </w:r>
    </w:p>
    <w:p w14:paraId="2D922F0D" w14:textId="77777777" w:rsidR="00193486" w:rsidRPr="00193486" w:rsidRDefault="00193486" w:rsidP="00193486">
      <w:pPr>
        <w:rPr>
          <w:i/>
          <w:iCs/>
        </w:rPr>
      </w:pPr>
      <w:r w:rsidRPr="00193486">
        <w:rPr>
          <w:b/>
          <w:bCs/>
          <w:i/>
          <w:iCs/>
        </w:rPr>
        <w:t>PAZA</w:t>
      </w:r>
      <w:r w:rsidRPr="00193486">
        <w:rPr>
          <w:i/>
          <w:iCs/>
        </w:rPr>
        <w:t xml:space="preserve"> staat voor </w:t>
      </w:r>
      <w:r w:rsidRPr="00193486">
        <w:rPr>
          <w:b/>
          <w:bCs/>
          <w:i/>
          <w:iCs/>
        </w:rPr>
        <w:t>P</w:t>
      </w:r>
      <w:r w:rsidRPr="00193486">
        <w:rPr>
          <w:i/>
          <w:iCs/>
        </w:rPr>
        <w:t xml:space="preserve">ost </w:t>
      </w:r>
      <w:r w:rsidRPr="00193486">
        <w:rPr>
          <w:b/>
          <w:bCs/>
          <w:i/>
          <w:iCs/>
        </w:rPr>
        <w:t>A</w:t>
      </w:r>
      <w:r w:rsidRPr="00193486">
        <w:rPr>
          <w:i/>
          <w:iCs/>
        </w:rPr>
        <w:t xml:space="preserve">nesthesie </w:t>
      </w:r>
      <w:r w:rsidRPr="00193486">
        <w:rPr>
          <w:b/>
          <w:bCs/>
          <w:i/>
          <w:iCs/>
        </w:rPr>
        <w:t>Z</w:t>
      </w:r>
      <w:r w:rsidRPr="00193486">
        <w:rPr>
          <w:i/>
          <w:iCs/>
        </w:rPr>
        <w:t xml:space="preserve">orgen </w:t>
      </w:r>
      <w:r w:rsidRPr="00193486">
        <w:rPr>
          <w:b/>
          <w:bCs/>
          <w:i/>
          <w:iCs/>
        </w:rPr>
        <w:t>A</w:t>
      </w:r>
      <w:r w:rsidRPr="00193486">
        <w:rPr>
          <w:i/>
          <w:iCs/>
        </w:rPr>
        <w:t>fdeling. Na de ingreep wordt de postoperatieve patiënt rechtstreeks van de operatiezaal naar de PAZA vervoerd.</w:t>
      </w:r>
    </w:p>
    <w:p w14:paraId="5C23E076" w14:textId="77777777" w:rsidR="00193486" w:rsidRPr="00193486" w:rsidRDefault="00193486" w:rsidP="00193486">
      <w:pPr>
        <w:rPr>
          <w:i/>
          <w:iCs/>
        </w:rPr>
      </w:pPr>
      <w:r w:rsidRPr="00193486">
        <w:rPr>
          <w:i/>
          <w:iCs/>
        </w:rPr>
        <w:t>De PAZA bevordert de doorstroom in heel het operatief proces en komt de kwaliteit van de postoperatieve zorg ten goede.</w:t>
      </w:r>
    </w:p>
    <w:p w14:paraId="6766E76E" w14:textId="77777777" w:rsidR="00193486" w:rsidRPr="00193486" w:rsidRDefault="00193486" w:rsidP="00193486">
      <w:pPr>
        <w:rPr>
          <w:i/>
          <w:iCs/>
        </w:rPr>
      </w:pPr>
      <w:r w:rsidRPr="00193486">
        <w:rPr>
          <w:i/>
          <w:iCs/>
        </w:rPr>
        <w:t>Op de PAZA wordt zorg geleverd door een anesthesioloog aan postoperatieve patiënten die tot 24.00u na de operatie intensieve en/of behandeling nodig hebben. De zorg is gericht op het stabiliseren van de vitale functies. De intensieve zorgen afdeling is meer gericht op de zorg van de patiënt langer dan 24u. Postoperatieve patiënten hebben dit doorgaans niet nodig. Door de aanwezigheid van een PAZA in een ziekenhuis hoeven er veel minder operaties afgezegd te worden vanwege het niet beschikbaar zijn van intensieve bedden. De PAZA ontlast ook de verpleegafdelingen, omdat patiënten die intensieve zorgen nodig hebben, deze ook echt krijgen en niet na een korte hersteltijd doorgestuurd worden naar de afdeling.</w:t>
      </w:r>
    </w:p>
    <w:p w14:paraId="71C95B9F" w14:textId="77777777" w:rsidR="00193486" w:rsidRPr="00193486" w:rsidRDefault="00193486" w:rsidP="00193486">
      <w:pPr>
        <w:rPr>
          <w:i/>
          <w:iCs/>
        </w:rPr>
      </w:pPr>
      <w:r w:rsidRPr="00193486">
        <w:rPr>
          <w:i/>
          <w:iCs/>
        </w:rPr>
        <w:t>De PAZA is in het weekend open via een wachtsysteem voor spoedoperaties.</w:t>
      </w:r>
    </w:p>
    <w:p w14:paraId="54CCDBD8" w14:textId="77777777" w:rsidR="00193486" w:rsidRPr="00193486" w:rsidRDefault="00193486" w:rsidP="00193486">
      <w:pPr>
        <w:rPr>
          <w:i/>
          <w:iCs/>
        </w:rPr>
      </w:pPr>
      <w:r w:rsidRPr="00193486">
        <w:rPr>
          <w:i/>
          <w:iCs/>
        </w:rPr>
        <w:t>De anesthesist is steeds 24u verantwoordelijk voor de postoperatieve patiënt en beslist welke postoperatieve patiënten naar de PAZA gaan en welke naar de intensieve zorgen afdeling (afhankelijk van de ASA – score ). De anesthesist is de eindverantwoordelijke op de PAZA. Zijn er interne problemen of chirurgische complicaties valt dit gewoonlijk buiten het expertisegebied van de anesthesist. In dat geval wordt de chirurg of een andere specialist geconsulteerd en wordt de patiënt mogelijk overgeplaatst naar de intensieve zorgen afdeling.</w:t>
      </w:r>
    </w:p>
    <w:p w14:paraId="521ADBB0" w14:textId="77777777" w:rsidR="00193486" w:rsidRDefault="00193486" w:rsidP="00193486">
      <w:r w:rsidRPr="00193486">
        <w:rPr>
          <w:i/>
          <w:iCs/>
        </w:rPr>
        <w:lastRenderedPageBreak/>
        <w:t>De anesthesist is steeds overdag beschikbaar. ’s Avonds, ’s nachts en in het weekend is er een anesthesist ( 23980 ) en een assistent anesthesist ( 23948 ) van wacht die slapen in het ziekenhuis</w:t>
      </w:r>
      <w:r>
        <w:t>.</w:t>
      </w:r>
    </w:p>
    <w:p w14:paraId="631912CB" w14:textId="762868E3" w:rsidR="00F94F99" w:rsidRDefault="00F94F99" w:rsidP="00193486">
      <w:r>
        <w:rPr>
          <w:noProof/>
          <w:lang w:eastAsia="nl-BE"/>
        </w:rPr>
        <w:drawing>
          <wp:inline distT="0" distB="0" distL="0" distR="0" wp14:anchorId="074CCB79" wp14:editId="300D4093">
            <wp:extent cx="5529263" cy="2152425"/>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827" t="18760" r="13028" b="2838"/>
                    <a:stretch/>
                  </pic:blipFill>
                  <pic:spPr bwMode="auto">
                    <a:xfrm>
                      <a:off x="0" y="0"/>
                      <a:ext cx="5591806" cy="2176772"/>
                    </a:xfrm>
                    <a:prstGeom prst="rect">
                      <a:avLst/>
                    </a:prstGeom>
                    <a:ln>
                      <a:noFill/>
                    </a:ln>
                    <a:extLst>
                      <a:ext uri="{53640926-AAD7-44D8-BBD7-CCE9431645EC}">
                        <a14:shadowObscured xmlns:a14="http://schemas.microsoft.com/office/drawing/2010/main"/>
                      </a:ext>
                    </a:extLst>
                  </pic:spPr>
                </pic:pic>
              </a:graphicData>
            </a:graphic>
          </wp:inline>
        </w:drawing>
      </w:r>
    </w:p>
    <w:p w14:paraId="59730BA2" w14:textId="56C0CFC0" w:rsidR="00193486" w:rsidRDefault="009F164A" w:rsidP="009F164A">
      <w:pPr>
        <w:pStyle w:val="Kop3"/>
      </w:pPr>
      <w:r>
        <w:t>Werkgebieden van de PAZA</w:t>
      </w:r>
    </w:p>
    <w:p w14:paraId="0E8D56F8" w14:textId="5E5C771E" w:rsidR="009F164A" w:rsidRDefault="009F164A" w:rsidP="009F164A">
      <w:pPr>
        <w:rPr>
          <w:i/>
          <w:iCs/>
        </w:rPr>
      </w:pPr>
      <w:r>
        <w:rPr>
          <w:i/>
          <w:iCs/>
        </w:rPr>
        <w:t>De PAZA heeft 3 werkingsgebieden:</w:t>
      </w:r>
    </w:p>
    <w:p w14:paraId="2BD17398" w14:textId="6E3CF6C3" w:rsidR="009F164A" w:rsidRDefault="009F164A" w:rsidP="009F164A">
      <w:pPr>
        <w:rPr>
          <w:i/>
          <w:iCs/>
        </w:rPr>
      </w:pPr>
      <w:r>
        <w:rPr>
          <w:i/>
          <w:iCs/>
        </w:rPr>
        <w:t xml:space="preserve">De student zal tijdens de stage leren inzicht te krijgen in de 3 werkingsgebieden van de PAZA: </w:t>
      </w:r>
    </w:p>
    <w:p w14:paraId="5365600F" w14:textId="6DFBC614" w:rsidR="009F164A" w:rsidRDefault="009F164A" w:rsidP="009F164A">
      <w:pPr>
        <w:pStyle w:val="Lijstalinea"/>
        <w:numPr>
          <w:ilvl w:val="0"/>
          <w:numId w:val="17"/>
        </w:numPr>
        <w:rPr>
          <w:i/>
          <w:iCs/>
        </w:rPr>
      </w:pPr>
      <w:r>
        <w:rPr>
          <w:i/>
          <w:iCs/>
        </w:rPr>
        <w:t>De holding</w:t>
      </w:r>
    </w:p>
    <w:p w14:paraId="44ADB176" w14:textId="32A344AC" w:rsidR="009F164A" w:rsidRDefault="009F164A" w:rsidP="009F164A">
      <w:pPr>
        <w:pStyle w:val="Lijstalinea"/>
        <w:numPr>
          <w:ilvl w:val="0"/>
          <w:numId w:val="17"/>
        </w:numPr>
        <w:rPr>
          <w:i/>
          <w:iCs/>
        </w:rPr>
      </w:pPr>
      <w:r>
        <w:rPr>
          <w:i/>
          <w:iCs/>
        </w:rPr>
        <w:t>De PAZA</w:t>
      </w:r>
    </w:p>
    <w:p w14:paraId="39FE1491" w14:textId="7F321DB6" w:rsidR="009F164A" w:rsidRDefault="009F164A" w:rsidP="009F164A">
      <w:pPr>
        <w:pStyle w:val="Lijstalinea"/>
        <w:numPr>
          <w:ilvl w:val="0"/>
          <w:numId w:val="17"/>
        </w:numPr>
        <w:rPr>
          <w:i/>
          <w:iCs/>
        </w:rPr>
      </w:pPr>
      <w:r>
        <w:rPr>
          <w:i/>
          <w:iCs/>
        </w:rPr>
        <w:t>Extra muros</w:t>
      </w:r>
    </w:p>
    <w:p w14:paraId="72DABA3A" w14:textId="42774C37" w:rsidR="009F164A" w:rsidRDefault="009F164A" w:rsidP="009F164A">
      <w:pPr>
        <w:rPr>
          <w:b/>
          <w:bCs/>
          <w:i/>
          <w:iCs/>
          <w:u w:val="single"/>
        </w:rPr>
      </w:pPr>
      <w:r>
        <w:rPr>
          <w:b/>
          <w:bCs/>
          <w:i/>
          <w:iCs/>
          <w:u w:val="single"/>
        </w:rPr>
        <w:t>Holding = preoperatieve ruimte</w:t>
      </w:r>
    </w:p>
    <w:p w14:paraId="2F6FA00F" w14:textId="176CD259" w:rsidR="009F164A" w:rsidRDefault="009F164A" w:rsidP="009F164A">
      <w:pPr>
        <w:rPr>
          <w:i/>
          <w:iCs/>
        </w:rPr>
      </w:pPr>
      <w:r>
        <w:rPr>
          <w:i/>
          <w:iCs/>
        </w:rPr>
        <w:t xml:space="preserve">Op de </w:t>
      </w:r>
      <w:r>
        <w:rPr>
          <w:b/>
          <w:bCs/>
          <w:i/>
          <w:iCs/>
        </w:rPr>
        <w:t>H</w:t>
      </w:r>
      <w:r w:rsidRPr="009F164A">
        <w:rPr>
          <w:b/>
          <w:bCs/>
          <w:i/>
          <w:iCs/>
        </w:rPr>
        <w:t>olding</w:t>
      </w:r>
      <w:r>
        <w:rPr>
          <w:i/>
          <w:iCs/>
        </w:rPr>
        <w:t xml:space="preserve"> staat de PAZA verpleegkundige in voor de preoperatieve zorgen van de chirurgische patiënt. De preoperatieve patiënt wordt in deze wachtruimte voorbereid op de ingreep. Aan de hand van een checklist voor veilige heelkunde wordt er controle gedaan op: identificatie, het nuchter zijn, de plaats van de ingreep, bijzonderheden enz… eventueel wordt er in opdracht van de anesthesist een waakinfuus geplaatst.</w:t>
      </w:r>
    </w:p>
    <w:p w14:paraId="3D887A4F" w14:textId="5C6DA7B4" w:rsidR="009F164A" w:rsidRDefault="009F164A" w:rsidP="009F164A">
      <w:pPr>
        <w:rPr>
          <w:b/>
          <w:bCs/>
          <w:i/>
          <w:iCs/>
        </w:rPr>
      </w:pPr>
      <w:r>
        <w:rPr>
          <w:b/>
          <w:bCs/>
          <w:i/>
          <w:iCs/>
        </w:rPr>
        <w:t>De student op de holding</w:t>
      </w:r>
    </w:p>
    <w:p w14:paraId="054780D0" w14:textId="7EB6ED2D" w:rsidR="009F164A" w:rsidRDefault="009F164A" w:rsidP="009F164A">
      <w:pPr>
        <w:rPr>
          <w:i/>
          <w:iCs/>
        </w:rPr>
      </w:pPr>
      <w:r>
        <w:rPr>
          <w:i/>
          <w:iCs/>
        </w:rPr>
        <w:t>De student zal de eerste week van de stage 1 à 2 dagen gekoppeld worden met de verpleegkundige van de Holding. Van de student wordt verwacht dat die onder toezicht na 2 dagen zelfstandig de preoperatieve patiënt kan voorbereiden in de Holding.</w:t>
      </w:r>
    </w:p>
    <w:p w14:paraId="2AEA5A28" w14:textId="2C33B453" w:rsidR="000E56B1" w:rsidRDefault="000E56B1" w:rsidP="009F164A">
      <w:pPr>
        <w:rPr>
          <w:b/>
          <w:bCs/>
          <w:i/>
          <w:iCs/>
          <w:u w:val="single"/>
        </w:rPr>
      </w:pPr>
      <w:r>
        <w:rPr>
          <w:b/>
          <w:bCs/>
          <w:i/>
          <w:iCs/>
          <w:u w:val="single"/>
        </w:rPr>
        <w:t>PAZA</w:t>
      </w:r>
    </w:p>
    <w:p w14:paraId="5C81AB50" w14:textId="4DE2D391" w:rsidR="000E56B1" w:rsidRDefault="000E56B1" w:rsidP="009F164A">
      <w:pPr>
        <w:rPr>
          <w:i/>
          <w:iCs/>
        </w:rPr>
      </w:pPr>
      <w:r>
        <w:rPr>
          <w:i/>
          <w:iCs/>
        </w:rPr>
        <w:t>Op de PAZA wordt zorg geleverd aan postoperatieve patiënten die tot 24u na de operatie intensieve en/of behandeling nodig hebben. De zorg is gericht op het stabiliseren van de vitale functies.</w:t>
      </w:r>
    </w:p>
    <w:p w14:paraId="596A33E9" w14:textId="77777777" w:rsidR="000E56B1" w:rsidRDefault="000E56B1" w:rsidP="009F164A">
      <w:pPr>
        <w:rPr>
          <w:i/>
          <w:iCs/>
        </w:rPr>
      </w:pPr>
    </w:p>
    <w:p w14:paraId="3EC8211F" w14:textId="77777777" w:rsidR="000E56B1" w:rsidRDefault="000E56B1" w:rsidP="009F164A">
      <w:pPr>
        <w:rPr>
          <w:i/>
          <w:iCs/>
        </w:rPr>
      </w:pPr>
    </w:p>
    <w:p w14:paraId="2292881C" w14:textId="5AA3DE3C" w:rsidR="000E56B1" w:rsidRDefault="000E56B1" w:rsidP="009F164A">
      <w:pPr>
        <w:rPr>
          <w:b/>
          <w:bCs/>
          <w:i/>
          <w:iCs/>
        </w:rPr>
      </w:pPr>
      <w:r>
        <w:rPr>
          <w:b/>
          <w:bCs/>
          <w:i/>
          <w:iCs/>
        </w:rPr>
        <w:lastRenderedPageBreak/>
        <w:t>Taken van de dag verantwoordelijke</w:t>
      </w:r>
    </w:p>
    <w:p w14:paraId="6BC1E75D" w14:textId="57F6478C" w:rsidR="000E56B1" w:rsidRDefault="000E56B1" w:rsidP="009F164A">
      <w:pPr>
        <w:rPr>
          <w:i/>
          <w:iCs/>
        </w:rPr>
      </w:pPr>
      <w:r>
        <w:rPr>
          <w:i/>
          <w:iCs/>
        </w:rPr>
        <w:t>De dag verantwoordelijke coördineert de patiëntentoewijzing op de PAZA en zorgt voor een vlotte doorstroming van opname en ontslag van patiënten. Bij “problemen” is de dag verantwoordelijke het aanspreekpunt op de PAZA.</w:t>
      </w:r>
    </w:p>
    <w:p w14:paraId="31663E68" w14:textId="52616BC1" w:rsidR="000E56B1" w:rsidRDefault="000E56B1" w:rsidP="009F164A">
      <w:pPr>
        <w:rPr>
          <w:b/>
          <w:bCs/>
          <w:i/>
          <w:iCs/>
        </w:rPr>
      </w:pPr>
      <w:r>
        <w:rPr>
          <w:b/>
          <w:bCs/>
          <w:i/>
          <w:iCs/>
        </w:rPr>
        <w:t xml:space="preserve">Patiëntentoewijzing </w:t>
      </w:r>
    </w:p>
    <w:p w14:paraId="1D17CACE" w14:textId="41385EEE" w:rsidR="000E56B1" w:rsidRPr="000E56B1" w:rsidRDefault="000E56B1" w:rsidP="009F164A">
      <w:pPr>
        <w:rPr>
          <w:i/>
          <w:iCs/>
        </w:rPr>
      </w:pPr>
      <w:r>
        <w:rPr>
          <w:i/>
          <w:iCs/>
        </w:rPr>
        <w:t>Het toegewezen aantal patiënten is 3 tot 4 patiënten per verpleegkundige. Afhankelijk van de hemodynamische toestand van de patiënt kunnen er zo nodig maximum 3 patiënten de nacht doorbrengen op de 24u – PAZA en dit van maandag tot en met zaterdagochtend. De patiënt moet op zaterdag voor 11.00u naar de kamer. Urgenties worden eveneens tijdens de nacht opgenomen op de PAZA. Wanneer de 24u – PAZA overbelast is neemt de afdeling de meest stabiele patiënt over.</w:t>
      </w:r>
    </w:p>
    <w:p w14:paraId="0BDDBBC1" w14:textId="43EC65CB" w:rsidR="009F164A" w:rsidRPr="009F164A" w:rsidRDefault="009F164A" w:rsidP="009F164A">
      <w:pPr>
        <w:tabs>
          <w:tab w:val="left" w:pos="794"/>
          <w:tab w:val="left" w:pos="1191"/>
        </w:tabs>
        <w:ind w:left="0"/>
        <w:contextualSpacing/>
        <w:rPr>
          <w:i/>
          <w:iCs/>
        </w:rPr>
      </w:pPr>
    </w:p>
    <w:p w14:paraId="5ACDB8AD" w14:textId="47DE379F" w:rsidR="00262D9B" w:rsidRDefault="00F94F99" w:rsidP="00262D9B">
      <w:pPr>
        <w:pStyle w:val="Kop2"/>
      </w:pPr>
      <w:r>
        <w:t>Contactpersonen</w:t>
      </w:r>
    </w:p>
    <w:tbl>
      <w:tblPr>
        <w:tblStyle w:val="Tabelraster"/>
        <w:tblW w:w="0" w:type="auto"/>
        <w:tblInd w:w="397" w:type="dxa"/>
        <w:tblLook w:val="04A0" w:firstRow="1" w:lastRow="0" w:firstColumn="1" w:lastColumn="0" w:noHBand="0" w:noVBand="1"/>
      </w:tblPr>
      <w:tblGrid>
        <w:gridCol w:w="3000"/>
        <w:gridCol w:w="4395"/>
        <w:gridCol w:w="1270"/>
      </w:tblGrid>
      <w:tr w:rsidR="00D937D9" w14:paraId="68F0E37F" w14:textId="77777777" w:rsidTr="00E00D3E">
        <w:tc>
          <w:tcPr>
            <w:tcW w:w="3000" w:type="dxa"/>
          </w:tcPr>
          <w:p w14:paraId="1034507D" w14:textId="23F3D952" w:rsidR="00D937D9" w:rsidRDefault="00D937D9" w:rsidP="00D937D9">
            <w:pPr>
              <w:ind w:left="0"/>
              <w:rPr>
                <w:i/>
                <w:iCs/>
              </w:rPr>
            </w:pPr>
            <w:r>
              <w:rPr>
                <w:i/>
                <w:iCs/>
              </w:rPr>
              <w:t>Zorgmanager operatiekwartier</w:t>
            </w:r>
          </w:p>
        </w:tc>
        <w:tc>
          <w:tcPr>
            <w:tcW w:w="4395" w:type="dxa"/>
          </w:tcPr>
          <w:p w14:paraId="42008627" w14:textId="423054B9" w:rsidR="00D937D9" w:rsidRPr="00D937D9" w:rsidRDefault="00D937D9" w:rsidP="00D937D9">
            <w:pPr>
              <w:pStyle w:val="Lijstalinea"/>
              <w:numPr>
                <w:ilvl w:val="0"/>
                <w:numId w:val="14"/>
              </w:numPr>
              <w:rPr>
                <w:i/>
                <w:iCs/>
              </w:rPr>
            </w:pPr>
            <w:r w:rsidRPr="00D937D9">
              <w:rPr>
                <w:i/>
                <w:iCs/>
              </w:rPr>
              <w:t xml:space="preserve">Sofie Dierickxsens </w:t>
            </w:r>
          </w:p>
        </w:tc>
        <w:tc>
          <w:tcPr>
            <w:tcW w:w="1270" w:type="dxa"/>
          </w:tcPr>
          <w:p w14:paraId="29276F98" w14:textId="3AB55AED" w:rsidR="00D937D9" w:rsidRDefault="00D937D9" w:rsidP="00D937D9">
            <w:pPr>
              <w:ind w:left="0"/>
              <w:rPr>
                <w:i/>
                <w:iCs/>
              </w:rPr>
            </w:pPr>
            <w:r>
              <w:rPr>
                <w:i/>
                <w:iCs/>
              </w:rPr>
              <w:t xml:space="preserve"> 23946</w:t>
            </w:r>
          </w:p>
        </w:tc>
      </w:tr>
      <w:tr w:rsidR="00D937D9" w14:paraId="4B364D65" w14:textId="77777777" w:rsidTr="00E00D3E">
        <w:tc>
          <w:tcPr>
            <w:tcW w:w="3000" w:type="dxa"/>
          </w:tcPr>
          <w:p w14:paraId="0B550C1F" w14:textId="63056F86" w:rsidR="00D937D9" w:rsidRDefault="00D937D9" w:rsidP="00D937D9">
            <w:pPr>
              <w:ind w:left="0"/>
              <w:rPr>
                <w:i/>
                <w:iCs/>
              </w:rPr>
            </w:pPr>
            <w:r>
              <w:rPr>
                <w:i/>
                <w:iCs/>
              </w:rPr>
              <w:t>Afdelingshoofd</w:t>
            </w:r>
          </w:p>
        </w:tc>
        <w:tc>
          <w:tcPr>
            <w:tcW w:w="4395" w:type="dxa"/>
          </w:tcPr>
          <w:p w14:paraId="58BEB556" w14:textId="7656CA17" w:rsidR="00D937D9" w:rsidRPr="00D937D9" w:rsidRDefault="00D937D9" w:rsidP="00D937D9">
            <w:pPr>
              <w:pStyle w:val="Lijstalinea"/>
              <w:numPr>
                <w:ilvl w:val="0"/>
                <w:numId w:val="14"/>
              </w:numPr>
              <w:rPr>
                <w:i/>
                <w:iCs/>
              </w:rPr>
            </w:pPr>
            <w:r w:rsidRPr="00D937D9">
              <w:rPr>
                <w:i/>
                <w:iCs/>
              </w:rPr>
              <w:t xml:space="preserve">Peter De Gang </w:t>
            </w:r>
          </w:p>
        </w:tc>
        <w:tc>
          <w:tcPr>
            <w:tcW w:w="1270" w:type="dxa"/>
          </w:tcPr>
          <w:p w14:paraId="273F874D" w14:textId="623B6B6F" w:rsidR="00D937D9" w:rsidRDefault="00D937D9" w:rsidP="00D937D9">
            <w:pPr>
              <w:ind w:left="0"/>
              <w:rPr>
                <w:i/>
                <w:iCs/>
              </w:rPr>
            </w:pPr>
            <w:r>
              <w:rPr>
                <w:i/>
                <w:iCs/>
              </w:rPr>
              <w:t xml:space="preserve"> 23604</w:t>
            </w:r>
          </w:p>
        </w:tc>
      </w:tr>
      <w:tr w:rsidR="00D937D9" w14:paraId="75D4D125" w14:textId="77777777" w:rsidTr="00E00D3E">
        <w:tc>
          <w:tcPr>
            <w:tcW w:w="3000" w:type="dxa"/>
          </w:tcPr>
          <w:p w14:paraId="2CEC49CD" w14:textId="638E686B" w:rsidR="00D937D9" w:rsidRDefault="00D937D9" w:rsidP="00D937D9">
            <w:pPr>
              <w:ind w:left="0"/>
              <w:rPr>
                <w:i/>
                <w:iCs/>
              </w:rPr>
            </w:pPr>
            <w:r>
              <w:rPr>
                <w:i/>
                <w:iCs/>
              </w:rPr>
              <w:t>Adjunct afdelingshoofd</w:t>
            </w:r>
          </w:p>
        </w:tc>
        <w:tc>
          <w:tcPr>
            <w:tcW w:w="4395" w:type="dxa"/>
          </w:tcPr>
          <w:p w14:paraId="7FD8052D" w14:textId="03981F5E" w:rsidR="00D937D9" w:rsidRPr="00D937D9" w:rsidRDefault="00D937D9" w:rsidP="00D937D9">
            <w:pPr>
              <w:pStyle w:val="Lijstalinea"/>
              <w:numPr>
                <w:ilvl w:val="0"/>
                <w:numId w:val="14"/>
              </w:numPr>
              <w:rPr>
                <w:i/>
                <w:iCs/>
              </w:rPr>
            </w:pPr>
            <w:r w:rsidRPr="00D937D9">
              <w:rPr>
                <w:i/>
                <w:iCs/>
              </w:rPr>
              <w:t>Iris Deweerdt</w:t>
            </w:r>
          </w:p>
        </w:tc>
        <w:tc>
          <w:tcPr>
            <w:tcW w:w="1270" w:type="dxa"/>
          </w:tcPr>
          <w:p w14:paraId="1D4B8909" w14:textId="3C704250" w:rsidR="00D937D9" w:rsidRDefault="00D937D9" w:rsidP="00D937D9">
            <w:pPr>
              <w:ind w:left="0"/>
              <w:rPr>
                <w:i/>
                <w:iCs/>
              </w:rPr>
            </w:pPr>
            <w:r>
              <w:rPr>
                <w:i/>
                <w:iCs/>
              </w:rPr>
              <w:t xml:space="preserve"> 24036</w:t>
            </w:r>
          </w:p>
        </w:tc>
      </w:tr>
      <w:tr w:rsidR="00D937D9" w14:paraId="03AAF91F" w14:textId="77777777" w:rsidTr="00E00D3E">
        <w:tc>
          <w:tcPr>
            <w:tcW w:w="3000" w:type="dxa"/>
          </w:tcPr>
          <w:p w14:paraId="576A56A3" w14:textId="3445B7AE" w:rsidR="00D937D9" w:rsidRDefault="00D937D9" w:rsidP="00D937D9">
            <w:pPr>
              <w:ind w:left="0"/>
              <w:rPr>
                <w:i/>
                <w:iCs/>
              </w:rPr>
            </w:pPr>
            <w:r>
              <w:rPr>
                <w:i/>
                <w:iCs/>
              </w:rPr>
              <w:t>Mentoren</w:t>
            </w:r>
          </w:p>
        </w:tc>
        <w:tc>
          <w:tcPr>
            <w:tcW w:w="4395" w:type="dxa"/>
          </w:tcPr>
          <w:p w14:paraId="218DD2E6" w14:textId="77777777" w:rsidR="00D937D9" w:rsidRDefault="00D937D9" w:rsidP="00D937D9">
            <w:pPr>
              <w:pStyle w:val="Lijstalinea"/>
              <w:numPr>
                <w:ilvl w:val="0"/>
                <w:numId w:val="14"/>
              </w:numPr>
              <w:rPr>
                <w:i/>
                <w:iCs/>
              </w:rPr>
            </w:pPr>
            <w:r w:rsidRPr="00D937D9">
              <w:rPr>
                <w:i/>
                <w:iCs/>
              </w:rPr>
              <w:t xml:space="preserve">Iris Deweerdt, </w:t>
            </w:r>
          </w:p>
          <w:p w14:paraId="375815AC" w14:textId="77777777" w:rsidR="00D937D9" w:rsidRDefault="00D937D9" w:rsidP="00D937D9">
            <w:pPr>
              <w:pStyle w:val="Lijstalinea"/>
              <w:numPr>
                <w:ilvl w:val="0"/>
                <w:numId w:val="14"/>
              </w:numPr>
              <w:rPr>
                <w:i/>
                <w:iCs/>
              </w:rPr>
            </w:pPr>
            <w:r w:rsidRPr="00D937D9">
              <w:rPr>
                <w:i/>
                <w:iCs/>
              </w:rPr>
              <w:t xml:space="preserve">Medina Aliskovic, </w:t>
            </w:r>
          </w:p>
          <w:p w14:paraId="59404DB2" w14:textId="77777777" w:rsidR="00D937D9" w:rsidRDefault="00D937D9" w:rsidP="00D937D9">
            <w:pPr>
              <w:pStyle w:val="Lijstalinea"/>
              <w:numPr>
                <w:ilvl w:val="0"/>
                <w:numId w:val="14"/>
              </w:numPr>
              <w:rPr>
                <w:i/>
                <w:iCs/>
              </w:rPr>
            </w:pPr>
            <w:r w:rsidRPr="00D937D9">
              <w:rPr>
                <w:i/>
                <w:iCs/>
              </w:rPr>
              <w:t xml:space="preserve">Hanane El Kebdani, </w:t>
            </w:r>
          </w:p>
          <w:p w14:paraId="258A8641" w14:textId="494438B5" w:rsidR="00D937D9" w:rsidRPr="00D937D9" w:rsidRDefault="00D937D9" w:rsidP="00D937D9">
            <w:pPr>
              <w:pStyle w:val="Lijstalinea"/>
              <w:numPr>
                <w:ilvl w:val="0"/>
                <w:numId w:val="14"/>
              </w:numPr>
              <w:rPr>
                <w:i/>
                <w:iCs/>
              </w:rPr>
            </w:pPr>
            <w:r w:rsidRPr="00D937D9">
              <w:rPr>
                <w:i/>
                <w:iCs/>
              </w:rPr>
              <w:t>Katrien Van de Weyer</w:t>
            </w:r>
          </w:p>
        </w:tc>
        <w:tc>
          <w:tcPr>
            <w:tcW w:w="1270" w:type="dxa"/>
          </w:tcPr>
          <w:p w14:paraId="4E4D39B0" w14:textId="77777777" w:rsidR="00D937D9" w:rsidRDefault="00D937D9" w:rsidP="00D937D9">
            <w:pPr>
              <w:ind w:left="0"/>
              <w:rPr>
                <w:i/>
                <w:iCs/>
              </w:rPr>
            </w:pPr>
          </w:p>
        </w:tc>
      </w:tr>
      <w:tr w:rsidR="00D937D9" w14:paraId="3929AF8A" w14:textId="77777777" w:rsidTr="00E00D3E">
        <w:tc>
          <w:tcPr>
            <w:tcW w:w="3000" w:type="dxa"/>
          </w:tcPr>
          <w:p w14:paraId="7F3D39AC" w14:textId="2C6B47BF" w:rsidR="00D937D9" w:rsidRDefault="00D937D9" w:rsidP="00D937D9">
            <w:pPr>
              <w:ind w:left="0"/>
              <w:rPr>
                <w:i/>
                <w:iCs/>
              </w:rPr>
            </w:pPr>
            <w:r>
              <w:rPr>
                <w:i/>
                <w:iCs/>
              </w:rPr>
              <w:t>Specialisme</w:t>
            </w:r>
          </w:p>
        </w:tc>
        <w:tc>
          <w:tcPr>
            <w:tcW w:w="4395" w:type="dxa"/>
          </w:tcPr>
          <w:p w14:paraId="6ADA7AA3" w14:textId="43807C75" w:rsidR="00D937D9" w:rsidRDefault="00D937D9" w:rsidP="00D937D9">
            <w:pPr>
              <w:ind w:left="0"/>
              <w:rPr>
                <w:i/>
                <w:iCs/>
              </w:rPr>
            </w:pPr>
            <w:r>
              <w:rPr>
                <w:i/>
                <w:iCs/>
              </w:rPr>
              <w:t>Anesthesie</w:t>
            </w:r>
          </w:p>
        </w:tc>
        <w:tc>
          <w:tcPr>
            <w:tcW w:w="1270" w:type="dxa"/>
          </w:tcPr>
          <w:p w14:paraId="5A9FA27E" w14:textId="77777777" w:rsidR="00D937D9" w:rsidRDefault="00D937D9" w:rsidP="00D937D9">
            <w:pPr>
              <w:ind w:left="0"/>
              <w:rPr>
                <w:i/>
                <w:iCs/>
              </w:rPr>
            </w:pPr>
          </w:p>
        </w:tc>
      </w:tr>
      <w:tr w:rsidR="00D937D9" w14:paraId="76E6E637" w14:textId="77777777" w:rsidTr="00E00D3E">
        <w:tc>
          <w:tcPr>
            <w:tcW w:w="3000" w:type="dxa"/>
          </w:tcPr>
          <w:p w14:paraId="3384BDFE" w14:textId="67DDAAFC" w:rsidR="00D937D9" w:rsidRDefault="00D937D9" w:rsidP="00D937D9">
            <w:pPr>
              <w:ind w:left="0"/>
              <w:rPr>
                <w:i/>
                <w:iCs/>
              </w:rPr>
            </w:pPr>
            <w:r>
              <w:rPr>
                <w:i/>
                <w:iCs/>
              </w:rPr>
              <w:t>Medisch diensthoofd</w:t>
            </w:r>
          </w:p>
        </w:tc>
        <w:tc>
          <w:tcPr>
            <w:tcW w:w="4395" w:type="dxa"/>
          </w:tcPr>
          <w:p w14:paraId="06798A80" w14:textId="77777777" w:rsidR="00D937D9" w:rsidRDefault="00D937D9" w:rsidP="00D937D9">
            <w:pPr>
              <w:ind w:left="0"/>
              <w:rPr>
                <w:i/>
                <w:iCs/>
              </w:rPr>
            </w:pPr>
          </w:p>
        </w:tc>
        <w:tc>
          <w:tcPr>
            <w:tcW w:w="1270" w:type="dxa"/>
          </w:tcPr>
          <w:p w14:paraId="7FC30013" w14:textId="6D2FB093" w:rsidR="00D937D9" w:rsidRDefault="00D937D9" w:rsidP="00D937D9">
            <w:pPr>
              <w:ind w:left="0"/>
              <w:rPr>
                <w:i/>
                <w:iCs/>
              </w:rPr>
            </w:pPr>
            <w:r>
              <w:rPr>
                <w:i/>
                <w:iCs/>
              </w:rPr>
              <w:t xml:space="preserve"> 23993</w:t>
            </w:r>
          </w:p>
        </w:tc>
      </w:tr>
      <w:tr w:rsidR="00D937D9" w14:paraId="3CEBEA30" w14:textId="77777777" w:rsidTr="00E00D3E">
        <w:tc>
          <w:tcPr>
            <w:tcW w:w="3000" w:type="dxa"/>
          </w:tcPr>
          <w:p w14:paraId="49F9EAC6" w14:textId="33285D6E" w:rsidR="00D937D9" w:rsidRDefault="00D937D9" w:rsidP="00D937D9">
            <w:pPr>
              <w:ind w:left="0"/>
              <w:rPr>
                <w:i/>
                <w:iCs/>
              </w:rPr>
            </w:pPr>
            <w:r>
              <w:rPr>
                <w:i/>
                <w:iCs/>
              </w:rPr>
              <w:t>Medisch coördinator</w:t>
            </w:r>
          </w:p>
        </w:tc>
        <w:tc>
          <w:tcPr>
            <w:tcW w:w="4395" w:type="dxa"/>
          </w:tcPr>
          <w:p w14:paraId="13B081DA" w14:textId="49590AB6" w:rsidR="00D937D9" w:rsidRPr="00D937D9" w:rsidRDefault="00D937D9" w:rsidP="00D937D9">
            <w:pPr>
              <w:pStyle w:val="Lijstalinea"/>
              <w:numPr>
                <w:ilvl w:val="0"/>
                <w:numId w:val="15"/>
              </w:numPr>
              <w:rPr>
                <w:i/>
                <w:iCs/>
              </w:rPr>
            </w:pPr>
            <w:r>
              <w:rPr>
                <w:i/>
                <w:iCs/>
              </w:rPr>
              <w:t xml:space="preserve">Dr. Stephanie Cromheecke </w:t>
            </w:r>
          </w:p>
        </w:tc>
        <w:tc>
          <w:tcPr>
            <w:tcW w:w="1270" w:type="dxa"/>
          </w:tcPr>
          <w:p w14:paraId="75724C74" w14:textId="77B8CA57" w:rsidR="00D937D9" w:rsidRDefault="00D937D9" w:rsidP="00D937D9">
            <w:pPr>
              <w:ind w:left="0"/>
              <w:rPr>
                <w:i/>
                <w:iCs/>
              </w:rPr>
            </w:pPr>
            <w:r>
              <w:rPr>
                <w:i/>
                <w:iCs/>
              </w:rPr>
              <w:t xml:space="preserve"> 22232</w:t>
            </w:r>
          </w:p>
        </w:tc>
      </w:tr>
      <w:tr w:rsidR="00D937D9" w14:paraId="55AD0C40" w14:textId="77777777" w:rsidTr="00E00D3E">
        <w:tc>
          <w:tcPr>
            <w:tcW w:w="3000" w:type="dxa"/>
          </w:tcPr>
          <w:p w14:paraId="333D450B" w14:textId="18A18144" w:rsidR="00D937D9" w:rsidRDefault="00D937D9" w:rsidP="00D937D9">
            <w:pPr>
              <w:ind w:left="0"/>
              <w:rPr>
                <w:i/>
                <w:iCs/>
              </w:rPr>
            </w:pPr>
            <w:r>
              <w:rPr>
                <w:i/>
                <w:iCs/>
              </w:rPr>
              <w:t>Anesthesie verantwoordelijke</w:t>
            </w:r>
          </w:p>
        </w:tc>
        <w:tc>
          <w:tcPr>
            <w:tcW w:w="4395" w:type="dxa"/>
          </w:tcPr>
          <w:p w14:paraId="28AEC508" w14:textId="77777777" w:rsidR="00D937D9" w:rsidRDefault="00D937D9" w:rsidP="00D937D9">
            <w:pPr>
              <w:pStyle w:val="Lijstalinea"/>
              <w:numPr>
                <w:ilvl w:val="0"/>
                <w:numId w:val="15"/>
              </w:numPr>
              <w:rPr>
                <w:i/>
                <w:iCs/>
              </w:rPr>
            </w:pPr>
            <w:r>
              <w:rPr>
                <w:i/>
                <w:iCs/>
              </w:rPr>
              <w:t>Dr. Velghe</w:t>
            </w:r>
          </w:p>
          <w:p w14:paraId="508E8392" w14:textId="6B636C65" w:rsidR="00D937D9" w:rsidRDefault="00D937D9" w:rsidP="00D937D9">
            <w:pPr>
              <w:pStyle w:val="Lijstalinea"/>
              <w:numPr>
                <w:ilvl w:val="0"/>
                <w:numId w:val="15"/>
              </w:numPr>
              <w:rPr>
                <w:i/>
                <w:iCs/>
              </w:rPr>
            </w:pPr>
            <w:r>
              <w:rPr>
                <w:i/>
                <w:iCs/>
              </w:rPr>
              <w:t>Dr. Fonteyne</w:t>
            </w:r>
          </w:p>
        </w:tc>
        <w:tc>
          <w:tcPr>
            <w:tcW w:w="1270" w:type="dxa"/>
          </w:tcPr>
          <w:p w14:paraId="6BFA77A0" w14:textId="77777777" w:rsidR="00D937D9" w:rsidRDefault="00D937D9" w:rsidP="00D937D9">
            <w:pPr>
              <w:ind w:left="0"/>
              <w:rPr>
                <w:i/>
                <w:iCs/>
              </w:rPr>
            </w:pPr>
            <w:r>
              <w:rPr>
                <w:i/>
                <w:iCs/>
              </w:rPr>
              <w:t xml:space="preserve"> 22037</w:t>
            </w:r>
          </w:p>
          <w:p w14:paraId="065A6A4F" w14:textId="0E1CBE0D" w:rsidR="00D937D9" w:rsidRDefault="00D937D9" w:rsidP="00D937D9">
            <w:pPr>
              <w:ind w:left="0"/>
              <w:rPr>
                <w:i/>
                <w:iCs/>
              </w:rPr>
            </w:pPr>
            <w:r>
              <w:rPr>
                <w:i/>
                <w:iCs/>
              </w:rPr>
              <w:t xml:space="preserve"> 22573</w:t>
            </w:r>
          </w:p>
        </w:tc>
      </w:tr>
      <w:tr w:rsidR="00D937D9" w14:paraId="3F612473" w14:textId="77777777" w:rsidTr="00E00D3E">
        <w:tc>
          <w:tcPr>
            <w:tcW w:w="3000" w:type="dxa"/>
          </w:tcPr>
          <w:p w14:paraId="3B206ABC" w14:textId="433F74E9" w:rsidR="00D937D9" w:rsidRDefault="00D937D9" w:rsidP="00D937D9">
            <w:pPr>
              <w:ind w:left="0"/>
              <w:rPr>
                <w:i/>
                <w:iCs/>
              </w:rPr>
            </w:pPr>
            <w:r>
              <w:rPr>
                <w:i/>
                <w:iCs/>
              </w:rPr>
              <w:t xml:space="preserve">PAZA </w:t>
            </w:r>
            <w:r w:rsidR="00E00D3E">
              <w:rPr>
                <w:i/>
                <w:iCs/>
              </w:rPr>
              <w:t>dag verantwoordelijke</w:t>
            </w:r>
          </w:p>
        </w:tc>
        <w:tc>
          <w:tcPr>
            <w:tcW w:w="4395" w:type="dxa"/>
          </w:tcPr>
          <w:p w14:paraId="65AB8762" w14:textId="77777777" w:rsidR="00D937D9" w:rsidRDefault="00D937D9" w:rsidP="00D937D9">
            <w:pPr>
              <w:pStyle w:val="Lijstalinea"/>
              <w:numPr>
                <w:ilvl w:val="0"/>
                <w:numId w:val="0"/>
              </w:numPr>
              <w:ind w:left="720"/>
              <w:rPr>
                <w:i/>
                <w:iCs/>
              </w:rPr>
            </w:pPr>
          </w:p>
        </w:tc>
        <w:tc>
          <w:tcPr>
            <w:tcW w:w="1270" w:type="dxa"/>
          </w:tcPr>
          <w:p w14:paraId="0075B9AF" w14:textId="23E55EE0" w:rsidR="00D937D9" w:rsidRDefault="00D937D9" w:rsidP="00D937D9">
            <w:pPr>
              <w:ind w:left="0"/>
              <w:rPr>
                <w:i/>
                <w:iCs/>
              </w:rPr>
            </w:pPr>
            <w:r>
              <w:rPr>
                <w:i/>
                <w:iCs/>
              </w:rPr>
              <w:t xml:space="preserve"> 23965</w:t>
            </w:r>
          </w:p>
        </w:tc>
      </w:tr>
      <w:tr w:rsidR="00D937D9" w14:paraId="013EC88D" w14:textId="77777777" w:rsidTr="00E00D3E">
        <w:tc>
          <w:tcPr>
            <w:tcW w:w="3000" w:type="dxa"/>
          </w:tcPr>
          <w:p w14:paraId="6EB8928A" w14:textId="2FB2976B" w:rsidR="00D937D9" w:rsidRDefault="00E00D3E" w:rsidP="00D937D9">
            <w:pPr>
              <w:ind w:left="0"/>
              <w:rPr>
                <w:i/>
                <w:iCs/>
              </w:rPr>
            </w:pPr>
            <w:r>
              <w:rPr>
                <w:i/>
                <w:iCs/>
              </w:rPr>
              <w:t>Extra muros verpleegkundige</w:t>
            </w:r>
          </w:p>
        </w:tc>
        <w:tc>
          <w:tcPr>
            <w:tcW w:w="4395" w:type="dxa"/>
          </w:tcPr>
          <w:p w14:paraId="39DA9F62" w14:textId="77777777" w:rsidR="00D937D9" w:rsidRDefault="00D937D9" w:rsidP="00D937D9">
            <w:pPr>
              <w:pStyle w:val="Lijstalinea"/>
              <w:numPr>
                <w:ilvl w:val="0"/>
                <w:numId w:val="0"/>
              </w:numPr>
              <w:ind w:left="720"/>
              <w:rPr>
                <w:i/>
                <w:iCs/>
              </w:rPr>
            </w:pPr>
          </w:p>
        </w:tc>
        <w:tc>
          <w:tcPr>
            <w:tcW w:w="1270" w:type="dxa"/>
          </w:tcPr>
          <w:p w14:paraId="13215822" w14:textId="7FD60B99" w:rsidR="00D937D9" w:rsidRDefault="00E00D3E" w:rsidP="00D937D9">
            <w:pPr>
              <w:ind w:left="0"/>
              <w:rPr>
                <w:i/>
                <w:iCs/>
              </w:rPr>
            </w:pPr>
            <w:r>
              <w:rPr>
                <w:i/>
                <w:iCs/>
              </w:rPr>
              <w:t xml:space="preserve"> 22155</w:t>
            </w:r>
          </w:p>
        </w:tc>
      </w:tr>
      <w:tr w:rsidR="00E00D3E" w14:paraId="01CBC724" w14:textId="77777777" w:rsidTr="00E00D3E">
        <w:tc>
          <w:tcPr>
            <w:tcW w:w="3000" w:type="dxa"/>
          </w:tcPr>
          <w:p w14:paraId="2A9C5DA4" w14:textId="72E421F4" w:rsidR="00E00D3E" w:rsidRDefault="00E00D3E" w:rsidP="00D937D9">
            <w:pPr>
              <w:ind w:left="0"/>
              <w:rPr>
                <w:i/>
                <w:iCs/>
              </w:rPr>
            </w:pPr>
            <w:r>
              <w:rPr>
                <w:i/>
                <w:iCs/>
              </w:rPr>
              <w:t>Extra muros verantwoordelijke</w:t>
            </w:r>
          </w:p>
        </w:tc>
        <w:tc>
          <w:tcPr>
            <w:tcW w:w="4395" w:type="dxa"/>
          </w:tcPr>
          <w:p w14:paraId="4BC11B84" w14:textId="77777777" w:rsidR="00E00D3E" w:rsidRDefault="00E00D3E" w:rsidP="00D937D9">
            <w:pPr>
              <w:pStyle w:val="Lijstalinea"/>
              <w:numPr>
                <w:ilvl w:val="0"/>
                <w:numId w:val="0"/>
              </w:numPr>
              <w:ind w:left="720"/>
              <w:rPr>
                <w:i/>
                <w:iCs/>
              </w:rPr>
            </w:pPr>
          </w:p>
        </w:tc>
        <w:tc>
          <w:tcPr>
            <w:tcW w:w="1270" w:type="dxa"/>
          </w:tcPr>
          <w:p w14:paraId="4A4986F8" w14:textId="77777777" w:rsidR="00E00D3E" w:rsidRDefault="00E00D3E" w:rsidP="00D937D9">
            <w:pPr>
              <w:ind w:left="0"/>
              <w:rPr>
                <w:i/>
                <w:iCs/>
              </w:rPr>
            </w:pPr>
          </w:p>
        </w:tc>
      </w:tr>
      <w:tr w:rsidR="00E00D3E" w14:paraId="0005331F" w14:textId="77777777" w:rsidTr="00E00D3E">
        <w:tc>
          <w:tcPr>
            <w:tcW w:w="3000" w:type="dxa"/>
          </w:tcPr>
          <w:p w14:paraId="1592D300" w14:textId="3D72D544" w:rsidR="00E00D3E" w:rsidRDefault="00E00D3E" w:rsidP="00D937D9">
            <w:pPr>
              <w:ind w:left="0"/>
              <w:rPr>
                <w:i/>
                <w:iCs/>
              </w:rPr>
            </w:pPr>
            <w:r>
              <w:rPr>
                <w:i/>
                <w:iCs/>
              </w:rPr>
              <w:t>Anesthesie</w:t>
            </w:r>
          </w:p>
        </w:tc>
        <w:tc>
          <w:tcPr>
            <w:tcW w:w="4395" w:type="dxa"/>
          </w:tcPr>
          <w:p w14:paraId="3CB55FA5" w14:textId="0F6A2825" w:rsidR="00E00D3E" w:rsidRPr="00E00D3E" w:rsidRDefault="00E00D3E" w:rsidP="00E00D3E">
            <w:pPr>
              <w:pStyle w:val="Lijstalinea"/>
              <w:numPr>
                <w:ilvl w:val="0"/>
                <w:numId w:val="16"/>
              </w:numPr>
              <w:rPr>
                <w:i/>
                <w:iCs/>
              </w:rPr>
            </w:pPr>
            <w:r>
              <w:rPr>
                <w:i/>
                <w:iCs/>
              </w:rPr>
              <w:t xml:space="preserve">Dr. Stephanie Cromheecke </w:t>
            </w:r>
          </w:p>
        </w:tc>
        <w:tc>
          <w:tcPr>
            <w:tcW w:w="1270" w:type="dxa"/>
          </w:tcPr>
          <w:p w14:paraId="15232312" w14:textId="1B923EC5" w:rsidR="00E00D3E" w:rsidRDefault="00E00D3E" w:rsidP="00D937D9">
            <w:pPr>
              <w:ind w:left="0"/>
              <w:rPr>
                <w:i/>
                <w:iCs/>
              </w:rPr>
            </w:pPr>
            <w:r>
              <w:rPr>
                <w:i/>
                <w:iCs/>
              </w:rPr>
              <w:t xml:space="preserve"> 22232</w:t>
            </w:r>
          </w:p>
        </w:tc>
      </w:tr>
      <w:tr w:rsidR="00E00D3E" w14:paraId="23DC1ADC" w14:textId="77777777" w:rsidTr="00E00D3E">
        <w:tc>
          <w:tcPr>
            <w:tcW w:w="3000" w:type="dxa"/>
          </w:tcPr>
          <w:p w14:paraId="5DF34BA9" w14:textId="4B6FA3AE" w:rsidR="00E00D3E" w:rsidRDefault="00E00D3E" w:rsidP="00D937D9">
            <w:pPr>
              <w:ind w:left="0"/>
              <w:rPr>
                <w:i/>
                <w:iCs/>
              </w:rPr>
            </w:pPr>
            <w:r>
              <w:rPr>
                <w:i/>
                <w:iCs/>
              </w:rPr>
              <w:t>Beddencapaciteit PAZA</w:t>
            </w:r>
          </w:p>
        </w:tc>
        <w:tc>
          <w:tcPr>
            <w:tcW w:w="4395" w:type="dxa"/>
          </w:tcPr>
          <w:p w14:paraId="3FCEBFD7" w14:textId="77777777" w:rsidR="00E00D3E" w:rsidRDefault="00E00D3E" w:rsidP="00E00D3E">
            <w:pPr>
              <w:ind w:left="0"/>
              <w:rPr>
                <w:i/>
                <w:iCs/>
              </w:rPr>
            </w:pPr>
            <w:r>
              <w:rPr>
                <w:i/>
                <w:iCs/>
              </w:rPr>
              <w:t>16 bed plaatsen</w:t>
            </w:r>
          </w:p>
          <w:p w14:paraId="59AA8C87" w14:textId="749510F2" w:rsidR="00E00D3E" w:rsidRPr="00E00D3E" w:rsidRDefault="00E00D3E" w:rsidP="00E00D3E">
            <w:pPr>
              <w:ind w:left="0"/>
              <w:rPr>
                <w:i/>
                <w:iCs/>
              </w:rPr>
            </w:pPr>
            <w:r>
              <w:rPr>
                <w:i/>
                <w:iCs/>
              </w:rPr>
              <w:t>3 bed plaatsen voor nacht-PAZA-patiënten</w:t>
            </w:r>
          </w:p>
        </w:tc>
        <w:tc>
          <w:tcPr>
            <w:tcW w:w="1270" w:type="dxa"/>
          </w:tcPr>
          <w:p w14:paraId="7EDDF3BA" w14:textId="77777777" w:rsidR="00E00D3E" w:rsidRDefault="00E00D3E" w:rsidP="00D937D9">
            <w:pPr>
              <w:ind w:left="0"/>
              <w:rPr>
                <w:i/>
                <w:iCs/>
              </w:rPr>
            </w:pPr>
          </w:p>
        </w:tc>
      </w:tr>
      <w:tr w:rsidR="00E00D3E" w14:paraId="38DE701D" w14:textId="77777777" w:rsidTr="00E00D3E">
        <w:tc>
          <w:tcPr>
            <w:tcW w:w="3000" w:type="dxa"/>
          </w:tcPr>
          <w:p w14:paraId="50E7F861" w14:textId="373B8B73" w:rsidR="00E00D3E" w:rsidRDefault="00E00D3E" w:rsidP="00D937D9">
            <w:pPr>
              <w:ind w:left="0"/>
              <w:rPr>
                <w:i/>
                <w:iCs/>
              </w:rPr>
            </w:pPr>
            <w:r>
              <w:rPr>
                <w:i/>
                <w:iCs/>
              </w:rPr>
              <w:t>Specifieke kamers</w:t>
            </w:r>
          </w:p>
        </w:tc>
        <w:tc>
          <w:tcPr>
            <w:tcW w:w="4395" w:type="dxa"/>
          </w:tcPr>
          <w:p w14:paraId="6E3089D6" w14:textId="1C3A90E6" w:rsidR="00E00D3E" w:rsidRDefault="00E00D3E" w:rsidP="00E00D3E">
            <w:pPr>
              <w:ind w:left="0"/>
              <w:rPr>
                <w:i/>
                <w:iCs/>
              </w:rPr>
            </w:pPr>
            <w:r>
              <w:rPr>
                <w:i/>
                <w:iCs/>
              </w:rPr>
              <w:t>2 isolatiebox voor bronisoloatie en omgekeerde isolatie</w:t>
            </w:r>
          </w:p>
        </w:tc>
        <w:tc>
          <w:tcPr>
            <w:tcW w:w="1270" w:type="dxa"/>
          </w:tcPr>
          <w:p w14:paraId="5724C676" w14:textId="77777777" w:rsidR="00E00D3E" w:rsidRDefault="00E00D3E" w:rsidP="00D937D9">
            <w:pPr>
              <w:ind w:left="0"/>
              <w:rPr>
                <w:i/>
                <w:iCs/>
              </w:rPr>
            </w:pPr>
          </w:p>
        </w:tc>
      </w:tr>
    </w:tbl>
    <w:p w14:paraId="02BF079A" w14:textId="3EC59ACD" w:rsidR="00262D9B" w:rsidRPr="00D937D9" w:rsidRDefault="00262D9B" w:rsidP="00D937D9">
      <w:pPr>
        <w:rPr>
          <w:i/>
          <w:iCs/>
        </w:rPr>
      </w:pPr>
    </w:p>
    <w:p w14:paraId="181AFCF9" w14:textId="77777777" w:rsidR="00262D9B" w:rsidRPr="009B2EB3" w:rsidRDefault="00262D9B" w:rsidP="004B5E03">
      <w:pPr>
        <w:rPr>
          <w:i/>
          <w:iCs/>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69A9D8B6" w:rsidR="004B5E03" w:rsidRPr="004B5E03" w:rsidRDefault="004B5E03" w:rsidP="004B5E03">
      <w:bookmarkStart w:id="0" w:name="_Hlk161240118"/>
      <w:r w:rsidRPr="39785378">
        <w:rPr>
          <w:i/>
          <w:iCs/>
        </w:rPr>
        <w:t>Vermeld hier start- en eind</w:t>
      </w:r>
      <w:r w:rsidR="000265B4">
        <w:rPr>
          <w:i/>
          <w:iCs/>
        </w:rPr>
        <w:t xml:space="preserve"> </w:t>
      </w:r>
      <w:r w:rsidRPr="39785378">
        <w:rPr>
          <w:i/>
          <w:iCs/>
        </w:rPr>
        <w:t>uur van een vroege shift, dagshift, late shift, nachtshift</w:t>
      </w:r>
      <w:bookmarkEnd w:id="0"/>
    </w:p>
    <w:p w14:paraId="7C1A4F20" w14:textId="1DA2DB71" w:rsidR="004B5E03" w:rsidRDefault="004B5E03" w:rsidP="004B5E03">
      <w:pPr>
        <w:pStyle w:val="Kop3"/>
      </w:pPr>
      <w:r>
        <w:t>Verloop van een shift</w:t>
      </w:r>
    </w:p>
    <w:p w14:paraId="36DBA75B" w14:textId="60582070" w:rsidR="002A1EEB" w:rsidRPr="002A1EEB" w:rsidRDefault="002A1EEB" w:rsidP="002A1EEB">
      <w:pPr>
        <w:rPr>
          <w:i/>
          <w:iCs/>
          <w:u w:val="single"/>
        </w:rPr>
      </w:pPr>
      <w:r>
        <w:rPr>
          <w:i/>
          <w:iCs/>
          <w:u w:val="single"/>
        </w:rPr>
        <w:t>Verpleegkundige dagindeling</w:t>
      </w:r>
    </w:p>
    <w:tbl>
      <w:tblPr>
        <w:tblStyle w:val="Tabelraster"/>
        <w:tblW w:w="0" w:type="auto"/>
        <w:tblInd w:w="397" w:type="dxa"/>
        <w:tblLook w:val="04A0" w:firstRow="1" w:lastRow="0" w:firstColumn="1" w:lastColumn="0" w:noHBand="0" w:noVBand="1"/>
      </w:tblPr>
      <w:tblGrid>
        <w:gridCol w:w="1866"/>
        <w:gridCol w:w="6799"/>
      </w:tblGrid>
      <w:tr w:rsidR="002A1EEB" w14:paraId="5960926A" w14:textId="77777777" w:rsidTr="002A1EEB">
        <w:tc>
          <w:tcPr>
            <w:tcW w:w="1866" w:type="dxa"/>
          </w:tcPr>
          <w:p w14:paraId="263EF54D" w14:textId="1C3234C5" w:rsidR="002A1EEB" w:rsidRPr="002A1EEB" w:rsidRDefault="002A1EEB" w:rsidP="002A1EEB">
            <w:pPr>
              <w:ind w:left="0"/>
              <w:rPr>
                <w:i/>
                <w:iCs/>
              </w:rPr>
            </w:pPr>
            <w:r>
              <w:rPr>
                <w:i/>
                <w:iCs/>
              </w:rPr>
              <w:t>V31*</w:t>
            </w:r>
          </w:p>
        </w:tc>
        <w:tc>
          <w:tcPr>
            <w:tcW w:w="6799" w:type="dxa"/>
          </w:tcPr>
          <w:p w14:paraId="58553F0C" w14:textId="79047146" w:rsidR="002A1EEB" w:rsidRPr="002A1EEB" w:rsidRDefault="002A1EEB" w:rsidP="002A1EEB">
            <w:pPr>
              <w:ind w:left="0"/>
              <w:rPr>
                <w:i/>
                <w:iCs/>
              </w:rPr>
            </w:pPr>
            <w:r>
              <w:rPr>
                <w:i/>
                <w:iCs/>
              </w:rPr>
              <w:t>07.00u – 15.00u = dagverantwoordelijke vroege dienst</w:t>
            </w:r>
          </w:p>
        </w:tc>
      </w:tr>
      <w:tr w:rsidR="002A1EEB" w14:paraId="1BECB7E4" w14:textId="77777777" w:rsidTr="002A1EEB">
        <w:tc>
          <w:tcPr>
            <w:tcW w:w="1866" w:type="dxa"/>
          </w:tcPr>
          <w:p w14:paraId="7A8BFD13" w14:textId="131DA1B3" w:rsidR="002A1EEB" w:rsidRDefault="002A1EEB" w:rsidP="002A1EEB">
            <w:pPr>
              <w:ind w:left="0"/>
              <w:rPr>
                <w:i/>
                <w:iCs/>
              </w:rPr>
            </w:pPr>
            <w:r>
              <w:rPr>
                <w:i/>
                <w:iCs/>
              </w:rPr>
              <w:t>V31</w:t>
            </w:r>
          </w:p>
        </w:tc>
        <w:tc>
          <w:tcPr>
            <w:tcW w:w="6799" w:type="dxa"/>
          </w:tcPr>
          <w:p w14:paraId="6778AF5F" w14:textId="0C7C06DE" w:rsidR="002A1EEB" w:rsidRDefault="002A1EEB" w:rsidP="002A1EEB">
            <w:pPr>
              <w:ind w:left="0"/>
              <w:rPr>
                <w:i/>
                <w:iCs/>
              </w:rPr>
            </w:pPr>
            <w:r>
              <w:rPr>
                <w:i/>
                <w:iCs/>
              </w:rPr>
              <w:t>07.00u – 15.00u</w:t>
            </w:r>
          </w:p>
        </w:tc>
      </w:tr>
      <w:tr w:rsidR="002A1EEB" w14:paraId="301F3723" w14:textId="77777777" w:rsidTr="002A1EEB">
        <w:tc>
          <w:tcPr>
            <w:tcW w:w="1866" w:type="dxa"/>
          </w:tcPr>
          <w:p w14:paraId="30C752A6" w14:textId="6F2DBD6B" w:rsidR="002A1EEB" w:rsidRPr="002A1EEB" w:rsidRDefault="002A1EEB" w:rsidP="002A1EEB">
            <w:pPr>
              <w:ind w:left="0"/>
              <w:rPr>
                <w:b/>
                <w:bCs/>
                <w:i/>
                <w:iCs/>
              </w:rPr>
            </w:pPr>
            <w:r>
              <w:rPr>
                <w:b/>
                <w:bCs/>
                <w:i/>
                <w:iCs/>
              </w:rPr>
              <w:t>V31</w:t>
            </w:r>
          </w:p>
        </w:tc>
        <w:tc>
          <w:tcPr>
            <w:tcW w:w="6799" w:type="dxa"/>
          </w:tcPr>
          <w:p w14:paraId="69BA6E1D" w14:textId="02E8F9EE" w:rsidR="002A1EEB" w:rsidRPr="002A1EEB" w:rsidRDefault="002A1EEB" w:rsidP="002A1EEB">
            <w:pPr>
              <w:ind w:left="0"/>
              <w:rPr>
                <w:b/>
                <w:bCs/>
                <w:i/>
                <w:iCs/>
              </w:rPr>
            </w:pPr>
            <w:r>
              <w:rPr>
                <w:b/>
                <w:bCs/>
                <w:i/>
                <w:iCs/>
              </w:rPr>
              <w:t>07.00u – 15.00u (extra muros)</w:t>
            </w:r>
          </w:p>
        </w:tc>
      </w:tr>
      <w:tr w:rsidR="002A1EEB" w14:paraId="0522D8FB" w14:textId="77777777" w:rsidTr="002A1EEB">
        <w:tc>
          <w:tcPr>
            <w:tcW w:w="1866" w:type="dxa"/>
          </w:tcPr>
          <w:p w14:paraId="68236A1E" w14:textId="3991E6C3" w:rsidR="002A1EEB" w:rsidRPr="002A1EEB" w:rsidRDefault="002A1EEB" w:rsidP="002A1EEB">
            <w:pPr>
              <w:ind w:left="0"/>
              <w:rPr>
                <w:i/>
                <w:iCs/>
              </w:rPr>
            </w:pPr>
            <w:r>
              <w:rPr>
                <w:i/>
                <w:iCs/>
              </w:rPr>
              <w:t>V31</w:t>
            </w:r>
          </w:p>
        </w:tc>
        <w:tc>
          <w:tcPr>
            <w:tcW w:w="6799" w:type="dxa"/>
          </w:tcPr>
          <w:p w14:paraId="31AAEBBF" w14:textId="165E6274" w:rsidR="002A1EEB" w:rsidRPr="002A1EEB" w:rsidRDefault="002A1EEB" w:rsidP="002A1EEB">
            <w:pPr>
              <w:ind w:left="0"/>
              <w:rPr>
                <w:i/>
                <w:iCs/>
              </w:rPr>
            </w:pPr>
            <w:r>
              <w:rPr>
                <w:i/>
                <w:iCs/>
              </w:rPr>
              <w:t>07.00u – 15.00u ( holding)</w:t>
            </w:r>
          </w:p>
        </w:tc>
      </w:tr>
      <w:tr w:rsidR="002A1EEB" w14:paraId="1A6A1491" w14:textId="77777777" w:rsidTr="002A1EEB">
        <w:tc>
          <w:tcPr>
            <w:tcW w:w="1866" w:type="dxa"/>
          </w:tcPr>
          <w:p w14:paraId="63DB79F7" w14:textId="0E3E051A" w:rsidR="002A1EEB" w:rsidRDefault="002A1EEB" w:rsidP="002A1EEB">
            <w:pPr>
              <w:ind w:left="0"/>
              <w:rPr>
                <w:i/>
                <w:iCs/>
              </w:rPr>
            </w:pPr>
            <w:r>
              <w:rPr>
                <w:i/>
                <w:iCs/>
              </w:rPr>
              <w:t>D8</w:t>
            </w:r>
          </w:p>
        </w:tc>
        <w:tc>
          <w:tcPr>
            <w:tcW w:w="6799" w:type="dxa"/>
          </w:tcPr>
          <w:p w14:paraId="75E2D749" w14:textId="2C2FB40B" w:rsidR="002A1EEB" w:rsidRDefault="002A1EEB" w:rsidP="002A1EEB">
            <w:pPr>
              <w:ind w:left="0"/>
              <w:rPr>
                <w:i/>
                <w:iCs/>
              </w:rPr>
            </w:pPr>
            <w:r>
              <w:rPr>
                <w:i/>
                <w:iCs/>
              </w:rPr>
              <w:t>09.00u – 17.00u</w:t>
            </w:r>
          </w:p>
        </w:tc>
      </w:tr>
      <w:tr w:rsidR="002A1EEB" w14:paraId="64C5FC7B" w14:textId="77777777" w:rsidTr="002A1EEB">
        <w:tc>
          <w:tcPr>
            <w:tcW w:w="1866" w:type="dxa"/>
          </w:tcPr>
          <w:p w14:paraId="11F617CE" w14:textId="05256E1E" w:rsidR="002A1EEB" w:rsidRDefault="002A1EEB" w:rsidP="002A1EEB">
            <w:pPr>
              <w:ind w:left="0"/>
              <w:rPr>
                <w:i/>
                <w:iCs/>
              </w:rPr>
            </w:pPr>
            <w:r>
              <w:rPr>
                <w:i/>
                <w:iCs/>
              </w:rPr>
              <w:t>D24</w:t>
            </w:r>
          </w:p>
        </w:tc>
        <w:tc>
          <w:tcPr>
            <w:tcW w:w="6799" w:type="dxa"/>
          </w:tcPr>
          <w:p w14:paraId="28FBF3D5" w14:textId="40CF9AB9" w:rsidR="002A1EEB" w:rsidRDefault="002A1EEB" w:rsidP="002A1EEB">
            <w:pPr>
              <w:ind w:left="0"/>
              <w:rPr>
                <w:i/>
                <w:iCs/>
              </w:rPr>
            </w:pPr>
            <w:r>
              <w:rPr>
                <w:i/>
                <w:iCs/>
              </w:rPr>
              <w:t>10.00u – 18.00u</w:t>
            </w:r>
          </w:p>
        </w:tc>
      </w:tr>
      <w:tr w:rsidR="002A1EEB" w14:paraId="7E81EB44" w14:textId="77777777" w:rsidTr="002A1EEB">
        <w:tc>
          <w:tcPr>
            <w:tcW w:w="1866" w:type="dxa"/>
          </w:tcPr>
          <w:p w14:paraId="4FC75D14" w14:textId="4BBBDF77" w:rsidR="002A1EEB" w:rsidRDefault="002A1EEB" w:rsidP="002A1EEB">
            <w:pPr>
              <w:ind w:left="0"/>
              <w:rPr>
                <w:i/>
                <w:iCs/>
              </w:rPr>
            </w:pPr>
            <w:r>
              <w:rPr>
                <w:i/>
                <w:iCs/>
              </w:rPr>
              <w:t>D188</w:t>
            </w:r>
          </w:p>
        </w:tc>
        <w:tc>
          <w:tcPr>
            <w:tcW w:w="6799" w:type="dxa"/>
          </w:tcPr>
          <w:p w14:paraId="2E4A96A4" w14:textId="094F07B9" w:rsidR="002A1EEB" w:rsidRDefault="002A1EEB" w:rsidP="002A1EEB">
            <w:pPr>
              <w:ind w:left="0"/>
              <w:rPr>
                <w:i/>
                <w:iCs/>
              </w:rPr>
            </w:pPr>
            <w:r>
              <w:rPr>
                <w:i/>
                <w:iCs/>
              </w:rPr>
              <w:t>11.00u – 19.00u (buffer voor PAZA – Holding – EM)</w:t>
            </w:r>
          </w:p>
        </w:tc>
      </w:tr>
      <w:tr w:rsidR="002A1EEB" w14:paraId="513DBCF6" w14:textId="77777777" w:rsidTr="002A1EEB">
        <w:tc>
          <w:tcPr>
            <w:tcW w:w="1866" w:type="dxa"/>
          </w:tcPr>
          <w:p w14:paraId="001D5A04" w14:textId="2BD9232B" w:rsidR="002A1EEB" w:rsidRPr="002A1EEB" w:rsidRDefault="002A1EEB" w:rsidP="002A1EEB">
            <w:pPr>
              <w:ind w:left="0"/>
              <w:rPr>
                <w:b/>
                <w:bCs/>
                <w:i/>
                <w:iCs/>
              </w:rPr>
            </w:pPr>
            <w:r>
              <w:rPr>
                <w:b/>
                <w:bCs/>
                <w:i/>
                <w:iCs/>
              </w:rPr>
              <w:t>D188</w:t>
            </w:r>
          </w:p>
        </w:tc>
        <w:tc>
          <w:tcPr>
            <w:tcW w:w="6799" w:type="dxa"/>
          </w:tcPr>
          <w:p w14:paraId="011301EE" w14:textId="04CE51B3" w:rsidR="002A1EEB" w:rsidRPr="002A1EEB" w:rsidRDefault="002A1EEB" w:rsidP="002A1EEB">
            <w:pPr>
              <w:ind w:left="0"/>
              <w:rPr>
                <w:b/>
                <w:bCs/>
                <w:i/>
                <w:iCs/>
              </w:rPr>
            </w:pPr>
            <w:r>
              <w:rPr>
                <w:b/>
                <w:bCs/>
                <w:i/>
                <w:iCs/>
              </w:rPr>
              <w:t>11.00u – 19.00u (extra muros)</w:t>
            </w:r>
          </w:p>
        </w:tc>
      </w:tr>
      <w:tr w:rsidR="002A1EEB" w14:paraId="11207788" w14:textId="77777777" w:rsidTr="002A1EEB">
        <w:tc>
          <w:tcPr>
            <w:tcW w:w="1866" w:type="dxa"/>
          </w:tcPr>
          <w:p w14:paraId="6B63483D" w14:textId="6EFFEA71" w:rsidR="002A1EEB" w:rsidRPr="002A1EEB" w:rsidRDefault="002A1EEB" w:rsidP="002A1EEB">
            <w:pPr>
              <w:ind w:left="0"/>
              <w:rPr>
                <w:i/>
                <w:iCs/>
              </w:rPr>
            </w:pPr>
            <w:r>
              <w:rPr>
                <w:i/>
                <w:iCs/>
              </w:rPr>
              <w:t>A21*</w:t>
            </w:r>
          </w:p>
        </w:tc>
        <w:tc>
          <w:tcPr>
            <w:tcW w:w="6799" w:type="dxa"/>
          </w:tcPr>
          <w:p w14:paraId="5AD74FE2" w14:textId="03E33914" w:rsidR="002A1EEB" w:rsidRPr="002A1EEB" w:rsidRDefault="002A1EEB" w:rsidP="002A1EEB">
            <w:pPr>
              <w:ind w:left="0"/>
              <w:rPr>
                <w:i/>
                <w:iCs/>
              </w:rPr>
            </w:pPr>
            <w:r>
              <w:rPr>
                <w:i/>
                <w:iCs/>
              </w:rPr>
              <w:t>13.00u – 21.00u = dagverantwoordelijke late dienst</w:t>
            </w:r>
          </w:p>
        </w:tc>
      </w:tr>
      <w:tr w:rsidR="002A1EEB" w14:paraId="1210BBDB" w14:textId="77777777" w:rsidTr="002A1EEB">
        <w:tc>
          <w:tcPr>
            <w:tcW w:w="1866" w:type="dxa"/>
          </w:tcPr>
          <w:p w14:paraId="2F6B1C02" w14:textId="47BA1511" w:rsidR="002A1EEB" w:rsidRDefault="002A1EEB" w:rsidP="002A1EEB">
            <w:pPr>
              <w:ind w:left="0"/>
              <w:rPr>
                <w:i/>
                <w:iCs/>
              </w:rPr>
            </w:pPr>
            <w:r>
              <w:rPr>
                <w:i/>
                <w:iCs/>
              </w:rPr>
              <w:t>A21</w:t>
            </w:r>
          </w:p>
        </w:tc>
        <w:tc>
          <w:tcPr>
            <w:tcW w:w="6799" w:type="dxa"/>
          </w:tcPr>
          <w:p w14:paraId="3B1E3CD6" w14:textId="1501974C" w:rsidR="002A1EEB" w:rsidRDefault="002A1EEB" w:rsidP="002A1EEB">
            <w:pPr>
              <w:ind w:left="0"/>
              <w:rPr>
                <w:i/>
                <w:iCs/>
              </w:rPr>
            </w:pPr>
            <w:r>
              <w:rPr>
                <w:i/>
                <w:iCs/>
              </w:rPr>
              <w:t xml:space="preserve">13.00u – 21.00u </w:t>
            </w:r>
          </w:p>
        </w:tc>
      </w:tr>
      <w:tr w:rsidR="002A1EEB" w14:paraId="5FD0B9DA" w14:textId="77777777" w:rsidTr="002A1EEB">
        <w:tc>
          <w:tcPr>
            <w:tcW w:w="1866" w:type="dxa"/>
          </w:tcPr>
          <w:p w14:paraId="60D1116E" w14:textId="1868ACBA" w:rsidR="002A1EEB" w:rsidRDefault="002A1EEB" w:rsidP="002A1EEB">
            <w:pPr>
              <w:ind w:left="0"/>
              <w:rPr>
                <w:i/>
                <w:iCs/>
              </w:rPr>
            </w:pPr>
            <w:r>
              <w:rPr>
                <w:i/>
                <w:iCs/>
              </w:rPr>
              <w:t>A21</w:t>
            </w:r>
          </w:p>
        </w:tc>
        <w:tc>
          <w:tcPr>
            <w:tcW w:w="6799" w:type="dxa"/>
          </w:tcPr>
          <w:p w14:paraId="4F969B4D" w14:textId="395F56FF" w:rsidR="002A1EEB" w:rsidRDefault="002A1EEB" w:rsidP="002A1EEB">
            <w:pPr>
              <w:ind w:left="0"/>
              <w:rPr>
                <w:i/>
                <w:iCs/>
              </w:rPr>
            </w:pPr>
            <w:r>
              <w:rPr>
                <w:i/>
                <w:iCs/>
              </w:rPr>
              <w:t>13.00u – 21.00u</w:t>
            </w:r>
          </w:p>
        </w:tc>
      </w:tr>
      <w:tr w:rsidR="002A1EEB" w14:paraId="575254E8" w14:textId="77777777" w:rsidTr="002A1EEB">
        <w:tc>
          <w:tcPr>
            <w:tcW w:w="1866" w:type="dxa"/>
          </w:tcPr>
          <w:p w14:paraId="32FFC160" w14:textId="45E49ACB" w:rsidR="002A1EEB" w:rsidRDefault="002A1EEB" w:rsidP="002A1EEB">
            <w:pPr>
              <w:ind w:left="0"/>
              <w:rPr>
                <w:i/>
                <w:iCs/>
              </w:rPr>
            </w:pPr>
            <w:r>
              <w:rPr>
                <w:i/>
                <w:iCs/>
              </w:rPr>
              <w:t>N23</w:t>
            </w:r>
          </w:p>
        </w:tc>
        <w:tc>
          <w:tcPr>
            <w:tcW w:w="6799" w:type="dxa"/>
          </w:tcPr>
          <w:p w14:paraId="18AA4629" w14:textId="36E1977F" w:rsidR="002A1EEB" w:rsidRDefault="002A1EEB" w:rsidP="002A1EEB">
            <w:pPr>
              <w:ind w:left="0"/>
              <w:rPr>
                <w:i/>
                <w:iCs/>
              </w:rPr>
            </w:pPr>
            <w:r>
              <w:rPr>
                <w:i/>
                <w:iCs/>
              </w:rPr>
              <w:t>20.45u – 07.15u</w:t>
            </w:r>
          </w:p>
        </w:tc>
      </w:tr>
      <w:tr w:rsidR="002A1EEB" w14:paraId="7074CA73" w14:textId="77777777" w:rsidTr="002A1EEB">
        <w:tc>
          <w:tcPr>
            <w:tcW w:w="1866" w:type="dxa"/>
          </w:tcPr>
          <w:p w14:paraId="7EEDA6CE" w14:textId="6EC8BFED" w:rsidR="002A1EEB" w:rsidRDefault="002A1EEB" w:rsidP="002A1EEB">
            <w:pPr>
              <w:ind w:left="0"/>
              <w:rPr>
                <w:i/>
                <w:iCs/>
              </w:rPr>
            </w:pPr>
            <w:r>
              <w:rPr>
                <w:i/>
                <w:iCs/>
              </w:rPr>
              <w:t>WU13</w:t>
            </w:r>
          </w:p>
        </w:tc>
        <w:tc>
          <w:tcPr>
            <w:tcW w:w="6799" w:type="dxa"/>
          </w:tcPr>
          <w:p w14:paraId="7E251A74" w14:textId="1BEB4DBF" w:rsidR="002A1EEB" w:rsidRDefault="002A1EEB" w:rsidP="002A1EEB">
            <w:pPr>
              <w:ind w:left="0"/>
              <w:rPr>
                <w:i/>
                <w:iCs/>
              </w:rPr>
            </w:pPr>
            <w:r>
              <w:rPr>
                <w:i/>
                <w:iCs/>
              </w:rPr>
              <w:t>Wacht van 07.00u tot en met 20.00u</w:t>
            </w:r>
          </w:p>
        </w:tc>
      </w:tr>
      <w:tr w:rsidR="002A1EEB" w14:paraId="05917BB3" w14:textId="77777777" w:rsidTr="002A1EEB">
        <w:tc>
          <w:tcPr>
            <w:tcW w:w="1866" w:type="dxa"/>
          </w:tcPr>
          <w:p w14:paraId="7A2EBE2B" w14:textId="2CE610B5" w:rsidR="002A1EEB" w:rsidRDefault="002A1EEB" w:rsidP="002A1EEB">
            <w:pPr>
              <w:ind w:left="0"/>
              <w:rPr>
                <w:i/>
                <w:iCs/>
              </w:rPr>
            </w:pPr>
            <w:r>
              <w:rPr>
                <w:i/>
                <w:iCs/>
              </w:rPr>
              <w:t>WU11</w:t>
            </w:r>
          </w:p>
        </w:tc>
        <w:tc>
          <w:tcPr>
            <w:tcW w:w="6799" w:type="dxa"/>
          </w:tcPr>
          <w:p w14:paraId="6E426E61" w14:textId="4CE136A6" w:rsidR="002A1EEB" w:rsidRDefault="002A1EEB" w:rsidP="002A1EEB">
            <w:pPr>
              <w:ind w:left="0"/>
              <w:rPr>
                <w:i/>
                <w:iCs/>
              </w:rPr>
            </w:pPr>
            <w:r>
              <w:rPr>
                <w:i/>
                <w:iCs/>
              </w:rPr>
              <w:t>Wacht van 07.00u tot en met 07.00u</w:t>
            </w:r>
          </w:p>
        </w:tc>
      </w:tr>
      <w:tr w:rsidR="002A1EEB" w14:paraId="41A92502" w14:textId="77777777" w:rsidTr="002A1EEB">
        <w:tc>
          <w:tcPr>
            <w:tcW w:w="1866" w:type="dxa"/>
          </w:tcPr>
          <w:p w14:paraId="76215B06" w14:textId="40173574" w:rsidR="002A1EEB" w:rsidRDefault="002A1EEB" w:rsidP="002A1EEB">
            <w:pPr>
              <w:ind w:left="0"/>
              <w:rPr>
                <w:i/>
                <w:iCs/>
              </w:rPr>
            </w:pPr>
            <w:r>
              <w:rPr>
                <w:i/>
                <w:iCs/>
              </w:rPr>
              <w:t>WU24</w:t>
            </w:r>
          </w:p>
        </w:tc>
        <w:tc>
          <w:tcPr>
            <w:tcW w:w="6799" w:type="dxa"/>
          </w:tcPr>
          <w:p w14:paraId="78ADE14C" w14:textId="3619142C" w:rsidR="002A1EEB" w:rsidRDefault="00775220" w:rsidP="002A1EEB">
            <w:pPr>
              <w:ind w:left="0"/>
              <w:rPr>
                <w:i/>
                <w:iCs/>
              </w:rPr>
            </w:pPr>
            <w:r>
              <w:rPr>
                <w:i/>
                <w:iCs/>
              </w:rPr>
              <w:t>Wacht van 07.00u tot 07.00u</w:t>
            </w:r>
          </w:p>
        </w:tc>
      </w:tr>
    </w:tbl>
    <w:p w14:paraId="5ED9819F" w14:textId="77777777" w:rsidR="002A1EEB" w:rsidRPr="002A1EEB" w:rsidRDefault="002A1EEB" w:rsidP="002A1EEB"/>
    <w:p w14:paraId="413E710D" w14:textId="271386D1" w:rsidR="004B5E03" w:rsidRDefault="004B5E03" w:rsidP="004B5E03">
      <w:pPr>
        <w:pStyle w:val="Kop2"/>
      </w:pPr>
      <w:r>
        <w:t>Wat doet onze afdeling</w:t>
      </w:r>
    </w:p>
    <w:p w14:paraId="07285B2D" w14:textId="0761487A" w:rsidR="00803C9B" w:rsidRDefault="00803C9B" w:rsidP="00803C9B">
      <w:pPr>
        <w:rPr>
          <w:i/>
          <w:iCs/>
        </w:rPr>
      </w:pPr>
      <w:r>
        <w:rPr>
          <w:i/>
          <w:iCs/>
        </w:rPr>
        <w:t>De verpleegkundige werkt samen:</w:t>
      </w:r>
    </w:p>
    <w:p w14:paraId="656E8CD0" w14:textId="17AA8950" w:rsidR="00803C9B" w:rsidRDefault="00803C9B" w:rsidP="00803C9B">
      <w:pPr>
        <w:pStyle w:val="Lijstalinea"/>
        <w:numPr>
          <w:ilvl w:val="0"/>
          <w:numId w:val="16"/>
        </w:numPr>
        <w:rPr>
          <w:i/>
          <w:iCs/>
        </w:rPr>
      </w:pPr>
      <w:r>
        <w:rPr>
          <w:i/>
          <w:iCs/>
        </w:rPr>
        <w:t>Met de verantwoordelijke anesthesist in opleiding (assistent) + supervisie</w:t>
      </w:r>
    </w:p>
    <w:p w14:paraId="5490EF46" w14:textId="796FFA55" w:rsidR="00803C9B" w:rsidRDefault="00803C9B" w:rsidP="00803C9B">
      <w:pPr>
        <w:pStyle w:val="Lijstalinea"/>
        <w:numPr>
          <w:ilvl w:val="0"/>
          <w:numId w:val="16"/>
        </w:numPr>
        <w:rPr>
          <w:i/>
          <w:iCs/>
        </w:rPr>
      </w:pPr>
      <w:r>
        <w:rPr>
          <w:i/>
          <w:iCs/>
        </w:rPr>
        <w:t>Met het operatiekwartier: verpleegkundigen, zorgkundigen, chirurgen</w:t>
      </w:r>
    </w:p>
    <w:p w14:paraId="4CD2EE62" w14:textId="63AEFC5B" w:rsidR="00803C9B" w:rsidRDefault="00803C9B" w:rsidP="00803C9B">
      <w:pPr>
        <w:pStyle w:val="Lijstalinea"/>
        <w:numPr>
          <w:ilvl w:val="0"/>
          <w:numId w:val="16"/>
        </w:numPr>
        <w:rPr>
          <w:i/>
          <w:iCs/>
        </w:rPr>
      </w:pPr>
      <w:r>
        <w:rPr>
          <w:i/>
          <w:iCs/>
        </w:rPr>
        <w:t>Met de afdeling radiologie (voor RX – opnames aan bed)</w:t>
      </w:r>
    </w:p>
    <w:p w14:paraId="5DA5AEB2" w14:textId="703B5F29" w:rsidR="00803C9B" w:rsidRDefault="00803C9B" w:rsidP="00803C9B">
      <w:pPr>
        <w:pStyle w:val="Lijstalinea"/>
        <w:numPr>
          <w:ilvl w:val="0"/>
          <w:numId w:val="16"/>
        </w:numPr>
        <w:rPr>
          <w:i/>
          <w:iCs/>
        </w:rPr>
      </w:pPr>
      <w:r>
        <w:rPr>
          <w:i/>
          <w:iCs/>
        </w:rPr>
        <w:t>Met CT scan</w:t>
      </w:r>
    </w:p>
    <w:p w14:paraId="1AC5758B" w14:textId="4B80FB80" w:rsidR="00803C9B" w:rsidRDefault="00803C9B" w:rsidP="00803C9B">
      <w:pPr>
        <w:pStyle w:val="Lijstalinea"/>
        <w:numPr>
          <w:ilvl w:val="0"/>
          <w:numId w:val="16"/>
        </w:numPr>
        <w:rPr>
          <w:i/>
          <w:iCs/>
        </w:rPr>
      </w:pPr>
      <w:r>
        <w:rPr>
          <w:i/>
          <w:iCs/>
        </w:rPr>
        <w:t>Met de kinesist</w:t>
      </w:r>
    </w:p>
    <w:p w14:paraId="7E6C8BAB" w14:textId="73D5ECC3" w:rsidR="00803C9B" w:rsidRDefault="00803C9B" w:rsidP="00803C9B">
      <w:pPr>
        <w:pStyle w:val="Lijstalinea"/>
        <w:numPr>
          <w:ilvl w:val="0"/>
          <w:numId w:val="16"/>
        </w:numPr>
        <w:rPr>
          <w:i/>
          <w:iCs/>
        </w:rPr>
      </w:pPr>
      <w:r>
        <w:rPr>
          <w:i/>
          <w:iCs/>
        </w:rPr>
        <w:t>Etc.</w:t>
      </w:r>
    </w:p>
    <w:p w14:paraId="39557623" w14:textId="2565EB68" w:rsidR="00415AF0" w:rsidRDefault="00415AF0" w:rsidP="00415AF0">
      <w:pPr>
        <w:rPr>
          <w:i/>
          <w:iCs/>
        </w:rPr>
      </w:pPr>
      <w:r>
        <w:rPr>
          <w:i/>
          <w:iCs/>
        </w:rPr>
        <w:lastRenderedPageBreak/>
        <w:t>De PAZA is een “doorstroming” voor patiënten van alle hospitalisatiediensten, dagziekenhuis, spoedgevallen en intensieve zorg. Goede afspraken en een vlotte open communicatie geven een goede samenwerking.</w:t>
      </w:r>
    </w:p>
    <w:p w14:paraId="1BF36CE5" w14:textId="109EEF1E" w:rsidR="00415AF0" w:rsidRDefault="00C804CA" w:rsidP="00C804CA">
      <w:pPr>
        <w:pStyle w:val="Kop3"/>
      </w:pPr>
      <w:r>
        <w:t>Belangrijke weetjes</w:t>
      </w:r>
    </w:p>
    <w:p w14:paraId="30F4D1B4" w14:textId="5C759610" w:rsidR="00C804CA" w:rsidRDefault="00111722" w:rsidP="00111722">
      <w:pPr>
        <w:pStyle w:val="Kop4"/>
        <w:rPr>
          <w:color w:val="auto"/>
        </w:rPr>
      </w:pPr>
      <w:r>
        <w:rPr>
          <w:color w:val="auto"/>
        </w:rPr>
        <w:t>Plannen van de zorg</w:t>
      </w:r>
    </w:p>
    <w:p w14:paraId="7BC54B35" w14:textId="77777777" w:rsidR="00111722" w:rsidRPr="00111722" w:rsidRDefault="00111722" w:rsidP="00111722">
      <w:pPr>
        <w:rPr>
          <w:i/>
          <w:iCs/>
        </w:rPr>
      </w:pPr>
      <w:r w:rsidRPr="00111722">
        <w:rPr>
          <w:i/>
          <w:iCs/>
        </w:rPr>
        <w:t>Tijdens het plannen van de zorg worden prioriteiten gesteld betreffende verpleegkundige interventies. De keuze van interventie en prioriteitstelling wordt steeds beargumenteerd en geeft proactieve ondersteuning ten behoeve van het medisch beleid aan de hand van acute en/of levensbedreigende gezondheidsproblemen.</w:t>
      </w:r>
    </w:p>
    <w:p w14:paraId="05AD1AC0" w14:textId="5AE31AA7" w:rsidR="00111722" w:rsidRDefault="00111722" w:rsidP="00111722">
      <w:pPr>
        <w:rPr>
          <w:i/>
          <w:iCs/>
        </w:rPr>
      </w:pPr>
      <w:r w:rsidRPr="00111722">
        <w:rPr>
          <w:i/>
          <w:iCs/>
        </w:rPr>
        <w:t>Hierbij wordt rekening gehouden met:</w:t>
      </w:r>
    </w:p>
    <w:p w14:paraId="033C9B8F" w14:textId="37302F06" w:rsidR="00111722" w:rsidRDefault="00111722" w:rsidP="00111722">
      <w:pPr>
        <w:pStyle w:val="Lijstalinea"/>
        <w:numPr>
          <w:ilvl w:val="0"/>
          <w:numId w:val="22"/>
        </w:numPr>
        <w:rPr>
          <w:i/>
          <w:iCs/>
        </w:rPr>
      </w:pPr>
      <w:r>
        <w:rPr>
          <w:i/>
          <w:iCs/>
        </w:rPr>
        <w:t>Onverwachte situaties en wisselende werkdruk</w:t>
      </w:r>
    </w:p>
    <w:p w14:paraId="713CA22F" w14:textId="687F48DA" w:rsidR="00111722" w:rsidRDefault="00111722" w:rsidP="00111722">
      <w:pPr>
        <w:pStyle w:val="Lijstalinea"/>
        <w:numPr>
          <w:ilvl w:val="0"/>
          <w:numId w:val="22"/>
        </w:numPr>
        <w:rPr>
          <w:i/>
          <w:iCs/>
        </w:rPr>
      </w:pPr>
      <w:r>
        <w:rPr>
          <w:i/>
          <w:iCs/>
        </w:rPr>
        <w:t>Specifieke instructies van de medische specialist</w:t>
      </w:r>
    </w:p>
    <w:p w14:paraId="79CE9408" w14:textId="47358977" w:rsidR="00111722" w:rsidRDefault="00111722" w:rsidP="00111722">
      <w:pPr>
        <w:pStyle w:val="Lijstalinea"/>
        <w:numPr>
          <w:ilvl w:val="0"/>
          <w:numId w:val="22"/>
        </w:numPr>
        <w:rPr>
          <w:i/>
          <w:iCs/>
        </w:rPr>
      </w:pPr>
      <w:r>
        <w:rPr>
          <w:i/>
          <w:iCs/>
        </w:rPr>
        <w:t>Mate van communicatie</w:t>
      </w:r>
    </w:p>
    <w:p w14:paraId="28AD501A" w14:textId="49913010" w:rsidR="00111722" w:rsidRDefault="00111722" w:rsidP="00111722">
      <w:pPr>
        <w:pStyle w:val="Lijstalinea"/>
        <w:numPr>
          <w:ilvl w:val="0"/>
          <w:numId w:val="22"/>
        </w:numPr>
        <w:rPr>
          <w:i/>
          <w:iCs/>
        </w:rPr>
      </w:pPr>
      <w:r>
        <w:rPr>
          <w:i/>
          <w:iCs/>
        </w:rPr>
        <w:t xml:space="preserve">Multicultureel / taal ( taalbarrière ) </w:t>
      </w:r>
    </w:p>
    <w:p w14:paraId="77CE7BF2" w14:textId="6293F988" w:rsidR="00111722" w:rsidRDefault="00111722" w:rsidP="00111722">
      <w:pPr>
        <w:pStyle w:val="Lijstalinea"/>
        <w:numPr>
          <w:ilvl w:val="0"/>
          <w:numId w:val="22"/>
        </w:numPr>
        <w:rPr>
          <w:i/>
          <w:iCs/>
        </w:rPr>
      </w:pPr>
      <w:r>
        <w:rPr>
          <w:i/>
          <w:iCs/>
        </w:rPr>
        <w:t>De verzorgers en / of naasten</w:t>
      </w:r>
    </w:p>
    <w:p w14:paraId="5471EA14" w14:textId="10E4FAF0" w:rsidR="00111722" w:rsidRDefault="00015EDC" w:rsidP="00111722">
      <w:pPr>
        <w:pStyle w:val="Lijstalinea"/>
        <w:numPr>
          <w:ilvl w:val="0"/>
          <w:numId w:val="22"/>
        </w:numPr>
        <w:rPr>
          <w:i/>
          <w:iCs/>
        </w:rPr>
      </w:pPr>
      <w:r>
        <w:rPr>
          <w:i/>
          <w:iCs/>
        </w:rPr>
        <w:t>L</w:t>
      </w:r>
      <w:r w:rsidR="00111722">
        <w:rPr>
          <w:i/>
          <w:iCs/>
        </w:rPr>
        <w:t>eeftijd</w:t>
      </w:r>
    </w:p>
    <w:p w14:paraId="5006569E" w14:textId="5CCA4515" w:rsidR="00015EDC" w:rsidRDefault="00015EDC" w:rsidP="00015EDC">
      <w:pPr>
        <w:pStyle w:val="Kop4"/>
        <w:rPr>
          <w:color w:val="auto"/>
        </w:rPr>
      </w:pPr>
      <w:r>
        <w:rPr>
          <w:color w:val="auto"/>
        </w:rPr>
        <w:t>Uitvoeren van de zorg</w:t>
      </w:r>
    </w:p>
    <w:p w14:paraId="60580004" w14:textId="3F6EA853" w:rsidR="00015EDC" w:rsidRPr="00015EDC" w:rsidRDefault="00015EDC" w:rsidP="00015EDC">
      <w:pPr>
        <w:pStyle w:val="Lijstalinea"/>
        <w:numPr>
          <w:ilvl w:val="0"/>
          <w:numId w:val="23"/>
        </w:numPr>
        <w:rPr>
          <w:i/>
          <w:iCs/>
        </w:rPr>
      </w:pPr>
      <w:r w:rsidRPr="00015EDC">
        <w:rPr>
          <w:i/>
          <w:iCs/>
        </w:rPr>
        <w:t xml:space="preserve">de vitale functies van de pre- en postoperatieve patiënt worden bewaakt op verantwoorde en doeltreffende wijze </w:t>
      </w:r>
    </w:p>
    <w:p w14:paraId="2B0574DE" w14:textId="0BF616D0" w:rsidR="00015EDC" w:rsidRPr="00015EDC" w:rsidRDefault="00015EDC" w:rsidP="00015EDC">
      <w:pPr>
        <w:pStyle w:val="Lijstalinea"/>
        <w:numPr>
          <w:ilvl w:val="0"/>
          <w:numId w:val="23"/>
        </w:numPr>
        <w:rPr>
          <w:i/>
          <w:iCs/>
        </w:rPr>
      </w:pPr>
      <w:r w:rsidRPr="00015EDC">
        <w:rPr>
          <w:i/>
          <w:iCs/>
        </w:rPr>
        <w:t xml:space="preserve">de zorg aan de pre – en postoperatieve patiënt wordt verleend op een verantwoorde en doeltreffende wijze </w:t>
      </w:r>
    </w:p>
    <w:p w14:paraId="7E131486" w14:textId="592B0CFF" w:rsidR="00015EDC" w:rsidRDefault="00015EDC" w:rsidP="00015EDC">
      <w:pPr>
        <w:pStyle w:val="Lijstalinea"/>
        <w:numPr>
          <w:ilvl w:val="0"/>
          <w:numId w:val="23"/>
        </w:numPr>
        <w:rPr>
          <w:i/>
          <w:iCs/>
        </w:rPr>
      </w:pPr>
      <w:r w:rsidRPr="00015EDC">
        <w:rPr>
          <w:i/>
          <w:iCs/>
        </w:rPr>
        <w:t>er wordt tijdens de zorg op basis van de geobserveerde signalen continu maatregelen genomen om gezondheidsbedreigingen te voorkomen of te beperken. Indien de gezondheidstoestand acuut in gedrang komt treed de PAZA verpleegkundige acuut handelend op (Basic Life Support en opstarten Advanced Life Support).</w:t>
      </w:r>
    </w:p>
    <w:p w14:paraId="04F47FEA" w14:textId="17C1C550" w:rsidR="005242BA" w:rsidRDefault="005242BA" w:rsidP="005242BA">
      <w:pPr>
        <w:pStyle w:val="Kop3"/>
      </w:pPr>
      <w:r>
        <w:t>Sociale media en GSM gebruik</w:t>
      </w:r>
    </w:p>
    <w:p w14:paraId="4F694150" w14:textId="07425D81" w:rsidR="005242BA" w:rsidRDefault="005242BA" w:rsidP="005242BA">
      <w:pPr>
        <w:rPr>
          <w:i/>
          <w:iCs/>
        </w:rPr>
      </w:pPr>
      <w:r>
        <w:rPr>
          <w:i/>
          <w:iCs/>
        </w:rPr>
        <w:t>Telefoon, e-mail, internet en GSM kunnen enkel gebruikt worden voor strikt professionele doeleinden. Je GSM blijft tijdens de stage in je kastje. Je bent steeds bereikbaar via het afdelingshoofd (23604) of rechtstreeks op het dienstnummer (23965)</w:t>
      </w:r>
    </w:p>
    <w:p w14:paraId="498EA0D9" w14:textId="135767D2" w:rsidR="005242BA" w:rsidRDefault="005242BA" w:rsidP="005242BA">
      <w:pPr>
        <w:rPr>
          <w:i/>
          <w:iCs/>
        </w:rPr>
      </w:pPr>
      <w:r>
        <w:rPr>
          <w:i/>
          <w:iCs/>
        </w:rPr>
        <w:t>Tevens wordt er verwacht om discreet om te gaan met informatie op sociale media, de privacy van de patiënt steeds te respecteren en op een respectvolle wijze te communiceren over de organisatie.</w:t>
      </w:r>
    </w:p>
    <w:p w14:paraId="1887ABC6" w14:textId="3C77313C" w:rsidR="005242BA" w:rsidRDefault="005242BA" w:rsidP="005242BA">
      <w:pPr>
        <w:pStyle w:val="Kop3"/>
      </w:pPr>
      <w:r>
        <w:t>NPS</w:t>
      </w:r>
    </w:p>
    <w:p w14:paraId="36E37CD8" w14:textId="41F4B698" w:rsidR="005242BA" w:rsidRDefault="005242BA" w:rsidP="005242BA">
      <w:pPr>
        <w:rPr>
          <w:i/>
          <w:iCs/>
          <w:color w:val="auto"/>
        </w:rPr>
      </w:pPr>
      <w:r>
        <w:rPr>
          <w:i/>
          <w:iCs/>
        </w:rPr>
        <w:t xml:space="preserve">Binnen het ziekenhuis volgen we de klantentevredenheid op volgens </w:t>
      </w:r>
      <w:r>
        <w:rPr>
          <w:i/>
          <w:iCs/>
          <w:color w:val="FF0000"/>
          <w:u w:val="single"/>
        </w:rPr>
        <w:t xml:space="preserve">NPS </w:t>
      </w:r>
      <w:r>
        <w:rPr>
          <w:i/>
          <w:iCs/>
          <w:color w:val="auto"/>
        </w:rPr>
        <w:t xml:space="preserve"> (Net Promotor Score). We streven ernaar dat onze patiënten onze ambassadeurs zijn.</w:t>
      </w:r>
    </w:p>
    <w:p w14:paraId="7B737621" w14:textId="5EB667D0" w:rsidR="005242BA" w:rsidRDefault="005242BA" w:rsidP="005242BA">
      <w:pPr>
        <w:rPr>
          <w:i/>
          <w:iCs/>
        </w:rPr>
      </w:pPr>
      <w:r>
        <w:rPr>
          <w:i/>
          <w:iCs/>
        </w:rPr>
        <w:t>Een belangrijke aspect in dit proces is de omgang tussen de patiënt en medewerkers.</w:t>
      </w:r>
    </w:p>
    <w:p w14:paraId="5E7F2964" w14:textId="77777777" w:rsidR="00570CBF" w:rsidRPr="00570CBF" w:rsidRDefault="00570CBF" w:rsidP="00570CBF">
      <w:pPr>
        <w:rPr>
          <w:i/>
          <w:iCs/>
        </w:rPr>
      </w:pPr>
    </w:p>
    <w:p w14:paraId="682D36A2" w14:textId="26354F9A" w:rsidR="005242BA" w:rsidRDefault="005242BA" w:rsidP="005242BA">
      <w:pPr>
        <w:rPr>
          <w:i/>
          <w:iCs/>
        </w:rPr>
      </w:pPr>
      <w:r>
        <w:rPr>
          <w:i/>
          <w:iCs/>
        </w:rPr>
        <w:lastRenderedPageBreak/>
        <w:t>Belangrijke aandachtspunten:</w:t>
      </w:r>
    </w:p>
    <w:p w14:paraId="564E4178" w14:textId="3D8D81E5" w:rsidR="00570CBF" w:rsidRDefault="00570CBF" w:rsidP="00570CBF">
      <w:pPr>
        <w:pStyle w:val="Lijstalinea"/>
        <w:numPr>
          <w:ilvl w:val="0"/>
          <w:numId w:val="25"/>
        </w:numPr>
        <w:rPr>
          <w:i/>
          <w:iCs/>
        </w:rPr>
      </w:pPr>
      <w:r>
        <w:rPr>
          <w:i/>
          <w:iCs/>
        </w:rPr>
        <w:t>Aanspreken van patiënten met je voornaam en functie. Bv Goeiedag ik ben … de verpleegkundige die vandaag voor je gaat zorgen.</w:t>
      </w:r>
    </w:p>
    <w:p w14:paraId="07D881D9" w14:textId="64E6BCEF" w:rsidR="00570CBF" w:rsidRDefault="00570CBF" w:rsidP="00570CBF">
      <w:pPr>
        <w:pStyle w:val="Lijstalinea"/>
        <w:numPr>
          <w:ilvl w:val="0"/>
          <w:numId w:val="25"/>
        </w:numPr>
        <w:rPr>
          <w:i/>
          <w:iCs/>
        </w:rPr>
      </w:pPr>
      <w:r>
        <w:rPr>
          <w:i/>
          <w:iCs/>
        </w:rPr>
        <w:t>Een goeiedag zeggen kan el een wereld van verschil maken</w:t>
      </w:r>
    </w:p>
    <w:p w14:paraId="0EABDF67" w14:textId="05C1A941" w:rsidR="00570CBF" w:rsidRDefault="00570CBF" w:rsidP="00570CBF">
      <w:pPr>
        <w:rPr>
          <w:i/>
          <w:iCs/>
        </w:rPr>
      </w:pPr>
      <w:r>
        <w:rPr>
          <w:i/>
          <w:iCs/>
        </w:rPr>
        <w:t>Een aangename omgangsvorm met de collega’s straalt af naar de patiënt. Jij kan hier zeker in bijdragen. Je aandacht gaat volledig naar de patiënt en het chirurgisch team.</w:t>
      </w:r>
    </w:p>
    <w:p w14:paraId="5E796EE3" w14:textId="787B7A8B" w:rsidR="00570CBF" w:rsidRDefault="00570CBF" w:rsidP="00570CBF">
      <w:pPr>
        <w:pStyle w:val="Kop3"/>
      </w:pPr>
      <w:r>
        <w:t>Wat bij ziekte?</w:t>
      </w:r>
    </w:p>
    <w:p w14:paraId="202C68A7" w14:textId="5C00E730" w:rsidR="00570CBF" w:rsidRPr="00570CBF" w:rsidRDefault="00570CBF" w:rsidP="00570CBF">
      <w:pPr>
        <w:rPr>
          <w:i/>
          <w:iCs/>
        </w:rPr>
      </w:pPr>
      <w:r w:rsidRPr="00570CBF">
        <w:rPr>
          <w:i/>
          <w:iCs/>
        </w:rPr>
        <w:t xml:space="preserve">Indien je ziek bent, meld je dit persoonlijk en rechtstreeks </w:t>
      </w:r>
      <w:r w:rsidRPr="00570CBF">
        <w:rPr>
          <w:b/>
          <w:bCs/>
          <w:i/>
          <w:iCs/>
        </w:rPr>
        <w:t>aan de leidinggevenden</w:t>
      </w:r>
      <w:r w:rsidRPr="00570CBF">
        <w:rPr>
          <w:i/>
          <w:iCs/>
        </w:rPr>
        <w:t xml:space="preserve">: het afdelingshoofd (23604 = 03/280 36 04) of het adjunct afdelingshoofd (24036 = 03/280 40 36) als de leidinggevenden niet aanwezig zijn verwittig je de dag verantwoordelijke van de PAZA (23965 = 03/280 39 65). Je doet opgave van je volledige identiteit en de vermoedelijk duur van de afwezigheid. Als de vermoedelijke duur van de afwezigheid nog niet gekend is (als je nog naar de huisarts dient te gaan), neem je terug persoonlijk contact op met je afdelingshoofd of adjunct afdelingshoofd of de dag verantwoordelijke indien je een arts geraadpleegd hebt. </w:t>
      </w:r>
    </w:p>
    <w:p w14:paraId="42D4BF73" w14:textId="62B78E6E" w:rsidR="00570CBF" w:rsidRDefault="00570CBF" w:rsidP="00570CBF">
      <w:pPr>
        <w:rPr>
          <w:i/>
          <w:iCs/>
        </w:rPr>
      </w:pPr>
      <w:r w:rsidRPr="00570CBF">
        <w:rPr>
          <w:i/>
          <w:iCs/>
        </w:rPr>
        <w:t>De dag voor je je stage mag hervatten neem je persoonlijk contact op met de afdeling of je al dan niet de stage hervat.</w:t>
      </w:r>
    </w:p>
    <w:p w14:paraId="2EA30C8A" w14:textId="4BA274F1" w:rsidR="00570CBF" w:rsidRDefault="00570CBF" w:rsidP="00570CBF">
      <w:pPr>
        <w:pStyle w:val="Kop3"/>
      </w:pPr>
      <w:r>
        <w:t>Aan de slag op de PAZA</w:t>
      </w:r>
    </w:p>
    <w:p w14:paraId="20F9C365" w14:textId="738E9C5A" w:rsidR="00570CBF" w:rsidRDefault="00570CBF" w:rsidP="00570CBF">
      <w:pPr>
        <w:pStyle w:val="Kop4"/>
        <w:rPr>
          <w:color w:val="auto"/>
        </w:rPr>
      </w:pPr>
      <w:r>
        <w:rPr>
          <w:color w:val="auto"/>
        </w:rPr>
        <w:t>Aankoppelen van de patiënt aan de monitor (ABC…)</w:t>
      </w:r>
    </w:p>
    <w:p w14:paraId="3D045D50" w14:textId="77777777" w:rsidR="00570CBF" w:rsidRDefault="00570CBF" w:rsidP="00570CBF">
      <w:pPr>
        <w:rPr>
          <w:i/>
          <w:iCs/>
        </w:rPr>
      </w:pPr>
      <w:r w:rsidRPr="00570CBF">
        <w:rPr>
          <w:i/>
          <w:iCs/>
        </w:rPr>
        <w:t xml:space="preserve">Je koppelt samen met de mentor de patiënt aan de monitor: </w:t>
      </w:r>
    </w:p>
    <w:p w14:paraId="1DE95520" w14:textId="36CA926E" w:rsidR="00570CBF" w:rsidRDefault="00570CBF" w:rsidP="00570CBF">
      <w:pPr>
        <w:pStyle w:val="Lijstalinea"/>
        <w:numPr>
          <w:ilvl w:val="0"/>
          <w:numId w:val="26"/>
        </w:numPr>
        <w:rPr>
          <w:i/>
          <w:iCs/>
        </w:rPr>
      </w:pPr>
      <w:r>
        <w:rPr>
          <w:i/>
          <w:iCs/>
        </w:rPr>
        <w:t>Saturatiemeter (langs boven aankoppelen)</w:t>
      </w:r>
    </w:p>
    <w:p w14:paraId="4D2EB0D7" w14:textId="4B937D29" w:rsidR="00570CBF" w:rsidRDefault="00570CBF" w:rsidP="00570CBF">
      <w:pPr>
        <w:pStyle w:val="Lijstalinea"/>
        <w:numPr>
          <w:ilvl w:val="0"/>
          <w:numId w:val="26"/>
        </w:numPr>
        <w:rPr>
          <w:i/>
          <w:iCs/>
        </w:rPr>
      </w:pPr>
      <w:r>
        <w:rPr>
          <w:i/>
          <w:iCs/>
        </w:rPr>
        <w:t>ECG-kabels ( langs boven aankoppelen</w:t>
      </w:r>
    </w:p>
    <w:p w14:paraId="4154D7E6" w14:textId="626D4BEF" w:rsidR="00570CBF" w:rsidRDefault="00570CBF" w:rsidP="00570CBF">
      <w:pPr>
        <w:pStyle w:val="Lijstalinea"/>
        <w:numPr>
          <w:ilvl w:val="0"/>
          <w:numId w:val="26"/>
        </w:numPr>
        <w:rPr>
          <w:i/>
          <w:iCs/>
        </w:rPr>
      </w:pPr>
      <w:r>
        <w:rPr>
          <w:i/>
          <w:iCs/>
        </w:rPr>
        <w:t>Bloeddrukmeter (langs boven aankoppelen)</w:t>
      </w:r>
    </w:p>
    <w:p w14:paraId="7AFA54FE" w14:textId="63719363" w:rsidR="00570CBF" w:rsidRPr="00570CBF" w:rsidRDefault="00570CBF" w:rsidP="00570CBF">
      <w:pPr>
        <w:pStyle w:val="Lijstalinea"/>
        <w:numPr>
          <w:ilvl w:val="0"/>
          <w:numId w:val="26"/>
        </w:numPr>
        <w:rPr>
          <w:i/>
          <w:iCs/>
        </w:rPr>
      </w:pPr>
      <w:r>
        <w:rPr>
          <w:i/>
          <w:iCs/>
        </w:rPr>
        <w:t>Zo nodig arteriële en/of CVD</w:t>
      </w:r>
    </w:p>
    <w:p w14:paraId="304B706F" w14:textId="7ECEFEF3" w:rsidR="00570CBF" w:rsidRPr="00570CBF" w:rsidRDefault="00570CBF" w:rsidP="00570CBF">
      <w:pPr>
        <w:rPr>
          <w:i/>
          <w:iCs/>
        </w:rPr>
      </w:pPr>
      <w:r w:rsidRPr="00570CBF">
        <w:rPr>
          <w:i/>
          <w:iCs/>
        </w:rPr>
        <w:t>Ondertussen luister je naar de ISBAR overdracht van OK naar de PAZA</w:t>
      </w:r>
    </w:p>
    <w:p w14:paraId="18AD9FE6" w14:textId="77777777" w:rsidR="00570CBF" w:rsidRDefault="00570CBF" w:rsidP="00570CBF">
      <w:pPr>
        <w:rPr>
          <w:i/>
          <w:iCs/>
        </w:rPr>
      </w:pPr>
      <w:r w:rsidRPr="00570CBF">
        <w:rPr>
          <w:i/>
          <w:iCs/>
        </w:rPr>
        <w:t>De identificatie van de patiënt wordt gecontroleerd op:</w:t>
      </w:r>
    </w:p>
    <w:p w14:paraId="3361CCE2" w14:textId="35540AB3" w:rsidR="00570CBF" w:rsidRDefault="00570CBF" w:rsidP="00570CBF">
      <w:pPr>
        <w:pStyle w:val="Lijstalinea"/>
        <w:numPr>
          <w:ilvl w:val="0"/>
          <w:numId w:val="27"/>
        </w:numPr>
        <w:rPr>
          <w:i/>
          <w:iCs/>
        </w:rPr>
      </w:pPr>
      <w:r>
        <w:rPr>
          <w:i/>
          <w:iCs/>
        </w:rPr>
        <w:t>Voornaam, naam en geboortedatum</w:t>
      </w:r>
    </w:p>
    <w:p w14:paraId="3C2FCFD0" w14:textId="0977F925" w:rsidR="00570CBF" w:rsidRDefault="00570CBF" w:rsidP="00570CBF">
      <w:pPr>
        <w:pStyle w:val="Lijstalinea"/>
        <w:numPr>
          <w:ilvl w:val="0"/>
          <w:numId w:val="27"/>
        </w:numPr>
        <w:rPr>
          <w:i/>
          <w:iCs/>
        </w:rPr>
      </w:pPr>
      <w:r>
        <w:rPr>
          <w:i/>
          <w:iCs/>
        </w:rPr>
        <w:t>Het identificatiepolsbandje</w:t>
      </w:r>
    </w:p>
    <w:p w14:paraId="03A5CA50" w14:textId="1AB67F5C" w:rsidR="00570CBF" w:rsidRPr="00570CBF" w:rsidRDefault="00570CBF" w:rsidP="00570CBF">
      <w:pPr>
        <w:pStyle w:val="Lijstalinea"/>
        <w:numPr>
          <w:ilvl w:val="0"/>
          <w:numId w:val="27"/>
        </w:numPr>
        <w:rPr>
          <w:i/>
          <w:iCs/>
        </w:rPr>
      </w:pPr>
      <w:r>
        <w:rPr>
          <w:i/>
          <w:iCs/>
        </w:rPr>
        <w:t>In HIX</w:t>
      </w:r>
    </w:p>
    <w:p w14:paraId="0A4F1D08" w14:textId="77777777" w:rsidR="00570CBF" w:rsidRDefault="00570CBF" w:rsidP="00570CBF">
      <w:pPr>
        <w:rPr>
          <w:i/>
          <w:iCs/>
        </w:rPr>
      </w:pPr>
      <w:r w:rsidRPr="00570CBF">
        <w:rPr>
          <w:i/>
          <w:iCs/>
        </w:rPr>
        <w:t xml:space="preserve">Je geeft volgens staand order of voorschrift van de arts zuurstof aan de patiënt via: </w:t>
      </w:r>
    </w:p>
    <w:p w14:paraId="5B7EE6FB" w14:textId="23007D89" w:rsidR="00570CBF" w:rsidRDefault="00570CBF" w:rsidP="00570CBF">
      <w:pPr>
        <w:pStyle w:val="Lijstalinea"/>
        <w:numPr>
          <w:ilvl w:val="0"/>
          <w:numId w:val="28"/>
        </w:numPr>
        <w:rPr>
          <w:i/>
          <w:iCs/>
          <w:lang w:val="fr-FR"/>
        </w:rPr>
      </w:pPr>
      <w:r w:rsidRPr="008F7F25">
        <w:rPr>
          <w:i/>
          <w:iCs/>
          <w:lang w:val="fr-FR"/>
        </w:rPr>
        <w:t xml:space="preserve">Een neussonde / neusbril 2 </w:t>
      </w:r>
      <w:r w:rsidR="008F7F25" w:rsidRPr="008F7F25">
        <w:rPr>
          <w:i/>
          <w:iCs/>
          <w:lang w:val="fr-FR"/>
        </w:rPr>
        <w:t>à 3L O2 (NS</w:t>
      </w:r>
      <w:r w:rsidR="008F7F25">
        <w:rPr>
          <w:i/>
          <w:iCs/>
          <w:lang w:val="fr-FR"/>
        </w:rPr>
        <w:t>)</w:t>
      </w:r>
    </w:p>
    <w:p w14:paraId="01957F8B" w14:textId="7C4B4903" w:rsidR="008F7F25" w:rsidRDefault="008F7F25" w:rsidP="00570CBF">
      <w:pPr>
        <w:pStyle w:val="Lijstalinea"/>
        <w:numPr>
          <w:ilvl w:val="0"/>
          <w:numId w:val="28"/>
        </w:numPr>
        <w:rPr>
          <w:i/>
          <w:iCs/>
          <w:lang w:val="fr-FR"/>
        </w:rPr>
      </w:pPr>
      <w:r>
        <w:rPr>
          <w:i/>
          <w:iCs/>
          <w:lang w:val="fr-FR"/>
        </w:rPr>
        <w:t>Neusbril 2 à 3L O2 (nacht-PAZA)</w:t>
      </w:r>
    </w:p>
    <w:p w14:paraId="23E22E66" w14:textId="082E3D37" w:rsidR="008F7F25" w:rsidRDefault="008F7F25" w:rsidP="00570CBF">
      <w:pPr>
        <w:pStyle w:val="Lijstalinea"/>
        <w:numPr>
          <w:ilvl w:val="0"/>
          <w:numId w:val="28"/>
        </w:numPr>
        <w:rPr>
          <w:i/>
          <w:iCs/>
          <w:lang w:val="fr-FR"/>
        </w:rPr>
      </w:pPr>
      <w:r>
        <w:rPr>
          <w:i/>
          <w:iCs/>
          <w:lang w:val="fr-FR"/>
        </w:rPr>
        <w:t>Non-rebreathing 10 à 15L O2, masker</w:t>
      </w:r>
    </w:p>
    <w:p w14:paraId="1F77F072" w14:textId="3D11EBC2" w:rsidR="008F7F25" w:rsidRPr="008F7F25" w:rsidRDefault="008F7F25" w:rsidP="00570CBF">
      <w:pPr>
        <w:pStyle w:val="Lijstalinea"/>
        <w:numPr>
          <w:ilvl w:val="0"/>
          <w:numId w:val="28"/>
        </w:numPr>
        <w:rPr>
          <w:i/>
          <w:iCs/>
          <w:lang w:val="en-US"/>
        </w:rPr>
      </w:pPr>
      <w:r w:rsidRPr="008F7F25">
        <w:rPr>
          <w:i/>
          <w:iCs/>
          <w:lang w:val="en-US"/>
        </w:rPr>
        <w:t>ETT of larynx masker 5L</w:t>
      </w:r>
      <w:r>
        <w:rPr>
          <w:i/>
          <w:iCs/>
          <w:lang w:val="en-US"/>
        </w:rPr>
        <w:t xml:space="preserve"> O2</w:t>
      </w:r>
    </w:p>
    <w:p w14:paraId="35E60DAA" w14:textId="77777777" w:rsidR="00570CBF" w:rsidRPr="00570CBF" w:rsidRDefault="00570CBF" w:rsidP="00570CBF">
      <w:pPr>
        <w:rPr>
          <w:i/>
          <w:iCs/>
          <w:lang w:val="en-US"/>
        </w:rPr>
      </w:pPr>
    </w:p>
    <w:p w14:paraId="47EB0D71" w14:textId="55A70D59" w:rsidR="00570CBF" w:rsidRDefault="00570CBF" w:rsidP="00570CBF">
      <w:pPr>
        <w:rPr>
          <w:i/>
          <w:iCs/>
        </w:rPr>
      </w:pPr>
      <w:r w:rsidRPr="00570CBF">
        <w:rPr>
          <w:i/>
          <w:iCs/>
        </w:rPr>
        <w:lastRenderedPageBreak/>
        <w:t>Naarmate de opname vordert en afhankelijk van de pathologie en toestand van de postoperatieve patiënt bouw je de zuurstof af.</w:t>
      </w:r>
    </w:p>
    <w:p w14:paraId="6B8460CA" w14:textId="55DA0C38" w:rsidR="00172F2A" w:rsidRDefault="00172F2A" w:rsidP="00172F2A">
      <w:pPr>
        <w:pStyle w:val="Kop4"/>
        <w:rPr>
          <w:color w:val="auto"/>
        </w:rPr>
      </w:pPr>
      <w:r>
        <w:rPr>
          <w:color w:val="auto"/>
        </w:rPr>
        <w:t>Observatie en notitie</w:t>
      </w:r>
    </w:p>
    <w:p w14:paraId="742ADF69" w14:textId="65809424" w:rsidR="00172F2A" w:rsidRDefault="00172F2A" w:rsidP="00172F2A">
      <w:pPr>
        <w:pStyle w:val="Lijstalinea"/>
        <w:numPr>
          <w:ilvl w:val="0"/>
          <w:numId w:val="29"/>
        </w:numPr>
        <w:rPr>
          <w:b/>
          <w:bCs/>
          <w:i/>
          <w:iCs/>
        </w:rPr>
      </w:pPr>
      <w:r w:rsidRPr="00172F2A">
        <w:rPr>
          <w:b/>
          <w:bCs/>
          <w:i/>
          <w:iCs/>
        </w:rPr>
        <w:t>Parameters</w:t>
      </w:r>
    </w:p>
    <w:p w14:paraId="13F266DC" w14:textId="450CB080" w:rsidR="00172F2A" w:rsidRDefault="00172F2A" w:rsidP="00172F2A">
      <w:pPr>
        <w:pStyle w:val="Lijstalinea"/>
        <w:numPr>
          <w:ilvl w:val="0"/>
          <w:numId w:val="0"/>
        </w:numPr>
        <w:ind w:left="1117"/>
        <w:rPr>
          <w:i/>
          <w:iCs/>
        </w:rPr>
      </w:pPr>
      <w:r>
        <w:rPr>
          <w:i/>
          <w:iCs/>
        </w:rPr>
        <w:t>De parameters (SAT, AH-ritme, hartritme, BD, zo nodig arteriële en CVD, pijn-score, PONV-score) van de patiënt worden ongeveer om de 15 minuten in HIX gevalideerd. Bij afwijkende waarden wordt de assistent anesthesist op de PAZA of de verantwoordelijke anesthesist verwittigd. Je volgt samen met de mentor de gegeven instructies op.</w:t>
      </w:r>
    </w:p>
    <w:p w14:paraId="1D011033" w14:textId="77777777" w:rsidR="00172F2A" w:rsidRDefault="00172F2A" w:rsidP="00172F2A">
      <w:pPr>
        <w:pStyle w:val="Lijstalinea"/>
        <w:numPr>
          <w:ilvl w:val="0"/>
          <w:numId w:val="0"/>
        </w:numPr>
        <w:ind w:left="1117"/>
        <w:rPr>
          <w:i/>
          <w:iCs/>
        </w:rPr>
      </w:pPr>
    </w:p>
    <w:p w14:paraId="1C6E2C4C" w14:textId="04093C83" w:rsidR="00172F2A" w:rsidRPr="00172F2A" w:rsidRDefault="00172F2A" w:rsidP="00172F2A">
      <w:pPr>
        <w:pStyle w:val="Lijstalinea"/>
        <w:numPr>
          <w:ilvl w:val="0"/>
          <w:numId w:val="29"/>
        </w:numPr>
        <w:rPr>
          <w:i/>
          <w:iCs/>
        </w:rPr>
      </w:pPr>
      <w:r>
        <w:rPr>
          <w:b/>
          <w:bCs/>
          <w:i/>
          <w:iCs/>
        </w:rPr>
        <w:t>Temperatuur</w:t>
      </w:r>
    </w:p>
    <w:p w14:paraId="2FE73989" w14:textId="10C2B3D4" w:rsidR="00BD780F" w:rsidRDefault="00BD780F" w:rsidP="00BD780F">
      <w:pPr>
        <w:pStyle w:val="Lijstalinea"/>
        <w:numPr>
          <w:ilvl w:val="0"/>
          <w:numId w:val="30"/>
        </w:numPr>
        <w:rPr>
          <w:i/>
          <w:iCs/>
        </w:rPr>
      </w:pPr>
      <w:r>
        <w:rPr>
          <w:i/>
          <w:iCs/>
        </w:rPr>
        <w:t>Hypothermie / onderkoeling t° &lt; 35,7°C</w:t>
      </w:r>
    </w:p>
    <w:p w14:paraId="0805D77C" w14:textId="77777777" w:rsidR="00BD780F" w:rsidRPr="00BD780F" w:rsidRDefault="00BD780F" w:rsidP="00BD780F">
      <w:pPr>
        <w:pStyle w:val="Lijstalinea"/>
        <w:numPr>
          <w:ilvl w:val="0"/>
          <w:numId w:val="0"/>
        </w:numPr>
        <w:ind w:left="1958"/>
        <w:rPr>
          <w:i/>
          <w:iCs/>
        </w:rPr>
      </w:pPr>
    </w:p>
    <w:p w14:paraId="4D3139F5" w14:textId="0CBE88A9" w:rsidR="00BD780F" w:rsidRDefault="00BD780F" w:rsidP="00BD780F">
      <w:pPr>
        <w:pStyle w:val="Lijstalinea"/>
        <w:numPr>
          <w:ilvl w:val="0"/>
          <w:numId w:val="31"/>
        </w:numPr>
        <w:rPr>
          <w:i/>
          <w:iCs/>
        </w:rPr>
      </w:pPr>
      <w:r w:rsidRPr="00BD780F">
        <w:rPr>
          <w:i/>
          <w:iCs/>
        </w:rPr>
        <w:t>De lichaamstemperatuur is zo ver gedaald dat de normale stofwisseling van de patiënt in gevaar kan komen. Bij deze lichaamstemperatuur zal de patiënt met een forced-air verwarmingsdeken opgewarmd (Bair Hugger) worden aan een t° van 43°C. De t° wordt tijdens het opwarmen van de patiënt ± om de 30’ gecontroleerd. De patiënt mag de PAZA verlaten bij een temperatuur van ±36°C.</w:t>
      </w:r>
    </w:p>
    <w:p w14:paraId="1E9EA771" w14:textId="77777777" w:rsidR="00BD780F" w:rsidRDefault="00BD780F" w:rsidP="00BD780F">
      <w:pPr>
        <w:pStyle w:val="Lijstalinea"/>
        <w:numPr>
          <w:ilvl w:val="0"/>
          <w:numId w:val="0"/>
        </w:numPr>
        <w:ind w:left="1958"/>
        <w:rPr>
          <w:i/>
          <w:iCs/>
        </w:rPr>
      </w:pPr>
    </w:p>
    <w:p w14:paraId="3F9001F2" w14:textId="32959CE7" w:rsidR="00BD780F" w:rsidRDefault="00BD780F" w:rsidP="00BD780F">
      <w:pPr>
        <w:pStyle w:val="Lijstalinea"/>
        <w:numPr>
          <w:ilvl w:val="0"/>
          <w:numId w:val="30"/>
        </w:numPr>
        <w:rPr>
          <w:i/>
          <w:iCs/>
        </w:rPr>
      </w:pPr>
      <w:r>
        <w:rPr>
          <w:i/>
          <w:iCs/>
        </w:rPr>
        <w:t>Normale lichaamstemperatuur</w:t>
      </w:r>
    </w:p>
    <w:p w14:paraId="21E96D67" w14:textId="77777777" w:rsidR="00BD780F" w:rsidRDefault="00BD780F" w:rsidP="00BD780F">
      <w:pPr>
        <w:pStyle w:val="Lijstalinea"/>
        <w:numPr>
          <w:ilvl w:val="0"/>
          <w:numId w:val="0"/>
        </w:numPr>
        <w:ind w:left="1958"/>
        <w:rPr>
          <w:i/>
          <w:iCs/>
        </w:rPr>
      </w:pPr>
    </w:p>
    <w:p w14:paraId="17061788" w14:textId="6A36CDB7" w:rsidR="00BD780F" w:rsidRDefault="00BD780F" w:rsidP="00BD780F">
      <w:pPr>
        <w:pStyle w:val="Lijstalinea"/>
        <w:numPr>
          <w:ilvl w:val="0"/>
          <w:numId w:val="31"/>
        </w:numPr>
        <w:rPr>
          <w:i/>
          <w:iCs/>
        </w:rPr>
      </w:pPr>
      <w:r>
        <w:rPr>
          <w:i/>
          <w:iCs/>
        </w:rPr>
        <w:t>Een normale lichaamstemperatuur is tussen de 36°C en 37°C</w:t>
      </w:r>
    </w:p>
    <w:p w14:paraId="6EC21D5B" w14:textId="77777777" w:rsidR="00BD780F" w:rsidRDefault="00BD780F" w:rsidP="00BD780F">
      <w:pPr>
        <w:pStyle w:val="Lijstalinea"/>
        <w:numPr>
          <w:ilvl w:val="0"/>
          <w:numId w:val="0"/>
        </w:numPr>
        <w:ind w:left="1958"/>
        <w:rPr>
          <w:i/>
          <w:iCs/>
        </w:rPr>
      </w:pPr>
    </w:p>
    <w:p w14:paraId="1083F74D" w14:textId="718D4CFC" w:rsidR="00BD780F" w:rsidRDefault="00BD780F" w:rsidP="00BD780F">
      <w:pPr>
        <w:pStyle w:val="Lijstalinea"/>
        <w:numPr>
          <w:ilvl w:val="0"/>
          <w:numId w:val="30"/>
        </w:numPr>
        <w:rPr>
          <w:i/>
          <w:iCs/>
        </w:rPr>
      </w:pPr>
      <w:r>
        <w:rPr>
          <w:i/>
          <w:iCs/>
        </w:rPr>
        <w:t>Hyperthermie / verhoging</w:t>
      </w:r>
    </w:p>
    <w:p w14:paraId="4D300178" w14:textId="77777777" w:rsidR="00BD780F" w:rsidRDefault="00BD780F" w:rsidP="00BD780F">
      <w:pPr>
        <w:pStyle w:val="Lijstalinea"/>
        <w:numPr>
          <w:ilvl w:val="0"/>
          <w:numId w:val="0"/>
        </w:numPr>
        <w:ind w:left="1958"/>
        <w:rPr>
          <w:i/>
          <w:iCs/>
        </w:rPr>
      </w:pPr>
    </w:p>
    <w:p w14:paraId="3A6A191A" w14:textId="540565C8" w:rsidR="00BD780F" w:rsidRPr="00BD780F" w:rsidRDefault="00BD780F" w:rsidP="00BD780F">
      <w:pPr>
        <w:pStyle w:val="Lijstalinea"/>
        <w:numPr>
          <w:ilvl w:val="0"/>
          <w:numId w:val="31"/>
        </w:numPr>
        <w:rPr>
          <w:i/>
          <w:iCs/>
        </w:rPr>
      </w:pPr>
      <w:r w:rsidRPr="00BD780F">
        <w:rPr>
          <w:i/>
          <w:iCs/>
        </w:rPr>
        <w:t>Toestand van het lichaam waarbij er een ongecontroleerde stijging van de t° plaatsvindt door een verstoring van de balans tussen warmteproductie en warmteverlies. De lichaamstemperatuur stijgt zonder een verhoogde instelling van de inwendige thermostaat. Dit onderscheidt hyperthermie van koorts.</w:t>
      </w:r>
    </w:p>
    <w:p w14:paraId="1351D317" w14:textId="243CEA16" w:rsidR="00BD780F" w:rsidRPr="00BD780F" w:rsidRDefault="00BD780F" w:rsidP="00BD780F">
      <w:pPr>
        <w:pStyle w:val="Lijstalinea"/>
        <w:numPr>
          <w:ilvl w:val="0"/>
          <w:numId w:val="31"/>
        </w:numPr>
        <w:rPr>
          <w:i/>
          <w:iCs/>
        </w:rPr>
      </w:pPr>
      <w:r w:rsidRPr="00BD780F">
        <w:rPr>
          <w:i/>
          <w:iCs/>
        </w:rPr>
        <w:t xml:space="preserve">Hyperthermie kan snel levensbedreigend worden indien er niet adequaat ingegrepen wordt. </w:t>
      </w:r>
    </w:p>
    <w:p w14:paraId="567E99EA" w14:textId="54B40F5D" w:rsidR="00BD780F" w:rsidRDefault="00BD780F" w:rsidP="00BD780F">
      <w:pPr>
        <w:pStyle w:val="Lijstalinea"/>
        <w:numPr>
          <w:ilvl w:val="0"/>
          <w:numId w:val="31"/>
        </w:numPr>
        <w:rPr>
          <w:i/>
          <w:iCs/>
        </w:rPr>
      </w:pPr>
      <w:r w:rsidRPr="00BD780F">
        <w:rPr>
          <w:i/>
          <w:iCs/>
        </w:rPr>
        <w:t>Bij een t° tussen de 37°C en 38,5°C wordt er gesproken van ‘verhoging’.</w:t>
      </w:r>
    </w:p>
    <w:p w14:paraId="7D1E0D08" w14:textId="2639C188" w:rsidR="00BD780F" w:rsidRDefault="00BD780F" w:rsidP="00BD780F">
      <w:pPr>
        <w:rPr>
          <w:i/>
          <w:iCs/>
        </w:rPr>
      </w:pPr>
    </w:p>
    <w:p w14:paraId="4AE7E947" w14:textId="73B6121C" w:rsidR="00BD780F" w:rsidRDefault="00BD780F" w:rsidP="00BD780F">
      <w:pPr>
        <w:pStyle w:val="Lijstalinea"/>
        <w:numPr>
          <w:ilvl w:val="0"/>
          <w:numId w:val="30"/>
        </w:numPr>
        <w:rPr>
          <w:i/>
          <w:iCs/>
        </w:rPr>
      </w:pPr>
      <w:r>
        <w:rPr>
          <w:i/>
          <w:iCs/>
        </w:rPr>
        <w:t xml:space="preserve">Koorts / febris / pyrexie </w:t>
      </w:r>
    </w:p>
    <w:p w14:paraId="2F77D278" w14:textId="77777777" w:rsidR="00BD780F" w:rsidRDefault="00BD780F" w:rsidP="00BD780F">
      <w:pPr>
        <w:pStyle w:val="Lijstalinea"/>
        <w:numPr>
          <w:ilvl w:val="0"/>
          <w:numId w:val="0"/>
        </w:numPr>
        <w:ind w:left="1958"/>
        <w:rPr>
          <w:i/>
          <w:iCs/>
        </w:rPr>
      </w:pPr>
    </w:p>
    <w:p w14:paraId="6D4800F2" w14:textId="77777777" w:rsidR="00BD780F" w:rsidRPr="00BD780F" w:rsidRDefault="00BD780F" w:rsidP="00BD780F">
      <w:pPr>
        <w:pStyle w:val="Lijstalinea"/>
        <w:numPr>
          <w:ilvl w:val="0"/>
          <w:numId w:val="32"/>
        </w:numPr>
        <w:rPr>
          <w:i/>
          <w:iCs/>
        </w:rPr>
      </w:pPr>
      <w:r w:rsidRPr="00BD780F">
        <w:rPr>
          <w:i/>
          <w:iCs/>
        </w:rPr>
        <w:t>Koorts is een reactie van het lichaam op een infectie met micro-organismen. Koorts helpt de infectie die in het lichaam zit te bestrijden.</w:t>
      </w:r>
    </w:p>
    <w:p w14:paraId="7E592ADD" w14:textId="77777777" w:rsidR="00BD780F" w:rsidRPr="00BD780F" w:rsidRDefault="00BD780F" w:rsidP="00BD780F">
      <w:pPr>
        <w:pStyle w:val="Lijstalinea"/>
        <w:numPr>
          <w:ilvl w:val="0"/>
          <w:numId w:val="32"/>
        </w:numPr>
        <w:rPr>
          <w:i/>
          <w:iCs/>
        </w:rPr>
      </w:pPr>
      <w:r w:rsidRPr="00BD780F">
        <w:rPr>
          <w:i/>
          <w:iCs/>
        </w:rPr>
        <w:t xml:space="preserve">Is een stijging van de lichaamstemperatuur boven de 38,3°C. </w:t>
      </w:r>
    </w:p>
    <w:p w14:paraId="72041762" w14:textId="3DCE504E" w:rsidR="00BD780F" w:rsidRDefault="00BD780F" w:rsidP="00BD780F">
      <w:pPr>
        <w:pStyle w:val="Lijstalinea"/>
        <w:numPr>
          <w:ilvl w:val="0"/>
          <w:numId w:val="32"/>
        </w:numPr>
        <w:rPr>
          <w:i/>
          <w:iCs/>
        </w:rPr>
      </w:pPr>
      <w:r w:rsidRPr="00BD780F">
        <w:rPr>
          <w:i/>
          <w:iCs/>
        </w:rPr>
        <w:t>Boven de 42°C is hyperpyrexie</w:t>
      </w:r>
    </w:p>
    <w:p w14:paraId="1CF71F82" w14:textId="77777777" w:rsidR="00BD780F" w:rsidRDefault="00BD780F" w:rsidP="00BD780F">
      <w:pPr>
        <w:rPr>
          <w:i/>
          <w:iCs/>
        </w:rPr>
      </w:pPr>
    </w:p>
    <w:p w14:paraId="143508D3" w14:textId="6A829202" w:rsidR="00BD780F" w:rsidRDefault="00BD780F" w:rsidP="00BD780F">
      <w:pPr>
        <w:pStyle w:val="Lijstalinea"/>
        <w:numPr>
          <w:ilvl w:val="0"/>
          <w:numId w:val="30"/>
        </w:numPr>
        <w:rPr>
          <w:i/>
          <w:iCs/>
        </w:rPr>
      </w:pPr>
      <w:r>
        <w:rPr>
          <w:i/>
          <w:iCs/>
        </w:rPr>
        <w:lastRenderedPageBreak/>
        <w:t>Hemoculturen / bloedkweken</w:t>
      </w:r>
    </w:p>
    <w:p w14:paraId="5AC44F57" w14:textId="77777777" w:rsidR="00BD780F" w:rsidRDefault="00BD780F" w:rsidP="00BD780F">
      <w:pPr>
        <w:pStyle w:val="Lijstalinea"/>
        <w:numPr>
          <w:ilvl w:val="0"/>
          <w:numId w:val="0"/>
        </w:numPr>
        <w:ind w:left="1958"/>
        <w:rPr>
          <w:i/>
          <w:iCs/>
        </w:rPr>
      </w:pPr>
    </w:p>
    <w:p w14:paraId="16A48129" w14:textId="77777777" w:rsidR="00940887" w:rsidRPr="00940887" w:rsidRDefault="00940887" w:rsidP="00940887">
      <w:pPr>
        <w:pStyle w:val="Lijstalinea"/>
        <w:numPr>
          <w:ilvl w:val="0"/>
          <w:numId w:val="33"/>
        </w:numPr>
        <w:rPr>
          <w:i/>
          <w:iCs/>
        </w:rPr>
      </w:pPr>
      <w:r w:rsidRPr="00940887">
        <w:rPr>
          <w:i/>
          <w:iCs/>
        </w:rPr>
        <w:t>Afname van bloed om via bloedkweek een bacteriemie op te sporen met als doel het stellen van een snellere en juistere diagnose van een infectie. Infecties die buiten de bloedbaan gelegen zijn kunnen verantwoordelijk zijn voor de bacteriemie, zoals: urineweginfecties, galweginfecties, weke weefsels, infecties van de huid, pneumonie,…</w:t>
      </w:r>
    </w:p>
    <w:p w14:paraId="72277CFE" w14:textId="7785659D" w:rsidR="00BD780F" w:rsidRDefault="00940887" w:rsidP="00BD780F">
      <w:pPr>
        <w:pStyle w:val="Lijstalinea"/>
        <w:numPr>
          <w:ilvl w:val="0"/>
          <w:numId w:val="33"/>
        </w:numPr>
        <w:rPr>
          <w:i/>
          <w:iCs/>
        </w:rPr>
      </w:pPr>
      <w:r>
        <w:rPr>
          <w:i/>
          <w:iCs/>
        </w:rPr>
        <w:t>Bloedafname</w:t>
      </w:r>
    </w:p>
    <w:p w14:paraId="47888881" w14:textId="77777777" w:rsidR="00940887" w:rsidRPr="00940887" w:rsidRDefault="00940887" w:rsidP="00940887">
      <w:pPr>
        <w:pStyle w:val="Lijstalinea"/>
        <w:numPr>
          <w:ilvl w:val="0"/>
          <w:numId w:val="33"/>
        </w:numPr>
        <w:rPr>
          <w:i/>
          <w:iCs/>
        </w:rPr>
      </w:pPr>
      <w:r w:rsidRPr="00940887">
        <w:rPr>
          <w:i/>
          <w:iCs/>
        </w:rPr>
        <w:t>Standaard minimum 2 en maximum 3 paar hemoculturen.</w:t>
      </w:r>
    </w:p>
    <w:p w14:paraId="5BE9A889" w14:textId="77777777" w:rsidR="00940887" w:rsidRPr="00940887" w:rsidRDefault="00940887" w:rsidP="00940887">
      <w:pPr>
        <w:pStyle w:val="Lijstalinea"/>
        <w:numPr>
          <w:ilvl w:val="0"/>
          <w:numId w:val="33"/>
        </w:numPr>
        <w:rPr>
          <w:i/>
          <w:iCs/>
        </w:rPr>
      </w:pPr>
      <w:r w:rsidRPr="00940887">
        <w:rPr>
          <w:i/>
          <w:iCs/>
        </w:rPr>
        <w:t xml:space="preserve">Steeds bloedafname op 2 verschillende plaatsen! Indien katheter aanwezig mogen niet alle bloedafnames via één katheter worden afgenomen. Minstens één bloedafname dient te gebeuren via een veneuze punctie. </w:t>
      </w:r>
    </w:p>
    <w:p w14:paraId="2DF36A49" w14:textId="77777777" w:rsidR="00940887" w:rsidRPr="00940887" w:rsidRDefault="00940887" w:rsidP="00940887">
      <w:pPr>
        <w:pStyle w:val="Lijstalinea"/>
        <w:numPr>
          <w:ilvl w:val="0"/>
          <w:numId w:val="33"/>
        </w:numPr>
        <w:rPr>
          <w:i/>
          <w:iCs/>
        </w:rPr>
      </w:pPr>
      <w:r w:rsidRPr="00940887">
        <w:rPr>
          <w:i/>
          <w:iCs/>
        </w:rPr>
        <w:t xml:space="preserve">Het is belangrijk voldoende volume af te nemen, 20ml tot 30ml voor een volwassene, binnen een korte tijdspanne. </w:t>
      </w:r>
    </w:p>
    <w:p w14:paraId="6E41362D" w14:textId="77777777" w:rsidR="00940887" w:rsidRPr="00940887" w:rsidRDefault="00940887" w:rsidP="00940887">
      <w:pPr>
        <w:pStyle w:val="Lijstalinea"/>
        <w:numPr>
          <w:ilvl w:val="0"/>
          <w:numId w:val="33"/>
        </w:numPr>
        <w:rPr>
          <w:i/>
          <w:iCs/>
        </w:rPr>
      </w:pPr>
      <w:r w:rsidRPr="00940887">
        <w:rPr>
          <w:i/>
          <w:iCs/>
        </w:rPr>
        <w:t>Geen bloedafname via een katheter waarlangs antibiotica wordt gegeven. Indien de patiënt antibiotica krijgt, neem je de hemoculturen net voor de volgende toediening.</w:t>
      </w:r>
    </w:p>
    <w:p w14:paraId="56C85D60" w14:textId="77777777" w:rsidR="00940887" w:rsidRDefault="00940887" w:rsidP="00940887">
      <w:pPr>
        <w:pStyle w:val="Lijstalinea"/>
        <w:numPr>
          <w:ilvl w:val="0"/>
          <w:numId w:val="33"/>
        </w:numPr>
        <w:rPr>
          <w:i/>
          <w:iCs/>
        </w:rPr>
      </w:pPr>
      <w:r w:rsidRPr="00940887">
        <w:rPr>
          <w:i/>
          <w:iCs/>
        </w:rPr>
        <w:t xml:space="preserve">Voor verdere informatie zie procedure ‘instructies voor staalafname microbiologie’ via het kwaliteitsportaal. </w:t>
      </w:r>
    </w:p>
    <w:p w14:paraId="6BE5D2C4" w14:textId="77777777" w:rsidR="00C37348" w:rsidRPr="00C37348" w:rsidRDefault="00C37348" w:rsidP="00C37348">
      <w:pPr>
        <w:ind w:left="2318"/>
        <w:rPr>
          <w:i/>
          <w:iCs/>
        </w:rPr>
      </w:pPr>
    </w:p>
    <w:p w14:paraId="0EEF2DB9" w14:textId="483AB95B" w:rsidR="00940887" w:rsidRDefault="00C37348" w:rsidP="00C37348">
      <w:pPr>
        <w:pStyle w:val="Lijstalinea"/>
        <w:numPr>
          <w:ilvl w:val="0"/>
          <w:numId w:val="29"/>
        </w:numPr>
        <w:rPr>
          <w:b/>
          <w:bCs/>
          <w:i/>
          <w:iCs/>
        </w:rPr>
      </w:pPr>
      <w:r w:rsidRPr="00C37348">
        <w:rPr>
          <w:b/>
          <w:bCs/>
          <w:i/>
          <w:iCs/>
        </w:rPr>
        <w:t>Infuustherapie</w:t>
      </w:r>
    </w:p>
    <w:p w14:paraId="7ADAEB3B" w14:textId="77777777" w:rsidR="00C37348" w:rsidRDefault="00C37348" w:rsidP="00C37348">
      <w:pPr>
        <w:pStyle w:val="Lijstalinea"/>
        <w:numPr>
          <w:ilvl w:val="0"/>
          <w:numId w:val="0"/>
        </w:numPr>
        <w:ind w:left="1117"/>
        <w:rPr>
          <w:b/>
          <w:bCs/>
          <w:i/>
          <w:iCs/>
        </w:rPr>
      </w:pPr>
    </w:p>
    <w:p w14:paraId="70D7A470" w14:textId="3C851F8E" w:rsidR="00C37348" w:rsidRDefault="00C37348" w:rsidP="00C37348">
      <w:pPr>
        <w:pStyle w:val="Lijstalinea"/>
        <w:numPr>
          <w:ilvl w:val="0"/>
          <w:numId w:val="0"/>
        </w:numPr>
        <w:ind w:left="1117"/>
        <w:rPr>
          <w:i/>
          <w:iCs/>
        </w:rPr>
      </w:pPr>
      <w:r w:rsidRPr="00C37348">
        <w:rPr>
          <w:i/>
          <w:iCs/>
        </w:rPr>
        <w:t>De inloopsnelheid (ml/u) van het waakinfuus is steeds terug te vinden via de toedieningsregistratie in HIX. Op de PAZA kijken we meestal naar het lichaamsgewicht van de patiënt. Weegt de patiënt 60kg dan is de inloopsnelheid van het infuus 60ml/u. Afhankelijk van de patiënt zijn hemodynamische toestand en de antecedenten wordt afgeweken van deze standaard. Via de vochtbalans in HIX kan je de vochthuishouding  van de patiënt opvolgen. Je houdt rekening met de vochtbalans en de pathologie van de patiënt en anticipeert zo nodig.</w:t>
      </w:r>
    </w:p>
    <w:p w14:paraId="798F6E90" w14:textId="77777777" w:rsidR="00C37348" w:rsidRDefault="00C37348" w:rsidP="00C37348">
      <w:pPr>
        <w:rPr>
          <w:i/>
          <w:iCs/>
        </w:rPr>
      </w:pPr>
    </w:p>
    <w:p w14:paraId="47B2265A" w14:textId="1FD406C3" w:rsidR="00C37348" w:rsidRPr="00C37348" w:rsidRDefault="00C37348" w:rsidP="00C37348">
      <w:pPr>
        <w:pStyle w:val="Lijstalinea"/>
        <w:numPr>
          <w:ilvl w:val="0"/>
          <w:numId w:val="29"/>
        </w:numPr>
        <w:rPr>
          <w:i/>
          <w:iCs/>
        </w:rPr>
      </w:pPr>
      <w:r>
        <w:rPr>
          <w:b/>
          <w:bCs/>
          <w:i/>
          <w:iCs/>
        </w:rPr>
        <w:t>Medicatietoediening</w:t>
      </w:r>
    </w:p>
    <w:p w14:paraId="3541E492" w14:textId="77777777" w:rsidR="00C37348" w:rsidRDefault="00C37348" w:rsidP="00C37348">
      <w:pPr>
        <w:pStyle w:val="Lijstalinea"/>
        <w:numPr>
          <w:ilvl w:val="0"/>
          <w:numId w:val="0"/>
        </w:numPr>
        <w:ind w:left="1117"/>
        <w:rPr>
          <w:b/>
          <w:bCs/>
          <w:i/>
          <w:iCs/>
        </w:rPr>
      </w:pPr>
    </w:p>
    <w:p w14:paraId="2C7BAD53" w14:textId="5E81A38F" w:rsidR="00C37348" w:rsidRPr="0096594D" w:rsidRDefault="00C37348" w:rsidP="00C37348">
      <w:pPr>
        <w:pStyle w:val="Lijstalinea"/>
        <w:numPr>
          <w:ilvl w:val="0"/>
          <w:numId w:val="0"/>
        </w:numPr>
        <w:ind w:left="1117"/>
        <w:rPr>
          <w:i/>
          <w:iCs/>
          <w:lang w:val="de-DE"/>
        </w:rPr>
      </w:pPr>
      <w:r w:rsidRPr="0096594D">
        <w:rPr>
          <w:i/>
          <w:iCs/>
          <w:lang w:val="de-DE"/>
        </w:rPr>
        <w:t>IM, IV, SC, SL, PO, TD</w:t>
      </w:r>
    </w:p>
    <w:p w14:paraId="10224666" w14:textId="77777777" w:rsidR="00C37348" w:rsidRPr="0096594D" w:rsidRDefault="00C37348" w:rsidP="00C37348">
      <w:pPr>
        <w:rPr>
          <w:i/>
          <w:iCs/>
          <w:lang w:val="de-DE"/>
        </w:rPr>
      </w:pPr>
    </w:p>
    <w:p w14:paraId="5FEB5CAE" w14:textId="779CB3EE" w:rsidR="00C37348" w:rsidRDefault="00C37348" w:rsidP="00C37348">
      <w:pPr>
        <w:pStyle w:val="Lijstalinea"/>
        <w:numPr>
          <w:ilvl w:val="0"/>
          <w:numId w:val="29"/>
        </w:numPr>
        <w:rPr>
          <w:b/>
          <w:bCs/>
          <w:i/>
          <w:iCs/>
          <w:lang w:val="en-US"/>
        </w:rPr>
      </w:pPr>
      <w:r>
        <w:rPr>
          <w:b/>
          <w:bCs/>
          <w:i/>
          <w:iCs/>
          <w:lang w:val="en-US"/>
        </w:rPr>
        <w:t>Verband</w:t>
      </w:r>
    </w:p>
    <w:p w14:paraId="5CB29355" w14:textId="77777777" w:rsidR="00C37348" w:rsidRDefault="00C37348" w:rsidP="00C37348">
      <w:pPr>
        <w:pStyle w:val="Lijstalinea"/>
        <w:numPr>
          <w:ilvl w:val="0"/>
          <w:numId w:val="0"/>
        </w:numPr>
        <w:ind w:left="1117"/>
        <w:rPr>
          <w:b/>
          <w:bCs/>
          <w:i/>
          <w:iCs/>
          <w:lang w:val="en-US"/>
        </w:rPr>
      </w:pPr>
    </w:p>
    <w:p w14:paraId="0AB975ED" w14:textId="59298686" w:rsidR="00C37348" w:rsidRDefault="00C37348" w:rsidP="00C37348">
      <w:pPr>
        <w:pStyle w:val="Lijstalinea"/>
        <w:numPr>
          <w:ilvl w:val="0"/>
          <w:numId w:val="0"/>
        </w:numPr>
        <w:ind w:left="1117"/>
        <w:rPr>
          <w:i/>
          <w:iCs/>
        </w:rPr>
      </w:pPr>
      <w:r w:rsidRPr="00C37348">
        <w:rPr>
          <w:i/>
          <w:iCs/>
        </w:rPr>
        <w:t>De verbanden worden om d</w:t>
      </w:r>
      <w:r>
        <w:rPr>
          <w:i/>
          <w:iCs/>
        </w:rPr>
        <w:t>e 30’ gecontroleerd op een eventuele bloeding en/of zwelling. Het uitzicht van de wonde wordt in HIX genoteerd.</w:t>
      </w:r>
    </w:p>
    <w:p w14:paraId="7D078B14" w14:textId="77777777" w:rsidR="00C37348" w:rsidRDefault="00C37348" w:rsidP="00C37348">
      <w:pPr>
        <w:rPr>
          <w:i/>
          <w:iCs/>
        </w:rPr>
      </w:pPr>
    </w:p>
    <w:p w14:paraId="5616781E" w14:textId="77777777" w:rsidR="00C37348" w:rsidRDefault="00C37348" w:rsidP="00C37348">
      <w:pPr>
        <w:rPr>
          <w:i/>
          <w:iCs/>
        </w:rPr>
      </w:pPr>
    </w:p>
    <w:p w14:paraId="6B9EB4BA" w14:textId="067B0F6D" w:rsidR="00C37348" w:rsidRPr="00C37348" w:rsidRDefault="00C37348" w:rsidP="00C37348">
      <w:pPr>
        <w:pStyle w:val="Lijstalinea"/>
        <w:numPr>
          <w:ilvl w:val="0"/>
          <w:numId w:val="29"/>
        </w:numPr>
        <w:rPr>
          <w:i/>
          <w:iCs/>
        </w:rPr>
      </w:pPr>
      <w:r>
        <w:rPr>
          <w:b/>
          <w:bCs/>
          <w:i/>
          <w:iCs/>
        </w:rPr>
        <w:lastRenderedPageBreak/>
        <w:t>Blaassonde</w:t>
      </w:r>
    </w:p>
    <w:p w14:paraId="2495C8AB" w14:textId="77777777" w:rsidR="00C37348" w:rsidRDefault="00C37348" w:rsidP="00C37348">
      <w:pPr>
        <w:pStyle w:val="Lijstalinea"/>
        <w:numPr>
          <w:ilvl w:val="0"/>
          <w:numId w:val="0"/>
        </w:numPr>
        <w:ind w:left="1117"/>
        <w:rPr>
          <w:b/>
          <w:bCs/>
          <w:i/>
          <w:iCs/>
        </w:rPr>
      </w:pPr>
    </w:p>
    <w:p w14:paraId="59AD0065" w14:textId="77777777" w:rsidR="00C37348" w:rsidRPr="00C37348" w:rsidRDefault="00C37348" w:rsidP="00C37348">
      <w:pPr>
        <w:pStyle w:val="Lijstalinea"/>
        <w:numPr>
          <w:ilvl w:val="0"/>
          <w:numId w:val="0"/>
        </w:numPr>
        <w:ind w:left="1117"/>
        <w:rPr>
          <w:i/>
          <w:iCs/>
        </w:rPr>
      </w:pPr>
      <w:r w:rsidRPr="00C37348">
        <w:rPr>
          <w:i/>
          <w:iCs/>
        </w:rPr>
        <w:t>Bij elke postoperatieve patiënt wordt de aanwezigheid van een blaassonde nagekeken. Bij de aanwezigheid van een blaassonde wordt de diurese van de patiënt nauw opgevolgd. Het urinedebiet dient groter of gelijk te zijn aan een 0.5ml/kg/u te. De diurese parameter wordt om de 30 min in HIX genoteerd. Bij een verminderde diurese wordt de assistent en/of anesthesist verwittigd.</w:t>
      </w:r>
    </w:p>
    <w:p w14:paraId="5CF5175A" w14:textId="77777777" w:rsidR="00C37348" w:rsidRPr="00C37348" w:rsidRDefault="00C37348" w:rsidP="00C37348">
      <w:pPr>
        <w:pStyle w:val="Lijstalinea"/>
        <w:numPr>
          <w:ilvl w:val="0"/>
          <w:numId w:val="0"/>
        </w:numPr>
        <w:ind w:left="1117"/>
        <w:rPr>
          <w:i/>
          <w:iCs/>
        </w:rPr>
      </w:pPr>
    </w:p>
    <w:p w14:paraId="2F676576" w14:textId="418DD0C8" w:rsidR="00C37348" w:rsidRDefault="00C37348" w:rsidP="00C37348">
      <w:pPr>
        <w:pStyle w:val="Lijstalinea"/>
        <w:numPr>
          <w:ilvl w:val="0"/>
          <w:numId w:val="0"/>
        </w:numPr>
        <w:ind w:left="1117"/>
        <w:rPr>
          <w:i/>
          <w:iCs/>
        </w:rPr>
      </w:pPr>
      <w:r w:rsidRPr="00C37348">
        <w:rPr>
          <w:i/>
          <w:iCs/>
        </w:rPr>
        <w:t>Bij afwezigheid van een blaassonde observeer je de blaasfunctie van de patiënt op een eventuele globus. Heeft de patiënt een plasdrang en is mictie niet mogelijk kijk je de inhoud van de blaas na via de bladderscan. Na toestemming van de anesthesist sondeer je de patiënt samen met de mentor.</w:t>
      </w:r>
    </w:p>
    <w:p w14:paraId="4114EF29" w14:textId="77777777" w:rsidR="00C37348" w:rsidRDefault="00C37348" w:rsidP="00C37348">
      <w:pPr>
        <w:rPr>
          <w:i/>
          <w:iCs/>
        </w:rPr>
      </w:pPr>
    </w:p>
    <w:p w14:paraId="1519185C" w14:textId="0E2B3BE4" w:rsidR="00C37348" w:rsidRPr="00C37348" w:rsidRDefault="00C37348" w:rsidP="00C37348">
      <w:pPr>
        <w:pStyle w:val="Lijstalinea"/>
        <w:numPr>
          <w:ilvl w:val="0"/>
          <w:numId w:val="29"/>
        </w:numPr>
        <w:rPr>
          <w:i/>
          <w:iCs/>
        </w:rPr>
      </w:pPr>
      <w:r>
        <w:rPr>
          <w:b/>
          <w:bCs/>
          <w:i/>
          <w:iCs/>
        </w:rPr>
        <w:t>Maagsonde</w:t>
      </w:r>
    </w:p>
    <w:p w14:paraId="233BAC53" w14:textId="77777777" w:rsidR="00C37348" w:rsidRDefault="00C37348" w:rsidP="00C37348">
      <w:pPr>
        <w:pStyle w:val="Lijstalinea"/>
        <w:numPr>
          <w:ilvl w:val="0"/>
          <w:numId w:val="0"/>
        </w:numPr>
        <w:ind w:left="1117"/>
        <w:rPr>
          <w:b/>
          <w:bCs/>
          <w:i/>
          <w:iCs/>
        </w:rPr>
      </w:pPr>
    </w:p>
    <w:p w14:paraId="3A34D653" w14:textId="0DA9103C" w:rsidR="00C37348" w:rsidRDefault="00C37348" w:rsidP="00C37348">
      <w:pPr>
        <w:pStyle w:val="Lijstalinea"/>
        <w:numPr>
          <w:ilvl w:val="0"/>
          <w:numId w:val="0"/>
        </w:numPr>
        <w:ind w:left="1117"/>
        <w:rPr>
          <w:i/>
          <w:iCs/>
        </w:rPr>
      </w:pPr>
      <w:r>
        <w:rPr>
          <w:i/>
          <w:iCs/>
        </w:rPr>
        <w:t>Het debiet van de evacuerende maagsonde wordt om de 30 min gecontroleerd en genoteerd in HIX. De maagsonde wordt enkel in opdracht van de chirurg/anesthesist verwijderd bij het verlaten van de PAZA.</w:t>
      </w:r>
    </w:p>
    <w:p w14:paraId="4E44AE79" w14:textId="77777777" w:rsidR="00E7093A" w:rsidRDefault="00E7093A" w:rsidP="00E7093A">
      <w:pPr>
        <w:rPr>
          <w:i/>
          <w:iCs/>
        </w:rPr>
      </w:pPr>
    </w:p>
    <w:p w14:paraId="38D9CB79" w14:textId="3BF93E6F" w:rsidR="00E7093A" w:rsidRPr="00E7093A" w:rsidRDefault="00E7093A" w:rsidP="00E7093A">
      <w:pPr>
        <w:pStyle w:val="Lijstalinea"/>
        <w:numPr>
          <w:ilvl w:val="0"/>
          <w:numId w:val="29"/>
        </w:numPr>
        <w:rPr>
          <w:i/>
          <w:iCs/>
        </w:rPr>
      </w:pPr>
      <w:r>
        <w:rPr>
          <w:b/>
          <w:bCs/>
          <w:i/>
          <w:iCs/>
        </w:rPr>
        <w:t>PONV</w:t>
      </w:r>
    </w:p>
    <w:p w14:paraId="2FC00168" w14:textId="77777777" w:rsidR="00E7093A" w:rsidRDefault="00E7093A" w:rsidP="00E7093A">
      <w:pPr>
        <w:pStyle w:val="Lijstalinea"/>
        <w:numPr>
          <w:ilvl w:val="0"/>
          <w:numId w:val="0"/>
        </w:numPr>
        <w:ind w:left="1117"/>
        <w:rPr>
          <w:b/>
          <w:bCs/>
          <w:i/>
          <w:iCs/>
        </w:rPr>
      </w:pPr>
    </w:p>
    <w:p w14:paraId="28A7B600" w14:textId="6B92C735" w:rsidR="00E7093A" w:rsidRDefault="00E7093A" w:rsidP="00E7093A">
      <w:pPr>
        <w:pStyle w:val="Lijstalinea"/>
        <w:numPr>
          <w:ilvl w:val="0"/>
          <w:numId w:val="0"/>
        </w:numPr>
        <w:ind w:left="1117"/>
        <w:rPr>
          <w:i/>
          <w:iCs/>
        </w:rPr>
      </w:pPr>
      <w:r>
        <w:rPr>
          <w:i/>
          <w:iCs/>
        </w:rPr>
        <w:t>De misselijkheidsgraad of PONV score van de patiënt wordt om de 15’ bevraagd en genoteerd.</w:t>
      </w:r>
    </w:p>
    <w:p w14:paraId="57C64784" w14:textId="77777777" w:rsidR="00E7093A" w:rsidRDefault="00E7093A" w:rsidP="00E7093A">
      <w:pPr>
        <w:rPr>
          <w:i/>
          <w:iCs/>
        </w:rPr>
      </w:pPr>
    </w:p>
    <w:p w14:paraId="290D2735" w14:textId="4FF2B879" w:rsidR="00E7093A" w:rsidRPr="00E7093A" w:rsidRDefault="00E7093A" w:rsidP="00E7093A">
      <w:pPr>
        <w:pStyle w:val="Lijstalinea"/>
        <w:numPr>
          <w:ilvl w:val="0"/>
          <w:numId w:val="29"/>
        </w:numPr>
        <w:rPr>
          <w:i/>
          <w:iCs/>
        </w:rPr>
      </w:pPr>
      <w:r>
        <w:rPr>
          <w:b/>
          <w:bCs/>
          <w:i/>
          <w:iCs/>
        </w:rPr>
        <w:t>Pijnbeleid</w:t>
      </w:r>
    </w:p>
    <w:p w14:paraId="4DEB0CDA" w14:textId="640EBB57" w:rsidR="00E7093A" w:rsidRDefault="00E7093A" w:rsidP="00E7093A">
      <w:pPr>
        <w:pStyle w:val="Lijstalinea"/>
        <w:numPr>
          <w:ilvl w:val="0"/>
          <w:numId w:val="0"/>
        </w:numPr>
        <w:ind w:left="1117"/>
        <w:rPr>
          <w:b/>
          <w:bCs/>
          <w:i/>
          <w:iCs/>
        </w:rPr>
      </w:pPr>
    </w:p>
    <w:p w14:paraId="406CAA5C" w14:textId="26DD28E5" w:rsidR="00E7093A" w:rsidRDefault="00E7093A" w:rsidP="00E7093A">
      <w:pPr>
        <w:pStyle w:val="Lijstalinea"/>
        <w:numPr>
          <w:ilvl w:val="0"/>
          <w:numId w:val="0"/>
        </w:numPr>
        <w:ind w:left="1117"/>
        <w:rPr>
          <w:i/>
          <w:iCs/>
        </w:rPr>
      </w:pPr>
      <w:r>
        <w:rPr>
          <w:i/>
          <w:iCs/>
        </w:rPr>
        <w:t>Om de 15 min wordt de pijn van de patiënt bevraagd via de verbale numerieke score. Er wordt een cijfer van 0 tot 10 en genoteerd in HIX. Afhankelijk van de pijnscore wordt het pijnbeleid van de PAZA toegepast of het individueel pijnmedicatievoorschrift van de anesthesist dat terug te vinden is via de toedieningsregistratie.</w:t>
      </w:r>
    </w:p>
    <w:p w14:paraId="310E6222" w14:textId="77777777" w:rsidR="00E7093A" w:rsidRDefault="00E7093A" w:rsidP="00E7093A">
      <w:pPr>
        <w:pStyle w:val="Lijstalinea"/>
        <w:numPr>
          <w:ilvl w:val="0"/>
          <w:numId w:val="0"/>
        </w:numPr>
        <w:ind w:left="1117"/>
        <w:rPr>
          <w:i/>
          <w:iCs/>
        </w:rPr>
      </w:pPr>
    </w:p>
    <w:p w14:paraId="5938BBD8" w14:textId="4EE3D005" w:rsidR="00E7093A" w:rsidRDefault="00E7093A" w:rsidP="00E7093A">
      <w:pPr>
        <w:pStyle w:val="Lijstalinea"/>
        <w:numPr>
          <w:ilvl w:val="0"/>
          <w:numId w:val="0"/>
        </w:numPr>
        <w:ind w:left="1117"/>
        <w:rPr>
          <w:i/>
          <w:iCs/>
        </w:rPr>
      </w:pPr>
      <w:r w:rsidRPr="008E5FC4">
        <w:rPr>
          <w:rFonts w:ascii="Verdana" w:hAnsi="Verdana"/>
          <w:noProof/>
          <w:sz w:val="20"/>
          <w:szCs w:val="20"/>
          <w:lang w:eastAsia="nl-BE"/>
        </w:rPr>
        <w:lastRenderedPageBreak/>
        <w:drawing>
          <wp:inline distT="0" distB="0" distL="0" distR="0" wp14:anchorId="14B02576" wp14:editId="4499EAF2">
            <wp:extent cx="5716407" cy="614362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3032" cy="6150745"/>
                    </a:xfrm>
                    <a:prstGeom prst="rect">
                      <a:avLst/>
                    </a:prstGeom>
                    <a:noFill/>
                    <a:ln>
                      <a:noFill/>
                    </a:ln>
                  </pic:spPr>
                </pic:pic>
              </a:graphicData>
            </a:graphic>
          </wp:inline>
        </w:drawing>
      </w:r>
    </w:p>
    <w:p w14:paraId="4E181B17" w14:textId="77777777" w:rsidR="00E7093A" w:rsidRDefault="00E7093A" w:rsidP="00E7093A">
      <w:pPr>
        <w:pStyle w:val="Lijstalinea"/>
        <w:numPr>
          <w:ilvl w:val="0"/>
          <w:numId w:val="0"/>
        </w:numPr>
        <w:ind w:left="1117"/>
        <w:rPr>
          <w:i/>
          <w:iCs/>
        </w:rPr>
      </w:pPr>
    </w:p>
    <w:p w14:paraId="28BA0D7B" w14:textId="77777777" w:rsidR="00E7093A" w:rsidRDefault="00E7093A" w:rsidP="00E7093A">
      <w:pPr>
        <w:pStyle w:val="Lijstalinea"/>
        <w:numPr>
          <w:ilvl w:val="0"/>
          <w:numId w:val="0"/>
        </w:numPr>
        <w:ind w:left="1117"/>
        <w:rPr>
          <w:i/>
          <w:iCs/>
        </w:rPr>
      </w:pPr>
    </w:p>
    <w:p w14:paraId="2012636D" w14:textId="22619F86" w:rsidR="00E7093A" w:rsidRDefault="00E7093A" w:rsidP="00E7093A">
      <w:pPr>
        <w:pStyle w:val="Lijstalinea"/>
        <w:numPr>
          <w:ilvl w:val="0"/>
          <w:numId w:val="0"/>
        </w:numPr>
        <w:ind w:left="1117"/>
        <w:rPr>
          <w:i/>
          <w:iCs/>
          <w:noProof/>
        </w:rPr>
      </w:pPr>
    </w:p>
    <w:p w14:paraId="092C873F" w14:textId="77777777" w:rsidR="00E7093A" w:rsidRDefault="00E7093A" w:rsidP="00E7093A">
      <w:pPr>
        <w:pStyle w:val="Lijstalinea"/>
        <w:numPr>
          <w:ilvl w:val="0"/>
          <w:numId w:val="0"/>
        </w:numPr>
        <w:ind w:left="1117"/>
        <w:rPr>
          <w:i/>
          <w:iCs/>
          <w:noProof/>
        </w:rPr>
      </w:pPr>
    </w:p>
    <w:p w14:paraId="6C09EB20" w14:textId="77777777" w:rsidR="00E7093A" w:rsidRDefault="00E7093A" w:rsidP="00E7093A">
      <w:pPr>
        <w:pStyle w:val="Lijstalinea"/>
        <w:numPr>
          <w:ilvl w:val="0"/>
          <w:numId w:val="0"/>
        </w:numPr>
        <w:ind w:left="1117"/>
        <w:rPr>
          <w:i/>
          <w:iCs/>
          <w:noProof/>
        </w:rPr>
      </w:pPr>
    </w:p>
    <w:p w14:paraId="0BDDA914" w14:textId="77777777" w:rsidR="00E7093A" w:rsidRDefault="00E7093A" w:rsidP="00E7093A">
      <w:pPr>
        <w:pStyle w:val="Lijstalinea"/>
        <w:numPr>
          <w:ilvl w:val="0"/>
          <w:numId w:val="0"/>
        </w:numPr>
        <w:ind w:left="1117"/>
        <w:rPr>
          <w:i/>
          <w:iCs/>
          <w:noProof/>
        </w:rPr>
      </w:pPr>
    </w:p>
    <w:p w14:paraId="5481A9E4" w14:textId="77777777" w:rsidR="00E7093A" w:rsidRDefault="00E7093A" w:rsidP="00E7093A">
      <w:pPr>
        <w:pStyle w:val="Lijstalinea"/>
        <w:numPr>
          <w:ilvl w:val="0"/>
          <w:numId w:val="0"/>
        </w:numPr>
        <w:ind w:left="1117"/>
        <w:rPr>
          <w:i/>
          <w:iCs/>
          <w:noProof/>
        </w:rPr>
      </w:pPr>
    </w:p>
    <w:p w14:paraId="1FC77DE8" w14:textId="77777777" w:rsidR="00E7093A" w:rsidRDefault="00E7093A" w:rsidP="00E7093A">
      <w:pPr>
        <w:pStyle w:val="Lijstalinea"/>
        <w:numPr>
          <w:ilvl w:val="0"/>
          <w:numId w:val="0"/>
        </w:numPr>
        <w:ind w:left="1117"/>
        <w:rPr>
          <w:i/>
          <w:iCs/>
          <w:noProof/>
        </w:rPr>
      </w:pPr>
    </w:p>
    <w:p w14:paraId="0A23A8CB" w14:textId="77777777" w:rsidR="00E7093A" w:rsidRDefault="00E7093A" w:rsidP="00E7093A">
      <w:pPr>
        <w:pStyle w:val="Lijstalinea"/>
        <w:numPr>
          <w:ilvl w:val="0"/>
          <w:numId w:val="0"/>
        </w:numPr>
        <w:ind w:left="1117"/>
        <w:rPr>
          <w:i/>
          <w:iCs/>
          <w:noProof/>
        </w:rPr>
      </w:pPr>
    </w:p>
    <w:p w14:paraId="7F8BFC75" w14:textId="7B31BCE6" w:rsidR="00E7093A" w:rsidRPr="00E7093A" w:rsidRDefault="00E7093A" w:rsidP="00E7093A">
      <w:pPr>
        <w:pStyle w:val="Lijstalinea"/>
        <w:numPr>
          <w:ilvl w:val="0"/>
          <w:numId w:val="0"/>
        </w:numPr>
        <w:ind w:left="1117"/>
        <w:rPr>
          <w:i/>
          <w:iCs/>
        </w:rPr>
      </w:pPr>
      <w:r w:rsidRPr="008E5FC4">
        <w:rPr>
          <w:rFonts w:ascii="Verdana" w:hAnsi="Verdana"/>
          <w:noProof/>
          <w:sz w:val="20"/>
          <w:szCs w:val="20"/>
          <w:lang w:eastAsia="nl-BE"/>
        </w:rPr>
        <w:lastRenderedPageBreak/>
        <w:drawing>
          <wp:anchor distT="0" distB="0" distL="114300" distR="114300" simplePos="0" relativeHeight="251669504" behindDoc="0" locked="0" layoutInCell="1" allowOverlap="1" wp14:anchorId="0D36CDED" wp14:editId="089F2272">
            <wp:simplePos x="0" y="0"/>
            <wp:positionH relativeFrom="margin">
              <wp:posOffset>-684371</wp:posOffset>
            </wp:positionH>
            <wp:positionV relativeFrom="page">
              <wp:posOffset>2436019</wp:posOffset>
            </wp:positionV>
            <wp:extent cx="7660005" cy="5488940"/>
            <wp:effectExtent l="0" t="317"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173" t="1465" r="1300" b="224"/>
                    <a:stretch/>
                  </pic:blipFill>
                  <pic:spPr bwMode="auto">
                    <a:xfrm rot="16200000">
                      <a:off x="0" y="0"/>
                      <a:ext cx="7660005" cy="5488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041A57" w14:textId="1DFF5CD9" w:rsidR="00C37348" w:rsidRPr="00E7093A" w:rsidRDefault="00E7093A" w:rsidP="00E7093A">
      <w:pPr>
        <w:pStyle w:val="Lijstalinea"/>
        <w:numPr>
          <w:ilvl w:val="0"/>
          <w:numId w:val="29"/>
        </w:numPr>
        <w:rPr>
          <w:i/>
          <w:iCs/>
        </w:rPr>
      </w:pPr>
      <w:r>
        <w:rPr>
          <w:b/>
          <w:bCs/>
          <w:i/>
          <w:iCs/>
        </w:rPr>
        <w:lastRenderedPageBreak/>
        <w:t>Mobiliteit</w:t>
      </w:r>
    </w:p>
    <w:p w14:paraId="6B3565DE" w14:textId="77777777" w:rsidR="00E7093A" w:rsidRDefault="00E7093A" w:rsidP="00E7093A">
      <w:pPr>
        <w:pStyle w:val="Lijstalinea"/>
        <w:numPr>
          <w:ilvl w:val="0"/>
          <w:numId w:val="0"/>
        </w:numPr>
        <w:ind w:left="1117"/>
        <w:rPr>
          <w:b/>
          <w:bCs/>
          <w:i/>
          <w:iCs/>
        </w:rPr>
      </w:pPr>
    </w:p>
    <w:p w14:paraId="4886AC80" w14:textId="32BD1241" w:rsidR="00E7093A" w:rsidRDefault="00E7093A" w:rsidP="00E7093A">
      <w:pPr>
        <w:pStyle w:val="Lijstalinea"/>
        <w:numPr>
          <w:ilvl w:val="0"/>
          <w:numId w:val="0"/>
        </w:numPr>
        <w:ind w:left="1117"/>
        <w:rPr>
          <w:i/>
          <w:iCs/>
        </w:rPr>
      </w:pPr>
      <w:r w:rsidRPr="00E7093A">
        <w:rPr>
          <w:i/>
          <w:iCs/>
        </w:rPr>
        <w:t>Bij aankomst van de patiënt op de PAZA wordt de mobiliteit geobserveerd en genoteerd in HIX. De mobiliteit dient ongeveer om de 30’ geobserveerd en genoteerd te worden. Indien de patiënt nog niet voldoende wakker is, noteer je bij de motoriek in HIX dat hij/zij nog slaapt. Zo kan je een duidelijke evolutie zien en eventuele complicaties tijdig opmerken.</w:t>
      </w:r>
    </w:p>
    <w:p w14:paraId="14A7E6B0" w14:textId="77777777" w:rsidR="00E7093A" w:rsidRDefault="00E7093A" w:rsidP="00E7093A">
      <w:pPr>
        <w:rPr>
          <w:i/>
          <w:iCs/>
        </w:rPr>
      </w:pPr>
    </w:p>
    <w:p w14:paraId="40B9EEAF" w14:textId="0923277B" w:rsidR="00E7093A" w:rsidRDefault="00E7093A" w:rsidP="00E7093A">
      <w:pPr>
        <w:pStyle w:val="Lijstalinea"/>
        <w:numPr>
          <w:ilvl w:val="0"/>
          <w:numId w:val="29"/>
        </w:numPr>
        <w:rPr>
          <w:b/>
          <w:bCs/>
          <w:i/>
          <w:iCs/>
        </w:rPr>
      </w:pPr>
      <w:r w:rsidRPr="00E7093A">
        <w:rPr>
          <w:b/>
          <w:bCs/>
          <w:i/>
          <w:iCs/>
        </w:rPr>
        <w:t>Vasculaire pulls / capillaire refill</w:t>
      </w:r>
    </w:p>
    <w:p w14:paraId="4CECF9E9" w14:textId="77777777" w:rsidR="00E7093A" w:rsidRDefault="00E7093A" w:rsidP="00E7093A">
      <w:pPr>
        <w:pStyle w:val="Lijstalinea"/>
        <w:numPr>
          <w:ilvl w:val="0"/>
          <w:numId w:val="0"/>
        </w:numPr>
        <w:ind w:left="1117"/>
        <w:rPr>
          <w:b/>
          <w:bCs/>
          <w:i/>
          <w:iCs/>
        </w:rPr>
      </w:pPr>
    </w:p>
    <w:p w14:paraId="5E116CCC" w14:textId="77777777" w:rsidR="00E7093A" w:rsidRPr="00E7093A" w:rsidRDefault="00E7093A" w:rsidP="00E7093A">
      <w:pPr>
        <w:pStyle w:val="Lijstalinea"/>
        <w:numPr>
          <w:ilvl w:val="0"/>
          <w:numId w:val="0"/>
        </w:numPr>
        <w:ind w:left="1117"/>
        <w:rPr>
          <w:i/>
          <w:iCs/>
        </w:rPr>
      </w:pPr>
      <w:r w:rsidRPr="00E7093A">
        <w:rPr>
          <w:i/>
          <w:iCs/>
        </w:rPr>
        <w:t xml:space="preserve">Bij alle orthopedische ingrepen wordt de doorbloeding (capillaire refill) van de handen en/of voeten geobserveerd en genoteerd via controle wonde in HIX. </w:t>
      </w:r>
    </w:p>
    <w:p w14:paraId="5D87BA14" w14:textId="77777777" w:rsidR="00E7093A" w:rsidRDefault="00E7093A" w:rsidP="00E7093A">
      <w:pPr>
        <w:pStyle w:val="Lijstalinea"/>
        <w:numPr>
          <w:ilvl w:val="0"/>
          <w:numId w:val="0"/>
        </w:numPr>
        <w:ind w:left="1117"/>
        <w:rPr>
          <w:i/>
          <w:iCs/>
        </w:rPr>
      </w:pPr>
      <w:r w:rsidRPr="00E7093A">
        <w:rPr>
          <w:i/>
          <w:iCs/>
        </w:rPr>
        <w:t>De capillaire refill van de voeten wordt ook bij alle drukverbanden in de lies gecontroleerd en genoteerd. De doorbloeding wordt bij aankomst en vervolgens om de 45’ gecontroleerd.</w:t>
      </w:r>
    </w:p>
    <w:p w14:paraId="14762C6B" w14:textId="77777777" w:rsidR="00E7093A" w:rsidRPr="00E7093A" w:rsidRDefault="00E7093A" w:rsidP="00E7093A">
      <w:pPr>
        <w:pStyle w:val="Lijstalinea"/>
        <w:numPr>
          <w:ilvl w:val="0"/>
          <w:numId w:val="0"/>
        </w:numPr>
        <w:ind w:left="1117"/>
        <w:rPr>
          <w:i/>
          <w:iCs/>
        </w:rPr>
      </w:pPr>
    </w:p>
    <w:p w14:paraId="36CEB52E" w14:textId="3AFA87A7" w:rsidR="00E7093A" w:rsidRDefault="00E7093A" w:rsidP="00E7093A">
      <w:pPr>
        <w:pStyle w:val="Lijstalinea"/>
        <w:numPr>
          <w:ilvl w:val="0"/>
          <w:numId w:val="0"/>
        </w:numPr>
        <w:ind w:left="1117"/>
        <w:rPr>
          <w:i/>
          <w:iCs/>
        </w:rPr>
      </w:pPr>
      <w:r w:rsidRPr="00E7093A">
        <w:rPr>
          <w:i/>
          <w:iCs/>
        </w:rPr>
        <w:t>De doorbloeding (vasculaire pulls) van de voeten/benen wordt bij PTA-ingrepen gecontroleerd met de Doppler. Dit wordt genoteerd bij de wondcontrole en via een event in HIX.</w:t>
      </w:r>
    </w:p>
    <w:p w14:paraId="5E1E2454" w14:textId="77777777" w:rsidR="00E7093A" w:rsidRDefault="00E7093A" w:rsidP="00E7093A">
      <w:pPr>
        <w:rPr>
          <w:i/>
          <w:iCs/>
        </w:rPr>
      </w:pPr>
    </w:p>
    <w:p w14:paraId="6574E548" w14:textId="5C18BD37" w:rsidR="00E7093A" w:rsidRPr="00E7093A" w:rsidRDefault="00E7093A" w:rsidP="00E7093A">
      <w:pPr>
        <w:pStyle w:val="Lijstalinea"/>
        <w:numPr>
          <w:ilvl w:val="0"/>
          <w:numId w:val="29"/>
        </w:numPr>
        <w:rPr>
          <w:i/>
          <w:iCs/>
        </w:rPr>
      </w:pPr>
      <w:r>
        <w:rPr>
          <w:b/>
          <w:bCs/>
          <w:i/>
          <w:iCs/>
        </w:rPr>
        <w:t>Opvolging post partum</w:t>
      </w:r>
    </w:p>
    <w:p w14:paraId="2AC1B81E" w14:textId="77777777" w:rsidR="00E7093A" w:rsidRDefault="00E7093A" w:rsidP="00E7093A">
      <w:pPr>
        <w:pStyle w:val="Lijstalinea"/>
        <w:numPr>
          <w:ilvl w:val="0"/>
          <w:numId w:val="0"/>
        </w:numPr>
        <w:ind w:left="1117"/>
        <w:rPr>
          <w:b/>
          <w:bCs/>
          <w:i/>
          <w:iCs/>
        </w:rPr>
      </w:pPr>
    </w:p>
    <w:p w14:paraId="5DA94BAF" w14:textId="38B98623" w:rsidR="00E7093A" w:rsidRDefault="00E7093A" w:rsidP="00E7093A">
      <w:pPr>
        <w:pStyle w:val="Lijstalinea"/>
        <w:numPr>
          <w:ilvl w:val="0"/>
          <w:numId w:val="0"/>
        </w:numPr>
        <w:ind w:left="1117"/>
        <w:rPr>
          <w:i/>
          <w:iCs/>
        </w:rPr>
      </w:pPr>
      <w:r w:rsidRPr="00E7093A">
        <w:rPr>
          <w:i/>
          <w:iCs/>
        </w:rPr>
        <w:t>Bij aankomst van een sectio-ingreep op de PAZA wordt de uterus geobserveerd en gecontroleerd. Het resterende bloed dat in de baarmoeder aanwezig is dient om de 15’ minuten uit de uterus geduwd te worden. De baarmoeder dient zich onder de navel van de patiënt te bevinden. De tonus van de uterus moet hard zijn en er mag niet te veel bloedverlies zijn. Bij veel bloedverlies en/of soepele uterus wordt de anesthesist en de gynaecoloog verwittigd. De observatie van de uterus wordt steeds in HIX genoteerd.</w:t>
      </w:r>
    </w:p>
    <w:p w14:paraId="38C6876F" w14:textId="77777777" w:rsidR="00E7093A" w:rsidRDefault="00E7093A" w:rsidP="00E7093A">
      <w:pPr>
        <w:rPr>
          <w:i/>
          <w:iCs/>
        </w:rPr>
      </w:pPr>
    </w:p>
    <w:p w14:paraId="35DE4EFE" w14:textId="267A36DA" w:rsidR="00E7093A" w:rsidRPr="00823B7A" w:rsidRDefault="00823B7A" w:rsidP="00823B7A">
      <w:pPr>
        <w:pStyle w:val="Lijstalinea"/>
        <w:numPr>
          <w:ilvl w:val="0"/>
          <w:numId w:val="29"/>
        </w:numPr>
        <w:rPr>
          <w:i/>
          <w:iCs/>
        </w:rPr>
      </w:pPr>
      <w:r>
        <w:rPr>
          <w:b/>
          <w:bCs/>
          <w:i/>
          <w:iCs/>
        </w:rPr>
        <w:t>Hygiënische zorgen</w:t>
      </w:r>
    </w:p>
    <w:p w14:paraId="7225BB9C" w14:textId="77777777" w:rsidR="00823B7A" w:rsidRDefault="00823B7A" w:rsidP="00823B7A">
      <w:pPr>
        <w:pStyle w:val="Lijstalinea"/>
        <w:numPr>
          <w:ilvl w:val="0"/>
          <w:numId w:val="0"/>
        </w:numPr>
        <w:ind w:left="1117"/>
        <w:rPr>
          <w:b/>
          <w:bCs/>
          <w:i/>
          <w:iCs/>
        </w:rPr>
      </w:pPr>
    </w:p>
    <w:p w14:paraId="5BB9088A" w14:textId="3E66D14C" w:rsidR="00823B7A" w:rsidRDefault="00823B7A" w:rsidP="00823B7A">
      <w:pPr>
        <w:pStyle w:val="Lijstalinea"/>
        <w:numPr>
          <w:ilvl w:val="0"/>
          <w:numId w:val="0"/>
        </w:numPr>
        <w:ind w:left="1117"/>
        <w:rPr>
          <w:i/>
          <w:iCs/>
        </w:rPr>
      </w:pPr>
      <w:r w:rsidRPr="00823B7A">
        <w:rPr>
          <w:i/>
          <w:iCs/>
        </w:rPr>
        <w:t>’s Morgens wordt bij de nachtpaza-pt een totaalzorg uitgevoerd. De patiënt wordt met vochtige wegwerpwashandjes gewassen en het bed wordt steeds verschoond. Dit wordt in HIX genoteerd. Indien mogelijk wordt de patiënt ook ontlijnd van overbodige katheters en infusen.</w:t>
      </w:r>
    </w:p>
    <w:p w14:paraId="3787FB3A" w14:textId="77777777" w:rsidR="00823B7A" w:rsidRDefault="00823B7A" w:rsidP="00823B7A">
      <w:pPr>
        <w:rPr>
          <w:i/>
          <w:iCs/>
        </w:rPr>
      </w:pPr>
    </w:p>
    <w:p w14:paraId="04B4CD08" w14:textId="42776588" w:rsidR="00823B7A" w:rsidRDefault="00F948E8" w:rsidP="00F948E8">
      <w:pPr>
        <w:pStyle w:val="Kop3"/>
      </w:pPr>
      <w:r>
        <w:t>Administratie</w:t>
      </w:r>
    </w:p>
    <w:p w14:paraId="2915E5D3" w14:textId="343060FF" w:rsidR="00F948E8" w:rsidRDefault="00F948E8" w:rsidP="00F948E8">
      <w:pPr>
        <w:rPr>
          <w:i/>
          <w:iCs/>
        </w:rPr>
      </w:pPr>
      <w:r w:rsidRPr="00F948E8">
        <w:rPr>
          <w:i/>
          <w:iCs/>
        </w:rPr>
        <w:t>De verantwoordelijke verpleegkundige van de patiënt neemt de patiënt op in HIX via de bedside computer. Tijdens de installatie van de patiënt wordt de identificatie gecontroleerd via de OPN-scancode. Deze code staat op het polsbandje, die je scant in de monitor. Verlies de patiënt niet uit het oog tijdens het invoeren van alle gegevens in de computer!</w:t>
      </w:r>
    </w:p>
    <w:p w14:paraId="3D27A3D3" w14:textId="77777777" w:rsidR="000D4FC5" w:rsidRDefault="000D4FC5" w:rsidP="00F948E8">
      <w:pPr>
        <w:rPr>
          <w:i/>
          <w:iCs/>
        </w:rPr>
      </w:pPr>
    </w:p>
    <w:p w14:paraId="79C97837" w14:textId="58C32BB2" w:rsidR="000D4FC5" w:rsidRDefault="000D4FC5" w:rsidP="000D4FC5">
      <w:pPr>
        <w:pStyle w:val="Kop3"/>
      </w:pPr>
      <w:r>
        <w:lastRenderedPageBreak/>
        <w:t>Nazorg en opvolging</w:t>
      </w:r>
    </w:p>
    <w:p w14:paraId="3660D4BF" w14:textId="2F73CDD7" w:rsidR="000D4FC5" w:rsidRDefault="000D4FC5" w:rsidP="000D4FC5">
      <w:pPr>
        <w:rPr>
          <w:i/>
          <w:iCs/>
        </w:rPr>
      </w:pPr>
      <w:r>
        <w:rPr>
          <w:i/>
          <w:iCs/>
        </w:rPr>
        <w:t>De PAZA verpleegkundige brieft de patiënt via ISBAR methode van de PAZA naar de afdeling.</w:t>
      </w:r>
    </w:p>
    <w:p w14:paraId="5C363049" w14:textId="77777777" w:rsidR="000D4FC5" w:rsidRDefault="000D4FC5" w:rsidP="000D4FC5">
      <w:pPr>
        <w:rPr>
          <w:i/>
          <w:iCs/>
        </w:rPr>
      </w:pPr>
    </w:p>
    <w:p w14:paraId="359F2B99" w14:textId="62B4E344" w:rsidR="000D4FC5" w:rsidRDefault="000D4FC5" w:rsidP="000D4FC5">
      <w:pPr>
        <w:pStyle w:val="Kop3"/>
      </w:pPr>
      <w:r>
        <w:t>Ontslag</w:t>
      </w:r>
    </w:p>
    <w:p w14:paraId="176EC6F0" w14:textId="77777777" w:rsidR="000D4FC5" w:rsidRPr="000D4FC5" w:rsidRDefault="000D4FC5" w:rsidP="000D4FC5">
      <w:pPr>
        <w:rPr>
          <w:i/>
          <w:iCs/>
        </w:rPr>
      </w:pPr>
      <w:r w:rsidRPr="000D4FC5">
        <w:rPr>
          <w:i/>
          <w:iCs/>
        </w:rPr>
        <w:t>De  patiënt kan ontslagen worden:</w:t>
      </w:r>
    </w:p>
    <w:p w14:paraId="0FD2AB53" w14:textId="64913D34" w:rsidR="000D4FC5" w:rsidRPr="000D4FC5" w:rsidRDefault="000D4FC5" w:rsidP="000D4FC5">
      <w:pPr>
        <w:pStyle w:val="Lijstalinea"/>
        <w:numPr>
          <w:ilvl w:val="0"/>
          <w:numId w:val="29"/>
        </w:numPr>
        <w:rPr>
          <w:i/>
          <w:iCs/>
        </w:rPr>
      </w:pPr>
      <w:r w:rsidRPr="000D4FC5">
        <w:rPr>
          <w:i/>
          <w:iCs/>
        </w:rPr>
        <w:t>als de patiënt een ALDRETE score van 6 of 8 heeft behaald bij een algemene anesthesie. In HIX geeft dit een eindscore PAR 6/PAR 8/PAR 10.</w:t>
      </w:r>
    </w:p>
    <w:p w14:paraId="2003433B" w14:textId="47744B2D" w:rsidR="000D4FC5" w:rsidRPr="000D4FC5" w:rsidRDefault="000D4FC5" w:rsidP="000D4FC5">
      <w:pPr>
        <w:pStyle w:val="Lijstalinea"/>
        <w:numPr>
          <w:ilvl w:val="0"/>
          <w:numId w:val="29"/>
        </w:numPr>
        <w:rPr>
          <w:i/>
          <w:iCs/>
        </w:rPr>
      </w:pPr>
      <w:r w:rsidRPr="000D4FC5">
        <w:rPr>
          <w:i/>
          <w:iCs/>
        </w:rPr>
        <w:t>als de patiënt een ALDRETE score van 8 of 10 heeft behaald bij een locoregionale anesthesie. In HIX geeft dit een eindscore PAR 8/PAR 9/PAR 10</w:t>
      </w:r>
    </w:p>
    <w:p w14:paraId="3836EB20" w14:textId="67C2F425" w:rsidR="000D4FC5" w:rsidRPr="000D4FC5" w:rsidRDefault="000D4FC5" w:rsidP="000D4FC5">
      <w:pPr>
        <w:pStyle w:val="Lijstalinea"/>
        <w:numPr>
          <w:ilvl w:val="0"/>
          <w:numId w:val="29"/>
        </w:numPr>
        <w:rPr>
          <w:i/>
          <w:iCs/>
        </w:rPr>
      </w:pPr>
      <w:r w:rsidRPr="000D4FC5">
        <w:rPr>
          <w:i/>
          <w:iCs/>
        </w:rPr>
        <w:t>als de patiënt voldoet aan de ontslagcriteria van de PAZA-checklist in HIX</w:t>
      </w:r>
    </w:p>
    <w:p w14:paraId="1360D25F" w14:textId="318A2A4F" w:rsidR="000D4FC5" w:rsidRPr="000D4FC5" w:rsidRDefault="000D4FC5" w:rsidP="000D4FC5">
      <w:pPr>
        <w:pStyle w:val="Lijstalinea"/>
        <w:numPr>
          <w:ilvl w:val="0"/>
          <w:numId w:val="29"/>
        </w:numPr>
        <w:rPr>
          <w:i/>
          <w:iCs/>
        </w:rPr>
      </w:pPr>
      <w:r w:rsidRPr="000D4FC5">
        <w:rPr>
          <w:i/>
          <w:iCs/>
        </w:rPr>
        <w:t xml:space="preserve">mits goedkeuring van de anesthesist. Wanneer de ALDRETE-score en de ontslagcriteria in HIX zijn ingevuld wordt een anesthesist aangesproken om de patiënt een laatste keer te beoordelen. De goedkeuring van de anesthesist wordt via ‘event ontslag’ in de HIX genoteerd. </w:t>
      </w:r>
    </w:p>
    <w:p w14:paraId="04733618" w14:textId="200A3B5C" w:rsidR="000D4FC5" w:rsidRPr="000D4FC5" w:rsidRDefault="000D4FC5" w:rsidP="000D4FC5">
      <w:pPr>
        <w:rPr>
          <w:i/>
          <w:iCs/>
        </w:rPr>
      </w:pPr>
      <w:r w:rsidRPr="000D4FC5">
        <w:rPr>
          <w:i/>
          <w:iCs/>
        </w:rPr>
        <w:t>De patiënt wordt ontslag klaar gemaakt door de verpleegkundige. De afdeling wordt gebeld. Je vermeldt steeds telefonisch je naam, de afdeling, de naam en voornaam, geboortedatum en de bed</w:t>
      </w:r>
      <w:r>
        <w:rPr>
          <w:i/>
          <w:iCs/>
        </w:rPr>
        <w:t xml:space="preserve"> </w:t>
      </w:r>
      <w:r w:rsidRPr="000D4FC5">
        <w:rPr>
          <w:i/>
          <w:iCs/>
        </w:rPr>
        <w:t>plaats van de patiënt. Deze telefonische oproep noteer je in HIX via ‘ctrl t’ en je vult het tijdstip in.</w:t>
      </w:r>
    </w:p>
    <w:p w14:paraId="34925B34" w14:textId="1E3EBD36" w:rsidR="000D4FC5" w:rsidRPr="000D4FC5" w:rsidRDefault="000D4FC5" w:rsidP="000D4FC5">
      <w:pPr>
        <w:rPr>
          <w:i/>
          <w:iCs/>
        </w:rPr>
      </w:pPr>
      <w:r w:rsidRPr="000D4FC5">
        <w:rPr>
          <w:i/>
          <w:iCs/>
        </w:rPr>
        <w:t>Bij ontslag naar de zaalafdeling is:</w:t>
      </w:r>
    </w:p>
    <w:p w14:paraId="6DC1BAFF" w14:textId="1CD367F8" w:rsidR="000D4FC5" w:rsidRPr="000D4FC5" w:rsidRDefault="000D4FC5" w:rsidP="000D4FC5">
      <w:pPr>
        <w:pStyle w:val="Lijstalinea"/>
        <w:numPr>
          <w:ilvl w:val="0"/>
          <w:numId w:val="34"/>
        </w:numPr>
        <w:rPr>
          <w:i/>
          <w:iCs/>
        </w:rPr>
      </w:pPr>
      <w:r w:rsidRPr="000D4FC5">
        <w:rPr>
          <w:i/>
          <w:iCs/>
        </w:rPr>
        <w:t xml:space="preserve">de patiënt respiratoir (eventueel met support van zuurstof), hemodynamisch en neurologisch ‘stabiel’. Denk aan het ABC ... </w:t>
      </w:r>
    </w:p>
    <w:p w14:paraId="3C2FB210" w14:textId="1F208523" w:rsidR="000D4FC5" w:rsidRPr="000D4FC5" w:rsidRDefault="000D4FC5" w:rsidP="000D4FC5">
      <w:pPr>
        <w:pStyle w:val="Lijstalinea"/>
        <w:numPr>
          <w:ilvl w:val="0"/>
          <w:numId w:val="34"/>
        </w:numPr>
        <w:rPr>
          <w:i/>
          <w:iCs/>
        </w:rPr>
      </w:pPr>
      <w:r w:rsidRPr="000D4FC5">
        <w:rPr>
          <w:i/>
          <w:iCs/>
        </w:rPr>
        <w:t>de pijn van de patiënt dragelijk (VNS tussen 0 en 3).</w:t>
      </w:r>
    </w:p>
    <w:p w14:paraId="0CCED92C" w14:textId="78AE1BA3" w:rsidR="000D4FC5" w:rsidRPr="000D4FC5" w:rsidRDefault="000D4FC5" w:rsidP="000D4FC5">
      <w:pPr>
        <w:pStyle w:val="Lijstalinea"/>
        <w:numPr>
          <w:ilvl w:val="0"/>
          <w:numId w:val="34"/>
        </w:numPr>
        <w:rPr>
          <w:i/>
          <w:iCs/>
        </w:rPr>
      </w:pPr>
      <w:r w:rsidRPr="000D4FC5">
        <w:rPr>
          <w:i/>
          <w:iCs/>
        </w:rPr>
        <w:t>de patiënt is niet misselijk (PONV 0).</w:t>
      </w:r>
    </w:p>
    <w:p w14:paraId="766E19CA" w14:textId="1CB1C77A" w:rsidR="000D4FC5" w:rsidRPr="000D4FC5" w:rsidRDefault="000D4FC5" w:rsidP="000D4FC5">
      <w:pPr>
        <w:pStyle w:val="Lijstalinea"/>
        <w:numPr>
          <w:ilvl w:val="0"/>
          <w:numId w:val="34"/>
        </w:numPr>
        <w:rPr>
          <w:i/>
          <w:iCs/>
        </w:rPr>
      </w:pPr>
      <w:r w:rsidRPr="000D4FC5">
        <w:rPr>
          <w:i/>
          <w:iCs/>
        </w:rPr>
        <w:t>is het verband droog en proper.</w:t>
      </w:r>
    </w:p>
    <w:p w14:paraId="78E04C0C" w14:textId="302E89E7" w:rsidR="000D4FC5" w:rsidRPr="000D4FC5" w:rsidRDefault="000D4FC5" w:rsidP="000D4FC5">
      <w:pPr>
        <w:pStyle w:val="Lijstalinea"/>
        <w:numPr>
          <w:ilvl w:val="0"/>
          <w:numId w:val="34"/>
        </w:numPr>
        <w:rPr>
          <w:i/>
          <w:iCs/>
        </w:rPr>
      </w:pPr>
      <w:r w:rsidRPr="000D4FC5">
        <w:rPr>
          <w:i/>
          <w:iCs/>
        </w:rPr>
        <w:t>is de t° ±36°C.</w:t>
      </w:r>
    </w:p>
    <w:p w14:paraId="4FD25754" w14:textId="09E68CD4" w:rsidR="000D4FC5" w:rsidRPr="000D4FC5" w:rsidRDefault="000D4FC5" w:rsidP="000D4FC5">
      <w:pPr>
        <w:pStyle w:val="Lijstalinea"/>
        <w:numPr>
          <w:ilvl w:val="0"/>
          <w:numId w:val="34"/>
        </w:numPr>
        <w:rPr>
          <w:i/>
          <w:iCs/>
        </w:rPr>
      </w:pPr>
      <w:r w:rsidRPr="000D4FC5">
        <w:rPr>
          <w:i/>
          <w:iCs/>
        </w:rPr>
        <w:t xml:space="preserve">is de narcotische analgetica langer dan 30 min. </w:t>
      </w:r>
    </w:p>
    <w:p w14:paraId="196AB2F5" w14:textId="4D508417" w:rsidR="000D4FC5" w:rsidRPr="000D4FC5" w:rsidRDefault="000D4FC5" w:rsidP="000D4FC5">
      <w:pPr>
        <w:pStyle w:val="Lijstalinea"/>
        <w:numPr>
          <w:ilvl w:val="0"/>
          <w:numId w:val="34"/>
        </w:numPr>
        <w:rPr>
          <w:i/>
          <w:iCs/>
        </w:rPr>
      </w:pPr>
      <w:r w:rsidRPr="000D4FC5">
        <w:rPr>
          <w:i/>
          <w:iCs/>
        </w:rPr>
        <w:t xml:space="preserve">zijn de eventuele resultaten van labo, RX, ECG bekend. De resultaten zijn ook nagekeken door de anesthesist. </w:t>
      </w:r>
    </w:p>
    <w:p w14:paraId="4800D301" w14:textId="2D6021AB" w:rsidR="000D4FC5" w:rsidRDefault="000D4FC5" w:rsidP="000D4FC5">
      <w:pPr>
        <w:rPr>
          <w:i/>
          <w:iCs/>
        </w:rPr>
      </w:pPr>
      <w:r w:rsidRPr="000D4FC5">
        <w:rPr>
          <w:b/>
          <w:bCs/>
          <w:i/>
          <w:iCs/>
        </w:rPr>
        <w:t xml:space="preserve">In samenspraak met de anesthesist wordt zo nodig de patiënt ontlijnd. De BS, MS, DVC (positieve druk), arteriële, en het infuus worden verwijderd. </w:t>
      </w:r>
      <w:r w:rsidRPr="000D4FC5">
        <w:rPr>
          <w:i/>
          <w:iCs/>
        </w:rPr>
        <w:t>De patiënt wordt afgekoppeld van de monitor en de bedrading wordt ontsmet met een Clinelldoekje. De afgekoppelde patiënt blijft op de bedplaats van de PAZA gepositioneerd totdat de verpleegkundige van de afdeling de patiënt komt ophalen. Bij plaatsgebrek kan de patiënt verplaatst worden naar een ontslagbed op de PAZA. Dit doe je in HIX via de knop ‘verplaatsen =&gt; Recovery’.</w:t>
      </w:r>
    </w:p>
    <w:p w14:paraId="71B9B370" w14:textId="77777777" w:rsidR="0034645D" w:rsidRDefault="0034645D" w:rsidP="000D4FC5">
      <w:pPr>
        <w:rPr>
          <w:i/>
          <w:iCs/>
        </w:rPr>
      </w:pPr>
    </w:p>
    <w:p w14:paraId="4DB43CE5" w14:textId="77777777" w:rsidR="0034645D" w:rsidRDefault="0034645D" w:rsidP="000D4FC5">
      <w:pPr>
        <w:rPr>
          <w:i/>
          <w:iCs/>
        </w:rPr>
      </w:pPr>
    </w:p>
    <w:p w14:paraId="50A153C1" w14:textId="77777777" w:rsidR="0034645D" w:rsidRDefault="0034645D" w:rsidP="000D4FC5">
      <w:pPr>
        <w:rPr>
          <w:i/>
          <w:iCs/>
        </w:rPr>
      </w:pPr>
    </w:p>
    <w:p w14:paraId="01176F21" w14:textId="77777777" w:rsidR="0034645D" w:rsidRDefault="0034645D" w:rsidP="000D4FC5">
      <w:pPr>
        <w:rPr>
          <w:i/>
          <w:iCs/>
        </w:rPr>
      </w:pPr>
    </w:p>
    <w:p w14:paraId="0819C203" w14:textId="5D47B0F1" w:rsidR="0034645D" w:rsidRDefault="0034645D" w:rsidP="0034645D">
      <w:pPr>
        <w:pStyle w:val="Kop3"/>
      </w:pPr>
      <w:r>
        <w:lastRenderedPageBreak/>
        <w:t>Pathologie en behandelingen</w:t>
      </w:r>
    </w:p>
    <w:p w14:paraId="3F12C799" w14:textId="1DD59644" w:rsidR="0034645D" w:rsidRDefault="0034645D" w:rsidP="0034645D">
      <w:pPr>
        <w:pStyle w:val="Kop4"/>
        <w:rPr>
          <w:color w:val="auto"/>
        </w:rPr>
      </w:pPr>
      <w:r>
        <w:rPr>
          <w:color w:val="auto"/>
        </w:rPr>
        <w:t>Pathologie</w:t>
      </w:r>
    </w:p>
    <w:p w14:paraId="5ED86E71" w14:textId="12B97412" w:rsidR="0034645D" w:rsidRDefault="0034645D" w:rsidP="0034645D">
      <w:pPr>
        <w:pStyle w:val="Lijstalinea"/>
        <w:numPr>
          <w:ilvl w:val="0"/>
          <w:numId w:val="35"/>
        </w:numPr>
        <w:rPr>
          <w:i/>
          <w:iCs/>
        </w:rPr>
      </w:pPr>
      <w:r>
        <w:rPr>
          <w:i/>
          <w:iCs/>
        </w:rPr>
        <w:t>Alle chirurgische specialismen</w:t>
      </w:r>
    </w:p>
    <w:p w14:paraId="6215381E" w14:textId="512168B3" w:rsidR="0034645D" w:rsidRDefault="0034645D" w:rsidP="0034645D">
      <w:pPr>
        <w:pStyle w:val="Lijstalinea"/>
        <w:numPr>
          <w:ilvl w:val="0"/>
          <w:numId w:val="35"/>
        </w:numPr>
        <w:rPr>
          <w:i/>
          <w:iCs/>
        </w:rPr>
      </w:pPr>
      <w:r>
        <w:rPr>
          <w:i/>
          <w:iCs/>
        </w:rPr>
        <w:t>Alle vormen van post – anesthesie observatie</w:t>
      </w:r>
    </w:p>
    <w:p w14:paraId="5419182D" w14:textId="56BBE1FD" w:rsidR="0034645D" w:rsidRDefault="0034645D" w:rsidP="0034645D">
      <w:pPr>
        <w:pStyle w:val="Lijstalinea"/>
        <w:numPr>
          <w:ilvl w:val="0"/>
          <w:numId w:val="35"/>
        </w:numPr>
        <w:rPr>
          <w:i/>
          <w:iCs/>
        </w:rPr>
      </w:pPr>
      <w:r>
        <w:rPr>
          <w:i/>
          <w:iCs/>
        </w:rPr>
        <w:t>Interventionele radiologie</w:t>
      </w:r>
    </w:p>
    <w:p w14:paraId="34DF23E5" w14:textId="57355022" w:rsidR="0034645D" w:rsidRDefault="0034645D" w:rsidP="0034645D">
      <w:pPr>
        <w:pStyle w:val="Lijstalinea"/>
        <w:numPr>
          <w:ilvl w:val="0"/>
          <w:numId w:val="35"/>
        </w:numPr>
        <w:rPr>
          <w:i/>
          <w:iCs/>
        </w:rPr>
      </w:pPr>
      <w:r>
        <w:rPr>
          <w:i/>
          <w:iCs/>
        </w:rPr>
        <w:t>Interventionele cardiologie</w:t>
      </w:r>
    </w:p>
    <w:p w14:paraId="220325DC" w14:textId="27149230" w:rsidR="0034645D" w:rsidRDefault="0034645D" w:rsidP="0034645D">
      <w:pPr>
        <w:pStyle w:val="Kop4"/>
        <w:rPr>
          <w:color w:val="auto"/>
        </w:rPr>
      </w:pPr>
      <w:r>
        <w:rPr>
          <w:color w:val="auto"/>
        </w:rPr>
        <w:t>Zorgcategorieën en aandachtspunten</w:t>
      </w:r>
    </w:p>
    <w:p w14:paraId="37D837A1" w14:textId="123790E7" w:rsidR="0034645D" w:rsidRDefault="0034645D" w:rsidP="0034645D">
      <w:r>
        <w:rPr>
          <w:b/>
          <w:bCs/>
        </w:rPr>
        <w:t xml:space="preserve">ASA </w:t>
      </w:r>
      <w:r w:rsidRPr="0034645D">
        <w:t>classificatie</w:t>
      </w:r>
    </w:p>
    <w:p w14:paraId="7BD63B7E" w14:textId="6ED55AE1" w:rsidR="0034645D" w:rsidRDefault="0034645D" w:rsidP="0034645D">
      <w:pPr>
        <w:rPr>
          <w:i/>
          <w:iCs/>
        </w:rPr>
      </w:pPr>
      <w:r w:rsidRPr="0034645D">
        <w:rPr>
          <w:i/>
          <w:iCs/>
        </w:rPr>
        <w:t>De ASA classificatie wordt algemeen aanvaard om het anesthesierisico in te schatten. Het wordt gebruikt als leidraad om te bepalen welke bijkomende preoperatieve onderzoeken wenselijk zijn. De ASA classificatie scoort preoperatief de gezondheidstoestand van de patiënt:</w:t>
      </w:r>
    </w:p>
    <w:tbl>
      <w:tblPr>
        <w:tblStyle w:val="Tabelraster"/>
        <w:tblW w:w="0" w:type="auto"/>
        <w:tblInd w:w="397" w:type="dxa"/>
        <w:tblLook w:val="04A0" w:firstRow="1" w:lastRow="0" w:firstColumn="1" w:lastColumn="0" w:noHBand="0" w:noVBand="1"/>
      </w:tblPr>
      <w:tblGrid>
        <w:gridCol w:w="1441"/>
        <w:gridCol w:w="7224"/>
      </w:tblGrid>
      <w:tr w:rsidR="005E75DA" w14:paraId="28F2C4D6" w14:textId="77777777" w:rsidTr="005E75DA">
        <w:tc>
          <w:tcPr>
            <w:tcW w:w="1441" w:type="dxa"/>
          </w:tcPr>
          <w:p w14:paraId="693099BA" w14:textId="77777777" w:rsidR="005E75DA" w:rsidRDefault="005E75DA" w:rsidP="0034645D">
            <w:pPr>
              <w:ind w:left="0"/>
              <w:rPr>
                <w:i/>
                <w:iCs/>
              </w:rPr>
            </w:pPr>
          </w:p>
        </w:tc>
        <w:tc>
          <w:tcPr>
            <w:tcW w:w="7224" w:type="dxa"/>
          </w:tcPr>
          <w:p w14:paraId="088672E7" w14:textId="277DE89F" w:rsidR="005E75DA" w:rsidRPr="005E75DA" w:rsidRDefault="005E75DA" w:rsidP="0034645D">
            <w:pPr>
              <w:ind w:left="0"/>
              <w:rPr>
                <w:b/>
                <w:bCs/>
                <w:i/>
                <w:iCs/>
              </w:rPr>
            </w:pPr>
            <w:r>
              <w:rPr>
                <w:b/>
                <w:bCs/>
                <w:i/>
                <w:iCs/>
              </w:rPr>
              <w:t>ASA classificatie</w:t>
            </w:r>
          </w:p>
        </w:tc>
      </w:tr>
      <w:tr w:rsidR="005E75DA" w14:paraId="251A70CD" w14:textId="77777777" w:rsidTr="005E75DA">
        <w:tc>
          <w:tcPr>
            <w:tcW w:w="1441" w:type="dxa"/>
          </w:tcPr>
          <w:p w14:paraId="7DBA998C" w14:textId="3BEE0176" w:rsidR="005E75DA" w:rsidRDefault="005E75DA" w:rsidP="0034645D">
            <w:pPr>
              <w:ind w:left="0"/>
              <w:rPr>
                <w:i/>
                <w:iCs/>
              </w:rPr>
            </w:pPr>
            <w:r>
              <w:rPr>
                <w:i/>
                <w:iCs/>
              </w:rPr>
              <w:t>ASA 1</w:t>
            </w:r>
          </w:p>
        </w:tc>
        <w:tc>
          <w:tcPr>
            <w:tcW w:w="7224" w:type="dxa"/>
          </w:tcPr>
          <w:p w14:paraId="7AA19D3F" w14:textId="254C028A" w:rsidR="005E75DA" w:rsidRPr="005E75DA" w:rsidRDefault="005E75DA" w:rsidP="0034645D">
            <w:pPr>
              <w:ind w:left="0"/>
              <w:rPr>
                <w:i/>
                <w:iCs/>
              </w:rPr>
            </w:pPr>
            <w:r>
              <w:rPr>
                <w:i/>
                <w:iCs/>
              </w:rPr>
              <w:t>Een gezonde patiënt zonder langdurig medicatiegebruik</w:t>
            </w:r>
          </w:p>
        </w:tc>
      </w:tr>
      <w:tr w:rsidR="005E75DA" w14:paraId="47B10AC6" w14:textId="77777777" w:rsidTr="005E75DA">
        <w:tc>
          <w:tcPr>
            <w:tcW w:w="1441" w:type="dxa"/>
          </w:tcPr>
          <w:p w14:paraId="22EA826B" w14:textId="238CFD56" w:rsidR="005E75DA" w:rsidRDefault="005E75DA" w:rsidP="0034645D">
            <w:pPr>
              <w:ind w:left="0"/>
              <w:rPr>
                <w:i/>
                <w:iCs/>
              </w:rPr>
            </w:pPr>
            <w:r>
              <w:rPr>
                <w:i/>
                <w:iCs/>
              </w:rPr>
              <w:t>ASA 2</w:t>
            </w:r>
          </w:p>
        </w:tc>
        <w:tc>
          <w:tcPr>
            <w:tcW w:w="7224" w:type="dxa"/>
          </w:tcPr>
          <w:p w14:paraId="199A18AB" w14:textId="53397212" w:rsidR="005E75DA" w:rsidRPr="005E75DA" w:rsidRDefault="005E75DA" w:rsidP="0034645D">
            <w:pPr>
              <w:ind w:left="0"/>
              <w:rPr>
                <w:i/>
                <w:iCs/>
              </w:rPr>
            </w:pPr>
            <w:r>
              <w:rPr>
                <w:i/>
                <w:iCs/>
              </w:rPr>
              <w:t>Een patiënt met een lichte aandoening, waarvoor eventueel medicatie moet genomen worden. De aandoening heeft echter geen invloed op het dagelijkse leven ( bv behandelde hypertensie, ..)</w:t>
            </w:r>
          </w:p>
        </w:tc>
      </w:tr>
      <w:tr w:rsidR="005E75DA" w14:paraId="5F7FEFDE" w14:textId="77777777" w:rsidTr="005E75DA">
        <w:tc>
          <w:tcPr>
            <w:tcW w:w="1441" w:type="dxa"/>
          </w:tcPr>
          <w:p w14:paraId="44D5ED90" w14:textId="609C3863" w:rsidR="005E75DA" w:rsidRDefault="005E75DA" w:rsidP="0034645D">
            <w:pPr>
              <w:ind w:left="0"/>
              <w:rPr>
                <w:i/>
                <w:iCs/>
              </w:rPr>
            </w:pPr>
            <w:r>
              <w:rPr>
                <w:i/>
                <w:iCs/>
              </w:rPr>
              <w:t>ASA 3</w:t>
            </w:r>
          </w:p>
        </w:tc>
        <w:tc>
          <w:tcPr>
            <w:tcW w:w="7224" w:type="dxa"/>
          </w:tcPr>
          <w:p w14:paraId="5E07777D" w14:textId="1E445B45" w:rsidR="005E75DA" w:rsidRPr="005E75DA" w:rsidRDefault="005E75DA" w:rsidP="0034645D">
            <w:pPr>
              <w:ind w:left="0"/>
              <w:rPr>
                <w:i/>
                <w:iCs/>
              </w:rPr>
            </w:pPr>
            <w:r>
              <w:rPr>
                <w:i/>
                <w:iCs/>
              </w:rPr>
              <w:t>Een patiënt met een ernstige aandoening waarvoor medicatie wordt genomen. De aandoening heeft een lichte beperking op de dagelijkse activiteiten. (bv behandelde diabetes mellitus, astma, ….)</w:t>
            </w:r>
          </w:p>
        </w:tc>
      </w:tr>
      <w:tr w:rsidR="005E75DA" w14:paraId="577D0C7F" w14:textId="77777777" w:rsidTr="005E75DA">
        <w:tc>
          <w:tcPr>
            <w:tcW w:w="1441" w:type="dxa"/>
          </w:tcPr>
          <w:p w14:paraId="46A9791C" w14:textId="254B0783" w:rsidR="005E75DA" w:rsidRDefault="005E75DA" w:rsidP="0034645D">
            <w:pPr>
              <w:ind w:left="0"/>
              <w:rPr>
                <w:i/>
                <w:iCs/>
              </w:rPr>
            </w:pPr>
            <w:r>
              <w:rPr>
                <w:i/>
                <w:iCs/>
              </w:rPr>
              <w:t>ASA 4</w:t>
            </w:r>
          </w:p>
        </w:tc>
        <w:tc>
          <w:tcPr>
            <w:tcW w:w="7224" w:type="dxa"/>
          </w:tcPr>
          <w:p w14:paraId="6E97FACA" w14:textId="4DAD9782" w:rsidR="005E75DA" w:rsidRPr="005E75DA" w:rsidRDefault="005E75DA" w:rsidP="0034645D">
            <w:pPr>
              <w:ind w:left="0"/>
              <w:rPr>
                <w:i/>
                <w:iCs/>
              </w:rPr>
            </w:pPr>
            <w:r>
              <w:rPr>
                <w:i/>
                <w:iCs/>
              </w:rPr>
              <w:t>Een patiënt met een ernstige aandoening waarvoor medicatie wordt genomen en die een ernstige beperking inhoudt van het dagelijkse leven (bv dialyse patiënt, …)</w:t>
            </w:r>
          </w:p>
        </w:tc>
      </w:tr>
      <w:tr w:rsidR="005E75DA" w14:paraId="73B4C790" w14:textId="77777777" w:rsidTr="005E75DA">
        <w:tc>
          <w:tcPr>
            <w:tcW w:w="1441" w:type="dxa"/>
          </w:tcPr>
          <w:p w14:paraId="495826CD" w14:textId="4DFA7986" w:rsidR="005E75DA" w:rsidRDefault="005E75DA" w:rsidP="0034645D">
            <w:pPr>
              <w:ind w:left="0"/>
              <w:rPr>
                <w:i/>
                <w:iCs/>
              </w:rPr>
            </w:pPr>
            <w:r>
              <w:rPr>
                <w:i/>
                <w:iCs/>
              </w:rPr>
              <w:t>ASA 5</w:t>
            </w:r>
          </w:p>
        </w:tc>
        <w:tc>
          <w:tcPr>
            <w:tcW w:w="7224" w:type="dxa"/>
          </w:tcPr>
          <w:p w14:paraId="55D551ED" w14:textId="7D05A2A5" w:rsidR="005E75DA" w:rsidRPr="005E75DA" w:rsidRDefault="005E75DA" w:rsidP="0034645D">
            <w:pPr>
              <w:ind w:left="0"/>
              <w:rPr>
                <w:i/>
                <w:iCs/>
              </w:rPr>
            </w:pPr>
            <w:r>
              <w:rPr>
                <w:i/>
                <w:iCs/>
              </w:rPr>
              <w:t>Zeer ernstige patiënt waarvan verwacht wordt dat het overlijden met of zonder operatie zal volgen binnen de 24u.</w:t>
            </w:r>
          </w:p>
        </w:tc>
      </w:tr>
      <w:tr w:rsidR="005E75DA" w14:paraId="6B4D50C9" w14:textId="77777777" w:rsidTr="005E75DA">
        <w:tc>
          <w:tcPr>
            <w:tcW w:w="1441" w:type="dxa"/>
          </w:tcPr>
          <w:p w14:paraId="7A10F2B9" w14:textId="10213153" w:rsidR="005E75DA" w:rsidRDefault="005E75DA" w:rsidP="0034645D">
            <w:pPr>
              <w:ind w:left="0"/>
              <w:rPr>
                <w:i/>
                <w:iCs/>
              </w:rPr>
            </w:pPr>
            <w:r>
              <w:rPr>
                <w:i/>
                <w:iCs/>
              </w:rPr>
              <w:t>E</w:t>
            </w:r>
          </w:p>
        </w:tc>
        <w:tc>
          <w:tcPr>
            <w:tcW w:w="7224" w:type="dxa"/>
          </w:tcPr>
          <w:p w14:paraId="773C9C83" w14:textId="0A36B431" w:rsidR="005E75DA" w:rsidRPr="005E75DA" w:rsidRDefault="005E75DA" w:rsidP="0034645D">
            <w:pPr>
              <w:ind w:left="0"/>
              <w:rPr>
                <w:i/>
                <w:iCs/>
              </w:rPr>
            </w:pPr>
            <w:r>
              <w:rPr>
                <w:i/>
                <w:iCs/>
              </w:rPr>
              <w:t>Dringende ingreep</w:t>
            </w:r>
          </w:p>
        </w:tc>
      </w:tr>
    </w:tbl>
    <w:p w14:paraId="0E675D65" w14:textId="5FBB6490" w:rsidR="005E75DA" w:rsidRDefault="001A3CC3" w:rsidP="0034645D">
      <w:pPr>
        <w:rPr>
          <w:i/>
          <w:iCs/>
          <w:sz w:val="16"/>
          <w:szCs w:val="16"/>
        </w:rPr>
      </w:pPr>
      <w:r w:rsidRPr="001A3CC3">
        <w:rPr>
          <w:i/>
          <w:iCs/>
          <w:sz w:val="16"/>
          <w:szCs w:val="16"/>
        </w:rPr>
        <w:t>Bron: UZ Leuven prof. Dr. Erik Vandermeulen.</w:t>
      </w:r>
    </w:p>
    <w:p w14:paraId="411AA3FE" w14:textId="2BB5C140" w:rsidR="001A3CC3" w:rsidRDefault="001A3CC3" w:rsidP="001A3CC3">
      <w:pPr>
        <w:pStyle w:val="Kop3"/>
      </w:pPr>
      <w:r>
        <w:t>Verblijfsduur van de patiënt op de PAZA</w:t>
      </w:r>
    </w:p>
    <w:p w14:paraId="4240F2CD" w14:textId="4962FC06" w:rsidR="001A3CC3" w:rsidRDefault="001A3CC3" w:rsidP="001A3CC3">
      <w:pPr>
        <w:rPr>
          <w:i/>
          <w:iCs/>
        </w:rPr>
      </w:pPr>
      <w:r w:rsidRPr="001A3CC3">
        <w:rPr>
          <w:i/>
          <w:iCs/>
        </w:rPr>
        <w:t>Bij de verblijfsduur van de patiënt op de PAZA wordt een duidelijk onderscheid gemaakt tussen patiënten die wel of niet overnachten op de PAZA. De verblijfsduur van de patiënt is afhankelijk van de toestand van de patiënt. Een patiënt wordt als ‘overnachter’ beschouwd wanneer die de nacht moet doorbrengen op de PAZA en waarbij de ochtendverzorging door de PAZA verpleegkundigen wordt uitgevoerd.</w:t>
      </w:r>
    </w:p>
    <w:p w14:paraId="3110C4D3" w14:textId="3073D66A" w:rsidR="001A3CC3" w:rsidRDefault="001A3CC3" w:rsidP="001A3CC3">
      <w:pPr>
        <w:pStyle w:val="Kop4"/>
        <w:rPr>
          <w:color w:val="auto"/>
        </w:rPr>
      </w:pPr>
      <w:r>
        <w:rPr>
          <w:color w:val="auto"/>
        </w:rPr>
        <w:t>Nachtpaza – patiënt</w:t>
      </w:r>
    </w:p>
    <w:p w14:paraId="7F996666" w14:textId="04ABCA61" w:rsidR="001A3CC3" w:rsidRDefault="001A3CC3" w:rsidP="001A3CC3">
      <w:pPr>
        <w:rPr>
          <w:b/>
          <w:bCs/>
        </w:rPr>
      </w:pPr>
      <w:r>
        <w:rPr>
          <w:b/>
          <w:bCs/>
        </w:rPr>
        <w:t>Factoren die de indicatie van een nacht-paza- patiënt kunnen beïnvloeden:</w:t>
      </w:r>
    </w:p>
    <w:p w14:paraId="62132D29" w14:textId="29EC4E78" w:rsidR="001A3CC3" w:rsidRPr="001A3CC3" w:rsidRDefault="001A3CC3" w:rsidP="001A3CC3">
      <w:pPr>
        <w:pStyle w:val="Lijstalinea"/>
        <w:numPr>
          <w:ilvl w:val="0"/>
          <w:numId w:val="36"/>
        </w:numPr>
        <w:rPr>
          <w:i/>
          <w:iCs/>
        </w:rPr>
      </w:pPr>
      <w:r w:rsidRPr="001A3CC3">
        <w:rPr>
          <w:i/>
          <w:iCs/>
        </w:rPr>
        <w:t xml:space="preserve">ASA-score </w:t>
      </w:r>
    </w:p>
    <w:p w14:paraId="14B87110" w14:textId="444EA08B" w:rsidR="001A3CC3" w:rsidRPr="001A3CC3" w:rsidRDefault="001A3CC3" w:rsidP="001A3CC3">
      <w:pPr>
        <w:pStyle w:val="Lijstalinea"/>
        <w:numPr>
          <w:ilvl w:val="0"/>
          <w:numId w:val="36"/>
        </w:numPr>
        <w:rPr>
          <w:i/>
          <w:iCs/>
        </w:rPr>
      </w:pPr>
      <w:r w:rsidRPr="001A3CC3">
        <w:rPr>
          <w:i/>
          <w:iCs/>
        </w:rPr>
        <w:t>chirurgische discipline</w:t>
      </w:r>
    </w:p>
    <w:p w14:paraId="02D62D43" w14:textId="591EF242" w:rsidR="001A3CC3" w:rsidRPr="001A3CC3" w:rsidRDefault="001A3CC3" w:rsidP="001A3CC3">
      <w:pPr>
        <w:pStyle w:val="Lijstalinea"/>
        <w:numPr>
          <w:ilvl w:val="0"/>
          <w:numId w:val="36"/>
        </w:numPr>
        <w:rPr>
          <w:i/>
          <w:iCs/>
        </w:rPr>
      </w:pPr>
      <w:r w:rsidRPr="001A3CC3">
        <w:rPr>
          <w:i/>
          <w:iCs/>
        </w:rPr>
        <w:t>respiratoire, hemodynamische en neurologische toestand van de patiënt.</w:t>
      </w:r>
    </w:p>
    <w:p w14:paraId="6D930A86" w14:textId="2D901001" w:rsidR="001A3CC3" w:rsidRPr="00E276EC" w:rsidRDefault="001A3CC3" w:rsidP="00E276EC">
      <w:pPr>
        <w:pStyle w:val="Lijstalinea"/>
        <w:numPr>
          <w:ilvl w:val="0"/>
          <w:numId w:val="36"/>
        </w:numPr>
        <w:rPr>
          <w:i/>
          <w:iCs/>
        </w:rPr>
      </w:pPr>
      <w:r w:rsidRPr="00E276EC">
        <w:rPr>
          <w:i/>
          <w:iCs/>
        </w:rPr>
        <w:lastRenderedPageBreak/>
        <w:t>leeftijd van de patiënt.</w:t>
      </w:r>
    </w:p>
    <w:p w14:paraId="3D07B6CF" w14:textId="0BD9BAB0" w:rsidR="001A3CC3" w:rsidRPr="00E276EC" w:rsidRDefault="001A3CC3" w:rsidP="00E276EC">
      <w:pPr>
        <w:pStyle w:val="Lijstalinea"/>
        <w:numPr>
          <w:ilvl w:val="0"/>
          <w:numId w:val="36"/>
        </w:numPr>
        <w:rPr>
          <w:i/>
          <w:iCs/>
        </w:rPr>
      </w:pPr>
      <w:r w:rsidRPr="00E276EC">
        <w:rPr>
          <w:i/>
          <w:iCs/>
        </w:rPr>
        <w:t>duur van de ingreep</w:t>
      </w:r>
    </w:p>
    <w:p w14:paraId="6BFD04FA" w14:textId="223A33C2" w:rsidR="001A3CC3" w:rsidRPr="00E276EC" w:rsidRDefault="001A3CC3" w:rsidP="00E276EC">
      <w:pPr>
        <w:pStyle w:val="Lijstalinea"/>
        <w:numPr>
          <w:ilvl w:val="0"/>
          <w:numId w:val="36"/>
        </w:numPr>
        <w:rPr>
          <w:i/>
          <w:iCs/>
        </w:rPr>
      </w:pPr>
      <w:r w:rsidRPr="00E276EC">
        <w:rPr>
          <w:i/>
          <w:iCs/>
        </w:rPr>
        <w:t xml:space="preserve">cardiaal belaste patiënten </w:t>
      </w:r>
    </w:p>
    <w:p w14:paraId="64B4EC98" w14:textId="1775AC4D" w:rsidR="001A3CC3" w:rsidRPr="00E276EC" w:rsidRDefault="001A3CC3" w:rsidP="00E276EC">
      <w:pPr>
        <w:pStyle w:val="Lijstalinea"/>
        <w:numPr>
          <w:ilvl w:val="0"/>
          <w:numId w:val="36"/>
        </w:numPr>
        <w:rPr>
          <w:i/>
          <w:iCs/>
        </w:rPr>
      </w:pPr>
      <w:r w:rsidRPr="00E276EC">
        <w:rPr>
          <w:i/>
          <w:iCs/>
        </w:rPr>
        <w:t>het tijdstip waarop een ingreep doorgaat (organisatorische reden)</w:t>
      </w:r>
    </w:p>
    <w:p w14:paraId="7CA53249" w14:textId="398DF36C" w:rsidR="001A3CC3" w:rsidRPr="00E276EC" w:rsidRDefault="001A3CC3" w:rsidP="00E276EC">
      <w:pPr>
        <w:pStyle w:val="Lijstalinea"/>
        <w:numPr>
          <w:ilvl w:val="0"/>
          <w:numId w:val="36"/>
        </w:numPr>
        <w:rPr>
          <w:i/>
          <w:iCs/>
        </w:rPr>
      </w:pPr>
      <w:r w:rsidRPr="00E276EC">
        <w:rPr>
          <w:i/>
          <w:iCs/>
        </w:rPr>
        <w:t>heringreep</w:t>
      </w:r>
    </w:p>
    <w:p w14:paraId="36AD64FC" w14:textId="688716F9" w:rsidR="001A3CC3" w:rsidRDefault="001A3CC3" w:rsidP="001A3CC3">
      <w:pPr>
        <w:rPr>
          <w:i/>
          <w:iCs/>
          <w:sz w:val="16"/>
          <w:szCs w:val="16"/>
        </w:rPr>
      </w:pPr>
      <w:r w:rsidRPr="00E276EC">
        <w:rPr>
          <w:i/>
          <w:iCs/>
          <w:sz w:val="16"/>
          <w:szCs w:val="16"/>
        </w:rPr>
        <w:t>Bron: C. Vandergucht (2012) Masterproef, Universiteit Gent</w:t>
      </w:r>
    </w:p>
    <w:p w14:paraId="30DA142C" w14:textId="77777777" w:rsidR="00E276EC" w:rsidRPr="00E276EC" w:rsidRDefault="00E276EC" w:rsidP="00E276EC">
      <w:pPr>
        <w:rPr>
          <w:b/>
          <w:bCs/>
          <w:i/>
          <w:iCs/>
        </w:rPr>
      </w:pPr>
      <w:r w:rsidRPr="00E276EC">
        <w:rPr>
          <w:b/>
          <w:bCs/>
          <w:i/>
          <w:iCs/>
        </w:rPr>
        <w:t xml:space="preserve">Het ontslag van de nacht PAZA patiënt wordt bepaald door de ALDRETE score en de ontslagcriteria van de PAZA. </w:t>
      </w:r>
    </w:p>
    <w:p w14:paraId="4581BF58" w14:textId="3944B5F9" w:rsidR="00E276EC" w:rsidRDefault="00E276EC" w:rsidP="00E276EC">
      <w:pPr>
        <w:rPr>
          <w:i/>
          <w:iCs/>
        </w:rPr>
      </w:pPr>
      <w:r w:rsidRPr="00E276EC">
        <w:rPr>
          <w:i/>
          <w:iCs/>
        </w:rPr>
        <w:t>Indien de nachtpaza-patiënt na 24u de ALDRETE score niet behaalt, zal de patiënt getransfereerd worden naar de intensieve zorgen afdeling Inzo 1 of Inzo 2 of de medium care (8D).</w:t>
      </w:r>
    </w:p>
    <w:p w14:paraId="2AFDEA53" w14:textId="30EC27D3" w:rsidR="00E276EC" w:rsidRDefault="00E276EC" w:rsidP="00E276EC">
      <w:pPr>
        <w:pStyle w:val="Kop4"/>
        <w:rPr>
          <w:color w:val="auto"/>
        </w:rPr>
      </w:pPr>
      <w:r>
        <w:rPr>
          <w:color w:val="auto"/>
        </w:rPr>
        <w:t>Niet nachtpaza-patiënt</w:t>
      </w:r>
    </w:p>
    <w:p w14:paraId="6B089B96" w14:textId="138CF734" w:rsidR="00E276EC" w:rsidRDefault="00E276EC" w:rsidP="00E276EC">
      <w:pPr>
        <w:rPr>
          <w:i/>
          <w:iCs/>
        </w:rPr>
      </w:pPr>
      <w:r w:rsidRPr="00E276EC">
        <w:rPr>
          <w:i/>
          <w:iCs/>
        </w:rPr>
        <w:t>De verblijfsduur van de patiënt wordt bepaald door de ALDRETE score en de ontslagcriteria van de PAZA. De verblijfsduur van de patiënt is afhankelijk van de chirurgische discipline (ingreep en hoeveelheid bloedverlies), de anesthesietechniek (algemene anesthesie, lokale anesthesie, MAC), ASA classificatie en de pre- en postoperatieve toestand van de patiënt.</w:t>
      </w:r>
    </w:p>
    <w:p w14:paraId="32942DF3" w14:textId="77777777" w:rsidR="00E276EC" w:rsidRDefault="00E276EC" w:rsidP="00E276EC">
      <w:pPr>
        <w:rPr>
          <w:i/>
          <w:iCs/>
        </w:rPr>
      </w:pPr>
    </w:p>
    <w:p w14:paraId="7885D1C0" w14:textId="6A065619" w:rsidR="00E276EC" w:rsidRDefault="00E276EC" w:rsidP="00E276EC">
      <w:pPr>
        <w:pStyle w:val="Kop3"/>
      </w:pPr>
      <w:r>
        <w:t>Chirurgische ingrepen</w:t>
      </w:r>
    </w:p>
    <w:p w14:paraId="7FDCAF45" w14:textId="5B1448D9" w:rsidR="00E276EC" w:rsidRDefault="00E276EC" w:rsidP="00E276EC">
      <w:pPr>
        <w:rPr>
          <w:i/>
          <w:iCs/>
        </w:rPr>
      </w:pPr>
      <w:r>
        <w:rPr>
          <w:i/>
          <w:iCs/>
        </w:rPr>
        <w:t>Deze lijst is niet limitatief</w:t>
      </w:r>
    </w:p>
    <w:p w14:paraId="6CDACCEF" w14:textId="6381BC07" w:rsidR="00E276EC" w:rsidRDefault="00E276EC" w:rsidP="00E276EC">
      <w:pPr>
        <w:rPr>
          <w:b/>
          <w:bCs/>
          <w:i/>
          <w:iCs/>
        </w:rPr>
      </w:pPr>
      <w:r>
        <w:rPr>
          <w:b/>
          <w:bCs/>
          <w:i/>
          <w:iCs/>
        </w:rPr>
        <w:t>Mineure ingrepen (verkorte ligduur)</w:t>
      </w:r>
    </w:p>
    <w:tbl>
      <w:tblPr>
        <w:tblStyle w:val="Tabelraster"/>
        <w:tblW w:w="0" w:type="auto"/>
        <w:tblInd w:w="397" w:type="dxa"/>
        <w:tblLook w:val="04A0" w:firstRow="1" w:lastRow="0" w:firstColumn="1" w:lastColumn="0" w:noHBand="0" w:noVBand="1"/>
      </w:tblPr>
      <w:tblGrid>
        <w:gridCol w:w="2859"/>
        <w:gridCol w:w="5806"/>
      </w:tblGrid>
      <w:tr w:rsidR="00E276EC" w14:paraId="04591684" w14:textId="77777777" w:rsidTr="00E276EC">
        <w:tc>
          <w:tcPr>
            <w:tcW w:w="2859" w:type="dxa"/>
          </w:tcPr>
          <w:p w14:paraId="54DC7AA7" w14:textId="5C4D6A56" w:rsidR="00E276EC" w:rsidRDefault="00E276EC" w:rsidP="00E276EC">
            <w:pPr>
              <w:ind w:left="0"/>
              <w:rPr>
                <w:b/>
                <w:bCs/>
                <w:i/>
                <w:iCs/>
              </w:rPr>
            </w:pPr>
            <w:r>
              <w:rPr>
                <w:b/>
                <w:bCs/>
                <w:i/>
                <w:iCs/>
              </w:rPr>
              <w:t>Algemene heelkunde</w:t>
            </w:r>
          </w:p>
        </w:tc>
        <w:tc>
          <w:tcPr>
            <w:tcW w:w="5806" w:type="dxa"/>
          </w:tcPr>
          <w:p w14:paraId="53DF3DDA" w14:textId="6C4042EF" w:rsidR="00E276EC" w:rsidRDefault="00E276EC" w:rsidP="00E276EC">
            <w:pPr>
              <w:pStyle w:val="Lijstalinea"/>
              <w:numPr>
                <w:ilvl w:val="0"/>
                <w:numId w:val="37"/>
              </w:numPr>
              <w:rPr>
                <w:i/>
                <w:iCs/>
              </w:rPr>
            </w:pPr>
            <w:r>
              <w:rPr>
                <w:i/>
                <w:iCs/>
              </w:rPr>
              <w:t>Halsklierbiopsie</w:t>
            </w:r>
          </w:p>
          <w:p w14:paraId="01539D81" w14:textId="21E8EC59" w:rsidR="00E276EC" w:rsidRDefault="00E276EC" w:rsidP="00E276EC">
            <w:pPr>
              <w:pStyle w:val="Lijstalinea"/>
              <w:numPr>
                <w:ilvl w:val="0"/>
                <w:numId w:val="37"/>
              </w:numPr>
              <w:rPr>
                <w:i/>
                <w:iCs/>
              </w:rPr>
            </w:pPr>
            <w:r>
              <w:rPr>
                <w:i/>
                <w:iCs/>
              </w:rPr>
              <w:t>Liesbreuk</w:t>
            </w:r>
          </w:p>
          <w:p w14:paraId="4C0F9376" w14:textId="77777777" w:rsidR="00E276EC" w:rsidRDefault="00E276EC" w:rsidP="00E276EC">
            <w:pPr>
              <w:pStyle w:val="Lijstalinea"/>
              <w:numPr>
                <w:ilvl w:val="0"/>
                <w:numId w:val="37"/>
              </w:numPr>
              <w:rPr>
                <w:i/>
                <w:iCs/>
              </w:rPr>
            </w:pPr>
            <w:r>
              <w:rPr>
                <w:i/>
                <w:iCs/>
              </w:rPr>
              <w:t>Sluiten dubbelloopstoma/ileostomie</w:t>
            </w:r>
          </w:p>
          <w:p w14:paraId="033605A3" w14:textId="19FB01F2" w:rsidR="00E276EC" w:rsidRDefault="00E276EC" w:rsidP="00E276EC">
            <w:pPr>
              <w:pStyle w:val="Lijstalinea"/>
              <w:numPr>
                <w:ilvl w:val="0"/>
                <w:numId w:val="37"/>
              </w:numPr>
              <w:rPr>
                <w:i/>
                <w:iCs/>
              </w:rPr>
            </w:pPr>
            <w:r>
              <w:rPr>
                <w:i/>
                <w:iCs/>
              </w:rPr>
              <w:t>Liesklierbiopsie</w:t>
            </w:r>
          </w:p>
          <w:p w14:paraId="077DD75A" w14:textId="77777777" w:rsidR="00E276EC" w:rsidRDefault="00E276EC" w:rsidP="00E276EC">
            <w:pPr>
              <w:pStyle w:val="Lijstalinea"/>
              <w:numPr>
                <w:ilvl w:val="0"/>
                <w:numId w:val="37"/>
              </w:numPr>
              <w:rPr>
                <w:i/>
                <w:iCs/>
              </w:rPr>
            </w:pPr>
            <w:r>
              <w:rPr>
                <w:i/>
                <w:iCs/>
              </w:rPr>
              <w:t>Laparoscopische appendectomie</w:t>
            </w:r>
          </w:p>
          <w:p w14:paraId="295A32BC" w14:textId="5EF5FC9A" w:rsidR="00E276EC" w:rsidRPr="00E276EC" w:rsidRDefault="00E276EC" w:rsidP="00E276EC">
            <w:pPr>
              <w:pStyle w:val="Lijstalinea"/>
              <w:numPr>
                <w:ilvl w:val="0"/>
                <w:numId w:val="37"/>
              </w:numPr>
              <w:rPr>
                <w:i/>
                <w:iCs/>
              </w:rPr>
            </w:pPr>
            <w:r>
              <w:rPr>
                <w:i/>
                <w:iCs/>
              </w:rPr>
              <w:t>Laparoscopische cholecystectomie</w:t>
            </w:r>
          </w:p>
        </w:tc>
      </w:tr>
      <w:tr w:rsidR="00E276EC" w14:paraId="0E534E0D" w14:textId="77777777" w:rsidTr="00E276EC">
        <w:tc>
          <w:tcPr>
            <w:tcW w:w="2859" w:type="dxa"/>
          </w:tcPr>
          <w:p w14:paraId="5ABCD681" w14:textId="0F575010" w:rsidR="00E276EC" w:rsidRDefault="00E276EC" w:rsidP="00E276EC">
            <w:pPr>
              <w:ind w:left="0"/>
              <w:rPr>
                <w:b/>
                <w:bCs/>
                <w:i/>
                <w:iCs/>
              </w:rPr>
            </w:pPr>
            <w:r>
              <w:rPr>
                <w:b/>
                <w:bCs/>
                <w:i/>
                <w:iCs/>
              </w:rPr>
              <w:t>Gynaecologische ingrepen</w:t>
            </w:r>
          </w:p>
        </w:tc>
        <w:tc>
          <w:tcPr>
            <w:tcW w:w="5806" w:type="dxa"/>
          </w:tcPr>
          <w:p w14:paraId="46EA6CCF" w14:textId="77777777" w:rsidR="00E276EC" w:rsidRDefault="00E276EC" w:rsidP="00E276EC">
            <w:pPr>
              <w:pStyle w:val="Lijstalinea"/>
              <w:numPr>
                <w:ilvl w:val="0"/>
                <w:numId w:val="37"/>
              </w:numPr>
              <w:rPr>
                <w:i/>
                <w:iCs/>
              </w:rPr>
            </w:pPr>
            <w:r>
              <w:rPr>
                <w:i/>
                <w:iCs/>
              </w:rPr>
              <w:t>Sectio (afhankelijk van lokale anesthesie)</w:t>
            </w:r>
          </w:p>
          <w:p w14:paraId="5FF8E6FF" w14:textId="436A5D10" w:rsidR="00E276EC" w:rsidRDefault="00E276EC" w:rsidP="00E276EC">
            <w:pPr>
              <w:pStyle w:val="Lijstalinea"/>
              <w:numPr>
                <w:ilvl w:val="0"/>
                <w:numId w:val="0"/>
              </w:numPr>
              <w:ind w:left="720"/>
              <w:rPr>
                <w:i/>
                <w:iCs/>
              </w:rPr>
            </w:pPr>
            <w:r>
              <w:rPr>
                <w:i/>
                <w:iCs/>
              </w:rPr>
              <w:t xml:space="preserve">Observaties worden in HIX via ‘event’ </w:t>
            </w:r>
            <w:r w:rsidRPr="00E276EC">
              <w:rPr>
                <w:i/>
                <w:iCs/>
              </w:rPr>
              <w:sym w:font="Wingdings" w:char="F0E0"/>
            </w:r>
            <w:r>
              <w:rPr>
                <w:i/>
                <w:iCs/>
              </w:rPr>
              <w:t xml:space="preserve"> fundushoogte genoteerd:</w:t>
            </w:r>
          </w:p>
          <w:p w14:paraId="0D46A88C" w14:textId="03586B3F" w:rsidR="00E276EC" w:rsidRDefault="00E276EC" w:rsidP="00E276EC">
            <w:pPr>
              <w:pStyle w:val="Lijstalinea"/>
              <w:numPr>
                <w:ilvl w:val="0"/>
                <w:numId w:val="38"/>
              </w:numPr>
              <w:rPr>
                <w:i/>
                <w:iCs/>
              </w:rPr>
            </w:pPr>
            <w:r>
              <w:rPr>
                <w:i/>
                <w:iCs/>
              </w:rPr>
              <w:t>Uterus wordt om de 15’ à 30’ uitgeduwd</w:t>
            </w:r>
          </w:p>
          <w:p w14:paraId="76CC4542" w14:textId="4646E569" w:rsidR="00E276EC" w:rsidRDefault="00E276EC" w:rsidP="00E276EC">
            <w:pPr>
              <w:pStyle w:val="Lijstalinea"/>
              <w:numPr>
                <w:ilvl w:val="0"/>
                <w:numId w:val="38"/>
              </w:numPr>
              <w:rPr>
                <w:i/>
                <w:iCs/>
              </w:rPr>
            </w:pPr>
            <w:r>
              <w:rPr>
                <w:i/>
                <w:iCs/>
              </w:rPr>
              <w:t>Hoeveelheid bloedverlies noteren</w:t>
            </w:r>
          </w:p>
          <w:p w14:paraId="138456AD" w14:textId="316D6BA4" w:rsidR="00E276EC" w:rsidRDefault="00E276EC" w:rsidP="00E276EC">
            <w:pPr>
              <w:pStyle w:val="Lijstalinea"/>
              <w:numPr>
                <w:ilvl w:val="0"/>
                <w:numId w:val="38"/>
              </w:numPr>
              <w:rPr>
                <w:i/>
                <w:iCs/>
              </w:rPr>
            </w:pPr>
            <w:r>
              <w:rPr>
                <w:i/>
                <w:iCs/>
              </w:rPr>
              <w:t>Hoogte van de uterus noteren = cm/vingers boven/onder de navel</w:t>
            </w:r>
          </w:p>
          <w:p w14:paraId="71193E8F" w14:textId="72AD83F2" w:rsidR="00E276EC" w:rsidRDefault="00E276EC" w:rsidP="00E276EC">
            <w:pPr>
              <w:pStyle w:val="Lijstalinea"/>
              <w:numPr>
                <w:ilvl w:val="0"/>
                <w:numId w:val="38"/>
              </w:numPr>
              <w:rPr>
                <w:i/>
                <w:iCs/>
              </w:rPr>
            </w:pPr>
            <w:r>
              <w:rPr>
                <w:i/>
                <w:iCs/>
              </w:rPr>
              <w:t xml:space="preserve">Tonus: uterus dient hard aan te voelen. Indien de uterus soepel aanvoelt, </w:t>
            </w:r>
            <w:r w:rsidR="00BA16D6">
              <w:rPr>
                <w:i/>
                <w:iCs/>
              </w:rPr>
              <w:t>verwittig je de anesthesist / gynaecoloog</w:t>
            </w:r>
          </w:p>
          <w:p w14:paraId="54C93B71" w14:textId="646A08D8" w:rsidR="00BA16D6" w:rsidRDefault="00BA16D6" w:rsidP="00E276EC">
            <w:pPr>
              <w:pStyle w:val="Lijstalinea"/>
              <w:numPr>
                <w:ilvl w:val="0"/>
                <w:numId w:val="38"/>
              </w:numPr>
              <w:rPr>
                <w:i/>
                <w:iCs/>
              </w:rPr>
            </w:pPr>
            <w:r>
              <w:rPr>
                <w:i/>
                <w:iCs/>
              </w:rPr>
              <w:t>Mobiliteit van de onderste ledematen controleren om de 30’</w:t>
            </w:r>
          </w:p>
          <w:p w14:paraId="4AD86786" w14:textId="1B4DD08C" w:rsidR="00BA16D6" w:rsidRDefault="00BA16D6" w:rsidP="00E276EC">
            <w:pPr>
              <w:pStyle w:val="Lijstalinea"/>
              <w:numPr>
                <w:ilvl w:val="0"/>
                <w:numId w:val="38"/>
              </w:numPr>
              <w:rPr>
                <w:i/>
                <w:iCs/>
              </w:rPr>
            </w:pPr>
            <w:r>
              <w:rPr>
                <w:i/>
                <w:iCs/>
              </w:rPr>
              <w:lastRenderedPageBreak/>
              <w:t>Bij ontslag PAZA wordt de Peri / CSE katheter verwijderd.</w:t>
            </w:r>
          </w:p>
          <w:p w14:paraId="080903F8" w14:textId="55E76350" w:rsidR="00BA16D6" w:rsidRDefault="00BA16D6" w:rsidP="00BA16D6">
            <w:pPr>
              <w:pStyle w:val="Lijstalinea"/>
              <w:numPr>
                <w:ilvl w:val="0"/>
                <w:numId w:val="37"/>
              </w:numPr>
              <w:rPr>
                <w:i/>
                <w:iCs/>
              </w:rPr>
            </w:pPr>
            <w:r>
              <w:rPr>
                <w:i/>
                <w:iCs/>
              </w:rPr>
              <w:t>Manuele placenta – afhaling</w:t>
            </w:r>
          </w:p>
          <w:p w14:paraId="2867535C" w14:textId="096F8B73" w:rsidR="00BA16D6" w:rsidRDefault="00BA16D6" w:rsidP="00BA16D6">
            <w:pPr>
              <w:pStyle w:val="Lijstalinea"/>
              <w:numPr>
                <w:ilvl w:val="0"/>
                <w:numId w:val="37"/>
              </w:numPr>
              <w:rPr>
                <w:i/>
                <w:iCs/>
              </w:rPr>
            </w:pPr>
            <w:r>
              <w:rPr>
                <w:i/>
                <w:iCs/>
              </w:rPr>
              <w:t>Laparoscopische hysteroscopie</w:t>
            </w:r>
          </w:p>
          <w:p w14:paraId="5C675382" w14:textId="49F73EA3" w:rsidR="00BA16D6" w:rsidRDefault="00BA16D6" w:rsidP="00BA16D6">
            <w:pPr>
              <w:pStyle w:val="Lijstalinea"/>
              <w:numPr>
                <w:ilvl w:val="0"/>
                <w:numId w:val="37"/>
              </w:numPr>
              <w:rPr>
                <w:i/>
                <w:iCs/>
              </w:rPr>
            </w:pPr>
            <w:r>
              <w:rPr>
                <w:i/>
                <w:iCs/>
              </w:rPr>
              <w:t>Laparoscopische hysterografie</w:t>
            </w:r>
          </w:p>
          <w:p w14:paraId="5E42E12B" w14:textId="79AB9A45" w:rsidR="00BA16D6" w:rsidRDefault="00BA16D6" w:rsidP="00BA16D6">
            <w:pPr>
              <w:pStyle w:val="Lijstalinea"/>
              <w:numPr>
                <w:ilvl w:val="0"/>
                <w:numId w:val="37"/>
              </w:numPr>
              <w:rPr>
                <w:i/>
                <w:iCs/>
              </w:rPr>
            </w:pPr>
            <w:r>
              <w:rPr>
                <w:i/>
                <w:iCs/>
              </w:rPr>
              <w:t>Plaatsen spiraal</w:t>
            </w:r>
          </w:p>
          <w:p w14:paraId="054BEC06" w14:textId="47D4E4CA" w:rsidR="00BA16D6" w:rsidRDefault="00BA16D6" w:rsidP="00BA16D6">
            <w:pPr>
              <w:pStyle w:val="Lijstalinea"/>
              <w:numPr>
                <w:ilvl w:val="0"/>
                <w:numId w:val="37"/>
              </w:numPr>
              <w:rPr>
                <w:i/>
                <w:iCs/>
              </w:rPr>
            </w:pPr>
            <w:r>
              <w:rPr>
                <w:i/>
                <w:iCs/>
              </w:rPr>
              <w:t>Miskraamcurettage</w:t>
            </w:r>
          </w:p>
          <w:p w14:paraId="0C87B233" w14:textId="41544299" w:rsidR="00BA16D6" w:rsidRDefault="00BA16D6" w:rsidP="00BA16D6">
            <w:pPr>
              <w:pStyle w:val="Lijstalinea"/>
              <w:numPr>
                <w:ilvl w:val="0"/>
                <w:numId w:val="37"/>
              </w:numPr>
              <w:rPr>
                <w:i/>
                <w:iCs/>
              </w:rPr>
            </w:pPr>
            <w:r>
              <w:rPr>
                <w:i/>
                <w:iCs/>
              </w:rPr>
              <w:t>Vulvabiopsie / plastie</w:t>
            </w:r>
          </w:p>
          <w:p w14:paraId="337241D4" w14:textId="563F2CBD" w:rsidR="00BA16D6" w:rsidRPr="00BA16D6" w:rsidRDefault="00BA16D6" w:rsidP="00BA16D6">
            <w:pPr>
              <w:pStyle w:val="Lijstalinea"/>
              <w:numPr>
                <w:ilvl w:val="0"/>
                <w:numId w:val="37"/>
              </w:numPr>
              <w:rPr>
                <w:i/>
                <w:iCs/>
              </w:rPr>
            </w:pPr>
            <w:r>
              <w:rPr>
                <w:i/>
                <w:iCs/>
              </w:rPr>
              <w:t>Borstbiopsie na harpoen</w:t>
            </w:r>
          </w:p>
          <w:p w14:paraId="197DE8A9" w14:textId="4E763C3D" w:rsidR="00E276EC" w:rsidRDefault="00E276EC" w:rsidP="00E276EC">
            <w:pPr>
              <w:pStyle w:val="Lijstalinea"/>
              <w:numPr>
                <w:ilvl w:val="0"/>
                <w:numId w:val="0"/>
              </w:numPr>
              <w:ind w:left="720"/>
              <w:rPr>
                <w:i/>
                <w:iCs/>
              </w:rPr>
            </w:pPr>
            <w:r>
              <w:rPr>
                <w:i/>
                <w:iCs/>
              </w:rPr>
              <w:t xml:space="preserve">  </w:t>
            </w:r>
          </w:p>
        </w:tc>
      </w:tr>
      <w:tr w:rsidR="00BA16D6" w:rsidRPr="00BA16D6" w14:paraId="56E8DC32" w14:textId="77777777" w:rsidTr="00E276EC">
        <w:tc>
          <w:tcPr>
            <w:tcW w:w="2859" w:type="dxa"/>
          </w:tcPr>
          <w:p w14:paraId="4CA8F1BE" w14:textId="2A274FAB" w:rsidR="00BA16D6" w:rsidRDefault="00BA16D6" w:rsidP="00E276EC">
            <w:pPr>
              <w:ind w:left="0"/>
              <w:rPr>
                <w:b/>
                <w:bCs/>
                <w:i/>
                <w:iCs/>
              </w:rPr>
            </w:pPr>
            <w:r>
              <w:rPr>
                <w:b/>
                <w:bCs/>
                <w:i/>
                <w:iCs/>
              </w:rPr>
              <w:lastRenderedPageBreak/>
              <w:t>Orthopedische ingrepen</w:t>
            </w:r>
          </w:p>
        </w:tc>
        <w:tc>
          <w:tcPr>
            <w:tcW w:w="5806" w:type="dxa"/>
          </w:tcPr>
          <w:p w14:paraId="2067E303" w14:textId="77777777" w:rsidR="00BA16D6" w:rsidRDefault="00BA16D6" w:rsidP="00E276EC">
            <w:pPr>
              <w:pStyle w:val="Lijstalinea"/>
              <w:numPr>
                <w:ilvl w:val="0"/>
                <w:numId w:val="37"/>
              </w:numPr>
              <w:rPr>
                <w:i/>
                <w:iCs/>
              </w:rPr>
            </w:pPr>
            <w:r>
              <w:rPr>
                <w:i/>
                <w:iCs/>
              </w:rPr>
              <w:t>Hallux vallgus:</w:t>
            </w:r>
          </w:p>
          <w:p w14:paraId="231548D7" w14:textId="77777777" w:rsidR="00BA16D6" w:rsidRDefault="00BA16D6" w:rsidP="00BA16D6">
            <w:pPr>
              <w:pStyle w:val="Lijstalinea"/>
              <w:numPr>
                <w:ilvl w:val="0"/>
                <w:numId w:val="38"/>
              </w:numPr>
              <w:rPr>
                <w:i/>
                <w:iCs/>
              </w:rPr>
            </w:pPr>
            <w:r>
              <w:rPr>
                <w:i/>
                <w:iCs/>
              </w:rPr>
              <w:t>Hoogstand ledematen</w:t>
            </w:r>
          </w:p>
          <w:p w14:paraId="14A4B3E0" w14:textId="77777777" w:rsidR="00BA16D6" w:rsidRDefault="00BA16D6" w:rsidP="00BA16D6">
            <w:pPr>
              <w:pStyle w:val="Lijstalinea"/>
              <w:numPr>
                <w:ilvl w:val="0"/>
                <w:numId w:val="38"/>
              </w:numPr>
              <w:rPr>
                <w:i/>
                <w:iCs/>
                <w:lang w:val="fr-FR"/>
              </w:rPr>
            </w:pPr>
            <w:r w:rsidRPr="00BA16D6">
              <w:rPr>
                <w:i/>
                <w:iCs/>
                <w:lang w:val="fr-FR"/>
              </w:rPr>
              <w:t>Capillaire refill van de t</w:t>
            </w:r>
            <w:r>
              <w:rPr>
                <w:i/>
                <w:iCs/>
                <w:lang w:val="fr-FR"/>
              </w:rPr>
              <w:t>enen</w:t>
            </w:r>
          </w:p>
          <w:p w14:paraId="66D90607" w14:textId="77777777" w:rsidR="00BA16D6" w:rsidRDefault="00BA16D6" w:rsidP="00BA16D6">
            <w:pPr>
              <w:pStyle w:val="Lijstalinea"/>
              <w:numPr>
                <w:ilvl w:val="0"/>
                <w:numId w:val="37"/>
              </w:numPr>
              <w:rPr>
                <w:i/>
                <w:iCs/>
                <w:lang w:val="fr-FR"/>
              </w:rPr>
            </w:pPr>
            <w:r>
              <w:rPr>
                <w:i/>
                <w:iCs/>
                <w:lang w:val="fr-FR"/>
              </w:rPr>
              <w:t>Hamertenen :</w:t>
            </w:r>
          </w:p>
          <w:p w14:paraId="70904D54" w14:textId="553F76FB" w:rsidR="00BA16D6" w:rsidRDefault="00BA16D6" w:rsidP="00BA16D6">
            <w:pPr>
              <w:pStyle w:val="Lijstalinea"/>
              <w:numPr>
                <w:ilvl w:val="0"/>
                <w:numId w:val="38"/>
              </w:numPr>
              <w:rPr>
                <w:i/>
                <w:iCs/>
                <w:lang w:val="fr-FR"/>
              </w:rPr>
            </w:pPr>
            <w:r>
              <w:rPr>
                <w:i/>
                <w:iCs/>
                <w:lang w:val="fr-FR"/>
              </w:rPr>
              <w:t>Idem HV</w:t>
            </w:r>
          </w:p>
          <w:p w14:paraId="52896E39" w14:textId="77777777" w:rsidR="00BA16D6" w:rsidRDefault="00BA16D6" w:rsidP="00BA16D6">
            <w:pPr>
              <w:pStyle w:val="Lijstalinea"/>
              <w:numPr>
                <w:ilvl w:val="0"/>
                <w:numId w:val="37"/>
              </w:numPr>
              <w:rPr>
                <w:i/>
                <w:iCs/>
                <w:lang w:val="fr-FR"/>
              </w:rPr>
            </w:pPr>
            <w:r>
              <w:rPr>
                <w:i/>
                <w:iCs/>
                <w:lang w:val="fr-FR"/>
              </w:rPr>
              <w:t>Osteosynthese (pols, metacarpaal)</w:t>
            </w:r>
          </w:p>
          <w:p w14:paraId="24DFE66C" w14:textId="77777777" w:rsidR="00BA16D6" w:rsidRDefault="00BA16D6" w:rsidP="00BA16D6">
            <w:pPr>
              <w:pStyle w:val="Lijstalinea"/>
              <w:numPr>
                <w:ilvl w:val="0"/>
                <w:numId w:val="38"/>
              </w:numPr>
              <w:rPr>
                <w:i/>
                <w:iCs/>
                <w:lang w:val="fr-FR"/>
              </w:rPr>
            </w:pPr>
            <w:r>
              <w:rPr>
                <w:i/>
                <w:iCs/>
                <w:lang w:val="fr-FR"/>
              </w:rPr>
              <w:t>Idem HV</w:t>
            </w:r>
          </w:p>
          <w:p w14:paraId="4C24F7FC" w14:textId="77777777" w:rsidR="00BA16D6" w:rsidRDefault="00BA16D6" w:rsidP="00BA16D6">
            <w:pPr>
              <w:pStyle w:val="Lijstalinea"/>
              <w:numPr>
                <w:ilvl w:val="0"/>
                <w:numId w:val="37"/>
              </w:numPr>
              <w:rPr>
                <w:i/>
                <w:iCs/>
              </w:rPr>
            </w:pPr>
            <w:r w:rsidRPr="00BA16D6">
              <w:rPr>
                <w:i/>
                <w:iCs/>
              </w:rPr>
              <w:t>Artroscopieën (pols, knie, heup, s</w:t>
            </w:r>
            <w:r>
              <w:rPr>
                <w:i/>
                <w:iCs/>
              </w:rPr>
              <w:t>chouder)</w:t>
            </w:r>
          </w:p>
          <w:p w14:paraId="1D5FF51A" w14:textId="77777777" w:rsidR="00BA16D6" w:rsidRDefault="00BA16D6" w:rsidP="00BA16D6">
            <w:pPr>
              <w:pStyle w:val="Lijstalinea"/>
              <w:numPr>
                <w:ilvl w:val="0"/>
                <w:numId w:val="38"/>
              </w:numPr>
              <w:rPr>
                <w:i/>
                <w:iCs/>
              </w:rPr>
            </w:pPr>
            <w:r>
              <w:rPr>
                <w:i/>
                <w:iCs/>
              </w:rPr>
              <w:t>Warm?</w:t>
            </w:r>
          </w:p>
          <w:p w14:paraId="4065FE0B" w14:textId="76CB3E8E" w:rsidR="00BA16D6" w:rsidRDefault="00BA16D6" w:rsidP="00BA16D6">
            <w:pPr>
              <w:pStyle w:val="Lijstalinea"/>
              <w:numPr>
                <w:ilvl w:val="0"/>
                <w:numId w:val="38"/>
              </w:numPr>
              <w:rPr>
                <w:i/>
                <w:iCs/>
              </w:rPr>
            </w:pPr>
            <w:r>
              <w:rPr>
                <w:i/>
                <w:iCs/>
              </w:rPr>
              <w:t>Mobiliteit</w:t>
            </w:r>
          </w:p>
          <w:p w14:paraId="084EED0E" w14:textId="29173C02" w:rsidR="00BA16D6" w:rsidRPr="00BA16D6" w:rsidRDefault="00BA16D6" w:rsidP="00BA16D6">
            <w:pPr>
              <w:pStyle w:val="Lijstalinea"/>
              <w:numPr>
                <w:ilvl w:val="0"/>
                <w:numId w:val="38"/>
              </w:numPr>
              <w:rPr>
                <w:i/>
                <w:iCs/>
              </w:rPr>
            </w:pPr>
            <w:r>
              <w:rPr>
                <w:i/>
                <w:iCs/>
              </w:rPr>
              <w:t xml:space="preserve">Capillair refill </w:t>
            </w:r>
            <w:r w:rsidRPr="00BA16D6">
              <w:rPr>
                <w:i/>
                <w:iCs/>
              </w:rPr>
              <w:sym w:font="Wingdings" w:char="F0E0"/>
            </w:r>
            <w:r>
              <w:rPr>
                <w:i/>
                <w:iCs/>
              </w:rPr>
              <w:t xml:space="preserve"> verband te strak?</w:t>
            </w:r>
          </w:p>
        </w:tc>
      </w:tr>
      <w:tr w:rsidR="00BA16D6" w:rsidRPr="00BA16D6" w14:paraId="41DE9A70" w14:textId="77777777" w:rsidTr="00E276EC">
        <w:tc>
          <w:tcPr>
            <w:tcW w:w="2859" w:type="dxa"/>
          </w:tcPr>
          <w:p w14:paraId="7771048E" w14:textId="18D19ACC" w:rsidR="00BA16D6" w:rsidRDefault="00970724" w:rsidP="00E276EC">
            <w:pPr>
              <w:ind w:left="0"/>
              <w:rPr>
                <w:b/>
                <w:bCs/>
                <w:i/>
                <w:iCs/>
              </w:rPr>
            </w:pPr>
            <w:r>
              <w:rPr>
                <w:b/>
                <w:bCs/>
                <w:i/>
                <w:iCs/>
              </w:rPr>
              <w:t>Urologische ingrepen</w:t>
            </w:r>
          </w:p>
        </w:tc>
        <w:tc>
          <w:tcPr>
            <w:tcW w:w="5806" w:type="dxa"/>
          </w:tcPr>
          <w:p w14:paraId="28C3F859" w14:textId="77777777" w:rsidR="00BA16D6" w:rsidRDefault="00970724" w:rsidP="00E276EC">
            <w:pPr>
              <w:pStyle w:val="Lijstalinea"/>
              <w:numPr>
                <w:ilvl w:val="0"/>
                <w:numId w:val="37"/>
              </w:numPr>
              <w:rPr>
                <w:i/>
                <w:iCs/>
              </w:rPr>
            </w:pPr>
            <w:r>
              <w:rPr>
                <w:i/>
                <w:iCs/>
              </w:rPr>
              <w:t>Verwijderen condylomen</w:t>
            </w:r>
          </w:p>
          <w:p w14:paraId="6F29211B" w14:textId="77777777" w:rsidR="00970724" w:rsidRDefault="00970724" w:rsidP="00970724">
            <w:pPr>
              <w:pStyle w:val="Lijstalinea"/>
              <w:numPr>
                <w:ilvl w:val="0"/>
                <w:numId w:val="38"/>
              </w:numPr>
              <w:rPr>
                <w:i/>
                <w:iCs/>
              </w:rPr>
            </w:pPr>
            <w:r>
              <w:rPr>
                <w:i/>
                <w:iCs/>
              </w:rPr>
              <w:t xml:space="preserve">Verband </w:t>
            </w:r>
            <w:r w:rsidRPr="00970724">
              <w:rPr>
                <w:i/>
                <w:iCs/>
              </w:rPr>
              <w:sym w:font="Wingdings" w:char="F0E0"/>
            </w:r>
            <w:r>
              <w:rPr>
                <w:i/>
                <w:iCs/>
              </w:rPr>
              <w:t xml:space="preserve"> handschoenen !!!</w:t>
            </w:r>
          </w:p>
          <w:p w14:paraId="670BF6E5" w14:textId="77777777" w:rsidR="00970724" w:rsidRDefault="00970724" w:rsidP="00970724">
            <w:pPr>
              <w:pStyle w:val="Lijstalinea"/>
              <w:numPr>
                <w:ilvl w:val="0"/>
                <w:numId w:val="37"/>
              </w:numPr>
              <w:rPr>
                <w:i/>
                <w:iCs/>
              </w:rPr>
            </w:pPr>
            <w:r>
              <w:rPr>
                <w:i/>
                <w:iCs/>
              </w:rPr>
              <w:t xml:space="preserve">TUR prostaat/blaas </w:t>
            </w:r>
          </w:p>
          <w:p w14:paraId="37A035C0" w14:textId="231AB14F" w:rsidR="00970724" w:rsidRDefault="00970724" w:rsidP="00970724">
            <w:pPr>
              <w:pStyle w:val="Lijstalinea"/>
              <w:numPr>
                <w:ilvl w:val="0"/>
                <w:numId w:val="38"/>
              </w:numPr>
              <w:rPr>
                <w:i/>
                <w:iCs/>
              </w:rPr>
            </w:pPr>
            <w:r>
              <w:rPr>
                <w:i/>
                <w:iCs/>
              </w:rPr>
              <w:t>Spoeling</w:t>
            </w:r>
          </w:p>
          <w:p w14:paraId="2E7F8ABC" w14:textId="77777777" w:rsidR="00970724" w:rsidRDefault="00970724" w:rsidP="00970724">
            <w:pPr>
              <w:pStyle w:val="Lijstalinea"/>
              <w:numPr>
                <w:ilvl w:val="0"/>
                <w:numId w:val="38"/>
              </w:numPr>
              <w:rPr>
                <w:i/>
                <w:iCs/>
              </w:rPr>
            </w:pPr>
            <w:r>
              <w:rPr>
                <w:i/>
                <w:iCs/>
              </w:rPr>
              <w:t xml:space="preserve">Rest rode spoelzak antibiotica preoperatief </w:t>
            </w:r>
            <w:r w:rsidRPr="00970724">
              <w:rPr>
                <w:i/>
                <w:iCs/>
              </w:rPr>
              <w:sym w:font="Wingdings" w:char="F0E0"/>
            </w:r>
            <w:r>
              <w:rPr>
                <w:i/>
                <w:iCs/>
              </w:rPr>
              <w:t xml:space="preserve"> op PAZA onmiddellijk vervangen door 3L NaCl spoelzak</w:t>
            </w:r>
          </w:p>
          <w:p w14:paraId="69772F63" w14:textId="77777777" w:rsidR="00970724" w:rsidRDefault="00970724" w:rsidP="00970724">
            <w:pPr>
              <w:pStyle w:val="Lijstalinea"/>
              <w:numPr>
                <w:ilvl w:val="0"/>
                <w:numId w:val="38"/>
              </w:numPr>
              <w:rPr>
                <w:i/>
                <w:iCs/>
              </w:rPr>
            </w:pPr>
            <w:r>
              <w:rPr>
                <w:i/>
                <w:iCs/>
              </w:rPr>
              <w:t xml:space="preserve">In en uit balans van het spoelvocht noteren in HIX via ‘druppel+, overige, spoelen ( IN,UIT) </w:t>
            </w:r>
          </w:p>
          <w:p w14:paraId="6635CA44" w14:textId="77777777" w:rsidR="00970724" w:rsidRDefault="00970724" w:rsidP="00970724">
            <w:pPr>
              <w:pStyle w:val="Lijstalinea"/>
              <w:numPr>
                <w:ilvl w:val="0"/>
                <w:numId w:val="38"/>
              </w:numPr>
              <w:rPr>
                <w:i/>
                <w:iCs/>
              </w:rPr>
            </w:pPr>
            <w:r>
              <w:rPr>
                <w:i/>
                <w:iCs/>
              </w:rPr>
              <w:t>Hematurie observeren</w:t>
            </w:r>
          </w:p>
          <w:p w14:paraId="4951F1E3" w14:textId="77777777" w:rsidR="00970724" w:rsidRDefault="00970724" w:rsidP="00970724">
            <w:pPr>
              <w:pStyle w:val="Lijstalinea"/>
              <w:numPr>
                <w:ilvl w:val="0"/>
                <w:numId w:val="38"/>
              </w:numPr>
              <w:rPr>
                <w:i/>
                <w:iCs/>
              </w:rPr>
            </w:pPr>
            <w:r>
              <w:rPr>
                <w:i/>
                <w:iCs/>
              </w:rPr>
              <w:t xml:space="preserve">Klonters ++ </w:t>
            </w:r>
            <w:r w:rsidRPr="00970724">
              <w:rPr>
                <w:i/>
                <w:iCs/>
              </w:rPr>
              <w:sym w:font="Wingdings" w:char="F0E0"/>
            </w:r>
            <w:r>
              <w:rPr>
                <w:i/>
                <w:iCs/>
              </w:rPr>
              <w:t xml:space="preserve"> uroloog verwittigen </w:t>
            </w:r>
            <w:r w:rsidRPr="00970724">
              <w:rPr>
                <w:i/>
                <w:iCs/>
              </w:rPr>
              <w:sym w:font="Wingdings" w:char="F0E0"/>
            </w:r>
            <w:r>
              <w:rPr>
                <w:i/>
                <w:iCs/>
              </w:rPr>
              <w:t xml:space="preserve"> plaatsen tractie?</w:t>
            </w:r>
          </w:p>
          <w:p w14:paraId="1A5D11E6" w14:textId="77777777" w:rsidR="00970724" w:rsidRDefault="00970724" w:rsidP="00970724">
            <w:pPr>
              <w:pStyle w:val="Lijstalinea"/>
              <w:numPr>
                <w:ilvl w:val="0"/>
                <w:numId w:val="38"/>
              </w:numPr>
              <w:rPr>
                <w:i/>
                <w:iCs/>
              </w:rPr>
            </w:pPr>
            <w:r>
              <w:rPr>
                <w:i/>
                <w:iCs/>
              </w:rPr>
              <w:t>Spoeling helder / rosé = patiënt naar kamer</w:t>
            </w:r>
          </w:p>
          <w:p w14:paraId="0D67B18F" w14:textId="77777777" w:rsidR="006B3FB6" w:rsidRDefault="006B3FB6" w:rsidP="00970724">
            <w:pPr>
              <w:pStyle w:val="Lijstalinea"/>
              <w:numPr>
                <w:ilvl w:val="0"/>
                <w:numId w:val="38"/>
              </w:numPr>
              <w:rPr>
                <w:i/>
                <w:iCs/>
              </w:rPr>
            </w:pPr>
            <w:r>
              <w:rPr>
                <w:i/>
                <w:iCs/>
              </w:rPr>
              <w:t xml:space="preserve">Neurologisch </w:t>
            </w:r>
            <w:r w:rsidRPr="006B3FB6">
              <w:rPr>
                <w:i/>
                <w:iCs/>
              </w:rPr>
              <w:sym w:font="Wingdings" w:char="F0E0"/>
            </w:r>
            <w:r>
              <w:rPr>
                <w:i/>
                <w:iCs/>
              </w:rPr>
              <w:t xml:space="preserve"> TUR-syndroom observeren</w:t>
            </w:r>
          </w:p>
          <w:p w14:paraId="311B5678" w14:textId="66D735D3" w:rsidR="006B3FB6" w:rsidRDefault="006B3FB6" w:rsidP="00970724">
            <w:pPr>
              <w:pStyle w:val="Lijstalinea"/>
              <w:numPr>
                <w:ilvl w:val="0"/>
                <w:numId w:val="38"/>
              </w:numPr>
              <w:rPr>
                <w:i/>
                <w:iCs/>
              </w:rPr>
            </w:pPr>
            <w:r>
              <w:rPr>
                <w:i/>
                <w:iCs/>
              </w:rPr>
              <w:t xml:space="preserve">Is de patiënt peroperatief gespoeld met 5 of meer rode antibiotica spoelzakken dient er op de PAZA een ionogram genomen te worden via een bloedafname. De antibiotica in de spoelzakken kan hyponatriëmie veroorzaken omdat er teveel spoelwater in de bloedbaan geabsorbeerd is. Hierdoor kan het TUR-syndroom ontstaan </w:t>
            </w:r>
            <w:r w:rsidRPr="006B3FB6">
              <w:rPr>
                <w:i/>
                <w:iCs/>
              </w:rPr>
              <w:sym w:font="Wingdings" w:char="F0E0"/>
            </w:r>
            <w:r>
              <w:rPr>
                <w:i/>
                <w:iCs/>
              </w:rPr>
              <w:t xml:space="preserve"> symptomen:</w:t>
            </w:r>
          </w:p>
          <w:p w14:paraId="4227F1D0" w14:textId="6DCA1EF0" w:rsidR="006B3FB6" w:rsidRDefault="006B3FB6" w:rsidP="006B3FB6">
            <w:pPr>
              <w:pStyle w:val="Lijstalinea"/>
              <w:numPr>
                <w:ilvl w:val="0"/>
                <w:numId w:val="39"/>
              </w:numPr>
              <w:rPr>
                <w:i/>
                <w:iCs/>
              </w:rPr>
            </w:pPr>
            <w:r>
              <w:rPr>
                <w:i/>
                <w:iCs/>
              </w:rPr>
              <w:t>Verwardheid</w:t>
            </w:r>
          </w:p>
          <w:p w14:paraId="1182006A" w14:textId="16FFDDCE" w:rsidR="006B3FB6" w:rsidRDefault="006B3FB6" w:rsidP="006B3FB6">
            <w:pPr>
              <w:pStyle w:val="Lijstalinea"/>
              <w:numPr>
                <w:ilvl w:val="0"/>
                <w:numId w:val="39"/>
              </w:numPr>
              <w:rPr>
                <w:i/>
                <w:iCs/>
              </w:rPr>
            </w:pPr>
            <w:r>
              <w:rPr>
                <w:i/>
                <w:iCs/>
              </w:rPr>
              <w:t>Misselijkheid</w:t>
            </w:r>
          </w:p>
          <w:p w14:paraId="115E5CAA" w14:textId="6DC2335C" w:rsidR="006B3FB6" w:rsidRDefault="006B3FB6" w:rsidP="006B3FB6">
            <w:pPr>
              <w:pStyle w:val="Lijstalinea"/>
              <w:numPr>
                <w:ilvl w:val="0"/>
                <w:numId w:val="39"/>
              </w:numPr>
              <w:rPr>
                <w:i/>
                <w:iCs/>
              </w:rPr>
            </w:pPr>
            <w:r>
              <w:rPr>
                <w:i/>
                <w:iCs/>
              </w:rPr>
              <w:lastRenderedPageBreak/>
              <w:t>Braken</w:t>
            </w:r>
          </w:p>
          <w:p w14:paraId="5301460B" w14:textId="5DBD2237" w:rsidR="006B3FB6" w:rsidRDefault="006B3FB6" w:rsidP="006B3FB6">
            <w:pPr>
              <w:pStyle w:val="Lijstalinea"/>
              <w:numPr>
                <w:ilvl w:val="0"/>
                <w:numId w:val="39"/>
              </w:numPr>
              <w:rPr>
                <w:i/>
                <w:iCs/>
              </w:rPr>
            </w:pPr>
            <w:r>
              <w:rPr>
                <w:i/>
                <w:iCs/>
              </w:rPr>
              <w:t>Visuele stoornissen</w:t>
            </w:r>
          </w:p>
          <w:p w14:paraId="2DF8CA08" w14:textId="00F099DD" w:rsidR="006B3FB6" w:rsidRDefault="006B3FB6" w:rsidP="006B3FB6">
            <w:pPr>
              <w:pStyle w:val="Lijstalinea"/>
              <w:numPr>
                <w:ilvl w:val="0"/>
                <w:numId w:val="39"/>
              </w:numPr>
              <w:rPr>
                <w:i/>
                <w:iCs/>
              </w:rPr>
            </w:pPr>
            <w:r>
              <w:rPr>
                <w:i/>
                <w:iCs/>
              </w:rPr>
              <w:t>Bradycardie</w:t>
            </w:r>
          </w:p>
          <w:p w14:paraId="53E0790D" w14:textId="6D38FC7D" w:rsidR="006B3FB6" w:rsidRDefault="006B3FB6" w:rsidP="006B3FB6">
            <w:pPr>
              <w:pStyle w:val="Lijstalinea"/>
              <w:numPr>
                <w:ilvl w:val="0"/>
                <w:numId w:val="39"/>
              </w:numPr>
              <w:rPr>
                <w:i/>
                <w:iCs/>
              </w:rPr>
            </w:pPr>
            <w:r>
              <w:rPr>
                <w:i/>
                <w:iCs/>
              </w:rPr>
              <w:t>Verminderde neurologische reactie</w:t>
            </w:r>
          </w:p>
          <w:p w14:paraId="7F90EDE2" w14:textId="376AD35E" w:rsidR="006B3FB6" w:rsidRDefault="006B5C21" w:rsidP="006B3FB6">
            <w:pPr>
              <w:pStyle w:val="Lijstalinea"/>
              <w:numPr>
                <w:ilvl w:val="0"/>
                <w:numId w:val="39"/>
              </w:numPr>
              <w:rPr>
                <w:i/>
                <w:iCs/>
              </w:rPr>
            </w:pPr>
            <w:r>
              <w:rPr>
                <w:i/>
                <w:iCs/>
              </w:rPr>
              <w:t>S</w:t>
            </w:r>
            <w:r w:rsidR="006B3FB6">
              <w:rPr>
                <w:i/>
                <w:iCs/>
              </w:rPr>
              <w:t>laperigheid</w:t>
            </w:r>
          </w:p>
          <w:p w14:paraId="4908B0C0" w14:textId="477CE5AA" w:rsidR="006B5C21" w:rsidRPr="002A2AC6" w:rsidRDefault="002A2AC6" w:rsidP="002A2AC6">
            <w:pPr>
              <w:pStyle w:val="Lijstalinea"/>
              <w:numPr>
                <w:ilvl w:val="0"/>
                <w:numId w:val="40"/>
              </w:numPr>
              <w:rPr>
                <w:i/>
                <w:iCs/>
              </w:rPr>
            </w:pPr>
            <w:r>
              <w:rPr>
                <w:b/>
                <w:bCs/>
                <w:i/>
                <w:iCs/>
              </w:rPr>
              <w:t>GCS afnemen</w:t>
            </w:r>
          </w:p>
          <w:p w14:paraId="5B545E4D" w14:textId="30937BAB" w:rsidR="002A2AC6" w:rsidRDefault="002A2AC6" w:rsidP="002A2AC6">
            <w:pPr>
              <w:pStyle w:val="Lijstalinea"/>
              <w:numPr>
                <w:ilvl w:val="0"/>
                <w:numId w:val="37"/>
              </w:numPr>
              <w:rPr>
                <w:i/>
                <w:iCs/>
              </w:rPr>
            </w:pPr>
            <w:r>
              <w:rPr>
                <w:i/>
                <w:iCs/>
              </w:rPr>
              <w:t>Blaashalsincisie</w:t>
            </w:r>
          </w:p>
          <w:p w14:paraId="1F0ED531" w14:textId="13B57C1C" w:rsidR="002A2AC6" w:rsidRDefault="002A2AC6" w:rsidP="002A2AC6">
            <w:pPr>
              <w:pStyle w:val="Lijstalinea"/>
              <w:numPr>
                <w:ilvl w:val="0"/>
                <w:numId w:val="37"/>
              </w:numPr>
              <w:rPr>
                <w:i/>
                <w:iCs/>
              </w:rPr>
            </w:pPr>
            <w:r>
              <w:rPr>
                <w:i/>
                <w:iCs/>
              </w:rPr>
              <w:t>Plaatsen JJ-stent</w:t>
            </w:r>
          </w:p>
          <w:p w14:paraId="6BCA250D" w14:textId="2B88C60A" w:rsidR="002A2AC6" w:rsidRDefault="002A2AC6" w:rsidP="002A2AC6">
            <w:pPr>
              <w:pStyle w:val="Lijstalinea"/>
              <w:numPr>
                <w:ilvl w:val="0"/>
                <w:numId w:val="38"/>
              </w:numPr>
              <w:rPr>
                <w:i/>
                <w:iCs/>
              </w:rPr>
            </w:pPr>
            <w:r>
              <w:rPr>
                <w:i/>
                <w:iCs/>
              </w:rPr>
              <w:t>Hebben vaak gevoel van volle blaas terwijl de blaas leeg is = blaasspasmen</w:t>
            </w:r>
          </w:p>
          <w:p w14:paraId="7098DB98" w14:textId="49D19D0B" w:rsidR="002A2AC6" w:rsidRDefault="002A2AC6" w:rsidP="002A2AC6">
            <w:pPr>
              <w:pStyle w:val="Lijstalinea"/>
              <w:numPr>
                <w:ilvl w:val="0"/>
                <w:numId w:val="38"/>
              </w:numPr>
              <w:rPr>
                <w:i/>
                <w:iCs/>
              </w:rPr>
            </w:pPr>
            <w:r>
              <w:rPr>
                <w:i/>
                <w:iCs/>
              </w:rPr>
              <w:t>Steeds controle op aanwezigheid blaassonde</w:t>
            </w:r>
          </w:p>
          <w:p w14:paraId="6E0ABF75" w14:textId="416739A2" w:rsidR="002A2AC6" w:rsidRDefault="002A2AC6" w:rsidP="002A2AC6">
            <w:pPr>
              <w:pStyle w:val="Lijstalinea"/>
              <w:numPr>
                <w:ilvl w:val="0"/>
                <w:numId w:val="38"/>
              </w:numPr>
              <w:rPr>
                <w:i/>
                <w:iCs/>
              </w:rPr>
            </w:pPr>
            <w:r>
              <w:rPr>
                <w:i/>
                <w:iCs/>
              </w:rPr>
              <w:t>Observeren ANI/sepsis</w:t>
            </w:r>
          </w:p>
          <w:p w14:paraId="0F9623B6" w14:textId="0A4A09D9" w:rsidR="002A2AC6" w:rsidRDefault="002A2AC6" w:rsidP="002A2AC6">
            <w:pPr>
              <w:pStyle w:val="Lijstalinea"/>
              <w:numPr>
                <w:ilvl w:val="0"/>
                <w:numId w:val="41"/>
              </w:numPr>
              <w:rPr>
                <w:i/>
                <w:iCs/>
              </w:rPr>
            </w:pPr>
            <w:r>
              <w:rPr>
                <w:i/>
                <w:iCs/>
              </w:rPr>
              <w:t>Spermatocoele, hydrocoele</w:t>
            </w:r>
          </w:p>
          <w:p w14:paraId="26485E1A" w14:textId="4D603611" w:rsidR="002A2AC6" w:rsidRDefault="002A2AC6" w:rsidP="002A2AC6">
            <w:pPr>
              <w:pStyle w:val="Lijstalinea"/>
              <w:numPr>
                <w:ilvl w:val="0"/>
                <w:numId w:val="41"/>
              </w:numPr>
              <w:rPr>
                <w:i/>
                <w:iCs/>
              </w:rPr>
            </w:pPr>
            <w:r>
              <w:rPr>
                <w:i/>
                <w:iCs/>
              </w:rPr>
              <w:t>Plaatsen blaassonde onder sedatie</w:t>
            </w:r>
          </w:p>
          <w:p w14:paraId="4C263422" w14:textId="2BDA1E5F" w:rsidR="002A2AC6" w:rsidRDefault="002A2AC6" w:rsidP="002A2AC6">
            <w:pPr>
              <w:pStyle w:val="Lijstalinea"/>
              <w:numPr>
                <w:ilvl w:val="0"/>
                <w:numId w:val="41"/>
              </w:numPr>
              <w:rPr>
                <w:i/>
                <w:iCs/>
              </w:rPr>
            </w:pPr>
            <w:r>
              <w:rPr>
                <w:i/>
                <w:iCs/>
              </w:rPr>
              <w:t>URS</w:t>
            </w:r>
          </w:p>
          <w:p w14:paraId="4DEB24EA" w14:textId="521A5800" w:rsidR="002A2AC6" w:rsidRDefault="002A2AC6" w:rsidP="002A2AC6">
            <w:pPr>
              <w:pStyle w:val="Lijstalinea"/>
              <w:numPr>
                <w:ilvl w:val="0"/>
                <w:numId w:val="41"/>
              </w:numPr>
              <w:rPr>
                <w:i/>
                <w:iCs/>
              </w:rPr>
            </w:pPr>
            <w:r>
              <w:rPr>
                <w:i/>
                <w:iCs/>
              </w:rPr>
              <w:t>Idem plaatsen JJ-stent</w:t>
            </w:r>
          </w:p>
          <w:p w14:paraId="69A0AC2C" w14:textId="4C245E7C" w:rsidR="002A2AC6" w:rsidRDefault="002A2AC6" w:rsidP="002A2AC6">
            <w:pPr>
              <w:pStyle w:val="Lijstalinea"/>
              <w:numPr>
                <w:ilvl w:val="0"/>
                <w:numId w:val="41"/>
              </w:numPr>
              <w:rPr>
                <w:i/>
                <w:iCs/>
              </w:rPr>
            </w:pPr>
            <w:r>
              <w:rPr>
                <w:i/>
                <w:iCs/>
              </w:rPr>
              <w:t>Circumcisie</w:t>
            </w:r>
          </w:p>
          <w:p w14:paraId="1C94671C" w14:textId="4617ECAE" w:rsidR="002A2AC6" w:rsidRDefault="002A2AC6" w:rsidP="002A2AC6">
            <w:pPr>
              <w:pStyle w:val="Lijstalinea"/>
              <w:numPr>
                <w:ilvl w:val="0"/>
                <w:numId w:val="38"/>
              </w:numPr>
              <w:rPr>
                <w:i/>
                <w:iCs/>
              </w:rPr>
            </w:pPr>
            <w:r>
              <w:rPr>
                <w:i/>
                <w:iCs/>
              </w:rPr>
              <w:t>Bij pijn doorbloeding eikel controleren. Strakheid verband</w:t>
            </w:r>
          </w:p>
          <w:p w14:paraId="053FCB14" w14:textId="6FAC8C91" w:rsidR="002A2AC6" w:rsidRDefault="002A2AC6" w:rsidP="002A2AC6">
            <w:pPr>
              <w:pStyle w:val="Lijstalinea"/>
              <w:numPr>
                <w:ilvl w:val="0"/>
                <w:numId w:val="42"/>
              </w:numPr>
              <w:rPr>
                <w:i/>
                <w:iCs/>
              </w:rPr>
            </w:pPr>
            <w:r>
              <w:rPr>
                <w:i/>
                <w:iCs/>
              </w:rPr>
              <w:t xml:space="preserve">ESWL </w:t>
            </w:r>
            <w:r w:rsidRPr="002A2AC6">
              <w:rPr>
                <w:i/>
                <w:iCs/>
              </w:rPr>
              <w:sym w:font="Wingdings" w:char="F0E0"/>
            </w:r>
            <w:r>
              <w:rPr>
                <w:i/>
                <w:iCs/>
              </w:rPr>
              <w:t xml:space="preserve"> pijnpomp?</w:t>
            </w:r>
          </w:p>
          <w:p w14:paraId="2249DDFD" w14:textId="14B3BA48" w:rsidR="002A2AC6" w:rsidRPr="002A2AC6" w:rsidRDefault="002A2AC6" w:rsidP="002A2AC6">
            <w:pPr>
              <w:pStyle w:val="Lijstalinea"/>
              <w:numPr>
                <w:ilvl w:val="0"/>
                <w:numId w:val="42"/>
              </w:numPr>
              <w:rPr>
                <w:i/>
                <w:iCs/>
              </w:rPr>
            </w:pPr>
            <w:r>
              <w:rPr>
                <w:i/>
                <w:iCs/>
              </w:rPr>
              <w:t>Bilaterale vasectomie</w:t>
            </w:r>
          </w:p>
          <w:p w14:paraId="45C8C29B" w14:textId="06940B7E" w:rsidR="006B3FB6" w:rsidRPr="006B3FB6" w:rsidRDefault="006B3FB6" w:rsidP="006B3FB6">
            <w:pPr>
              <w:rPr>
                <w:i/>
                <w:iCs/>
              </w:rPr>
            </w:pPr>
            <w:r>
              <w:rPr>
                <w:i/>
                <w:iCs/>
              </w:rPr>
              <w:t xml:space="preserve">      </w:t>
            </w:r>
          </w:p>
        </w:tc>
      </w:tr>
      <w:tr w:rsidR="002A2AC6" w:rsidRPr="00BA16D6" w14:paraId="27CD8CBD" w14:textId="77777777" w:rsidTr="00E276EC">
        <w:tc>
          <w:tcPr>
            <w:tcW w:w="2859" w:type="dxa"/>
          </w:tcPr>
          <w:p w14:paraId="03BC56FE" w14:textId="411B950D" w:rsidR="002A2AC6" w:rsidRDefault="002A2AC6" w:rsidP="00E276EC">
            <w:pPr>
              <w:ind w:left="0"/>
              <w:rPr>
                <w:b/>
                <w:bCs/>
                <w:i/>
                <w:iCs/>
              </w:rPr>
            </w:pPr>
            <w:r>
              <w:rPr>
                <w:b/>
                <w:bCs/>
                <w:i/>
                <w:iCs/>
              </w:rPr>
              <w:lastRenderedPageBreak/>
              <w:t>Vasculaire ingrepen</w:t>
            </w:r>
          </w:p>
        </w:tc>
        <w:tc>
          <w:tcPr>
            <w:tcW w:w="5806" w:type="dxa"/>
          </w:tcPr>
          <w:p w14:paraId="6C9976F4" w14:textId="77777777" w:rsidR="002A2AC6" w:rsidRDefault="002A2AC6" w:rsidP="00E276EC">
            <w:pPr>
              <w:pStyle w:val="Lijstalinea"/>
              <w:numPr>
                <w:ilvl w:val="0"/>
                <w:numId w:val="37"/>
              </w:numPr>
              <w:rPr>
                <w:i/>
                <w:iCs/>
              </w:rPr>
            </w:pPr>
            <w:r>
              <w:rPr>
                <w:i/>
                <w:iCs/>
              </w:rPr>
              <w:t>Varices verwijderen: hoogstand benen</w:t>
            </w:r>
          </w:p>
          <w:p w14:paraId="6B61F3A9" w14:textId="60BCE0A7" w:rsidR="002A2AC6" w:rsidRPr="002A2AC6" w:rsidRDefault="002A2AC6" w:rsidP="002A2AC6">
            <w:pPr>
              <w:pStyle w:val="Lijstalinea"/>
              <w:numPr>
                <w:ilvl w:val="0"/>
                <w:numId w:val="37"/>
              </w:numPr>
              <w:rPr>
                <w:i/>
                <w:iCs/>
              </w:rPr>
            </w:pPr>
            <w:r>
              <w:rPr>
                <w:i/>
                <w:iCs/>
              </w:rPr>
              <w:t xml:space="preserve">PTA: drukverband en controle doorbloeding </w:t>
            </w:r>
            <w:r w:rsidRPr="002A2AC6">
              <w:rPr>
                <w:i/>
                <w:iCs/>
              </w:rPr>
              <w:sym w:font="Wingdings" w:char="F0E0"/>
            </w:r>
            <w:r>
              <w:rPr>
                <w:i/>
                <w:iCs/>
              </w:rPr>
              <w:t xml:space="preserve"> doppler</w:t>
            </w:r>
          </w:p>
        </w:tc>
      </w:tr>
      <w:tr w:rsidR="002A2AC6" w:rsidRPr="00BA16D6" w14:paraId="499B06C2" w14:textId="77777777" w:rsidTr="00E276EC">
        <w:tc>
          <w:tcPr>
            <w:tcW w:w="2859" w:type="dxa"/>
          </w:tcPr>
          <w:p w14:paraId="0B49DC99" w14:textId="14DE608A" w:rsidR="002A2AC6" w:rsidRDefault="002A2AC6" w:rsidP="00E276EC">
            <w:pPr>
              <w:ind w:left="0"/>
              <w:rPr>
                <w:b/>
                <w:bCs/>
                <w:i/>
                <w:iCs/>
              </w:rPr>
            </w:pPr>
            <w:r>
              <w:rPr>
                <w:b/>
                <w:bCs/>
                <w:i/>
                <w:iCs/>
              </w:rPr>
              <w:t>NKO</w:t>
            </w:r>
          </w:p>
        </w:tc>
        <w:tc>
          <w:tcPr>
            <w:tcW w:w="5806" w:type="dxa"/>
          </w:tcPr>
          <w:p w14:paraId="0D7B9D63" w14:textId="77777777" w:rsidR="002A2AC6" w:rsidRDefault="006C71DE" w:rsidP="00E276EC">
            <w:pPr>
              <w:pStyle w:val="Lijstalinea"/>
              <w:numPr>
                <w:ilvl w:val="0"/>
                <w:numId w:val="37"/>
              </w:numPr>
              <w:rPr>
                <w:i/>
                <w:iCs/>
              </w:rPr>
            </w:pPr>
            <w:r>
              <w:rPr>
                <w:i/>
                <w:iCs/>
              </w:rPr>
              <w:t>Tympanoplastie</w:t>
            </w:r>
          </w:p>
          <w:p w14:paraId="515255F0" w14:textId="4AF5C888" w:rsidR="006C71DE" w:rsidRDefault="006C71DE" w:rsidP="00E276EC">
            <w:pPr>
              <w:pStyle w:val="Lijstalinea"/>
              <w:numPr>
                <w:ilvl w:val="0"/>
                <w:numId w:val="37"/>
              </w:numPr>
              <w:rPr>
                <w:i/>
                <w:iCs/>
              </w:rPr>
            </w:pPr>
            <w:r>
              <w:rPr>
                <w:i/>
                <w:iCs/>
              </w:rPr>
              <w:t>Tonsillectomie</w:t>
            </w:r>
          </w:p>
          <w:p w14:paraId="3368261C" w14:textId="1311144F" w:rsidR="006C71DE" w:rsidRDefault="006C71DE" w:rsidP="00E276EC">
            <w:pPr>
              <w:pStyle w:val="Lijstalinea"/>
              <w:numPr>
                <w:ilvl w:val="0"/>
                <w:numId w:val="37"/>
              </w:numPr>
              <w:rPr>
                <w:i/>
                <w:iCs/>
              </w:rPr>
            </w:pPr>
            <w:r>
              <w:rPr>
                <w:i/>
                <w:iCs/>
              </w:rPr>
              <w:t>Panendoscopie</w:t>
            </w:r>
          </w:p>
          <w:p w14:paraId="2F30909B" w14:textId="26E4F684" w:rsidR="006C71DE" w:rsidRDefault="006C71DE" w:rsidP="00E276EC">
            <w:pPr>
              <w:pStyle w:val="Lijstalinea"/>
              <w:numPr>
                <w:ilvl w:val="0"/>
                <w:numId w:val="37"/>
              </w:numPr>
              <w:rPr>
                <w:i/>
                <w:iCs/>
              </w:rPr>
            </w:pPr>
            <w:r>
              <w:rPr>
                <w:i/>
                <w:iCs/>
              </w:rPr>
              <w:t>Microlarynx</w:t>
            </w:r>
          </w:p>
          <w:p w14:paraId="3AAFB8E5" w14:textId="77777777" w:rsidR="006C71DE" w:rsidRDefault="006C71DE" w:rsidP="00E276EC">
            <w:pPr>
              <w:pStyle w:val="Lijstalinea"/>
              <w:numPr>
                <w:ilvl w:val="0"/>
                <w:numId w:val="37"/>
              </w:numPr>
              <w:rPr>
                <w:i/>
                <w:iCs/>
              </w:rPr>
            </w:pPr>
            <w:r>
              <w:rPr>
                <w:i/>
                <w:iCs/>
              </w:rPr>
              <w:t>Plaatsen diabolo’s</w:t>
            </w:r>
          </w:p>
          <w:p w14:paraId="2BA08F02" w14:textId="652471C4" w:rsidR="006C71DE" w:rsidRDefault="006C71DE" w:rsidP="00E276EC">
            <w:pPr>
              <w:pStyle w:val="Lijstalinea"/>
              <w:numPr>
                <w:ilvl w:val="0"/>
                <w:numId w:val="37"/>
              </w:numPr>
              <w:rPr>
                <w:i/>
                <w:iCs/>
              </w:rPr>
            </w:pPr>
            <w:r>
              <w:rPr>
                <w:i/>
                <w:iCs/>
              </w:rPr>
              <w:t>slaapendoscopie</w:t>
            </w:r>
          </w:p>
        </w:tc>
      </w:tr>
      <w:tr w:rsidR="006C71DE" w:rsidRPr="00BA16D6" w14:paraId="48BDDEF5" w14:textId="77777777" w:rsidTr="00E276EC">
        <w:tc>
          <w:tcPr>
            <w:tcW w:w="2859" w:type="dxa"/>
          </w:tcPr>
          <w:p w14:paraId="624D4D63" w14:textId="3AF424B9" w:rsidR="006C71DE" w:rsidRDefault="006C71DE" w:rsidP="00E276EC">
            <w:pPr>
              <w:ind w:left="0"/>
              <w:rPr>
                <w:b/>
                <w:bCs/>
                <w:i/>
                <w:iCs/>
              </w:rPr>
            </w:pPr>
            <w:r>
              <w:rPr>
                <w:b/>
                <w:bCs/>
                <w:i/>
                <w:iCs/>
              </w:rPr>
              <w:t>Plastische chirurgie</w:t>
            </w:r>
          </w:p>
        </w:tc>
        <w:tc>
          <w:tcPr>
            <w:tcW w:w="5806" w:type="dxa"/>
          </w:tcPr>
          <w:p w14:paraId="53769373" w14:textId="77777777" w:rsidR="006C71DE" w:rsidRDefault="006C71DE" w:rsidP="00E276EC">
            <w:pPr>
              <w:pStyle w:val="Lijstalinea"/>
              <w:numPr>
                <w:ilvl w:val="0"/>
                <w:numId w:val="37"/>
              </w:numPr>
              <w:rPr>
                <w:i/>
                <w:iCs/>
              </w:rPr>
            </w:pPr>
            <w:r>
              <w:rPr>
                <w:i/>
                <w:iCs/>
              </w:rPr>
              <w:t>BCC verwijderen</w:t>
            </w:r>
          </w:p>
          <w:p w14:paraId="76B1CE2B" w14:textId="77777777" w:rsidR="006C71DE" w:rsidRDefault="006C71DE" w:rsidP="00E276EC">
            <w:pPr>
              <w:pStyle w:val="Lijstalinea"/>
              <w:numPr>
                <w:ilvl w:val="0"/>
                <w:numId w:val="37"/>
              </w:numPr>
              <w:rPr>
                <w:i/>
                <w:iCs/>
              </w:rPr>
            </w:pPr>
            <w:r>
              <w:rPr>
                <w:i/>
                <w:iCs/>
              </w:rPr>
              <w:t>Verwijderen kleine huidletsels op verschillende lichaamsdelen</w:t>
            </w:r>
          </w:p>
          <w:p w14:paraId="6E5ED66A" w14:textId="77777777" w:rsidR="006C71DE" w:rsidRDefault="006C71DE" w:rsidP="00E276EC">
            <w:pPr>
              <w:pStyle w:val="Lijstalinea"/>
              <w:numPr>
                <w:ilvl w:val="0"/>
                <w:numId w:val="37"/>
              </w:numPr>
              <w:rPr>
                <w:i/>
                <w:iCs/>
              </w:rPr>
            </w:pPr>
            <w:r>
              <w:rPr>
                <w:i/>
                <w:iCs/>
              </w:rPr>
              <w:t>Verwijderen lipoom</w:t>
            </w:r>
          </w:p>
          <w:p w14:paraId="779AF439" w14:textId="7C867242" w:rsidR="006C71DE" w:rsidRDefault="006C71DE" w:rsidP="00E276EC">
            <w:pPr>
              <w:pStyle w:val="Lijstalinea"/>
              <w:numPr>
                <w:ilvl w:val="0"/>
                <w:numId w:val="37"/>
              </w:numPr>
              <w:rPr>
                <w:i/>
                <w:iCs/>
              </w:rPr>
            </w:pPr>
            <w:r>
              <w:rPr>
                <w:i/>
                <w:iCs/>
              </w:rPr>
              <w:t>Blefaroplastie</w:t>
            </w:r>
          </w:p>
          <w:p w14:paraId="3EE7F6EE" w14:textId="77777777" w:rsidR="006C71DE" w:rsidRDefault="00932866" w:rsidP="00E276EC">
            <w:pPr>
              <w:pStyle w:val="Lijstalinea"/>
              <w:numPr>
                <w:ilvl w:val="0"/>
                <w:numId w:val="37"/>
              </w:numPr>
              <w:rPr>
                <w:i/>
                <w:iCs/>
              </w:rPr>
            </w:pPr>
            <w:r>
              <w:rPr>
                <w:i/>
                <w:iCs/>
              </w:rPr>
              <w:t>Correctie labia</w:t>
            </w:r>
          </w:p>
          <w:p w14:paraId="4A9ECA26" w14:textId="4094FA81" w:rsidR="00932866" w:rsidRDefault="00932866" w:rsidP="00E276EC">
            <w:pPr>
              <w:pStyle w:val="Lijstalinea"/>
              <w:numPr>
                <w:ilvl w:val="0"/>
                <w:numId w:val="37"/>
              </w:numPr>
              <w:rPr>
                <w:i/>
                <w:iCs/>
              </w:rPr>
            </w:pPr>
            <w:r>
              <w:rPr>
                <w:i/>
                <w:iCs/>
              </w:rPr>
              <w:t xml:space="preserve">Ingrepen zonder redon </w:t>
            </w:r>
            <w:r w:rsidRPr="00932866">
              <w:rPr>
                <w:i/>
                <w:iCs/>
              </w:rPr>
              <w:sym w:font="Wingdings" w:char="F0E0"/>
            </w:r>
            <w:r>
              <w:rPr>
                <w:i/>
                <w:iCs/>
              </w:rPr>
              <w:t xml:space="preserve"> cave bloeding!</w:t>
            </w:r>
          </w:p>
        </w:tc>
      </w:tr>
      <w:tr w:rsidR="00932866" w:rsidRPr="00BA16D6" w14:paraId="0EF0BB65" w14:textId="77777777" w:rsidTr="00E276EC">
        <w:tc>
          <w:tcPr>
            <w:tcW w:w="2859" w:type="dxa"/>
          </w:tcPr>
          <w:p w14:paraId="67A9A4A5" w14:textId="7FF9FA11" w:rsidR="00932866" w:rsidRDefault="00932866" w:rsidP="00E276EC">
            <w:pPr>
              <w:ind w:left="0"/>
              <w:rPr>
                <w:b/>
                <w:bCs/>
                <w:i/>
                <w:iCs/>
              </w:rPr>
            </w:pPr>
            <w:r>
              <w:rPr>
                <w:b/>
                <w:bCs/>
                <w:i/>
                <w:iCs/>
              </w:rPr>
              <w:t>MFC</w:t>
            </w:r>
          </w:p>
        </w:tc>
        <w:tc>
          <w:tcPr>
            <w:tcW w:w="5806" w:type="dxa"/>
          </w:tcPr>
          <w:p w14:paraId="7CFD84E9" w14:textId="77777777" w:rsidR="00932866" w:rsidRDefault="00932866" w:rsidP="00E276EC">
            <w:pPr>
              <w:pStyle w:val="Lijstalinea"/>
              <w:numPr>
                <w:ilvl w:val="0"/>
                <w:numId w:val="37"/>
              </w:numPr>
              <w:rPr>
                <w:i/>
                <w:iCs/>
              </w:rPr>
            </w:pPr>
            <w:r>
              <w:rPr>
                <w:i/>
                <w:iCs/>
              </w:rPr>
              <w:t>Tandextracties: ijsapplicatie</w:t>
            </w:r>
          </w:p>
          <w:p w14:paraId="721E4958" w14:textId="6EFFB8F2" w:rsidR="00932866" w:rsidRDefault="00932866" w:rsidP="00E276EC">
            <w:pPr>
              <w:pStyle w:val="Lijstalinea"/>
              <w:numPr>
                <w:ilvl w:val="0"/>
                <w:numId w:val="37"/>
              </w:numPr>
              <w:rPr>
                <w:i/>
                <w:iCs/>
              </w:rPr>
            </w:pPr>
            <w:r>
              <w:rPr>
                <w:i/>
                <w:iCs/>
              </w:rPr>
              <w:t>Implantaten: ijsapplicatie</w:t>
            </w:r>
          </w:p>
        </w:tc>
      </w:tr>
      <w:tr w:rsidR="00932866" w:rsidRPr="00BA16D6" w14:paraId="426AC440" w14:textId="77777777" w:rsidTr="00E276EC">
        <w:tc>
          <w:tcPr>
            <w:tcW w:w="2859" w:type="dxa"/>
          </w:tcPr>
          <w:p w14:paraId="2F12BC6A" w14:textId="21A8886C" w:rsidR="00932866" w:rsidRDefault="00932866" w:rsidP="00E276EC">
            <w:pPr>
              <w:ind w:left="0"/>
              <w:rPr>
                <w:b/>
                <w:bCs/>
                <w:i/>
                <w:iCs/>
              </w:rPr>
            </w:pPr>
            <w:r>
              <w:rPr>
                <w:b/>
                <w:bCs/>
                <w:i/>
                <w:iCs/>
              </w:rPr>
              <w:t>Gastro-enterologische / abdominale chirurgie</w:t>
            </w:r>
          </w:p>
        </w:tc>
        <w:tc>
          <w:tcPr>
            <w:tcW w:w="5806" w:type="dxa"/>
          </w:tcPr>
          <w:p w14:paraId="7CD2EA13" w14:textId="09DAC39A" w:rsidR="00932866" w:rsidRDefault="00932866" w:rsidP="00E276EC">
            <w:pPr>
              <w:pStyle w:val="Lijstalinea"/>
              <w:numPr>
                <w:ilvl w:val="0"/>
                <w:numId w:val="37"/>
              </w:numPr>
              <w:rPr>
                <w:i/>
                <w:iCs/>
              </w:rPr>
            </w:pPr>
            <w:r>
              <w:rPr>
                <w:i/>
                <w:iCs/>
              </w:rPr>
              <w:t>Plaatsen PEG sonde</w:t>
            </w:r>
          </w:p>
        </w:tc>
      </w:tr>
    </w:tbl>
    <w:p w14:paraId="30D15347" w14:textId="77777777" w:rsidR="00E276EC" w:rsidRDefault="00E276EC" w:rsidP="00E276EC">
      <w:pPr>
        <w:rPr>
          <w:b/>
          <w:bCs/>
          <w:i/>
          <w:iCs/>
        </w:rPr>
      </w:pPr>
    </w:p>
    <w:p w14:paraId="0077BCE5" w14:textId="77777777" w:rsidR="00932866" w:rsidRDefault="00932866" w:rsidP="00E276EC">
      <w:pPr>
        <w:rPr>
          <w:b/>
          <w:bCs/>
          <w:i/>
          <w:iCs/>
        </w:rPr>
      </w:pPr>
    </w:p>
    <w:p w14:paraId="7F11713D" w14:textId="2D915C02" w:rsidR="00932866" w:rsidRDefault="00932866" w:rsidP="00E276EC">
      <w:pPr>
        <w:rPr>
          <w:b/>
          <w:bCs/>
          <w:i/>
          <w:iCs/>
        </w:rPr>
      </w:pPr>
      <w:r>
        <w:rPr>
          <w:b/>
          <w:bCs/>
          <w:i/>
          <w:iCs/>
        </w:rPr>
        <w:t>Majeure ingrepen (verlengde ligduur)</w:t>
      </w:r>
    </w:p>
    <w:tbl>
      <w:tblPr>
        <w:tblStyle w:val="Tabelraster"/>
        <w:tblW w:w="0" w:type="auto"/>
        <w:tblInd w:w="397" w:type="dxa"/>
        <w:tblLook w:val="04A0" w:firstRow="1" w:lastRow="0" w:firstColumn="1" w:lastColumn="0" w:noHBand="0" w:noVBand="1"/>
      </w:tblPr>
      <w:tblGrid>
        <w:gridCol w:w="2859"/>
        <w:gridCol w:w="5806"/>
      </w:tblGrid>
      <w:tr w:rsidR="00932866" w14:paraId="19573D6D" w14:textId="77777777" w:rsidTr="00932866">
        <w:tc>
          <w:tcPr>
            <w:tcW w:w="2859" w:type="dxa"/>
          </w:tcPr>
          <w:p w14:paraId="00E945EF" w14:textId="3AE9DF20" w:rsidR="00932866" w:rsidRDefault="00932866" w:rsidP="00E276EC">
            <w:pPr>
              <w:ind w:left="0"/>
              <w:rPr>
                <w:b/>
                <w:bCs/>
                <w:i/>
                <w:iCs/>
              </w:rPr>
            </w:pPr>
            <w:r>
              <w:rPr>
                <w:b/>
                <w:bCs/>
                <w:i/>
                <w:iCs/>
              </w:rPr>
              <w:t>Algemene heelkunde</w:t>
            </w:r>
          </w:p>
        </w:tc>
        <w:tc>
          <w:tcPr>
            <w:tcW w:w="5806" w:type="dxa"/>
          </w:tcPr>
          <w:p w14:paraId="3C6A8624" w14:textId="77777777" w:rsidR="00932866" w:rsidRPr="00932866" w:rsidRDefault="00932866" w:rsidP="00932866">
            <w:pPr>
              <w:pStyle w:val="Lijstalinea"/>
              <w:numPr>
                <w:ilvl w:val="0"/>
                <w:numId w:val="37"/>
              </w:numPr>
              <w:rPr>
                <w:b/>
                <w:bCs/>
                <w:i/>
                <w:iCs/>
              </w:rPr>
            </w:pPr>
            <w:r>
              <w:rPr>
                <w:i/>
                <w:iCs/>
              </w:rPr>
              <w:t xml:space="preserve">Laparoscopie voor obstructie </w:t>
            </w:r>
            <w:r w:rsidRPr="00932866">
              <w:rPr>
                <w:i/>
                <w:iCs/>
              </w:rPr>
              <w:sym w:font="Wingdings" w:char="F0E0"/>
            </w:r>
            <w:r>
              <w:rPr>
                <w:i/>
                <w:iCs/>
              </w:rPr>
              <w:t xml:space="preserve"> cave sepsis !</w:t>
            </w:r>
          </w:p>
          <w:p w14:paraId="28723375" w14:textId="77777777" w:rsidR="00932866" w:rsidRPr="00932866" w:rsidRDefault="00932866" w:rsidP="00932866">
            <w:pPr>
              <w:pStyle w:val="Lijstalinea"/>
              <w:numPr>
                <w:ilvl w:val="0"/>
                <w:numId w:val="37"/>
              </w:numPr>
              <w:rPr>
                <w:b/>
                <w:bCs/>
                <w:i/>
                <w:iCs/>
              </w:rPr>
            </w:pPr>
            <w:r>
              <w:rPr>
                <w:i/>
                <w:iCs/>
              </w:rPr>
              <w:t xml:space="preserve">Thyroïdectomie </w:t>
            </w:r>
            <w:r w:rsidRPr="00932866">
              <w:rPr>
                <w:i/>
                <w:iCs/>
              </w:rPr>
              <w:sym w:font="Wingdings" w:char="F0E0"/>
            </w:r>
            <w:r>
              <w:rPr>
                <w:i/>
                <w:iCs/>
              </w:rPr>
              <w:t>ademhaling / zwelling !</w:t>
            </w:r>
          </w:p>
          <w:p w14:paraId="3B11F2F3" w14:textId="7A688B39" w:rsidR="00932866" w:rsidRPr="00932866" w:rsidRDefault="00932866" w:rsidP="00932866">
            <w:pPr>
              <w:pStyle w:val="Lijstalinea"/>
              <w:numPr>
                <w:ilvl w:val="0"/>
                <w:numId w:val="37"/>
              </w:numPr>
              <w:rPr>
                <w:b/>
                <w:bCs/>
                <w:i/>
                <w:iCs/>
              </w:rPr>
            </w:pPr>
            <w:r>
              <w:rPr>
                <w:i/>
                <w:iCs/>
              </w:rPr>
              <w:t>Hemicolectomie</w:t>
            </w:r>
          </w:p>
          <w:p w14:paraId="0E4BE233" w14:textId="53EC822A" w:rsidR="00932866" w:rsidRPr="00932866" w:rsidRDefault="00932866" w:rsidP="00932866">
            <w:pPr>
              <w:pStyle w:val="Lijstalinea"/>
              <w:numPr>
                <w:ilvl w:val="0"/>
                <w:numId w:val="37"/>
              </w:numPr>
              <w:rPr>
                <w:b/>
                <w:bCs/>
                <w:i/>
                <w:iCs/>
              </w:rPr>
            </w:pPr>
            <w:r>
              <w:rPr>
                <w:i/>
                <w:iCs/>
              </w:rPr>
              <w:t>Leverresectie</w:t>
            </w:r>
          </w:p>
          <w:p w14:paraId="102C94DB" w14:textId="6167FAB6" w:rsidR="00932866" w:rsidRPr="00932866" w:rsidRDefault="00932866" w:rsidP="00932866">
            <w:pPr>
              <w:pStyle w:val="Lijstalinea"/>
              <w:numPr>
                <w:ilvl w:val="0"/>
                <w:numId w:val="37"/>
              </w:numPr>
              <w:rPr>
                <w:b/>
                <w:bCs/>
                <w:i/>
                <w:iCs/>
              </w:rPr>
            </w:pPr>
            <w:r>
              <w:rPr>
                <w:i/>
                <w:iCs/>
              </w:rPr>
              <w:t>splenectomie</w:t>
            </w:r>
          </w:p>
        </w:tc>
      </w:tr>
      <w:tr w:rsidR="00932866" w14:paraId="681A370F" w14:textId="77777777" w:rsidTr="00932866">
        <w:tc>
          <w:tcPr>
            <w:tcW w:w="2859" w:type="dxa"/>
          </w:tcPr>
          <w:p w14:paraId="30406F67" w14:textId="6B3AB71E" w:rsidR="00932866" w:rsidRDefault="00932866" w:rsidP="00E276EC">
            <w:pPr>
              <w:ind w:left="0"/>
              <w:rPr>
                <w:b/>
                <w:bCs/>
                <w:i/>
                <w:iCs/>
              </w:rPr>
            </w:pPr>
            <w:r>
              <w:rPr>
                <w:b/>
                <w:bCs/>
                <w:i/>
                <w:iCs/>
              </w:rPr>
              <w:t>Gynaecologische ingrepen</w:t>
            </w:r>
          </w:p>
        </w:tc>
        <w:tc>
          <w:tcPr>
            <w:tcW w:w="5806" w:type="dxa"/>
          </w:tcPr>
          <w:p w14:paraId="6CDA7014" w14:textId="77777777" w:rsidR="00932866" w:rsidRDefault="00932866" w:rsidP="00932866">
            <w:pPr>
              <w:pStyle w:val="Lijstalinea"/>
              <w:numPr>
                <w:ilvl w:val="0"/>
                <w:numId w:val="37"/>
              </w:numPr>
              <w:rPr>
                <w:i/>
                <w:iCs/>
              </w:rPr>
            </w:pPr>
            <w:r>
              <w:rPr>
                <w:i/>
                <w:iCs/>
              </w:rPr>
              <w:t>HVT</w:t>
            </w:r>
          </w:p>
          <w:p w14:paraId="644E6375" w14:textId="77777777" w:rsidR="00932866" w:rsidRDefault="00932866" w:rsidP="00932866">
            <w:pPr>
              <w:pStyle w:val="Lijstalinea"/>
              <w:numPr>
                <w:ilvl w:val="0"/>
                <w:numId w:val="37"/>
              </w:numPr>
              <w:rPr>
                <w:i/>
                <w:iCs/>
              </w:rPr>
            </w:pPr>
            <w:r>
              <w:rPr>
                <w:i/>
                <w:iCs/>
              </w:rPr>
              <w:t>HAT</w:t>
            </w:r>
          </w:p>
          <w:p w14:paraId="3D3D2893" w14:textId="77F84F97" w:rsidR="00932866" w:rsidRDefault="00932866" w:rsidP="00932866">
            <w:pPr>
              <w:pStyle w:val="Lijstalinea"/>
              <w:numPr>
                <w:ilvl w:val="0"/>
                <w:numId w:val="37"/>
              </w:numPr>
              <w:rPr>
                <w:i/>
                <w:iCs/>
              </w:rPr>
            </w:pPr>
            <w:r>
              <w:rPr>
                <w:i/>
                <w:iCs/>
              </w:rPr>
              <w:t>Tumorectomie + SN + vriescoupe</w:t>
            </w:r>
          </w:p>
          <w:p w14:paraId="5FEFDEA6" w14:textId="2097FAD8" w:rsidR="00932866" w:rsidRDefault="00932866" w:rsidP="00932866">
            <w:pPr>
              <w:pStyle w:val="Lijstalinea"/>
              <w:numPr>
                <w:ilvl w:val="0"/>
                <w:numId w:val="37"/>
              </w:numPr>
              <w:rPr>
                <w:i/>
                <w:iCs/>
              </w:rPr>
            </w:pPr>
            <w:r>
              <w:rPr>
                <w:i/>
                <w:iCs/>
              </w:rPr>
              <w:t>Mastectomie</w:t>
            </w:r>
          </w:p>
          <w:p w14:paraId="6D70BD21" w14:textId="42DB0348" w:rsidR="00932866" w:rsidRDefault="00932866" w:rsidP="00932866">
            <w:pPr>
              <w:pStyle w:val="Lijstalinea"/>
              <w:numPr>
                <w:ilvl w:val="0"/>
                <w:numId w:val="37"/>
              </w:numPr>
              <w:rPr>
                <w:i/>
                <w:iCs/>
              </w:rPr>
            </w:pPr>
            <w:r>
              <w:rPr>
                <w:i/>
                <w:iCs/>
              </w:rPr>
              <w:t>Tumorectomie</w:t>
            </w:r>
          </w:p>
          <w:p w14:paraId="346689AF" w14:textId="77777777" w:rsidR="00932866" w:rsidRDefault="00932866" w:rsidP="00932866">
            <w:pPr>
              <w:pStyle w:val="Lijstalinea"/>
              <w:numPr>
                <w:ilvl w:val="0"/>
                <w:numId w:val="37"/>
              </w:numPr>
              <w:rPr>
                <w:i/>
                <w:iCs/>
              </w:rPr>
            </w:pPr>
            <w:r>
              <w:rPr>
                <w:i/>
                <w:iCs/>
              </w:rPr>
              <w:t>Hysterectomie met of zonder adnexen</w:t>
            </w:r>
          </w:p>
          <w:p w14:paraId="5FE734B5" w14:textId="35CC50E1" w:rsidR="00932866" w:rsidRDefault="00932866" w:rsidP="00932866">
            <w:pPr>
              <w:pStyle w:val="Lijstalinea"/>
              <w:numPr>
                <w:ilvl w:val="0"/>
                <w:numId w:val="37"/>
              </w:numPr>
              <w:rPr>
                <w:i/>
                <w:iCs/>
              </w:rPr>
            </w:pPr>
            <w:r>
              <w:rPr>
                <w:i/>
                <w:iCs/>
              </w:rPr>
              <w:t>Debulking</w:t>
            </w:r>
          </w:p>
          <w:p w14:paraId="32FE7D50" w14:textId="0739D4EF" w:rsidR="00932866" w:rsidRDefault="00932866" w:rsidP="00932866">
            <w:pPr>
              <w:pStyle w:val="Lijstalinea"/>
              <w:numPr>
                <w:ilvl w:val="0"/>
                <w:numId w:val="37"/>
              </w:numPr>
              <w:rPr>
                <w:i/>
                <w:iCs/>
              </w:rPr>
            </w:pPr>
            <w:r>
              <w:rPr>
                <w:i/>
                <w:iCs/>
              </w:rPr>
              <w:t xml:space="preserve">Wertheim </w:t>
            </w:r>
          </w:p>
        </w:tc>
      </w:tr>
      <w:tr w:rsidR="00932866" w14:paraId="30FA7822" w14:textId="77777777" w:rsidTr="00932866">
        <w:tc>
          <w:tcPr>
            <w:tcW w:w="2859" w:type="dxa"/>
          </w:tcPr>
          <w:p w14:paraId="198073A5" w14:textId="69673F19" w:rsidR="00932866" w:rsidRDefault="00932866" w:rsidP="00E276EC">
            <w:pPr>
              <w:ind w:left="0"/>
              <w:rPr>
                <w:b/>
                <w:bCs/>
                <w:i/>
                <w:iCs/>
              </w:rPr>
            </w:pPr>
            <w:r>
              <w:rPr>
                <w:b/>
                <w:bCs/>
                <w:i/>
                <w:iCs/>
              </w:rPr>
              <w:t>Orthopedische ingrepen</w:t>
            </w:r>
          </w:p>
        </w:tc>
        <w:tc>
          <w:tcPr>
            <w:tcW w:w="5806" w:type="dxa"/>
          </w:tcPr>
          <w:p w14:paraId="5607B9A7" w14:textId="77777777" w:rsidR="00932866" w:rsidRDefault="00932866" w:rsidP="00932866">
            <w:pPr>
              <w:pStyle w:val="Lijstalinea"/>
              <w:numPr>
                <w:ilvl w:val="0"/>
                <w:numId w:val="37"/>
              </w:numPr>
              <w:rPr>
                <w:i/>
                <w:iCs/>
              </w:rPr>
            </w:pPr>
            <w:r>
              <w:rPr>
                <w:i/>
                <w:iCs/>
              </w:rPr>
              <w:t>Totale knieprothese</w:t>
            </w:r>
          </w:p>
          <w:p w14:paraId="28E79B16" w14:textId="77777777" w:rsidR="00932866" w:rsidRDefault="00932866" w:rsidP="00932866">
            <w:pPr>
              <w:pStyle w:val="Lijstalinea"/>
              <w:numPr>
                <w:ilvl w:val="0"/>
                <w:numId w:val="37"/>
              </w:numPr>
              <w:rPr>
                <w:i/>
                <w:iCs/>
              </w:rPr>
            </w:pPr>
            <w:r>
              <w:rPr>
                <w:i/>
                <w:iCs/>
              </w:rPr>
              <w:t>Totale heupprothese</w:t>
            </w:r>
          </w:p>
          <w:p w14:paraId="22BD73AC" w14:textId="1FB0F013" w:rsidR="00932866" w:rsidRDefault="00932866" w:rsidP="00932866">
            <w:pPr>
              <w:pStyle w:val="Lijstalinea"/>
              <w:numPr>
                <w:ilvl w:val="0"/>
                <w:numId w:val="37"/>
              </w:numPr>
              <w:rPr>
                <w:i/>
                <w:iCs/>
              </w:rPr>
            </w:pPr>
            <w:r>
              <w:rPr>
                <w:i/>
                <w:iCs/>
              </w:rPr>
              <w:t>Hemiprothese</w:t>
            </w:r>
          </w:p>
          <w:p w14:paraId="3CA9922E" w14:textId="77777777" w:rsidR="00932866" w:rsidRDefault="00932866" w:rsidP="00932866">
            <w:pPr>
              <w:pStyle w:val="Lijstalinea"/>
              <w:numPr>
                <w:ilvl w:val="0"/>
                <w:numId w:val="37"/>
              </w:numPr>
              <w:rPr>
                <w:i/>
                <w:iCs/>
              </w:rPr>
            </w:pPr>
            <w:r>
              <w:rPr>
                <w:i/>
                <w:iCs/>
              </w:rPr>
              <w:t>Gamma-nagel</w:t>
            </w:r>
          </w:p>
          <w:p w14:paraId="0FB8EF96" w14:textId="77777777" w:rsidR="00932866" w:rsidRDefault="00932866" w:rsidP="00932866">
            <w:pPr>
              <w:pStyle w:val="Lijstalinea"/>
              <w:numPr>
                <w:ilvl w:val="0"/>
                <w:numId w:val="37"/>
              </w:numPr>
              <w:rPr>
                <w:i/>
                <w:iCs/>
              </w:rPr>
            </w:pPr>
            <w:r>
              <w:rPr>
                <w:i/>
                <w:iCs/>
              </w:rPr>
              <w:t>Arpe prothese</w:t>
            </w:r>
          </w:p>
          <w:p w14:paraId="591A7A91" w14:textId="1FE04F00" w:rsidR="00932866" w:rsidRDefault="00932866" w:rsidP="00932866">
            <w:pPr>
              <w:pStyle w:val="Lijstalinea"/>
              <w:numPr>
                <w:ilvl w:val="0"/>
                <w:numId w:val="37"/>
              </w:numPr>
              <w:rPr>
                <w:i/>
                <w:iCs/>
              </w:rPr>
            </w:pPr>
            <w:r>
              <w:rPr>
                <w:i/>
                <w:iCs/>
              </w:rPr>
              <w:t>Dupytren</w:t>
            </w:r>
          </w:p>
          <w:p w14:paraId="335C6D1E" w14:textId="668251FA" w:rsidR="00932866" w:rsidRDefault="00932866" w:rsidP="00932866">
            <w:pPr>
              <w:pStyle w:val="Lijstalinea"/>
              <w:numPr>
                <w:ilvl w:val="0"/>
                <w:numId w:val="37"/>
              </w:numPr>
              <w:rPr>
                <w:i/>
                <w:iCs/>
              </w:rPr>
            </w:pPr>
            <w:r>
              <w:rPr>
                <w:i/>
                <w:iCs/>
              </w:rPr>
              <w:t>Handchirurgie</w:t>
            </w:r>
          </w:p>
          <w:p w14:paraId="272E0897" w14:textId="77777777" w:rsidR="00932866" w:rsidRDefault="00932866" w:rsidP="00932866">
            <w:pPr>
              <w:pStyle w:val="Lijstalinea"/>
              <w:numPr>
                <w:ilvl w:val="0"/>
                <w:numId w:val="37"/>
              </w:numPr>
              <w:rPr>
                <w:i/>
                <w:iCs/>
              </w:rPr>
            </w:pPr>
            <w:r>
              <w:rPr>
                <w:i/>
                <w:iCs/>
              </w:rPr>
              <w:t>Fracturen ledematen bv tibianageling</w:t>
            </w:r>
          </w:p>
          <w:p w14:paraId="6FE14AAB" w14:textId="0974FF01" w:rsidR="00932866" w:rsidRDefault="00932866" w:rsidP="00932866">
            <w:pPr>
              <w:pStyle w:val="Lijstalinea"/>
              <w:numPr>
                <w:ilvl w:val="0"/>
                <w:numId w:val="37"/>
              </w:numPr>
              <w:rPr>
                <w:i/>
                <w:iCs/>
              </w:rPr>
            </w:pPr>
            <w:r>
              <w:rPr>
                <w:i/>
                <w:iCs/>
              </w:rPr>
              <w:t>achtervoetosteotomie</w:t>
            </w:r>
          </w:p>
        </w:tc>
      </w:tr>
      <w:tr w:rsidR="00932866" w14:paraId="50E25246" w14:textId="77777777" w:rsidTr="00932866">
        <w:tc>
          <w:tcPr>
            <w:tcW w:w="2859" w:type="dxa"/>
          </w:tcPr>
          <w:p w14:paraId="28E5571D" w14:textId="74A21153" w:rsidR="00932866" w:rsidRDefault="00932866" w:rsidP="00E276EC">
            <w:pPr>
              <w:ind w:left="0"/>
              <w:rPr>
                <w:b/>
                <w:bCs/>
                <w:i/>
                <w:iCs/>
              </w:rPr>
            </w:pPr>
            <w:r>
              <w:rPr>
                <w:b/>
                <w:bCs/>
                <w:i/>
                <w:iCs/>
              </w:rPr>
              <w:t>Vasculaire heelkunde</w:t>
            </w:r>
          </w:p>
        </w:tc>
        <w:tc>
          <w:tcPr>
            <w:tcW w:w="5806" w:type="dxa"/>
          </w:tcPr>
          <w:p w14:paraId="308CE2EF" w14:textId="77777777" w:rsidR="00932866" w:rsidRDefault="00DC1177" w:rsidP="00932866">
            <w:pPr>
              <w:pStyle w:val="Lijstalinea"/>
              <w:numPr>
                <w:ilvl w:val="0"/>
                <w:numId w:val="37"/>
              </w:numPr>
              <w:rPr>
                <w:i/>
                <w:iCs/>
              </w:rPr>
            </w:pPr>
            <w:r>
              <w:rPr>
                <w:i/>
                <w:iCs/>
              </w:rPr>
              <w:t xml:space="preserve">ballondilatatie </w:t>
            </w:r>
            <w:r w:rsidRPr="00DC1177">
              <w:rPr>
                <w:i/>
                <w:iCs/>
              </w:rPr>
              <w:sym w:font="Wingdings" w:char="F0E0"/>
            </w:r>
            <w:r>
              <w:rPr>
                <w:i/>
                <w:iCs/>
              </w:rPr>
              <w:t xml:space="preserve"> pulse vasculair</w:t>
            </w:r>
          </w:p>
          <w:p w14:paraId="3A9C3F16" w14:textId="77777777" w:rsidR="00DC1177" w:rsidRDefault="00DC1177" w:rsidP="00932866">
            <w:pPr>
              <w:pStyle w:val="Lijstalinea"/>
              <w:numPr>
                <w:ilvl w:val="0"/>
                <w:numId w:val="37"/>
              </w:numPr>
              <w:rPr>
                <w:i/>
                <w:iCs/>
              </w:rPr>
            </w:pPr>
            <w:r>
              <w:rPr>
                <w:i/>
                <w:iCs/>
              </w:rPr>
              <w:t xml:space="preserve">endoprothese </w:t>
            </w:r>
            <w:r w:rsidRPr="00DC1177">
              <w:rPr>
                <w:i/>
                <w:iCs/>
              </w:rPr>
              <w:sym w:font="Wingdings" w:char="F0E0"/>
            </w:r>
            <w:r>
              <w:rPr>
                <w:i/>
                <w:iCs/>
              </w:rPr>
              <w:t xml:space="preserve"> pulse vasculair, bloeding!</w:t>
            </w:r>
          </w:p>
          <w:p w14:paraId="06959AC5" w14:textId="77777777" w:rsidR="00DC1177" w:rsidRDefault="00DC1177" w:rsidP="00932866">
            <w:pPr>
              <w:pStyle w:val="Lijstalinea"/>
              <w:numPr>
                <w:ilvl w:val="0"/>
                <w:numId w:val="37"/>
              </w:numPr>
              <w:rPr>
                <w:i/>
                <w:iCs/>
              </w:rPr>
            </w:pPr>
            <w:r>
              <w:rPr>
                <w:i/>
                <w:iCs/>
              </w:rPr>
              <w:t>Plaatsen dialyse catheter</w:t>
            </w:r>
          </w:p>
          <w:p w14:paraId="71972A15" w14:textId="723D8A86" w:rsidR="00DC1177" w:rsidRDefault="00DC1177" w:rsidP="00932866">
            <w:pPr>
              <w:pStyle w:val="Lijstalinea"/>
              <w:numPr>
                <w:ilvl w:val="0"/>
                <w:numId w:val="37"/>
              </w:numPr>
              <w:rPr>
                <w:i/>
                <w:iCs/>
              </w:rPr>
            </w:pPr>
            <w:r>
              <w:rPr>
                <w:i/>
                <w:iCs/>
              </w:rPr>
              <w:t>Thoracoscopie</w:t>
            </w:r>
          </w:p>
          <w:p w14:paraId="014BB819" w14:textId="10A459B5" w:rsidR="00DC1177" w:rsidRDefault="00DC1177" w:rsidP="00932866">
            <w:pPr>
              <w:pStyle w:val="Lijstalinea"/>
              <w:numPr>
                <w:ilvl w:val="0"/>
                <w:numId w:val="37"/>
              </w:numPr>
              <w:rPr>
                <w:i/>
                <w:iCs/>
              </w:rPr>
            </w:pPr>
            <w:r>
              <w:rPr>
                <w:i/>
                <w:iCs/>
              </w:rPr>
              <w:t xml:space="preserve">Carotisendarterectomie </w:t>
            </w:r>
            <w:r w:rsidRPr="00DC1177">
              <w:rPr>
                <w:i/>
                <w:iCs/>
              </w:rPr>
              <w:sym w:font="Wingdings" w:char="F0E0"/>
            </w:r>
            <w:r>
              <w:rPr>
                <w:i/>
                <w:iCs/>
              </w:rPr>
              <w:t xml:space="preserve"> GCS</w:t>
            </w:r>
          </w:p>
        </w:tc>
      </w:tr>
      <w:tr w:rsidR="00DC1177" w14:paraId="00AAECD6" w14:textId="77777777" w:rsidTr="00932866">
        <w:tc>
          <w:tcPr>
            <w:tcW w:w="2859" w:type="dxa"/>
          </w:tcPr>
          <w:p w14:paraId="11AB36CE" w14:textId="724FC579" w:rsidR="00DC1177" w:rsidRDefault="00DC1177" w:rsidP="00E276EC">
            <w:pPr>
              <w:ind w:left="0"/>
              <w:rPr>
                <w:b/>
                <w:bCs/>
                <w:i/>
                <w:iCs/>
              </w:rPr>
            </w:pPr>
            <w:r>
              <w:rPr>
                <w:b/>
                <w:bCs/>
                <w:i/>
                <w:iCs/>
              </w:rPr>
              <w:t>Thoracale heelkunde</w:t>
            </w:r>
          </w:p>
        </w:tc>
        <w:tc>
          <w:tcPr>
            <w:tcW w:w="5806" w:type="dxa"/>
          </w:tcPr>
          <w:p w14:paraId="0593C464" w14:textId="77777777" w:rsidR="00DC1177" w:rsidRDefault="00DC1177" w:rsidP="00932866">
            <w:pPr>
              <w:pStyle w:val="Lijstalinea"/>
              <w:numPr>
                <w:ilvl w:val="0"/>
                <w:numId w:val="37"/>
              </w:numPr>
              <w:rPr>
                <w:i/>
                <w:iCs/>
              </w:rPr>
            </w:pPr>
            <w:r>
              <w:rPr>
                <w:i/>
                <w:iCs/>
              </w:rPr>
              <w:t>VATS</w:t>
            </w:r>
          </w:p>
          <w:p w14:paraId="2CD9AA1F" w14:textId="44C04162" w:rsidR="00DC1177" w:rsidRDefault="00DC1177" w:rsidP="00932866">
            <w:pPr>
              <w:pStyle w:val="Lijstalinea"/>
              <w:numPr>
                <w:ilvl w:val="0"/>
                <w:numId w:val="37"/>
              </w:numPr>
              <w:rPr>
                <w:i/>
                <w:iCs/>
              </w:rPr>
            </w:pPr>
            <w:r>
              <w:rPr>
                <w:i/>
                <w:iCs/>
              </w:rPr>
              <w:t>Lobectomie</w:t>
            </w:r>
          </w:p>
          <w:p w14:paraId="70622824" w14:textId="35F45A2A" w:rsidR="00DC1177" w:rsidRDefault="00DC1177" w:rsidP="00932866">
            <w:pPr>
              <w:pStyle w:val="Lijstalinea"/>
              <w:numPr>
                <w:ilvl w:val="0"/>
                <w:numId w:val="37"/>
              </w:numPr>
              <w:rPr>
                <w:i/>
                <w:iCs/>
              </w:rPr>
            </w:pPr>
            <w:r>
              <w:rPr>
                <w:i/>
                <w:iCs/>
              </w:rPr>
              <w:t>Wigresectie</w:t>
            </w:r>
          </w:p>
        </w:tc>
      </w:tr>
      <w:tr w:rsidR="00DC1177" w14:paraId="01AFD04B" w14:textId="77777777" w:rsidTr="00932866">
        <w:tc>
          <w:tcPr>
            <w:tcW w:w="2859" w:type="dxa"/>
          </w:tcPr>
          <w:p w14:paraId="6DC6DB64" w14:textId="097354DB" w:rsidR="00DC1177" w:rsidRDefault="00DC1177" w:rsidP="00E276EC">
            <w:pPr>
              <w:ind w:left="0"/>
              <w:rPr>
                <w:b/>
                <w:bCs/>
                <w:i/>
                <w:iCs/>
              </w:rPr>
            </w:pPr>
            <w:r>
              <w:rPr>
                <w:b/>
                <w:bCs/>
                <w:i/>
                <w:iCs/>
              </w:rPr>
              <w:t>NKO</w:t>
            </w:r>
          </w:p>
        </w:tc>
        <w:tc>
          <w:tcPr>
            <w:tcW w:w="5806" w:type="dxa"/>
          </w:tcPr>
          <w:p w14:paraId="6D29C25C" w14:textId="313B569A" w:rsidR="00DC1177" w:rsidRDefault="00DC1177" w:rsidP="00932866">
            <w:pPr>
              <w:pStyle w:val="Lijstalinea"/>
              <w:numPr>
                <w:ilvl w:val="0"/>
                <w:numId w:val="37"/>
              </w:numPr>
              <w:rPr>
                <w:i/>
                <w:iCs/>
              </w:rPr>
            </w:pPr>
            <w:r>
              <w:rPr>
                <w:i/>
                <w:iCs/>
              </w:rPr>
              <w:t>Septo – rhinoplastie</w:t>
            </w:r>
          </w:p>
          <w:p w14:paraId="59063F6B" w14:textId="433A962B" w:rsidR="00DC1177" w:rsidRDefault="00DC1177" w:rsidP="00932866">
            <w:pPr>
              <w:pStyle w:val="Lijstalinea"/>
              <w:numPr>
                <w:ilvl w:val="0"/>
                <w:numId w:val="37"/>
              </w:numPr>
              <w:rPr>
                <w:i/>
                <w:iCs/>
              </w:rPr>
            </w:pPr>
            <w:r>
              <w:rPr>
                <w:i/>
                <w:iCs/>
              </w:rPr>
              <w:t>Halsklierevidement</w:t>
            </w:r>
          </w:p>
          <w:p w14:paraId="00DB8CA9" w14:textId="3629EA66" w:rsidR="00DC1177" w:rsidRDefault="00DC1177" w:rsidP="00932866">
            <w:pPr>
              <w:pStyle w:val="Lijstalinea"/>
              <w:numPr>
                <w:ilvl w:val="0"/>
                <w:numId w:val="37"/>
              </w:numPr>
              <w:rPr>
                <w:i/>
                <w:iCs/>
              </w:rPr>
            </w:pPr>
            <w:r>
              <w:rPr>
                <w:i/>
                <w:iCs/>
              </w:rPr>
              <w:t>Thyroïdectomie (cave ademhaling / zwelling!)</w:t>
            </w:r>
          </w:p>
        </w:tc>
      </w:tr>
      <w:tr w:rsidR="00142EDB" w14:paraId="4A65F9AC" w14:textId="77777777" w:rsidTr="00932866">
        <w:tc>
          <w:tcPr>
            <w:tcW w:w="2859" w:type="dxa"/>
          </w:tcPr>
          <w:p w14:paraId="6807ABDF" w14:textId="529D008C" w:rsidR="00142EDB" w:rsidRDefault="00142EDB" w:rsidP="00E276EC">
            <w:pPr>
              <w:ind w:left="0"/>
              <w:rPr>
                <w:b/>
                <w:bCs/>
                <w:i/>
                <w:iCs/>
              </w:rPr>
            </w:pPr>
            <w:r>
              <w:rPr>
                <w:b/>
                <w:bCs/>
                <w:i/>
                <w:iCs/>
              </w:rPr>
              <w:t>Plastische heelkunde</w:t>
            </w:r>
          </w:p>
        </w:tc>
        <w:tc>
          <w:tcPr>
            <w:tcW w:w="5806" w:type="dxa"/>
          </w:tcPr>
          <w:p w14:paraId="6FE072A5" w14:textId="77777777" w:rsidR="00142EDB" w:rsidRDefault="00142EDB" w:rsidP="00932866">
            <w:pPr>
              <w:pStyle w:val="Lijstalinea"/>
              <w:numPr>
                <w:ilvl w:val="0"/>
                <w:numId w:val="37"/>
              </w:numPr>
              <w:rPr>
                <w:i/>
                <w:iCs/>
              </w:rPr>
            </w:pPr>
            <w:r>
              <w:rPr>
                <w:i/>
                <w:iCs/>
              </w:rPr>
              <w:t>Abdominoplastie</w:t>
            </w:r>
          </w:p>
          <w:p w14:paraId="4A104C68" w14:textId="77777777" w:rsidR="00142EDB" w:rsidRDefault="00142EDB" w:rsidP="00932866">
            <w:pPr>
              <w:pStyle w:val="Lijstalinea"/>
              <w:numPr>
                <w:ilvl w:val="0"/>
                <w:numId w:val="37"/>
              </w:numPr>
              <w:rPr>
                <w:i/>
                <w:iCs/>
              </w:rPr>
            </w:pPr>
            <w:r>
              <w:rPr>
                <w:i/>
                <w:iCs/>
              </w:rPr>
              <w:t>Bilaterale reducerende mammaplastie</w:t>
            </w:r>
          </w:p>
          <w:p w14:paraId="045C8DD3" w14:textId="03B6502C" w:rsidR="00142EDB" w:rsidRDefault="00142EDB" w:rsidP="00932866">
            <w:pPr>
              <w:pStyle w:val="Lijstalinea"/>
              <w:numPr>
                <w:ilvl w:val="0"/>
                <w:numId w:val="37"/>
              </w:numPr>
              <w:rPr>
                <w:i/>
                <w:iCs/>
              </w:rPr>
            </w:pPr>
            <w:r>
              <w:rPr>
                <w:i/>
                <w:iCs/>
              </w:rPr>
              <w:t>Gynaecomastie</w:t>
            </w:r>
          </w:p>
          <w:p w14:paraId="028DA2F9" w14:textId="58B00A98" w:rsidR="00142EDB" w:rsidRDefault="00142EDB" w:rsidP="00932866">
            <w:pPr>
              <w:pStyle w:val="Lijstalinea"/>
              <w:numPr>
                <w:ilvl w:val="0"/>
                <w:numId w:val="37"/>
              </w:numPr>
              <w:rPr>
                <w:i/>
                <w:iCs/>
              </w:rPr>
            </w:pPr>
            <w:r>
              <w:rPr>
                <w:i/>
                <w:iCs/>
              </w:rPr>
              <w:t>Augmentatie</w:t>
            </w:r>
          </w:p>
          <w:p w14:paraId="7BFE9BD1" w14:textId="04A31847" w:rsidR="00142EDB" w:rsidRDefault="00142EDB" w:rsidP="00932866">
            <w:pPr>
              <w:pStyle w:val="Lijstalinea"/>
              <w:numPr>
                <w:ilvl w:val="0"/>
                <w:numId w:val="37"/>
              </w:numPr>
              <w:rPr>
                <w:i/>
                <w:iCs/>
              </w:rPr>
            </w:pPr>
            <w:r>
              <w:rPr>
                <w:i/>
                <w:iCs/>
              </w:rPr>
              <w:t>Liposuctie</w:t>
            </w:r>
          </w:p>
          <w:p w14:paraId="752B9C5F" w14:textId="77777777" w:rsidR="00142EDB" w:rsidRDefault="00142EDB" w:rsidP="00932866">
            <w:pPr>
              <w:pStyle w:val="Lijstalinea"/>
              <w:numPr>
                <w:ilvl w:val="0"/>
                <w:numId w:val="37"/>
              </w:numPr>
              <w:rPr>
                <w:i/>
                <w:iCs/>
              </w:rPr>
            </w:pPr>
            <w:r>
              <w:rPr>
                <w:i/>
                <w:iCs/>
              </w:rPr>
              <w:lastRenderedPageBreak/>
              <w:t>Alle liftings (face, arm, …)</w:t>
            </w:r>
          </w:p>
          <w:p w14:paraId="09598592" w14:textId="29F46D5C" w:rsidR="00142EDB" w:rsidRDefault="00142EDB" w:rsidP="00932866">
            <w:pPr>
              <w:pStyle w:val="Lijstalinea"/>
              <w:numPr>
                <w:ilvl w:val="0"/>
                <w:numId w:val="37"/>
              </w:numPr>
              <w:rPr>
                <w:i/>
                <w:iCs/>
              </w:rPr>
            </w:pPr>
            <w:r>
              <w:rPr>
                <w:i/>
                <w:iCs/>
              </w:rPr>
              <w:t>Debridement + aanleggen VAC</w:t>
            </w:r>
          </w:p>
        </w:tc>
      </w:tr>
      <w:tr w:rsidR="00142EDB" w14:paraId="6CDB3C54" w14:textId="77777777" w:rsidTr="00932866">
        <w:tc>
          <w:tcPr>
            <w:tcW w:w="2859" w:type="dxa"/>
          </w:tcPr>
          <w:p w14:paraId="5B67D363" w14:textId="6A4659EB" w:rsidR="00142EDB" w:rsidRDefault="00142EDB" w:rsidP="00E276EC">
            <w:pPr>
              <w:ind w:left="0"/>
              <w:rPr>
                <w:b/>
                <w:bCs/>
                <w:i/>
                <w:iCs/>
              </w:rPr>
            </w:pPr>
            <w:r>
              <w:rPr>
                <w:b/>
                <w:bCs/>
                <w:i/>
                <w:iCs/>
              </w:rPr>
              <w:lastRenderedPageBreak/>
              <w:t>MFC</w:t>
            </w:r>
          </w:p>
        </w:tc>
        <w:tc>
          <w:tcPr>
            <w:tcW w:w="5806" w:type="dxa"/>
          </w:tcPr>
          <w:p w14:paraId="19E00780" w14:textId="77777777" w:rsidR="00142EDB" w:rsidRDefault="00142EDB" w:rsidP="00932866">
            <w:pPr>
              <w:pStyle w:val="Lijstalinea"/>
              <w:numPr>
                <w:ilvl w:val="0"/>
                <w:numId w:val="37"/>
              </w:numPr>
              <w:rPr>
                <w:i/>
                <w:iCs/>
              </w:rPr>
            </w:pPr>
            <w:r>
              <w:rPr>
                <w:i/>
                <w:iCs/>
              </w:rPr>
              <w:t>Zygomafractuur</w:t>
            </w:r>
          </w:p>
          <w:p w14:paraId="18421A91" w14:textId="5109D4F6" w:rsidR="00142EDB" w:rsidRDefault="00142EDB" w:rsidP="00932866">
            <w:pPr>
              <w:pStyle w:val="Lijstalinea"/>
              <w:numPr>
                <w:ilvl w:val="0"/>
                <w:numId w:val="37"/>
              </w:numPr>
              <w:rPr>
                <w:i/>
                <w:iCs/>
              </w:rPr>
            </w:pPr>
            <w:r>
              <w:rPr>
                <w:i/>
                <w:iCs/>
              </w:rPr>
              <w:t>Mandibulafractuur</w:t>
            </w:r>
          </w:p>
          <w:p w14:paraId="7F8B086E" w14:textId="13C44DB8" w:rsidR="00142EDB" w:rsidRDefault="00142EDB" w:rsidP="00932866">
            <w:pPr>
              <w:pStyle w:val="Lijstalinea"/>
              <w:numPr>
                <w:ilvl w:val="0"/>
                <w:numId w:val="37"/>
              </w:numPr>
              <w:rPr>
                <w:i/>
                <w:iCs/>
              </w:rPr>
            </w:pPr>
            <w:r>
              <w:rPr>
                <w:i/>
                <w:iCs/>
              </w:rPr>
              <w:t>Osteotomie</w:t>
            </w:r>
          </w:p>
          <w:p w14:paraId="392573E0" w14:textId="62BC9198" w:rsidR="00142EDB" w:rsidRDefault="00142EDB" w:rsidP="00932866">
            <w:pPr>
              <w:pStyle w:val="Lijstalinea"/>
              <w:numPr>
                <w:ilvl w:val="0"/>
                <w:numId w:val="37"/>
              </w:numPr>
              <w:rPr>
                <w:i/>
                <w:iCs/>
              </w:rPr>
            </w:pPr>
            <w:r>
              <w:rPr>
                <w:i/>
                <w:iCs/>
              </w:rPr>
              <w:t>Bimax, trimax, BSSO</w:t>
            </w:r>
          </w:p>
        </w:tc>
      </w:tr>
      <w:tr w:rsidR="00142EDB" w14:paraId="71301E5E" w14:textId="77777777" w:rsidTr="00932866">
        <w:tc>
          <w:tcPr>
            <w:tcW w:w="2859" w:type="dxa"/>
          </w:tcPr>
          <w:p w14:paraId="34F90D14" w14:textId="491F057C" w:rsidR="00142EDB" w:rsidRDefault="00142EDB" w:rsidP="00E276EC">
            <w:pPr>
              <w:ind w:left="0"/>
              <w:rPr>
                <w:b/>
                <w:bCs/>
                <w:i/>
                <w:iCs/>
              </w:rPr>
            </w:pPr>
            <w:r>
              <w:rPr>
                <w:b/>
                <w:bCs/>
                <w:i/>
                <w:iCs/>
              </w:rPr>
              <w:t>Cathlab</w:t>
            </w:r>
          </w:p>
        </w:tc>
        <w:tc>
          <w:tcPr>
            <w:tcW w:w="5806" w:type="dxa"/>
          </w:tcPr>
          <w:p w14:paraId="7E355B17" w14:textId="77777777" w:rsidR="00142EDB" w:rsidRDefault="00142EDB" w:rsidP="00932866">
            <w:pPr>
              <w:pStyle w:val="Lijstalinea"/>
              <w:numPr>
                <w:ilvl w:val="0"/>
                <w:numId w:val="37"/>
              </w:numPr>
              <w:rPr>
                <w:i/>
                <w:iCs/>
              </w:rPr>
            </w:pPr>
            <w:r>
              <w:rPr>
                <w:i/>
                <w:iCs/>
              </w:rPr>
              <w:t>PVI</w:t>
            </w:r>
          </w:p>
          <w:p w14:paraId="7947F1E0" w14:textId="77777777" w:rsidR="00142EDB" w:rsidRDefault="00142EDB" w:rsidP="00932866">
            <w:pPr>
              <w:pStyle w:val="Lijstalinea"/>
              <w:numPr>
                <w:ilvl w:val="0"/>
                <w:numId w:val="37"/>
              </w:numPr>
              <w:rPr>
                <w:i/>
                <w:iCs/>
              </w:rPr>
            </w:pPr>
            <w:r>
              <w:rPr>
                <w:i/>
                <w:iCs/>
              </w:rPr>
              <w:t xml:space="preserve">CRTD </w:t>
            </w:r>
            <w:r w:rsidRPr="00142EDB">
              <w:rPr>
                <w:i/>
                <w:iCs/>
              </w:rPr>
              <w:sym w:font="Wingdings" w:char="F0E0"/>
            </w:r>
            <w:r>
              <w:rPr>
                <w:i/>
                <w:iCs/>
              </w:rPr>
              <w:t xml:space="preserve"> slechte algehele toestand van de patiënt!</w:t>
            </w:r>
          </w:p>
          <w:p w14:paraId="569B11FD" w14:textId="77777777" w:rsidR="00142EDB" w:rsidRDefault="00142EDB" w:rsidP="00932866">
            <w:pPr>
              <w:pStyle w:val="Lijstalinea"/>
              <w:numPr>
                <w:ilvl w:val="0"/>
                <w:numId w:val="37"/>
              </w:numPr>
              <w:rPr>
                <w:i/>
                <w:iCs/>
              </w:rPr>
            </w:pPr>
            <w:r>
              <w:rPr>
                <w:i/>
                <w:iCs/>
              </w:rPr>
              <w:t>Plaatsen pacemaker</w:t>
            </w:r>
          </w:p>
          <w:p w14:paraId="0D131CD5" w14:textId="77777777" w:rsidR="00142EDB" w:rsidRDefault="00142EDB" w:rsidP="00932866">
            <w:pPr>
              <w:pStyle w:val="Lijstalinea"/>
              <w:numPr>
                <w:ilvl w:val="0"/>
                <w:numId w:val="37"/>
              </w:numPr>
              <w:rPr>
                <w:i/>
                <w:iCs/>
              </w:rPr>
            </w:pPr>
            <w:r>
              <w:rPr>
                <w:i/>
                <w:iCs/>
              </w:rPr>
              <w:t>ICD</w:t>
            </w:r>
          </w:p>
          <w:p w14:paraId="139B1DEB" w14:textId="77777777" w:rsidR="00142EDB" w:rsidRDefault="00142EDB" w:rsidP="00932866">
            <w:pPr>
              <w:pStyle w:val="Lijstalinea"/>
              <w:numPr>
                <w:ilvl w:val="0"/>
                <w:numId w:val="37"/>
              </w:numPr>
              <w:rPr>
                <w:i/>
                <w:iCs/>
              </w:rPr>
            </w:pPr>
            <w:r>
              <w:rPr>
                <w:i/>
                <w:iCs/>
              </w:rPr>
              <w:t>PFO</w:t>
            </w:r>
          </w:p>
          <w:p w14:paraId="7D8A22E3" w14:textId="77777777" w:rsidR="00142EDB" w:rsidRDefault="00142EDB" w:rsidP="00932866">
            <w:pPr>
              <w:pStyle w:val="Lijstalinea"/>
              <w:numPr>
                <w:ilvl w:val="0"/>
                <w:numId w:val="37"/>
              </w:numPr>
              <w:rPr>
                <w:i/>
                <w:iCs/>
              </w:rPr>
            </w:pPr>
            <w:r>
              <w:rPr>
                <w:i/>
                <w:iCs/>
              </w:rPr>
              <w:t>LAA</w:t>
            </w:r>
          </w:p>
          <w:p w14:paraId="517784D7" w14:textId="204DF95E" w:rsidR="00142EDB" w:rsidRDefault="00142EDB" w:rsidP="00932866">
            <w:pPr>
              <w:pStyle w:val="Lijstalinea"/>
              <w:numPr>
                <w:ilvl w:val="0"/>
                <w:numId w:val="37"/>
              </w:numPr>
              <w:rPr>
                <w:i/>
                <w:iCs/>
              </w:rPr>
            </w:pPr>
            <w:r>
              <w:rPr>
                <w:i/>
                <w:iCs/>
              </w:rPr>
              <w:t>TAVI</w:t>
            </w:r>
          </w:p>
        </w:tc>
      </w:tr>
      <w:tr w:rsidR="00142EDB" w14:paraId="5D350F41" w14:textId="77777777" w:rsidTr="00932866">
        <w:tc>
          <w:tcPr>
            <w:tcW w:w="2859" w:type="dxa"/>
          </w:tcPr>
          <w:p w14:paraId="77FD4AE2" w14:textId="51795BB2" w:rsidR="00142EDB" w:rsidRDefault="00142EDB" w:rsidP="00E276EC">
            <w:pPr>
              <w:ind w:left="0"/>
              <w:rPr>
                <w:b/>
                <w:bCs/>
                <w:i/>
                <w:iCs/>
              </w:rPr>
            </w:pPr>
            <w:r>
              <w:rPr>
                <w:b/>
                <w:bCs/>
                <w:i/>
                <w:iCs/>
              </w:rPr>
              <w:t>urologie</w:t>
            </w:r>
          </w:p>
        </w:tc>
        <w:tc>
          <w:tcPr>
            <w:tcW w:w="5806" w:type="dxa"/>
          </w:tcPr>
          <w:p w14:paraId="65C4C676" w14:textId="6578CB49" w:rsidR="00142EDB" w:rsidRDefault="00142EDB" w:rsidP="00932866">
            <w:pPr>
              <w:pStyle w:val="Lijstalinea"/>
              <w:numPr>
                <w:ilvl w:val="0"/>
                <w:numId w:val="37"/>
              </w:numPr>
              <w:rPr>
                <w:i/>
                <w:iCs/>
              </w:rPr>
            </w:pPr>
            <w:r>
              <w:rPr>
                <w:i/>
                <w:iCs/>
              </w:rPr>
              <w:t>Prostatectomie</w:t>
            </w:r>
          </w:p>
          <w:p w14:paraId="783291D1" w14:textId="7018BDC1" w:rsidR="00142EDB" w:rsidRDefault="00142EDB" w:rsidP="00932866">
            <w:pPr>
              <w:pStyle w:val="Lijstalinea"/>
              <w:numPr>
                <w:ilvl w:val="0"/>
                <w:numId w:val="37"/>
              </w:numPr>
              <w:rPr>
                <w:i/>
                <w:iCs/>
              </w:rPr>
            </w:pPr>
            <w:r>
              <w:rPr>
                <w:i/>
                <w:iCs/>
              </w:rPr>
              <w:t>Nefrectomie</w:t>
            </w:r>
          </w:p>
          <w:p w14:paraId="46881004" w14:textId="2FF9C537" w:rsidR="00142EDB" w:rsidRDefault="00142EDB" w:rsidP="00932866">
            <w:pPr>
              <w:pStyle w:val="Lijstalinea"/>
              <w:numPr>
                <w:ilvl w:val="0"/>
                <w:numId w:val="37"/>
              </w:numPr>
              <w:rPr>
                <w:i/>
                <w:iCs/>
              </w:rPr>
            </w:pPr>
            <w:r>
              <w:rPr>
                <w:i/>
                <w:iCs/>
              </w:rPr>
              <w:t>Freyer</w:t>
            </w:r>
          </w:p>
          <w:p w14:paraId="4B2ECB2B" w14:textId="1838BE12" w:rsidR="00142EDB" w:rsidRDefault="00142EDB" w:rsidP="00932866">
            <w:pPr>
              <w:pStyle w:val="Lijstalinea"/>
              <w:numPr>
                <w:ilvl w:val="0"/>
                <w:numId w:val="37"/>
              </w:numPr>
              <w:rPr>
                <w:i/>
                <w:iCs/>
              </w:rPr>
            </w:pPr>
            <w:r>
              <w:rPr>
                <w:i/>
                <w:iCs/>
              </w:rPr>
              <w:t>Cystectomie + plaatsen van Brickerstoma</w:t>
            </w:r>
          </w:p>
        </w:tc>
      </w:tr>
    </w:tbl>
    <w:p w14:paraId="1ED133E5" w14:textId="77777777" w:rsidR="00932866" w:rsidRDefault="00932866" w:rsidP="00B60EB2">
      <w:pPr>
        <w:pStyle w:val="Kop3"/>
        <w:numPr>
          <w:ilvl w:val="0"/>
          <w:numId w:val="0"/>
        </w:numPr>
      </w:pPr>
    </w:p>
    <w:p w14:paraId="7BDAEFA3" w14:textId="716CF1BA" w:rsidR="00B60EB2" w:rsidRDefault="00B60EB2" w:rsidP="00B60EB2">
      <w:pPr>
        <w:pStyle w:val="Kop3"/>
      </w:pPr>
      <w:r>
        <w:t>Communicatie van OK naar PAZA</w:t>
      </w:r>
    </w:p>
    <w:p w14:paraId="519467B7" w14:textId="6BA6DFF7" w:rsidR="00B60EB2" w:rsidRDefault="00B60EB2" w:rsidP="00B60EB2">
      <w:pPr>
        <w:pStyle w:val="Kop4"/>
        <w:rPr>
          <w:color w:val="auto"/>
        </w:rPr>
      </w:pPr>
      <w:r>
        <w:rPr>
          <w:color w:val="auto"/>
        </w:rPr>
        <w:t>Installatie van de patiënt</w:t>
      </w:r>
    </w:p>
    <w:p w14:paraId="13CCC936" w14:textId="7561CA16" w:rsidR="00B60EB2" w:rsidRDefault="00B60EB2" w:rsidP="00B60EB2">
      <w:pPr>
        <w:pStyle w:val="Lijstalinea"/>
        <w:numPr>
          <w:ilvl w:val="0"/>
          <w:numId w:val="38"/>
        </w:numPr>
      </w:pPr>
      <w:r>
        <w:t>Verantwoordelijke PAZA verpleegkundige schrijft de patiënt in, in HIX</w:t>
      </w:r>
    </w:p>
    <w:p w14:paraId="324FD111" w14:textId="1411E006" w:rsidR="00B60EB2" w:rsidRDefault="00B60EB2" w:rsidP="00B60EB2">
      <w:pPr>
        <w:pStyle w:val="Lijstalinea"/>
        <w:numPr>
          <w:ilvl w:val="0"/>
          <w:numId w:val="38"/>
        </w:numPr>
      </w:pPr>
      <w:r>
        <w:t>Helpende PAZA verpleegkundige en OK-verpleegkundige/of anesthesist koppelen de patiënt aan de monitor.</w:t>
      </w:r>
    </w:p>
    <w:p w14:paraId="3B1458B6" w14:textId="46103F3B" w:rsidR="00B60EB2" w:rsidRDefault="00B60EB2" w:rsidP="00B60EB2">
      <w:pPr>
        <w:pStyle w:val="Lijstalinea"/>
        <w:numPr>
          <w:ilvl w:val="0"/>
          <w:numId w:val="38"/>
        </w:numPr>
      </w:pPr>
      <w:r>
        <w:t>De OK-verpleegkundige brieft de identificatie en het chirurgische peroperatieve gedeelte van de patiënt aan de verantwoordelijke PAZA-verpleegkundige.</w:t>
      </w:r>
    </w:p>
    <w:p w14:paraId="7E1D6E15" w14:textId="6868C4A6" w:rsidR="00B60EB2" w:rsidRDefault="00B60EB2" w:rsidP="00B60EB2">
      <w:pPr>
        <w:pStyle w:val="Lijstalinea"/>
        <w:numPr>
          <w:ilvl w:val="0"/>
          <w:numId w:val="38"/>
        </w:numPr>
      </w:pPr>
      <w:r>
        <w:t>De anesthesist brieft het resterende gedeelte.</w:t>
      </w:r>
    </w:p>
    <w:p w14:paraId="11E8C5D5" w14:textId="77777777" w:rsidR="00FB4C7C" w:rsidRDefault="00FB4C7C" w:rsidP="00FB4C7C"/>
    <w:p w14:paraId="48C1720E" w14:textId="77777777" w:rsidR="00FB4C7C" w:rsidRDefault="00FB4C7C" w:rsidP="00FB4C7C"/>
    <w:p w14:paraId="3E957DDD" w14:textId="2C96698D" w:rsidR="00B60EB2" w:rsidRDefault="00B60EB2" w:rsidP="00B60EB2">
      <w:pPr>
        <w:pStyle w:val="Kop4"/>
        <w:rPr>
          <w:color w:val="auto"/>
        </w:rPr>
      </w:pPr>
      <w:r>
        <w:rPr>
          <w:color w:val="auto"/>
        </w:rPr>
        <w:t>ISBAR</w:t>
      </w:r>
    </w:p>
    <w:p w14:paraId="62A94120" w14:textId="2E55BB45" w:rsidR="00B60EB2" w:rsidRDefault="00B60EB2" w:rsidP="00B60EB2">
      <w:pPr>
        <w:rPr>
          <w:i/>
          <w:iCs/>
        </w:rPr>
      </w:pPr>
      <w:r>
        <w:rPr>
          <w:i/>
          <w:iCs/>
        </w:rPr>
        <w:t>De overdracht van het operatiekwartier naar de PAZA en van de PAZA naar de afdeling verloopt steeds volgens ISBAR methode.</w:t>
      </w:r>
    </w:p>
    <w:p w14:paraId="639FF16D" w14:textId="77777777" w:rsidR="00FB4C7C" w:rsidRDefault="00FB4C7C" w:rsidP="00B60EB2">
      <w:pPr>
        <w:rPr>
          <w:i/>
          <w:iCs/>
        </w:rPr>
      </w:pPr>
    </w:p>
    <w:p w14:paraId="69E1BBF0" w14:textId="77777777" w:rsidR="00FB4C7C" w:rsidRDefault="00FB4C7C" w:rsidP="00B60EB2">
      <w:pPr>
        <w:rPr>
          <w:i/>
          <w:iCs/>
        </w:rPr>
      </w:pPr>
    </w:p>
    <w:p w14:paraId="0D702C4C" w14:textId="77777777" w:rsidR="00FB4C7C" w:rsidRDefault="00FB4C7C" w:rsidP="00B60EB2">
      <w:pPr>
        <w:rPr>
          <w:i/>
          <w:iCs/>
        </w:rPr>
      </w:pPr>
    </w:p>
    <w:p w14:paraId="3ACB6201" w14:textId="77777777" w:rsidR="00FB4C7C" w:rsidRDefault="00FB4C7C" w:rsidP="00B60EB2">
      <w:pPr>
        <w:rPr>
          <w:i/>
          <w:iCs/>
        </w:rPr>
      </w:pPr>
    </w:p>
    <w:p w14:paraId="4CFCC15F" w14:textId="77777777" w:rsidR="00FB4C7C" w:rsidRDefault="00FB4C7C" w:rsidP="00B60EB2">
      <w:pPr>
        <w:rPr>
          <w:i/>
          <w:iCs/>
        </w:rPr>
      </w:pPr>
    </w:p>
    <w:p w14:paraId="0553D34D" w14:textId="77777777" w:rsidR="00FB4C7C" w:rsidRDefault="00FB4C7C" w:rsidP="00B60EB2">
      <w:pPr>
        <w:rPr>
          <w:i/>
          <w:iCs/>
        </w:rPr>
      </w:pPr>
    </w:p>
    <w:p w14:paraId="0C1E8F9B" w14:textId="77777777" w:rsidR="00FB4C7C" w:rsidRDefault="00FB4C7C" w:rsidP="00B60EB2">
      <w:pPr>
        <w:rPr>
          <w:i/>
          <w:iCs/>
        </w:rPr>
      </w:pPr>
    </w:p>
    <w:tbl>
      <w:tblPr>
        <w:tblStyle w:val="Tabelraster"/>
        <w:tblW w:w="0" w:type="auto"/>
        <w:tblInd w:w="397" w:type="dxa"/>
        <w:tblLook w:val="04A0" w:firstRow="1" w:lastRow="0" w:firstColumn="1" w:lastColumn="0" w:noHBand="0" w:noVBand="1"/>
      </w:tblPr>
      <w:tblGrid>
        <w:gridCol w:w="591"/>
        <w:gridCol w:w="2409"/>
        <w:gridCol w:w="5665"/>
      </w:tblGrid>
      <w:tr w:rsidR="00B60EB2" w14:paraId="7AC7B6DA" w14:textId="77777777" w:rsidTr="00B60EB2">
        <w:tc>
          <w:tcPr>
            <w:tcW w:w="591" w:type="dxa"/>
          </w:tcPr>
          <w:p w14:paraId="593D85FE" w14:textId="1B21EA96" w:rsidR="00B60EB2" w:rsidRPr="00B60EB2" w:rsidRDefault="00B60EB2" w:rsidP="00B60EB2">
            <w:pPr>
              <w:ind w:left="0"/>
              <w:rPr>
                <w:b/>
                <w:bCs/>
                <w:i/>
                <w:iCs/>
              </w:rPr>
            </w:pPr>
            <w:r>
              <w:rPr>
                <w:b/>
                <w:bCs/>
                <w:i/>
                <w:iCs/>
              </w:rPr>
              <w:t>I</w:t>
            </w:r>
          </w:p>
        </w:tc>
        <w:tc>
          <w:tcPr>
            <w:tcW w:w="2409" w:type="dxa"/>
          </w:tcPr>
          <w:p w14:paraId="284A4D79" w14:textId="6503B44B" w:rsidR="00B60EB2" w:rsidRPr="00B60EB2" w:rsidRDefault="00B60EB2" w:rsidP="00B60EB2">
            <w:pPr>
              <w:ind w:left="0"/>
              <w:rPr>
                <w:b/>
                <w:bCs/>
                <w:i/>
                <w:iCs/>
              </w:rPr>
            </w:pPr>
            <w:r>
              <w:rPr>
                <w:b/>
                <w:bCs/>
                <w:i/>
                <w:iCs/>
              </w:rPr>
              <w:t>Identification</w:t>
            </w:r>
          </w:p>
        </w:tc>
        <w:tc>
          <w:tcPr>
            <w:tcW w:w="5665" w:type="dxa"/>
          </w:tcPr>
          <w:p w14:paraId="446C4CAF" w14:textId="77777777" w:rsidR="00B60EB2" w:rsidRPr="00FB4C7C" w:rsidRDefault="00B60EB2" w:rsidP="00B60EB2">
            <w:pPr>
              <w:ind w:left="0"/>
              <w:rPr>
                <w:b/>
                <w:bCs/>
                <w:i/>
                <w:iCs/>
              </w:rPr>
            </w:pPr>
            <w:r w:rsidRPr="00FB4C7C">
              <w:rPr>
                <w:b/>
                <w:bCs/>
                <w:i/>
                <w:iCs/>
              </w:rPr>
              <w:t>VPK: naam en geboortedatum patiënt</w:t>
            </w:r>
          </w:p>
          <w:p w14:paraId="458AD986" w14:textId="62099694" w:rsidR="00B60EB2" w:rsidRDefault="00B60EB2" w:rsidP="00B60EB2">
            <w:pPr>
              <w:ind w:left="0"/>
              <w:rPr>
                <w:i/>
                <w:iCs/>
              </w:rPr>
            </w:pPr>
            <w:r w:rsidRPr="00FB4C7C">
              <w:rPr>
                <w:b/>
                <w:bCs/>
                <w:i/>
                <w:iCs/>
              </w:rPr>
              <w:t>Juiste patiënten identificatiebandje en stickers aanwezig?</w:t>
            </w:r>
          </w:p>
        </w:tc>
      </w:tr>
      <w:tr w:rsidR="00FB4C7C" w14:paraId="754DADD8" w14:textId="77777777" w:rsidTr="00B60EB2">
        <w:tc>
          <w:tcPr>
            <w:tcW w:w="591" w:type="dxa"/>
          </w:tcPr>
          <w:p w14:paraId="0E4A9BC1" w14:textId="40131F05" w:rsidR="00FB4C7C" w:rsidRDefault="00FB4C7C" w:rsidP="00B60EB2">
            <w:pPr>
              <w:ind w:left="0"/>
              <w:rPr>
                <w:b/>
                <w:bCs/>
                <w:i/>
                <w:iCs/>
              </w:rPr>
            </w:pPr>
            <w:r>
              <w:rPr>
                <w:b/>
                <w:bCs/>
                <w:i/>
                <w:iCs/>
              </w:rPr>
              <w:t>S</w:t>
            </w:r>
          </w:p>
        </w:tc>
        <w:tc>
          <w:tcPr>
            <w:tcW w:w="2409" w:type="dxa"/>
          </w:tcPr>
          <w:p w14:paraId="5F45FB53" w14:textId="29C3241A" w:rsidR="00FB4C7C" w:rsidRDefault="00FB4C7C" w:rsidP="00B60EB2">
            <w:pPr>
              <w:ind w:left="0"/>
              <w:rPr>
                <w:b/>
                <w:bCs/>
                <w:i/>
                <w:iCs/>
              </w:rPr>
            </w:pPr>
            <w:r>
              <w:rPr>
                <w:b/>
                <w:bCs/>
                <w:i/>
                <w:iCs/>
              </w:rPr>
              <w:t xml:space="preserve">Situatation </w:t>
            </w:r>
          </w:p>
        </w:tc>
        <w:tc>
          <w:tcPr>
            <w:tcW w:w="5665" w:type="dxa"/>
          </w:tcPr>
          <w:p w14:paraId="0D3452E1" w14:textId="77777777" w:rsidR="00FB4C7C" w:rsidRDefault="00FB4C7C" w:rsidP="00B60EB2">
            <w:pPr>
              <w:ind w:left="0"/>
              <w:rPr>
                <w:b/>
                <w:bCs/>
                <w:i/>
                <w:iCs/>
              </w:rPr>
            </w:pPr>
            <w:r>
              <w:rPr>
                <w:b/>
                <w:bCs/>
                <w:i/>
                <w:iCs/>
              </w:rPr>
              <w:t>VPK: ingreep, drain, BS, wondverband?</w:t>
            </w:r>
          </w:p>
          <w:p w14:paraId="1AC7928B" w14:textId="31D47063" w:rsidR="00FB4C7C" w:rsidRPr="00FB4C7C" w:rsidRDefault="00FB4C7C" w:rsidP="00B60EB2">
            <w:pPr>
              <w:ind w:left="0"/>
              <w:rPr>
                <w:b/>
                <w:bCs/>
                <w:i/>
                <w:iCs/>
              </w:rPr>
            </w:pPr>
            <w:r>
              <w:rPr>
                <w:b/>
                <w:bCs/>
                <w:i/>
                <w:iCs/>
              </w:rPr>
              <w:t xml:space="preserve">ANE: anesthesietechniek </w:t>
            </w:r>
          </w:p>
        </w:tc>
      </w:tr>
      <w:tr w:rsidR="00FB4C7C" w14:paraId="5B008C2A" w14:textId="77777777" w:rsidTr="00B60EB2">
        <w:tc>
          <w:tcPr>
            <w:tcW w:w="591" w:type="dxa"/>
          </w:tcPr>
          <w:p w14:paraId="7157E62E" w14:textId="3F0E1BEC" w:rsidR="00FB4C7C" w:rsidRDefault="00FB4C7C" w:rsidP="00B60EB2">
            <w:pPr>
              <w:ind w:left="0"/>
              <w:rPr>
                <w:b/>
                <w:bCs/>
                <w:i/>
                <w:iCs/>
              </w:rPr>
            </w:pPr>
            <w:r>
              <w:rPr>
                <w:b/>
                <w:bCs/>
                <w:i/>
                <w:iCs/>
              </w:rPr>
              <w:t>B</w:t>
            </w:r>
          </w:p>
        </w:tc>
        <w:tc>
          <w:tcPr>
            <w:tcW w:w="2409" w:type="dxa"/>
          </w:tcPr>
          <w:p w14:paraId="54265BE9" w14:textId="5C12F14A" w:rsidR="00FB4C7C" w:rsidRDefault="00FB4C7C" w:rsidP="00B60EB2">
            <w:pPr>
              <w:ind w:left="0"/>
              <w:rPr>
                <w:b/>
                <w:bCs/>
                <w:i/>
                <w:iCs/>
              </w:rPr>
            </w:pPr>
            <w:r>
              <w:rPr>
                <w:b/>
                <w:bCs/>
                <w:i/>
                <w:iCs/>
              </w:rPr>
              <w:t>Background</w:t>
            </w:r>
          </w:p>
        </w:tc>
        <w:tc>
          <w:tcPr>
            <w:tcW w:w="5665" w:type="dxa"/>
          </w:tcPr>
          <w:p w14:paraId="3537B0D2" w14:textId="77777777" w:rsidR="00FB4C7C" w:rsidRDefault="00FB4C7C" w:rsidP="00B60EB2">
            <w:pPr>
              <w:ind w:left="0"/>
              <w:rPr>
                <w:b/>
                <w:bCs/>
                <w:i/>
                <w:iCs/>
              </w:rPr>
            </w:pPr>
            <w:r>
              <w:rPr>
                <w:b/>
                <w:bCs/>
                <w:i/>
                <w:iCs/>
              </w:rPr>
              <w:t>ANE: beknopte anamnese:</w:t>
            </w:r>
          </w:p>
          <w:p w14:paraId="6A44145C" w14:textId="77777777" w:rsidR="00FB4C7C" w:rsidRDefault="00FB4C7C" w:rsidP="00B60EB2">
            <w:pPr>
              <w:ind w:left="0"/>
              <w:rPr>
                <w:i/>
                <w:iCs/>
              </w:rPr>
            </w:pPr>
            <w:r>
              <w:rPr>
                <w:i/>
                <w:iCs/>
              </w:rPr>
              <w:t>Antecedenten, allergieën, infectieziekten?</w:t>
            </w:r>
          </w:p>
          <w:p w14:paraId="7A4F98C4" w14:textId="77777777" w:rsidR="00FB4C7C" w:rsidRDefault="00FB4C7C" w:rsidP="00B60EB2">
            <w:pPr>
              <w:ind w:left="0"/>
              <w:rPr>
                <w:i/>
                <w:iCs/>
              </w:rPr>
            </w:pPr>
            <w:r>
              <w:rPr>
                <w:i/>
                <w:iCs/>
              </w:rPr>
              <w:t>Hemodynamisch aspect?</w:t>
            </w:r>
          </w:p>
          <w:p w14:paraId="5EA0D462" w14:textId="2CF2CB9F" w:rsidR="00FB4C7C" w:rsidRPr="00FB4C7C" w:rsidRDefault="00FB4C7C" w:rsidP="00B60EB2">
            <w:pPr>
              <w:ind w:left="0"/>
              <w:rPr>
                <w:i/>
                <w:iCs/>
              </w:rPr>
            </w:pPr>
            <w:r>
              <w:rPr>
                <w:i/>
                <w:iCs/>
              </w:rPr>
              <w:t>Medicatiebeleid per-op?</w:t>
            </w:r>
          </w:p>
        </w:tc>
      </w:tr>
      <w:tr w:rsidR="00FB4C7C" w14:paraId="27BEE9A8" w14:textId="77777777" w:rsidTr="00B60EB2">
        <w:tc>
          <w:tcPr>
            <w:tcW w:w="591" w:type="dxa"/>
          </w:tcPr>
          <w:p w14:paraId="4BB38EFF" w14:textId="6216A50D" w:rsidR="00FB4C7C" w:rsidRDefault="00FB4C7C" w:rsidP="00B60EB2">
            <w:pPr>
              <w:ind w:left="0"/>
              <w:rPr>
                <w:b/>
                <w:bCs/>
                <w:i/>
                <w:iCs/>
              </w:rPr>
            </w:pPr>
            <w:r>
              <w:rPr>
                <w:b/>
                <w:bCs/>
                <w:i/>
                <w:iCs/>
              </w:rPr>
              <w:t>A</w:t>
            </w:r>
          </w:p>
        </w:tc>
        <w:tc>
          <w:tcPr>
            <w:tcW w:w="2409" w:type="dxa"/>
          </w:tcPr>
          <w:p w14:paraId="42819817" w14:textId="6ACA20C5" w:rsidR="00FB4C7C" w:rsidRDefault="00FB4C7C" w:rsidP="00B60EB2">
            <w:pPr>
              <w:ind w:left="0"/>
              <w:rPr>
                <w:b/>
                <w:bCs/>
                <w:i/>
                <w:iCs/>
              </w:rPr>
            </w:pPr>
            <w:r>
              <w:rPr>
                <w:b/>
                <w:bCs/>
                <w:i/>
                <w:iCs/>
              </w:rPr>
              <w:t>Assessment</w:t>
            </w:r>
          </w:p>
        </w:tc>
        <w:tc>
          <w:tcPr>
            <w:tcW w:w="5665" w:type="dxa"/>
          </w:tcPr>
          <w:p w14:paraId="0F4CBB69" w14:textId="77777777" w:rsidR="00FB4C7C" w:rsidRDefault="00FB4C7C" w:rsidP="00B60EB2">
            <w:pPr>
              <w:ind w:left="0"/>
              <w:rPr>
                <w:b/>
                <w:bCs/>
                <w:i/>
                <w:iCs/>
              </w:rPr>
            </w:pPr>
            <w:r>
              <w:rPr>
                <w:b/>
                <w:bCs/>
                <w:i/>
                <w:iCs/>
              </w:rPr>
              <w:t>ANE: korte situatieschets</w:t>
            </w:r>
          </w:p>
          <w:p w14:paraId="1EDBB0C4" w14:textId="77777777" w:rsidR="00FB4C7C" w:rsidRDefault="00FB4C7C" w:rsidP="00B60EB2">
            <w:pPr>
              <w:ind w:left="0"/>
              <w:rPr>
                <w:i/>
                <w:iCs/>
              </w:rPr>
            </w:pPr>
            <w:r>
              <w:rPr>
                <w:i/>
                <w:iCs/>
              </w:rPr>
              <w:t>Beoordeling vitale parameters</w:t>
            </w:r>
          </w:p>
          <w:p w14:paraId="00B480D4" w14:textId="45B506E9" w:rsidR="00FB4C7C" w:rsidRPr="00FB4C7C" w:rsidRDefault="00FB4C7C" w:rsidP="00B60EB2">
            <w:pPr>
              <w:ind w:left="0"/>
              <w:rPr>
                <w:i/>
                <w:iCs/>
              </w:rPr>
            </w:pPr>
            <w:r>
              <w:rPr>
                <w:i/>
                <w:iCs/>
              </w:rPr>
              <w:t>Zijn er zorgelijke veranderingen in de vitale parameters?</w:t>
            </w:r>
          </w:p>
        </w:tc>
      </w:tr>
      <w:tr w:rsidR="00FB4C7C" w14:paraId="0B72B731" w14:textId="77777777" w:rsidTr="00B60EB2">
        <w:tc>
          <w:tcPr>
            <w:tcW w:w="591" w:type="dxa"/>
          </w:tcPr>
          <w:p w14:paraId="263583D2" w14:textId="4AEA8082" w:rsidR="00FB4C7C" w:rsidRDefault="00FB4C7C" w:rsidP="00B60EB2">
            <w:pPr>
              <w:ind w:left="0"/>
              <w:rPr>
                <w:b/>
                <w:bCs/>
                <w:i/>
                <w:iCs/>
              </w:rPr>
            </w:pPr>
            <w:r>
              <w:rPr>
                <w:b/>
                <w:bCs/>
                <w:i/>
                <w:iCs/>
              </w:rPr>
              <w:t>R</w:t>
            </w:r>
          </w:p>
        </w:tc>
        <w:tc>
          <w:tcPr>
            <w:tcW w:w="2409" w:type="dxa"/>
          </w:tcPr>
          <w:p w14:paraId="6E0EE8E7" w14:textId="58DC1063" w:rsidR="00FB4C7C" w:rsidRDefault="00FB4C7C" w:rsidP="00B60EB2">
            <w:pPr>
              <w:ind w:left="0"/>
              <w:rPr>
                <w:b/>
                <w:bCs/>
                <w:i/>
                <w:iCs/>
              </w:rPr>
            </w:pPr>
            <w:r>
              <w:rPr>
                <w:b/>
                <w:bCs/>
                <w:i/>
                <w:iCs/>
              </w:rPr>
              <w:t>Recommendation</w:t>
            </w:r>
          </w:p>
        </w:tc>
        <w:tc>
          <w:tcPr>
            <w:tcW w:w="5665" w:type="dxa"/>
          </w:tcPr>
          <w:p w14:paraId="32592B46" w14:textId="77777777" w:rsidR="00FB4C7C" w:rsidRDefault="00FB4C7C" w:rsidP="00B60EB2">
            <w:pPr>
              <w:ind w:left="0"/>
              <w:rPr>
                <w:i/>
                <w:iCs/>
              </w:rPr>
            </w:pPr>
            <w:r>
              <w:rPr>
                <w:i/>
                <w:iCs/>
              </w:rPr>
              <w:t>ANE: observaties en aandachtspunten?</w:t>
            </w:r>
          </w:p>
          <w:p w14:paraId="0E03A624" w14:textId="77777777" w:rsidR="00FB4C7C" w:rsidRDefault="00FB4C7C" w:rsidP="00B60EB2">
            <w:pPr>
              <w:ind w:left="0"/>
              <w:rPr>
                <w:i/>
                <w:iCs/>
              </w:rPr>
            </w:pPr>
            <w:r>
              <w:rPr>
                <w:i/>
                <w:iCs/>
              </w:rPr>
              <w:t>Medicatiebeleid post-op en pijnbeleid?</w:t>
            </w:r>
          </w:p>
          <w:p w14:paraId="4D09C90C" w14:textId="49657041" w:rsidR="00FB4C7C" w:rsidRPr="00FB4C7C" w:rsidRDefault="00FB4C7C" w:rsidP="00B60EB2">
            <w:pPr>
              <w:ind w:left="0"/>
              <w:rPr>
                <w:i/>
                <w:iCs/>
              </w:rPr>
            </w:pPr>
            <w:r>
              <w:rPr>
                <w:i/>
                <w:iCs/>
              </w:rPr>
              <w:t>Indien problemen, wat te doen?</w:t>
            </w:r>
          </w:p>
        </w:tc>
      </w:tr>
    </w:tbl>
    <w:p w14:paraId="43A5F5F2" w14:textId="77777777" w:rsidR="00B60EB2" w:rsidRPr="00B60EB2" w:rsidRDefault="00B60EB2" w:rsidP="00B60EB2">
      <w:pPr>
        <w:rPr>
          <w:i/>
          <w:iCs/>
        </w:rPr>
      </w:pPr>
    </w:p>
    <w:p w14:paraId="4616FC48" w14:textId="7D4E8A6C" w:rsidR="0034645D" w:rsidRDefault="00FB4C7C" w:rsidP="00FB4C7C">
      <w:pPr>
        <w:pStyle w:val="Kop3"/>
      </w:pPr>
      <w:r>
        <w:t>Meetinstrumenten</w:t>
      </w:r>
    </w:p>
    <w:p w14:paraId="1AA630D2" w14:textId="22D98A89" w:rsidR="00FB4C7C" w:rsidRPr="00FB4C7C" w:rsidRDefault="00FB4C7C" w:rsidP="00FB4C7C">
      <w:pPr>
        <w:pStyle w:val="Kop4"/>
      </w:pPr>
      <w:r>
        <w:rPr>
          <w:color w:val="auto"/>
        </w:rPr>
        <w:t>ALDRETE/PAR-SCORE</w:t>
      </w:r>
    </w:p>
    <w:p w14:paraId="78A0D04B" w14:textId="1CADC6B6" w:rsidR="00F948E8" w:rsidRDefault="00FB4C7C" w:rsidP="00F948E8">
      <w:r w:rsidRPr="005B3C31">
        <w:rPr>
          <w:noProof/>
          <w:lang w:eastAsia="nl-BE"/>
        </w:rPr>
        <w:drawing>
          <wp:inline distT="0" distB="0" distL="0" distR="0" wp14:anchorId="51ACF3A8" wp14:editId="730C4F11">
            <wp:extent cx="5085080" cy="2552700"/>
            <wp:effectExtent l="0" t="0" r="1270" b="0"/>
            <wp:docPr id="1008481649" name="Afbeelding 100848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47967" cy="2584269"/>
                    </a:xfrm>
                    <a:prstGeom prst="rect">
                      <a:avLst/>
                    </a:prstGeom>
                  </pic:spPr>
                </pic:pic>
              </a:graphicData>
            </a:graphic>
          </wp:inline>
        </w:drawing>
      </w:r>
    </w:p>
    <w:p w14:paraId="4196D973" w14:textId="4C29523D" w:rsidR="00FB4C7C" w:rsidRDefault="00FB4C7C" w:rsidP="00FB4C7C">
      <w:pPr>
        <w:pStyle w:val="Kop4"/>
        <w:rPr>
          <w:color w:val="auto"/>
        </w:rPr>
      </w:pPr>
      <w:r>
        <w:rPr>
          <w:color w:val="auto"/>
        </w:rPr>
        <w:lastRenderedPageBreak/>
        <w:t>Checklist ontslagcriteria</w:t>
      </w:r>
    </w:p>
    <w:p w14:paraId="31439EFA" w14:textId="07AE4048" w:rsidR="00FB4C7C" w:rsidRPr="00FB4C7C" w:rsidRDefault="00FB4C7C" w:rsidP="00FB4C7C">
      <w:r>
        <w:rPr>
          <w:noProof/>
        </w:rPr>
        <w:drawing>
          <wp:inline distT="0" distB="0" distL="0" distR="0" wp14:anchorId="0338CD4B" wp14:editId="05542223">
            <wp:extent cx="5212715" cy="3060700"/>
            <wp:effectExtent l="0" t="0" r="6985" b="6350"/>
            <wp:docPr id="191621824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2715" cy="3060700"/>
                    </a:xfrm>
                    <a:prstGeom prst="rect">
                      <a:avLst/>
                    </a:prstGeom>
                    <a:noFill/>
                  </pic:spPr>
                </pic:pic>
              </a:graphicData>
            </a:graphic>
          </wp:inline>
        </w:drawing>
      </w:r>
    </w:p>
    <w:p w14:paraId="5A47D203" w14:textId="77777777" w:rsidR="00FB4C7C" w:rsidRPr="00FB4C7C" w:rsidRDefault="00F948E8" w:rsidP="00FB4C7C">
      <w:pPr>
        <w:pStyle w:val="Kop4"/>
      </w:pPr>
      <w:r w:rsidRPr="00BA16D6">
        <w:t xml:space="preserve"> </w:t>
      </w:r>
      <w:r w:rsidR="00FB4C7C">
        <w:rPr>
          <w:color w:val="auto"/>
        </w:rPr>
        <w:t>Verbaal numerieke score</w:t>
      </w:r>
    </w:p>
    <w:p w14:paraId="1D568582" w14:textId="05343A05" w:rsidR="00FB4C7C" w:rsidRPr="00FB4C7C" w:rsidRDefault="00F948E8" w:rsidP="00FB4C7C">
      <w:pPr>
        <w:rPr>
          <w:i/>
          <w:iCs/>
        </w:rPr>
      </w:pPr>
      <w:r w:rsidRPr="00FB4C7C">
        <w:rPr>
          <w:i/>
          <w:iCs/>
        </w:rPr>
        <w:t xml:space="preserve"> </w:t>
      </w:r>
      <w:r w:rsidR="00FB4C7C" w:rsidRPr="00FB4C7C">
        <w:rPr>
          <w:i/>
          <w:iCs/>
        </w:rPr>
        <w:t>De verpleegkundige vraagt een pijnscorecijfer aan de patiënt van 0 tot 10 over de pijnstreek van de operatie. Als de score 0 is dan ervaart de patiënt geen pijn. Als de score 10 is dan ervaart de patiënt de meest ondraaglijke pijn die er is. Als de score 4 is ervaart de patiënt de pijn als dragelijk, maar dient de pijnscore geherevalueerd te worden na 15’. We geven geen pijnmedicatie bij een pijnscore 4. We geven  pijnmedicatie vanaf een pijnscore van 5. Afhankelijk van de pijnscore wordt er pijnmedicatie toegediend (trap 1, trap 2, trap 3, zie pijnbeleid recovery/PAZA).</w:t>
      </w:r>
    </w:p>
    <w:p w14:paraId="5ADBF9DE" w14:textId="2DE7C2E6" w:rsidR="00F948E8" w:rsidRDefault="00FB4C7C" w:rsidP="00FB4C7C">
      <w:r w:rsidRPr="00FB4C7C">
        <w:rPr>
          <w:i/>
          <w:iCs/>
        </w:rPr>
        <w:t>De patiënt kan pijn ervaren niet aan de operatiestreek maar op een andere plaats. Vb: rugklachten door langdurige ligging op de operatietafel of pijn in de benen door een langdurige gynaecologische houding. Deze ervaring van pijn wordt apart beoordeeld. Hetzelfde standaard pijnbeleid van de PAZA wordt hierbij toegepast</w:t>
      </w:r>
      <w:r>
        <w:t xml:space="preserve">. </w:t>
      </w:r>
      <w:r w:rsidR="00F948E8" w:rsidRPr="00BA16D6">
        <w:t xml:space="preserve">      </w:t>
      </w:r>
    </w:p>
    <w:p w14:paraId="5725B3D5" w14:textId="2F2CCFF7" w:rsidR="00FB4C7C" w:rsidRPr="00BA16D6" w:rsidRDefault="00FB4C7C" w:rsidP="00FB4C7C">
      <w:r>
        <w:rPr>
          <w:noProof/>
        </w:rPr>
        <w:drawing>
          <wp:anchor distT="0" distB="0" distL="114300" distR="114300" simplePos="0" relativeHeight="251670528" behindDoc="1" locked="0" layoutInCell="1" allowOverlap="1" wp14:anchorId="68775F14" wp14:editId="4CDBAF25">
            <wp:simplePos x="0" y="0"/>
            <wp:positionH relativeFrom="column">
              <wp:posOffset>1756410</wp:posOffset>
            </wp:positionH>
            <wp:positionV relativeFrom="page">
              <wp:posOffset>7053263</wp:posOffset>
            </wp:positionV>
            <wp:extent cx="2160905" cy="1480820"/>
            <wp:effectExtent l="0" t="0" r="0" b="5080"/>
            <wp:wrapNone/>
            <wp:docPr id="38463901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905" cy="1480820"/>
                    </a:xfrm>
                    <a:prstGeom prst="rect">
                      <a:avLst/>
                    </a:prstGeom>
                    <a:noFill/>
                  </pic:spPr>
                </pic:pic>
              </a:graphicData>
            </a:graphic>
          </wp:anchor>
        </w:drawing>
      </w:r>
    </w:p>
    <w:p w14:paraId="15E676CD" w14:textId="56D3572C" w:rsidR="00F948E8" w:rsidRPr="00BA16D6" w:rsidRDefault="00F948E8" w:rsidP="00F948E8">
      <w:pPr>
        <w:rPr>
          <w:i/>
          <w:iCs/>
        </w:rPr>
      </w:pPr>
      <w:r w:rsidRPr="00BA16D6">
        <w:rPr>
          <w:i/>
          <w:iCs/>
        </w:rPr>
        <w:t xml:space="preserve">                </w:t>
      </w:r>
    </w:p>
    <w:p w14:paraId="7CB110A6" w14:textId="33AFB479" w:rsidR="00C37348" w:rsidRPr="00BA16D6" w:rsidRDefault="00C37348" w:rsidP="00C37348">
      <w:pPr>
        <w:rPr>
          <w:i/>
          <w:iCs/>
        </w:rPr>
      </w:pPr>
      <w:r w:rsidRPr="00BA16D6">
        <w:rPr>
          <w:i/>
          <w:iCs/>
        </w:rPr>
        <w:t xml:space="preserve">       </w:t>
      </w:r>
    </w:p>
    <w:p w14:paraId="64C210B9" w14:textId="77777777" w:rsidR="00C37348" w:rsidRDefault="00C37348" w:rsidP="00E7093A">
      <w:pPr>
        <w:ind w:left="0"/>
        <w:rPr>
          <w:i/>
          <w:iCs/>
        </w:rPr>
      </w:pPr>
    </w:p>
    <w:p w14:paraId="69CA219D" w14:textId="77777777" w:rsidR="00FB4C7C" w:rsidRDefault="00FB4C7C" w:rsidP="00E7093A">
      <w:pPr>
        <w:ind w:left="0"/>
        <w:rPr>
          <w:i/>
          <w:iCs/>
        </w:rPr>
      </w:pPr>
    </w:p>
    <w:p w14:paraId="474E8531" w14:textId="77777777" w:rsidR="00FB4C7C" w:rsidRDefault="00FB4C7C" w:rsidP="00E7093A">
      <w:pPr>
        <w:ind w:left="0"/>
        <w:rPr>
          <w:i/>
          <w:iCs/>
        </w:rPr>
      </w:pPr>
    </w:p>
    <w:p w14:paraId="224AABB9" w14:textId="77777777" w:rsidR="00FB4C7C" w:rsidRDefault="00FB4C7C" w:rsidP="00E7093A">
      <w:pPr>
        <w:ind w:left="0"/>
        <w:rPr>
          <w:i/>
          <w:iCs/>
        </w:rPr>
      </w:pPr>
    </w:p>
    <w:p w14:paraId="1F27376C" w14:textId="77777777" w:rsidR="00FB4C7C" w:rsidRDefault="00FB4C7C" w:rsidP="00E7093A">
      <w:pPr>
        <w:ind w:left="0"/>
        <w:rPr>
          <w:i/>
          <w:iCs/>
        </w:rPr>
      </w:pPr>
    </w:p>
    <w:p w14:paraId="3506CDB5" w14:textId="26B63870" w:rsidR="00FB4C7C" w:rsidRDefault="00FB4C7C" w:rsidP="00FB4C7C">
      <w:pPr>
        <w:pStyle w:val="Kop4"/>
        <w:rPr>
          <w:color w:val="auto"/>
        </w:rPr>
      </w:pPr>
      <w:r>
        <w:rPr>
          <w:color w:val="auto"/>
        </w:rPr>
        <w:t>PONV</w:t>
      </w:r>
    </w:p>
    <w:p w14:paraId="0BCE8796" w14:textId="45324681" w:rsidR="00FB4C7C" w:rsidRDefault="00FB4C7C" w:rsidP="00FB4C7C">
      <w:pPr>
        <w:rPr>
          <w:b/>
          <w:bCs/>
          <w:i/>
          <w:iCs/>
        </w:rPr>
      </w:pPr>
      <w:r w:rsidRPr="00FB4C7C">
        <w:rPr>
          <w:b/>
          <w:bCs/>
          <w:i/>
          <w:iCs/>
        </w:rPr>
        <w:t xml:space="preserve">PONV = </w:t>
      </w:r>
      <w:r>
        <w:rPr>
          <w:b/>
          <w:bCs/>
          <w:i/>
          <w:iCs/>
        </w:rPr>
        <w:t>P</w:t>
      </w:r>
      <w:r w:rsidRPr="00FB4C7C">
        <w:rPr>
          <w:b/>
          <w:bCs/>
          <w:i/>
          <w:iCs/>
        </w:rPr>
        <w:t xml:space="preserve">ost </w:t>
      </w:r>
      <w:r>
        <w:rPr>
          <w:b/>
          <w:bCs/>
          <w:i/>
          <w:iCs/>
        </w:rPr>
        <w:t>O</w:t>
      </w:r>
      <w:r w:rsidRPr="00FB4C7C">
        <w:rPr>
          <w:b/>
          <w:bCs/>
          <w:i/>
          <w:iCs/>
        </w:rPr>
        <w:t xml:space="preserve">peratieve </w:t>
      </w:r>
      <w:r>
        <w:rPr>
          <w:b/>
          <w:bCs/>
          <w:i/>
          <w:iCs/>
        </w:rPr>
        <w:t>N</w:t>
      </w:r>
      <w:r w:rsidRPr="00FB4C7C">
        <w:rPr>
          <w:b/>
          <w:bCs/>
          <w:i/>
          <w:iCs/>
        </w:rPr>
        <w:t xml:space="preserve">ausea en Vomiting </w:t>
      </w:r>
    </w:p>
    <w:p w14:paraId="524ABBCE" w14:textId="77777777" w:rsidR="00FB4C7C" w:rsidRPr="00FB4C7C" w:rsidRDefault="00FB4C7C" w:rsidP="00FB4C7C">
      <w:pPr>
        <w:rPr>
          <w:i/>
          <w:iCs/>
        </w:rPr>
      </w:pPr>
      <w:r w:rsidRPr="00FB4C7C">
        <w:rPr>
          <w:i/>
          <w:iCs/>
        </w:rPr>
        <w:t xml:space="preserve">De patiënt kan zich postoperatief misselijk voelen op de PAZA omwille van de anesthesiemedicatie. Om die reden wordt de misselijkheidsgraad van de patiënt via de PONV-score om de 15’ bevraagd en genoteerd in HIX. </w:t>
      </w:r>
    </w:p>
    <w:p w14:paraId="1813C174" w14:textId="77777777" w:rsidR="00FB4C7C" w:rsidRPr="00FB4C7C" w:rsidRDefault="00FB4C7C" w:rsidP="00FB4C7C">
      <w:pPr>
        <w:rPr>
          <w:i/>
          <w:iCs/>
        </w:rPr>
      </w:pPr>
      <w:r w:rsidRPr="00FB4C7C">
        <w:rPr>
          <w:i/>
          <w:iCs/>
        </w:rPr>
        <w:t>Is de patiënt niet misselijk dan heeft die een score van 0. Vanaf score 1 geven we medicatie voor de misselijkheid om braken te voorkomen. Als de patiënt zou braken geeft dit een enorme druk op de operatiewonde waardoor complicaties kunnen ontstaan. Het gevoel van braken is ook niet aangenaam voor de patiënt. Om die reden wordt de PONV om de 15min bevraagd.</w:t>
      </w:r>
    </w:p>
    <w:p w14:paraId="48F13D08" w14:textId="77777777" w:rsidR="00FB4C7C" w:rsidRPr="00FB4C7C" w:rsidRDefault="00FB4C7C" w:rsidP="00FB4C7C">
      <w:pPr>
        <w:rPr>
          <w:i/>
          <w:iCs/>
        </w:rPr>
      </w:pPr>
      <w:r w:rsidRPr="00FB4C7C">
        <w:rPr>
          <w:i/>
          <w:iCs/>
        </w:rPr>
        <w:t xml:space="preserve">De patiënt gaat altijd met een PONV-score 0 naar de kamer. De patiënt mag niet met een misselijk gevoel naar de kamer gaan! </w:t>
      </w:r>
    </w:p>
    <w:p w14:paraId="69BF3717" w14:textId="77777777" w:rsidR="00FB4C7C" w:rsidRPr="00FB4C7C" w:rsidRDefault="00FB4C7C" w:rsidP="00FB4C7C">
      <w:pPr>
        <w:rPr>
          <w:i/>
          <w:iCs/>
        </w:rPr>
      </w:pPr>
      <w:r w:rsidRPr="00FB4C7C">
        <w:rPr>
          <w:i/>
          <w:iCs/>
        </w:rPr>
        <w:t>Score 0 =&gt; geen medicatie</w:t>
      </w:r>
    </w:p>
    <w:p w14:paraId="67B16FBB" w14:textId="77777777" w:rsidR="00FB4C7C" w:rsidRPr="00FB4C7C" w:rsidRDefault="00FB4C7C" w:rsidP="00FB4C7C">
      <w:pPr>
        <w:rPr>
          <w:i/>
          <w:iCs/>
        </w:rPr>
      </w:pPr>
      <w:r w:rsidRPr="00FB4C7C">
        <w:rPr>
          <w:i/>
          <w:iCs/>
        </w:rPr>
        <w:t>Score 1 =&gt; 4 mg Ondansetron I.V. in shot</w:t>
      </w:r>
    </w:p>
    <w:p w14:paraId="1D1834E0" w14:textId="77777777" w:rsidR="00FB4C7C" w:rsidRPr="00FB4C7C" w:rsidRDefault="00FB4C7C" w:rsidP="00FB4C7C">
      <w:pPr>
        <w:rPr>
          <w:i/>
          <w:iCs/>
        </w:rPr>
      </w:pPr>
      <w:r w:rsidRPr="00FB4C7C">
        <w:rPr>
          <w:i/>
          <w:iCs/>
        </w:rPr>
        <w:t xml:space="preserve">Is de patiënt na 10 min nog misselijk =&gt; 50mg Litican I.V. in shot </w:t>
      </w:r>
    </w:p>
    <w:p w14:paraId="44B123FB" w14:textId="77777777" w:rsidR="00FB4C7C" w:rsidRPr="00FB4C7C" w:rsidRDefault="00FB4C7C" w:rsidP="00FB4C7C">
      <w:pPr>
        <w:rPr>
          <w:i/>
          <w:iCs/>
        </w:rPr>
      </w:pPr>
      <w:r w:rsidRPr="00FB4C7C">
        <w:rPr>
          <w:i/>
          <w:iCs/>
        </w:rPr>
        <w:t xml:space="preserve">CAVE: geen Litican toedienen aan patiënten die epilepsie of de ziekte van Parkinson hebben. Hierbij steeds de anesthesist contacteren. </w:t>
      </w:r>
    </w:p>
    <w:p w14:paraId="5ABE2D46" w14:textId="77777777" w:rsidR="00FB4C7C" w:rsidRPr="00FB4C7C" w:rsidRDefault="00FB4C7C" w:rsidP="00FB4C7C">
      <w:pPr>
        <w:rPr>
          <w:i/>
          <w:iCs/>
        </w:rPr>
      </w:pPr>
      <w:r w:rsidRPr="00FB4C7C">
        <w:rPr>
          <w:i/>
          <w:iCs/>
        </w:rPr>
        <w:t>Is de patiënt na 10 min na het toedienen van Litican nog misselijk, wordt de verantwoordelijke anesthesist of de PAZA assistent anesthesie gecontacteerd voor verder advies.</w:t>
      </w:r>
    </w:p>
    <w:p w14:paraId="67CB02F5" w14:textId="6BE4207E" w:rsidR="00FB4C7C" w:rsidRDefault="00CD22D3" w:rsidP="00FB4C7C">
      <w:pPr>
        <w:rPr>
          <w:b/>
          <w:bCs/>
          <w:i/>
          <w:iCs/>
        </w:rPr>
      </w:pPr>
      <w:r>
        <w:rPr>
          <w:b/>
          <w:bCs/>
          <w:i/>
          <w:iCs/>
        </w:rPr>
        <w:t>PONV risicofactoren</w:t>
      </w:r>
    </w:p>
    <w:tbl>
      <w:tblPr>
        <w:tblStyle w:val="Tabelraster"/>
        <w:tblW w:w="0" w:type="auto"/>
        <w:tblInd w:w="397" w:type="dxa"/>
        <w:tblLook w:val="04A0" w:firstRow="1" w:lastRow="0" w:firstColumn="1" w:lastColumn="0" w:noHBand="0" w:noVBand="1"/>
      </w:tblPr>
      <w:tblGrid>
        <w:gridCol w:w="2859"/>
        <w:gridCol w:w="5806"/>
      </w:tblGrid>
      <w:tr w:rsidR="00CD22D3" w14:paraId="28B3287B" w14:textId="77777777" w:rsidTr="00CD22D3">
        <w:tc>
          <w:tcPr>
            <w:tcW w:w="8660" w:type="dxa"/>
            <w:gridSpan w:val="2"/>
          </w:tcPr>
          <w:p w14:paraId="7A4AF558" w14:textId="69739ABE" w:rsidR="00CD22D3" w:rsidRPr="00CD22D3" w:rsidRDefault="00CD22D3" w:rsidP="00FB4C7C">
            <w:pPr>
              <w:ind w:left="0"/>
              <w:rPr>
                <w:b/>
                <w:bCs/>
                <w:i/>
                <w:iCs/>
              </w:rPr>
            </w:pPr>
            <w:r>
              <w:rPr>
                <w:i/>
                <w:iCs/>
              </w:rPr>
              <w:t xml:space="preserve">                                                     </w:t>
            </w:r>
            <w:r>
              <w:rPr>
                <w:b/>
                <w:bCs/>
                <w:i/>
                <w:iCs/>
              </w:rPr>
              <w:t>RISK Factors</w:t>
            </w:r>
          </w:p>
        </w:tc>
      </w:tr>
      <w:tr w:rsidR="00CD22D3" w:rsidRPr="0096594D" w14:paraId="7402BC25" w14:textId="77777777" w:rsidTr="00CD22D3">
        <w:tc>
          <w:tcPr>
            <w:tcW w:w="2859" w:type="dxa"/>
          </w:tcPr>
          <w:p w14:paraId="08CBD8CC" w14:textId="2F56A958" w:rsidR="00CD22D3" w:rsidRPr="00CD22D3" w:rsidRDefault="00CD22D3" w:rsidP="00FB4C7C">
            <w:pPr>
              <w:ind w:left="0"/>
              <w:rPr>
                <w:b/>
                <w:bCs/>
                <w:i/>
                <w:iCs/>
                <w:lang w:val="en-US"/>
              </w:rPr>
            </w:pPr>
            <w:r w:rsidRPr="00CD22D3">
              <w:rPr>
                <w:b/>
                <w:bCs/>
                <w:i/>
                <w:iCs/>
                <w:lang w:val="en-US"/>
              </w:rPr>
              <w:t>Risk Factors for PONV (s</w:t>
            </w:r>
            <w:r>
              <w:rPr>
                <w:b/>
                <w:bCs/>
                <w:i/>
                <w:iCs/>
                <w:lang w:val="en-US"/>
              </w:rPr>
              <w:t>implified):</w:t>
            </w:r>
          </w:p>
        </w:tc>
        <w:tc>
          <w:tcPr>
            <w:tcW w:w="5806" w:type="dxa"/>
          </w:tcPr>
          <w:p w14:paraId="7A156F2F" w14:textId="77777777" w:rsidR="00CD22D3" w:rsidRDefault="00CD22D3" w:rsidP="00CD22D3">
            <w:pPr>
              <w:pStyle w:val="Lijstalinea"/>
              <w:numPr>
                <w:ilvl w:val="0"/>
                <w:numId w:val="43"/>
              </w:numPr>
              <w:rPr>
                <w:i/>
                <w:iCs/>
                <w:lang w:val="en-US"/>
              </w:rPr>
            </w:pPr>
            <w:r>
              <w:rPr>
                <w:i/>
                <w:iCs/>
                <w:lang w:val="en-US"/>
              </w:rPr>
              <w:t>Geschiedenis van PONV</w:t>
            </w:r>
          </w:p>
          <w:p w14:paraId="5B49C602" w14:textId="77777777" w:rsidR="00CD22D3" w:rsidRDefault="00CD22D3" w:rsidP="00CD22D3">
            <w:pPr>
              <w:pStyle w:val="Lijstalinea"/>
              <w:numPr>
                <w:ilvl w:val="0"/>
                <w:numId w:val="43"/>
              </w:numPr>
              <w:rPr>
                <w:i/>
                <w:iCs/>
                <w:lang w:val="en-US"/>
              </w:rPr>
            </w:pPr>
            <w:r>
              <w:rPr>
                <w:i/>
                <w:iCs/>
                <w:lang w:val="en-US"/>
              </w:rPr>
              <w:t>Niet-roker</w:t>
            </w:r>
          </w:p>
          <w:p w14:paraId="79543D77" w14:textId="77777777" w:rsidR="00CD22D3" w:rsidRDefault="00CD22D3" w:rsidP="00CD22D3">
            <w:pPr>
              <w:pStyle w:val="Lijstalinea"/>
              <w:numPr>
                <w:ilvl w:val="0"/>
                <w:numId w:val="43"/>
              </w:numPr>
              <w:rPr>
                <w:i/>
                <w:iCs/>
                <w:lang w:val="en-US"/>
              </w:rPr>
            </w:pPr>
            <w:r>
              <w:rPr>
                <w:i/>
                <w:iCs/>
                <w:lang w:val="en-US"/>
              </w:rPr>
              <w:t>Vrouw</w:t>
            </w:r>
          </w:p>
          <w:p w14:paraId="0F48B98B" w14:textId="186A9428" w:rsidR="00CD22D3" w:rsidRPr="00CD22D3" w:rsidRDefault="00CD22D3" w:rsidP="00CD22D3">
            <w:pPr>
              <w:pStyle w:val="Lijstalinea"/>
              <w:numPr>
                <w:ilvl w:val="0"/>
                <w:numId w:val="43"/>
              </w:numPr>
              <w:rPr>
                <w:i/>
                <w:iCs/>
                <w:lang w:val="en-US"/>
              </w:rPr>
            </w:pPr>
            <w:r>
              <w:rPr>
                <w:i/>
                <w:iCs/>
                <w:lang w:val="en-US"/>
              </w:rPr>
              <w:t>Post-op opioids (anticipated/required for pain control)</w:t>
            </w:r>
          </w:p>
        </w:tc>
      </w:tr>
      <w:tr w:rsidR="00CD22D3" w:rsidRPr="00CD22D3" w14:paraId="06D3E21C" w14:textId="77777777" w:rsidTr="00CD22D3">
        <w:tc>
          <w:tcPr>
            <w:tcW w:w="2859" w:type="dxa"/>
          </w:tcPr>
          <w:p w14:paraId="27F8CF8E" w14:textId="72B8027B" w:rsidR="00CD22D3" w:rsidRPr="00CD22D3" w:rsidRDefault="00CD22D3" w:rsidP="00FB4C7C">
            <w:pPr>
              <w:ind w:left="0"/>
              <w:rPr>
                <w:b/>
                <w:bCs/>
                <w:i/>
                <w:iCs/>
                <w:lang w:val="en-US"/>
              </w:rPr>
            </w:pPr>
            <w:r>
              <w:rPr>
                <w:b/>
                <w:bCs/>
                <w:i/>
                <w:iCs/>
                <w:lang w:val="en-US"/>
              </w:rPr>
              <w:t xml:space="preserve">Very High Risk: </w:t>
            </w:r>
          </w:p>
        </w:tc>
        <w:tc>
          <w:tcPr>
            <w:tcW w:w="5806" w:type="dxa"/>
          </w:tcPr>
          <w:p w14:paraId="592826C6" w14:textId="77777777" w:rsidR="00CD22D3" w:rsidRDefault="00CD22D3" w:rsidP="00CD22D3">
            <w:pPr>
              <w:pStyle w:val="Lijstalinea"/>
              <w:numPr>
                <w:ilvl w:val="0"/>
                <w:numId w:val="44"/>
              </w:numPr>
              <w:rPr>
                <w:i/>
                <w:iCs/>
              </w:rPr>
            </w:pPr>
            <w:r w:rsidRPr="00CD22D3">
              <w:rPr>
                <w:i/>
                <w:iCs/>
              </w:rPr>
              <w:t>Meerdere antecedenten van PONV (o</w:t>
            </w:r>
            <w:r>
              <w:rPr>
                <w:i/>
                <w:iCs/>
              </w:rPr>
              <w:t>ndanks profylactische behandeling)</w:t>
            </w:r>
          </w:p>
          <w:p w14:paraId="50B41750" w14:textId="77777777" w:rsidR="00CD22D3" w:rsidRDefault="00CD22D3" w:rsidP="00CD22D3">
            <w:pPr>
              <w:pStyle w:val="Lijstalinea"/>
              <w:numPr>
                <w:ilvl w:val="0"/>
                <w:numId w:val="44"/>
              </w:numPr>
              <w:rPr>
                <w:i/>
                <w:iCs/>
              </w:rPr>
            </w:pPr>
            <w:r>
              <w:rPr>
                <w:i/>
                <w:iCs/>
              </w:rPr>
              <w:t>Antecedenten zijn belangrijk vooral wanneer de profylactie geen effect had bij recent toedienen van propofol, SEVO/ISO, ondansetron en dexamethasone.</w:t>
            </w:r>
          </w:p>
          <w:p w14:paraId="0F3F34A9" w14:textId="646D9939" w:rsidR="00CD22D3" w:rsidRPr="00CD22D3" w:rsidRDefault="00CD22D3" w:rsidP="00CD22D3">
            <w:pPr>
              <w:pStyle w:val="Lijstalinea"/>
              <w:numPr>
                <w:ilvl w:val="0"/>
                <w:numId w:val="44"/>
              </w:numPr>
              <w:rPr>
                <w:i/>
                <w:iCs/>
              </w:rPr>
            </w:pPr>
            <w:r>
              <w:rPr>
                <w:i/>
                <w:iCs/>
              </w:rPr>
              <w:t>Wordt best geïdentificeerd in het preoperatieve screeningsproces in de dagen voorafgaand aan de electieve chirurgie.</w:t>
            </w:r>
          </w:p>
        </w:tc>
      </w:tr>
    </w:tbl>
    <w:p w14:paraId="6507E35B" w14:textId="77777777" w:rsidR="00FB4C7C" w:rsidRDefault="00FB4C7C" w:rsidP="00CD22D3">
      <w:pPr>
        <w:pStyle w:val="Kop3"/>
        <w:numPr>
          <w:ilvl w:val="0"/>
          <w:numId w:val="0"/>
        </w:numPr>
      </w:pPr>
    </w:p>
    <w:p w14:paraId="6C8B7973" w14:textId="77777777" w:rsidR="00CD22D3" w:rsidRDefault="00CD22D3" w:rsidP="00CD22D3"/>
    <w:p w14:paraId="69512FBE" w14:textId="11F8DB3B" w:rsidR="00CD22D3" w:rsidRDefault="00CD22D3" w:rsidP="00CD22D3">
      <w:pPr>
        <w:pStyle w:val="Kop3"/>
      </w:pPr>
      <w:r>
        <w:lastRenderedPageBreak/>
        <w:t>Postoperatieve intensieve patiënten</w:t>
      </w:r>
    </w:p>
    <w:p w14:paraId="62AB2D9F" w14:textId="0ED2BAD7" w:rsidR="00CD22D3" w:rsidRPr="00CD22D3" w:rsidRDefault="00CD22D3" w:rsidP="00CD22D3">
      <w:pPr>
        <w:rPr>
          <w:i/>
          <w:iCs/>
        </w:rPr>
      </w:pPr>
      <w:r w:rsidRPr="00CD22D3">
        <w:rPr>
          <w:i/>
          <w:iCs/>
        </w:rPr>
        <w:t>Patiënten, onder een langdurige algemene anesthesie, die een majeure operatie hebben ondergaan, gaan in principe rechtsreeks naar IZ. Maar deze patiënten kunnen zo nodig ook op de PAZA gebufferd worden indien er tijdelijk geen plaats is op de IZ.</w:t>
      </w:r>
    </w:p>
    <w:p w14:paraId="00C4F433" w14:textId="058D80F0" w:rsidR="00172F2A" w:rsidRPr="00CD22D3" w:rsidRDefault="00172F2A" w:rsidP="00172F2A">
      <w:pPr>
        <w:pStyle w:val="Lijstalinea"/>
        <w:numPr>
          <w:ilvl w:val="0"/>
          <w:numId w:val="0"/>
        </w:numPr>
        <w:ind w:left="1117"/>
        <w:rPr>
          <w:i/>
          <w:iCs/>
        </w:rPr>
      </w:pPr>
      <w:r w:rsidRPr="00CD22D3">
        <w:rPr>
          <w:b/>
          <w:bCs/>
          <w:i/>
          <w:iCs/>
        </w:rPr>
        <w:t xml:space="preserve">  </w:t>
      </w:r>
    </w:p>
    <w:p w14:paraId="5D1C7331" w14:textId="68012C87" w:rsidR="00570CBF" w:rsidRDefault="0079778F" w:rsidP="0079778F">
      <w:pPr>
        <w:pStyle w:val="Kop3"/>
      </w:pPr>
      <w:r>
        <w:t>Communicatie van OK naar PAZA</w:t>
      </w:r>
    </w:p>
    <w:p w14:paraId="3D41555B" w14:textId="07EDBC33" w:rsidR="0079778F" w:rsidRDefault="0079778F" w:rsidP="0079778F">
      <w:pPr>
        <w:pStyle w:val="Kop4"/>
        <w:rPr>
          <w:color w:val="auto"/>
        </w:rPr>
      </w:pPr>
      <w:r>
        <w:rPr>
          <w:color w:val="auto"/>
        </w:rPr>
        <w:t>Installatie van de patiënt</w:t>
      </w:r>
    </w:p>
    <w:p w14:paraId="54350F01" w14:textId="1A8E1C85" w:rsidR="0079778F" w:rsidRPr="0079778F" w:rsidRDefault="0079778F" w:rsidP="0079778F">
      <w:pPr>
        <w:pStyle w:val="Lijstalinea"/>
        <w:numPr>
          <w:ilvl w:val="0"/>
          <w:numId w:val="45"/>
        </w:numPr>
        <w:rPr>
          <w:i/>
          <w:iCs/>
        </w:rPr>
      </w:pPr>
      <w:r w:rsidRPr="0079778F">
        <w:rPr>
          <w:i/>
          <w:iCs/>
        </w:rPr>
        <w:t>Verantwoordelijke PAZA verpleegkundige schrijft de patiënt in HIX</w:t>
      </w:r>
    </w:p>
    <w:p w14:paraId="128D8796" w14:textId="1C4EE297" w:rsidR="0079778F" w:rsidRPr="0079778F" w:rsidRDefault="0079778F" w:rsidP="0079778F">
      <w:pPr>
        <w:pStyle w:val="Lijstalinea"/>
        <w:numPr>
          <w:ilvl w:val="0"/>
          <w:numId w:val="45"/>
        </w:numPr>
        <w:rPr>
          <w:i/>
          <w:iCs/>
        </w:rPr>
      </w:pPr>
      <w:r w:rsidRPr="0079778F">
        <w:rPr>
          <w:i/>
          <w:iCs/>
        </w:rPr>
        <w:t>Helpende PAZA verpleegkundige en OK-verpleegkundige/of anesthesist koppelen de patiënt aan de monitor.</w:t>
      </w:r>
    </w:p>
    <w:p w14:paraId="5A974062" w14:textId="6FAE5F15" w:rsidR="0079778F" w:rsidRPr="0079778F" w:rsidRDefault="0079778F" w:rsidP="0079778F">
      <w:pPr>
        <w:pStyle w:val="Lijstalinea"/>
        <w:numPr>
          <w:ilvl w:val="0"/>
          <w:numId w:val="45"/>
        </w:numPr>
        <w:rPr>
          <w:i/>
          <w:iCs/>
        </w:rPr>
      </w:pPr>
      <w:r w:rsidRPr="0079778F">
        <w:rPr>
          <w:i/>
          <w:iCs/>
        </w:rPr>
        <w:t>De OK-verpleegkundige brieft de identificatie en het chirurgische peroperatieve gedeelte van de patiënt aan de verantwoordelijke PAZA-verpleegkundige.</w:t>
      </w:r>
    </w:p>
    <w:p w14:paraId="77BC259D" w14:textId="189E41C5" w:rsidR="0079778F" w:rsidRDefault="0079778F" w:rsidP="0079778F">
      <w:pPr>
        <w:pStyle w:val="Lijstalinea"/>
        <w:numPr>
          <w:ilvl w:val="0"/>
          <w:numId w:val="45"/>
        </w:numPr>
        <w:rPr>
          <w:i/>
          <w:iCs/>
        </w:rPr>
      </w:pPr>
      <w:r w:rsidRPr="0079778F">
        <w:rPr>
          <w:i/>
          <w:iCs/>
        </w:rPr>
        <w:t>De anesthesist brieft het resterende gedeelte</w:t>
      </w:r>
    </w:p>
    <w:p w14:paraId="240B1514" w14:textId="77777777" w:rsidR="0079778F" w:rsidRDefault="0079778F" w:rsidP="0079778F">
      <w:pPr>
        <w:rPr>
          <w:i/>
          <w:iCs/>
        </w:rPr>
      </w:pPr>
    </w:p>
    <w:p w14:paraId="7F106BDE" w14:textId="77777777" w:rsidR="0079778F" w:rsidRDefault="0079778F" w:rsidP="0079778F">
      <w:pPr>
        <w:rPr>
          <w:i/>
          <w:iCs/>
        </w:rPr>
      </w:pPr>
    </w:p>
    <w:p w14:paraId="12DA1E38" w14:textId="77777777" w:rsidR="0079778F" w:rsidRDefault="0079778F" w:rsidP="0079778F">
      <w:pPr>
        <w:rPr>
          <w:i/>
          <w:iCs/>
        </w:rPr>
      </w:pPr>
    </w:p>
    <w:p w14:paraId="4B5C4AD0" w14:textId="77777777" w:rsidR="0079778F" w:rsidRDefault="0079778F" w:rsidP="0079778F">
      <w:pPr>
        <w:rPr>
          <w:i/>
          <w:iCs/>
        </w:rPr>
      </w:pPr>
    </w:p>
    <w:p w14:paraId="0834FD7B" w14:textId="77777777" w:rsidR="0079778F" w:rsidRDefault="0079778F" w:rsidP="0079778F">
      <w:pPr>
        <w:rPr>
          <w:i/>
          <w:iCs/>
        </w:rPr>
      </w:pPr>
    </w:p>
    <w:p w14:paraId="66F49F86" w14:textId="77777777" w:rsidR="0079778F" w:rsidRDefault="0079778F" w:rsidP="0079778F">
      <w:pPr>
        <w:rPr>
          <w:i/>
          <w:iCs/>
        </w:rPr>
      </w:pPr>
    </w:p>
    <w:p w14:paraId="6B603BA8" w14:textId="77777777" w:rsidR="0079778F" w:rsidRDefault="0079778F" w:rsidP="0079778F">
      <w:pPr>
        <w:rPr>
          <w:i/>
          <w:iCs/>
        </w:rPr>
      </w:pPr>
    </w:p>
    <w:p w14:paraId="7F699671" w14:textId="77777777" w:rsidR="0079778F" w:rsidRDefault="0079778F" w:rsidP="0079778F">
      <w:pPr>
        <w:rPr>
          <w:i/>
          <w:iCs/>
        </w:rPr>
      </w:pPr>
    </w:p>
    <w:p w14:paraId="4B4968A3" w14:textId="77777777" w:rsidR="0079778F" w:rsidRDefault="0079778F" w:rsidP="0079778F">
      <w:pPr>
        <w:rPr>
          <w:i/>
          <w:iCs/>
        </w:rPr>
      </w:pPr>
    </w:p>
    <w:p w14:paraId="6720F729" w14:textId="77777777" w:rsidR="0079778F" w:rsidRDefault="0079778F" w:rsidP="0079778F">
      <w:pPr>
        <w:rPr>
          <w:i/>
          <w:iCs/>
        </w:rPr>
      </w:pPr>
    </w:p>
    <w:p w14:paraId="5DEE7137" w14:textId="77777777" w:rsidR="0079778F" w:rsidRDefault="0079778F" w:rsidP="0079778F">
      <w:pPr>
        <w:rPr>
          <w:i/>
          <w:iCs/>
        </w:rPr>
      </w:pPr>
    </w:p>
    <w:p w14:paraId="2B9E6111" w14:textId="77777777" w:rsidR="0079778F" w:rsidRDefault="0079778F" w:rsidP="0079778F">
      <w:pPr>
        <w:rPr>
          <w:i/>
          <w:iCs/>
        </w:rPr>
      </w:pPr>
    </w:p>
    <w:p w14:paraId="42427ED6" w14:textId="77777777" w:rsidR="0079778F" w:rsidRDefault="0079778F" w:rsidP="0079778F">
      <w:pPr>
        <w:rPr>
          <w:i/>
          <w:iCs/>
        </w:rPr>
      </w:pPr>
    </w:p>
    <w:p w14:paraId="439FFDAA" w14:textId="77777777" w:rsidR="0079778F" w:rsidRDefault="0079778F" w:rsidP="0079778F">
      <w:pPr>
        <w:rPr>
          <w:i/>
          <w:iCs/>
        </w:rPr>
      </w:pPr>
    </w:p>
    <w:p w14:paraId="21D9CA7B" w14:textId="77777777" w:rsidR="0079778F" w:rsidRDefault="0079778F" w:rsidP="0079778F">
      <w:pPr>
        <w:rPr>
          <w:i/>
          <w:iCs/>
        </w:rPr>
      </w:pPr>
    </w:p>
    <w:p w14:paraId="2A89D3CF" w14:textId="77777777" w:rsidR="0079778F" w:rsidRDefault="0079778F" w:rsidP="0079778F">
      <w:pPr>
        <w:rPr>
          <w:i/>
          <w:iCs/>
        </w:rPr>
      </w:pPr>
    </w:p>
    <w:p w14:paraId="0BCEFC17" w14:textId="77777777" w:rsidR="0079778F" w:rsidRDefault="0079778F" w:rsidP="0079778F">
      <w:pPr>
        <w:rPr>
          <w:i/>
          <w:iCs/>
        </w:rPr>
      </w:pPr>
    </w:p>
    <w:p w14:paraId="71D56A7E" w14:textId="77777777" w:rsidR="0079778F" w:rsidRDefault="0079778F" w:rsidP="0079778F">
      <w:pPr>
        <w:rPr>
          <w:i/>
          <w:iCs/>
        </w:rPr>
      </w:pPr>
    </w:p>
    <w:p w14:paraId="35B78E50" w14:textId="77777777" w:rsidR="0079778F" w:rsidRDefault="0079778F" w:rsidP="0079778F">
      <w:pPr>
        <w:rPr>
          <w:i/>
          <w:iCs/>
        </w:rPr>
      </w:pPr>
    </w:p>
    <w:p w14:paraId="42923242" w14:textId="73A3F8A9" w:rsidR="0079778F" w:rsidRDefault="0079778F" w:rsidP="0079778F">
      <w:pPr>
        <w:pStyle w:val="Kop3"/>
      </w:pPr>
      <w:r>
        <w:t xml:space="preserve">Opleidingsplan student 9E PAZA </w:t>
      </w:r>
      <w:r w:rsidR="0096594D">
        <w:t>ZAS</w:t>
      </w:r>
      <w:r>
        <w:t xml:space="preserve"> Middelheim</w:t>
      </w:r>
    </w:p>
    <w:p w14:paraId="6BDC163C" w14:textId="317D79FF" w:rsidR="0079778F" w:rsidRDefault="007D0B8C" w:rsidP="0079778F">
      <w:pPr>
        <w:rPr>
          <w:i/>
          <w:iCs/>
        </w:rPr>
      </w:pPr>
      <w:r>
        <w:rPr>
          <w:i/>
          <w:iCs/>
        </w:rPr>
        <w:t>Student:</w:t>
      </w:r>
    </w:p>
    <w:p w14:paraId="53050C19" w14:textId="2EF2CBCF" w:rsidR="007D0B8C" w:rsidRDefault="007D0B8C" w:rsidP="0079778F">
      <w:pPr>
        <w:rPr>
          <w:i/>
          <w:iCs/>
        </w:rPr>
      </w:pPr>
      <w:r>
        <w:rPr>
          <w:i/>
          <w:iCs/>
        </w:rPr>
        <w:t>Stardatum stage:</w:t>
      </w:r>
    </w:p>
    <w:p w14:paraId="0B5FBC6D" w14:textId="5B506967" w:rsidR="007D0B8C" w:rsidRDefault="007D0B8C" w:rsidP="0079778F">
      <w:pPr>
        <w:rPr>
          <w:i/>
          <w:iCs/>
        </w:rPr>
      </w:pPr>
      <w:r>
        <w:rPr>
          <w:i/>
          <w:iCs/>
        </w:rPr>
        <w:t>Mentor 9</w:t>
      </w:r>
      <w:r w:rsidRPr="007D0B8C">
        <w:rPr>
          <w:i/>
          <w:iCs/>
          <w:vertAlign w:val="superscript"/>
        </w:rPr>
        <w:t>E</w:t>
      </w:r>
      <w:r>
        <w:rPr>
          <w:i/>
          <w:iCs/>
        </w:rPr>
        <w:t xml:space="preserve"> PAZA:</w:t>
      </w:r>
    </w:p>
    <w:tbl>
      <w:tblPr>
        <w:tblStyle w:val="Tabelraster"/>
        <w:tblW w:w="0" w:type="auto"/>
        <w:tblInd w:w="397" w:type="dxa"/>
        <w:tblLook w:val="04A0" w:firstRow="1" w:lastRow="0" w:firstColumn="1" w:lastColumn="0" w:noHBand="0" w:noVBand="1"/>
      </w:tblPr>
      <w:tblGrid>
        <w:gridCol w:w="4418"/>
        <w:gridCol w:w="1417"/>
        <w:gridCol w:w="1418"/>
        <w:gridCol w:w="1412"/>
      </w:tblGrid>
      <w:tr w:rsidR="007D0B8C" w14:paraId="586AD2B4" w14:textId="77777777" w:rsidTr="007D0B8C">
        <w:tc>
          <w:tcPr>
            <w:tcW w:w="4418" w:type="dxa"/>
          </w:tcPr>
          <w:p w14:paraId="151DD697" w14:textId="77777777" w:rsidR="007D0B8C" w:rsidRDefault="007D0B8C" w:rsidP="0079778F">
            <w:pPr>
              <w:ind w:left="0"/>
              <w:rPr>
                <w:b/>
                <w:bCs/>
                <w:i/>
                <w:iCs/>
              </w:rPr>
            </w:pPr>
            <w:r>
              <w:rPr>
                <w:b/>
                <w:bCs/>
                <w:i/>
                <w:iCs/>
              </w:rPr>
              <w:t>Installatie van de patiënt aan de monitor</w:t>
            </w:r>
          </w:p>
          <w:p w14:paraId="7B12CF29" w14:textId="750FD4FC" w:rsidR="007D0B8C" w:rsidRPr="007D0B8C" w:rsidRDefault="007D0B8C" w:rsidP="0079778F">
            <w:pPr>
              <w:ind w:left="0"/>
              <w:rPr>
                <w:b/>
                <w:bCs/>
                <w:i/>
                <w:iCs/>
              </w:rPr>
            </w:pPr>
            <w:r>
              <w:rPr>
                <w:b/>
                <w:bCs/>
                <w:i/>
                <w:iCs/>
              </w:rPr>
              <w:t>Week 1</w:t>
            </w:r>
          </w:p>
        </w:tc>
        <w:tc>
          <w:tcPr>
            <w:tcW w:w="1417" w:type="dxa"/>
          </w:tcPr>
          <w:p w14:paraId="1BA242E5" w14:textId="4DBEBE4C" w:rsidR="007D0B8C" w:rsidRPr="007D0B8C" w:rsidRDefault="007D0B8C" w:rsidP="0079778F">
            <w:pPr>
              <w:ind w:left="0"/>
              <w:rPr>
                <w:b/>
                <w:bCs/>
                <w:i/>
                <w:iCs/>
              </w:rPr>
            </w:pPr>
            <w:r>
              <w:rPr>
                <w:b/>
                <w:bCs/>
                <w:i/>
                <w:iCs/>
              </w:rPr>
              <w:t>Uitleg gegeven door</w:t>
            </w:r>
          </w:p>
        </w:tc>
        <w:tc>
          <w:tcPr>
            <w:tcW w:w="1418" w:type="dxa"/>
          </w:tcPr>
          <w:p w14:paraId="3AED0D5B" w14:textId="1850C992" w:rsidR="007D0B8C" w:rsidRPr="007D0B8C" w:rsidRDefault="007D0B8C" w:rsidP="0079778F">
            <w:pPr>
              <w:ind w:left="0"/>
              <w:rPr>
                <w:b/>
                <w:bCs/>
                <w:i/>
                <w:iCs/>
              </w:rPr>
            </w:pPr>
            <w:r>
              <w:rPr>
                <w:b/>
                <w:bCs/>
                <w:i/>
                <w:iCs/>
              </w:rPr>
              <w:t xml:space="preserve">Gekend </w:t>
            </w:r>
          </w:p>
        </w:tc>
        <w:tc>
          <w:tcPr>
            <w:tcW w:w="1412" w:type="dxa"/>
          </w:tcPr>
          <w:p w14:paraId="33261E72" w14:textId="2EE98330" w:rsidR="007D0B8C" w:rsidRPr="007D0B8C" w:rsidRDefault="007D0B8C" w:rsidP="0079778F">
            <w:pPr>
              <w:ind w:left="0"/>
              <w:rPr>
                <w:b/>
                <w:bCs/>
                <w:i/>
                <w:iCs/>
              </w:rPr>
            </w:pPr>
            <w:r>
              <w:rPr>
                <w:b/>
                <w:bCs/>
                <w:i/>
                <w:iCs/>
              </w:rPr>
              <w:t>Nog te herhalen</w:t>
            </w:r>
          </w:p>
        </w:tc>
      </w:tr>
      <w:tr w:rsidR="007D0B8C" w14:paraId="4CD75E50" w14:textId="77777777" w:rsidTr="007D0B8C">
        <w:tc>
          <w:tcPr>
            <w:tcW w:w="4418" w:type="dxa"/>
          </w:tcPr>
          <w:p w14:paraId="0AEFE5C3" w14:textId="02AB11DA" w:rsidR="007D0B8C" w:rsidRPr="007D0B8C" w:rsidRDefault="007D0B8C" w:rsidP="0079778F">
            <w:pPr>
              <w:ind w:left="0"/>
              <w:rPr>
                <w:i/>
                <w:iCs/>
              </w:rPr>
            </w:pPr>
            <w:r>
              <w:rPr>
                <w:i/>
                <w:iCs/>
              </w:rPr>
              <w:t>Identificatie: naam, voornaam, geboortedatum, identificatiebandje</w:t>
            </w:r>
          </w:p>
        </w:tc>
        <w:tc>
          <w:tcPr>
            <w:tcW w:w="1417" w:type="dxa"/>
          </w:tcPr>
          <w:p w14:paraId="304E263C" w14:textId="77777777" w:rsidR="007D0B8C" w:rsidRDefault="007D0B8C" w:rsidP="0079778F">
            <w:pPr>
              <w:ind w:left="0"/>
              <w:rPr>
                <w:b/>
                <w:bCs/>
                <w:i/>
                <w:iCs/>
              </w:rPr>
            </w:pPr>
          </w:p>
        </w:tc>
        <w:tc>
          <w:tcPr>
            <w:tcW w:w="1418" w:type="dxa"/>
          </w:tcPr>
          <w:p w14:paraId="411D8EB5" w14:textId="77777777" w:rsidR="007D0B8C" w:rsidRDefault="007D0B8C" w:rsidP="0079778F">
            <w:pPr>
              <w:ind w:left="0"/>
              <w:rPr>
                <w:b/>
                <w:bCs/>
                <w:i/>
                <w:iCs/>
              </w:rPr>
            </w:pPr>
          </w:p>
        </w:tc>
        <w:tc>
          <w:tcPr>
            <w:tcW w:w="1412" w:type="dxa"/>
          </w:tcPr>
          <w:p w14:paraId="25F89776" w14:textId="77777777" w:rsidR="007D0B8C" w:rsidRDefault="007D0B8C" w:rsidP="0079778F">
            <w:pPr>
              <w:ind w:left="0"/>
              <w:rPr>
                <w:b/>
                <w:bCs/>
                <w:i/>
                <w:iCs/>
              </w:rPr>
            </w:pPr>
          </w:p>
        </w:tc>
      </w:tr>
      <w:tr w:rsidR="007D0B8C" w14:paraId="76473FAB" w14:textId="77777777" w:rsidTr="007D0B8C">
        <w:tc>
          <w:tcPr>
            <w:tcW w:w="4418" w:type="dxa"/>
          </w:tcPr>
          <w:p w14:paraId="2361D862" w14:textId="2256E7CF" w:rsidR="007D0B8C" w:rsidRDefault="007D0B8C" w:rsidP="0079778F">
            <w:pPr>
              <w:ind w:left="0"/>
              <w:rPr>
                <w:i/>
                <w:iCs/>
              </w:rPr>
            </w:pPr>
            <w:r>
              <w:rPr>
                <w:i/>
                <w:iCs/>
              </w:rPr>
              <w:t>Zuurstoftoediening</w:t>
            </w:r>
          </w:p>
        </w:tc>
        <w:tc>
          <w:tcPr>
            <w:tcW w:w="1417" w:type="dxa"/>
          </w:tcPr>
          <w:p w14:paraId="7BB6EBA2" w14:textId="77777777" w:rsidR="007D0B8C" w:rsidRDefault="007D0B8C" w:rsidP="0079778F">
            <w:pPr>
              <w:ind w:left="0"/>
              <w:rPr>
                <w:b/>
                <w:bCs/>
                <w:i/>
                <w:iCs/>
              </w:rPr>
            </w:pPr>
          </w:p>
        </w:tc>
        <w:tc>
          <w:tcPr>
            <w:tcW w:w="1418" w:type="dxa"/>
          </w:tcPr>
          <w:p w14:paraId="337AA35C" w14:textId="77777777" w:rsidR="007D0B8C" w:rsidRDefault="007D0B8C" w:rsidP="0079778F">
            <w:pPr>
              <w:ind w:left="0"/>
              <w:rPr>
                <w:b/>
                <w:bCs/>
                <w:i/>
                <w:iCs/>
              </w:rPr>
            </w:pPr>
          </w:p>
        </w:tc>
        <w:tc>
          <w:tcPr>
            <w:tcW w:w="1412" w:type="dxa"/>
          </w:tcPr>
          <w:p w14:paraId="02D9BD7E" w14:textId="77777777" w:rsidR="007D0B8C" w:rsidRDefault="007D0B8C" w:rsidP="0079778F">
            <w:pPr>
              <w:ind w:left="0"/>
              <w:rPr>
                <w:b/>
                <w:bCs/>
                <w:i/>
                <w:iCs/>
              </w:rPr>
            </w:pPr>
          </w:p>
        </w:tc>
      </w:tr>
      <w:tr w:rsidR="007D0B8C" w14:paraId="1DE85FAD" w14:textId="77777777" w:rsidTr="007D0B8C">
        <w:tc>
          <w:tcPr>
            <w:tcW w:w="4418" w:type="dxa"/>
          </w:tcPr>
          <w:p w14:paraId="659D1F02" w14:textId="7FF90898" w:rsidR="007D0B8C" w:rsidRDefault="007D0B8C" w:rsidP="0079778F">
            <w:pPr>
              <w:ind w:left="0"/>
              <w:rPr>
                <w:i/>
                <w:iCs/>
              </w:rPr>
            </w:pPr>
            <w:r>
              <w:rPr>
                <w:i/>
                <w:iCs/>
              </w:rPr>
              <w:t>Pulsoxymetrie, saturatie</w:t>
            </w:r>
          </w:p>
        </w:tc>
        <w:tc>
          <w:tcPr>
            <w:tcW w:w="1417" w:type="dxa"/>
          </w:tcPr>
          <w:p w14:paraId="57BB85BD" w14:textId="77777777" w:rsidR="007D0B8C" w:rsidRDefault="007D0B8C" w:rsidP="0079778F">
            <w:pPr>
              <w:ind w:left="0"/>
              <w:rPr>
                <w:b/>
                <w:bCs/>
                <w:i/>
                <w:iCs/>
              </w:rPr>
            </w:pPr>
          </w:p>
        </w:tc>
        <w:tc>
          <w:tcPr>
            <w:tcW w:w="1418" w:type="dxa"/>
          </w:tcPr>
          <w:p w14:paraId="500680B8" w14:textId="77777777" w:rsidR="007D0B8C" w:rsidRDefault="007D0B8C" w:rsidP="0079778F">
            <w:pPr>
              <w:ind w:left="0"/>
              <w:rPr>
                <w:b/>
                <w:bCs/>
                <w:i/>
                <w:iCs/>
              </w:rPr>
            </w:pPr>
          </w:p>
        </w:tc>
        <w:tc>
          <w:tcPr>
            <w:tcW w:w="1412" w:type="dxa"/>
          </w:tcPr>
          <w:p w14:paraId="2485039D" w14:textId="77777777" w:rsidR="007D0B8C" w:rsidRDefault="007D0B8C" w:rsidP="0079778F">
            <w:pPr>
              <w:ind w:left="0"/>
              <w:rPr>
                <w:b/>
                <w:bCs/>
                <w:i/>
                <w:iCs/>
              </w:rPr>
            </w:pPr>
          </w:p>
        </w:tc>
      </w:tr>
      <w:tr w:rsidR="007D0B8C" w14:paraId="41CFEE80" w14:textId="77777777" w:rsidTr="007D0B8C">
        <w:tc>
          <w:tcPr>
            <w:tcW w:w="4418" w:type="dxa"/>
          </w:tcPr>
          <w:p w14:paraId="621BE44F" w14:textId="735EDE45" w:rsidR="007D0B8C" w:rsidRDefault="007D0B8C" w:rsidP="0079778F">
            <w:pPr>
              <w:ind w:left="0"/>
              <w:rPr>
                <w:i/>
                <w:iCs/>
              </w:rPr>
            </w:pPr>
            <w:r>
              <w:rPr>
                <w:i/>
                <w:iCs/>
              </w:rPr>
              <w:t>ademhalingsfrequentie</w:t>
            </w:r>
          </w:p>
        </w:tc>
        <w:tc>
          <w:tcPr>
            <w:tcW w:w="1417" w:type="dxa"/>
          </w:tcPr>
          <w:p w14:paraId="631294DF" w14:textId="77777777" w:rsidR="007D0B8C" w:rsidRDefault="007D0B8C" w:rsidP="0079778F">
            <w:pPr>
              <w:ind w:left="0"/>
              <w:rPr>
                <w:b/>
                <w:bCs/>
                <w:i/>
                <w:iCs/>
              </w:rPr>
            </w:pPr>
          </w:p>
        </w:tc>
        <w:tc>
          <w:tcPr>
            <w:tcW w:w="1418" w:type="dxa"/>
          </w:tcPr>
          <w:p w14:paraId="5AE6179C" w14:textId="77777777" w:rsidR="007D0B8C" w:rsidRDefault="007D0B8C" w:rsidP="0079778F">
            <w:pPr>
              <w:ind w:left="0"/>
              <w:rPr>
                <w:b/>
                <w:bCs/>
                <w:i/>
                <w:iCs/>
              </w:rPr>
            </w:pPr>
          </w:p>
        </w:tc>
        <w:tc>
          <w:tcPr>
            <w:tcW w:w="1412" w:type="dxa"/>
          </w:tcPr>
          <w:p w14:paraId="4824AB64" w14:textId="77777777" w:rsidR="007D0B8C" w:rsidRDefault="007D0B8C" w:rsidP="0079778F">
            <w:pPr>
              <w:ind w:left="0"/>
              <w:rPr>
                <w:b/>
                <w:bCs/>
                <w:i/>
                <w:iCs/>
              </w:rPr>
            </w:pPr>
          </w:p>
        </w:tc>
      </w:tr>
      <w:tr w:rsidR="007D0B8C" w14:paraId="00C49602" w14:textId="77777777" w:rsidTr="007D0B8C">
        <w:tc>
          <w:tcPr>
            <w:tcW w:w="4418" w:type="dxa"/>
          </w:tcPr>
          <w:p w14:paraId="505B78B5" w14:textId="2301C975" w:rsidR="007D0B8C" w:rsidRDefault="007D0B8C" w:rsidP="0079778F">
            <w:pPr>
              <w:ind w:left="0"/>
              <w:rPr>
                <w:i/>
                <w:iCs/>
              </w:rPr>
            </w:pPr>
            <w:r>
              <w:rPr>
                <w:i/>
                <w:iCs/>
              </w:rPr>
              <w:t>hartritme</w:t>
            </w:r>
          </w:p>
        </w:tc>
        <w:tc>
          <w:tcPr>
            <w:tcW w:w="1417" w:type="dxa"/>
          </w:tcPr>
          <w:p w14:paraId="6032927E" w14:textId="77777777" w:rsidR="007D0B8C" w:rsidRDefault="007D0B8C" w:rsidP="0079778F">
            <w:pPr>
              <w:ind w:left="0"/>
              <w:rPr>
                <w:b/>
                <w:bCs/>
                <w:i/>
                <w:iCs/>
              </w:rPr>
            </w:pPr>
          </w:p>
        </w:tc>
        <w:tc>
          <w:tcPr>
            <w:tcW w:w="1418" w:type="dxa"/>
          </w:tcPr>
          <w:p w14:paraId="0F2AC458" w14:textId="77777777" w:rsidR="007D0B8C" w:rsidRDefault="007D0B8C" w:rsidP="0079778F">
            <w:pPr>
              <w:ind w:left="0"/>
              <w:rPr>
                <w:b/>
                <w:bCs/>
                <w:i/>
                <w:iCs/>
              </w:rPr>
            </w:pPr>
          </w:p>
        </w:tc>
        <w:tc>
          <w:tcPr>
            <w:tcW w:w="1412" w:type="dxa"/>
          </w:tcPr>
          <w:p w14:paraId="76BB0BE7" w14:textId="77777777" w:rsidR="007D0B8C" w:rsidRDefault="007D0B8C" w:rsidP="0079778F">
            <w:pPr>
              <w:ind w:left="0"/>
              <w:rPr>
                <w:b/>
                <w:bCs/>
                <w:i/>
                <w:iCs/>
              </w:rPr>
            </w:pPr>
          </w:p>
        </w:tc>
      </w:tr>
      <w:tr w:rsidR="007D0B8C" w14:paraId="480886B6" w14:textId="77777777" w:rsidTr="007D0B8C">
        <w:tc>
          <w:tcPr>
            <w:tcW w:w="4418" w:type="dxa"/>
          </w:tcPr>
          <w:p w14:paraId="529AA48C" w14:textId="77777777" w:rsidR="007D0B8C" w:rsidRDefault="007D0B8C" w:rsidP="0079778F">
            <w:pPr>
              <w:ind w:left="0"/>
              <w:rPr>
                <w:i/>
                <w:iCs/>
              </w:rPr>
            </w:pPr>
            <w:r>
              <w:rPr>
                <w:i/>
                <w:iCs/>
              </w:rPr>
              <w:t>Bloeddruk: manueel</w:t>
            </w:r>
          </w:p>
          <w:p w14:paraId="08B01877" w14:textId="607FD3F1" w:rsidR="007D0B8C" w:rsidRDefault="007D0B8C" w:rsidP="0079778F">
            <w:pPr>
              <w:ind w:left="0"/>
              <w:rPr>
                <w:i/>
                <w:iCs/>
              </w:rPr>
            </w:pPr>
            <w:r>
              <w:rPr>
                <w:i/>
                <w:iCs/>
              </w:rPr>
              <w:t xml:space="preserve">               arterieel</w:t>
            </w:r>
          </w:p>
        </w:tc>
        <w:tc>
          <w:tcPr>
            <w:tcW w:w="1417" w:type="dxa"/>
          </w:tcPr>
          <w:p w14:paraId="66A73AA3" w14:textId="77777777" w:rsidR="007D0B8C" w:rsidRDefault="007D0B8C" w:rsidP="0079778F">
            <w:pPr>
              <w:ind w:left="0"/>
              <w:rPr>
                <w:b/>
                <w:bCs/>
                <w:i/>
                <w:iCs/>
              </w:rPr>
            </w:pPr>
          </w:p>
        </w:tc>
        <w:tc>
          <w:tcPr>
            <w:tcW w:w="1418" w:type="dxa"/>
          </w:tcPr>
          <w:p w14:paraId="38815BE7" w14:textId="77777777" w:rsidR="007D0B8C" w:rsidRDefault="007D0B8C" w:rsidP="0079778F">
            <w:pPr>
              <w:ind w:left="0"/>
              <w:rPr>
                <w:b/>
                <w:bCs/>
                <w:i/>
                <w:iCs/>
              </w:rPr>
            </w:pPr>
          </w:p>
        </w:tc>
        <w:tc>
          <w:tcPr>
            <w:tcW w:w="1412" w:type="dxa"/>
          </w:tcPr>
          <w:p w14:paraId="55AF7AD8" w14:textId="77777777" w:rsidR="007D0B8C" w:rsidRDefault="007D0B8C" w:rsidP="0079778F">
            <w:pPr>
              <w:ind w:left="0"/>
              <w:rPr>
                <w:b/>
                <w:bCs/>
                <w:i/>
                <w:iCs/>
              </w:rPr>
            </w:pPr>
          </w:p>
        </w:tc>
      </w:tr>
      <w:tr w:rsidR="007D0B8C" w14:paraId="0CA8A68A" w14:textId="77777777" w:rsidTr="007D0B8C">
        <w:tc>
          <w:tcPr>
            <w:tcW w:w="4418" w:type="dxa"/>
          </w:tcPr>
          <w:p w14:paraId="7DF8D986" w14:textId="06E4F774" w:rsidR="007D0B8C" w:rsidRDefault="007D0B8C" w:rsidP="0079778F">
            <w:pPr>
              <w:ind w:left="0"/>
              <w:rPr>
                <w:i/>
                <w:iCs/>
              </w:rPr>
            </w:pPr>
            <w:r>
              <w:rPr>
                <w:i/>
                <w:iCs/>
              </w:rPr>
              <w:t>CVD meting via monitor</w:t>
            </w:r>
          </w:p>
        </w:tc>
        <w:tc>
          <w:tcPr>
            <w:tcW w:w="1417" w:type="dxa"/>
          </w:tcPr>
          <w:p w14:paraId="4EBDF592" w14:textId="77777777" w:rsidR="007D0B8C" w:rsidRDefault="007D0B8C" w:rsidP="0079778F">
            <w:pPr>
              <w:ind w:left="0"/>
              <w:rPr>
                <w:b/>
                <w:bCs/>
                <w:i/>
                <w:iCs/>
              </w:rPr>
            </w:pPr>
          </w:p>
        </w:tc>
        <w:tc>
          <w:tcPr>
            <w:tcW w:w="1418" w:type="dxa"/>
          </w:tcPr>
          <w:p w14:paraId="6882C0AC" w14:textId="77777777" w:rsidR="007D0B8C" w:rsidRDefault="007D0B8C" w:rsidP="0079778F">
            <w:pPr>
              <w:ind w:left="0"/>
              <w:rPr>
                <w:b/>
                <w:bCs/>
                <w:i/>
                <w:iCs/>
              </w:rPr>
            </w:pPr>
          </w:p>
        </w:tc>
        <w:tc>
          <w:tcPr>
            <w:tcW w:w="1412" w:type="dxa"/>
          </w:tcPr>
          <w:p w14:paraId="7B267021" w14:textId="77777777" w:rsidR="007D0B8C" w:rsidRDefault="007D0B8C" w:rsidP="0079778F">
            <w:pPr>
              <w:ind w:left="0"/>
              <w:rPr>
                <w:b/>
                <w:bCs/>
                <w:i/>
                <w:iCs/>
              </w:rPr>
            </w:pPr>
          </w:p>
        </w:tc>
      </w:tr>
      <w:tr w:rsidR="007D0B8C" w14:paraId="79532D6B" w14:textId="77777777" w:rsidTr="007D0B8C">
        <w:tc>
          <w:tcPr>
            <w:tcW w:w="4418" w:type="dxa"/>
          </w:tcPr>
          <w:p w14:paraId="5F29E0D9" w14:textId="545B3472" w:rsidR="007D0B8C" w:rsidRDefault="007D0B8C" w:rsidP="0079778F">
            <w:pPr>
              <w:ind w:left="0"/>
              <w:rPr>
                <w:i/>
                <w:iCs/>
              </w:rPr>
            </w:pPr>
            <w:r>
              <w:rPr>
                <w:i/>
                <w:iCs/>
              </w:rPr>
              <w:t>Temperatuur perifeer</w:t>
            </w:r>
          </w:p>
        </w:tc>
        <w:tc>
          <w:tcPr>
            <w:tcW w:w="1417" w:type="dxa"/>
          </w:tcPr>
          <w:p w14:paraId="64A3C1BE" w14:textId="77777777" w:rsidR="007D0B8C" w:rsidRDefault="007D0B8C" w:rsidP="0079778F">
            <w:pPr>
              <w:ind w:left="0"/>
              <w:rPr>
                <w:b/>
                <w:bCs/>
                <w:i/>
                <w:iCs/>
              </w:rPr>
            </w:pPr>
          </w:p>
        </w:tc>
        <w:tc>
          <w:tcPr>
            <w:tcW w:w="1418" w:type="dxa"/>
          </w:tcPr>
          <w:p w14:paraId="794C78DA" w14:textId="77777777" w:rsidR="007D0B8C" w:rsidRDefault="007D0B8C" w:rsidP="0079778F">
            <w:pPr>
              <w:ind w:left="0"/>
              <w:rPr>
                <w:b/>
                <w:bCs/>
                <w:i/>
                <w:iCs/>
              </w:rPr>
            </w:pPr>
          </w:p>
        </w:tc>
        <w:tc>
          <w:tcPr>
            <w:tcW w:w="1412" w:type="dxa"/>
          </w:tcPr>
          <w:p w14:paraId="05C53371" w14:textId="77777777" w:rsidR="007D0B8C" w:rsidRDefault="007D0B8C" w:rsidP="0079778F">
            <w:pPr>
              <w:ind w:left="0"/>
              <w:rPr>
                <w:b/>
                <w:bCs/>
                <w:i/>
                <w:iCs/>
              </w:rPr>
            </w:pPr>
          </w:p>
        </w:tc>
      </w:tr>
      <w:tr w:rsidR="007D0B8C" w14:paraId="068A10B5" w14:textId="77777777" w:rsidTr="007D0B8C">
        <w:tc>
          <w:tcPr>
            <w:tcW w:w="4418" w:type="dxa"/>
          </w:tcPr>
          <w:p w14:paraId="600C5D21" w14:textId="5D65226E" w:rsidR="007D0B8C" w:rsidRDefault="007D0B8C" w:rsidP="0079778F">
            <w:pPr>
              <w:ind w:left="0"/>
              <w:rPr>
                <w:i/>
                <w:iCs/>
              </w:rPr>
            </w:pPr>
            <w:r>
              <w:rPr>
                <w:i/>
                <w:iCs/>
              </w:rPr>
              <w:t>Thermoregulatie: opwarmingsdeken, Bair Hugger</w:t>
            </w:r>
          </w:p>
        </w:tc>
        <w:tc>
          <w:tcPr>
            <w:tcW w:w="1417" w:type="dxa"/>
          </w:tcPr>
          <w:p w14:paraId="555D93B4" w14:textId="77777777" w:rsidR="007D0B8C" w:rsidRDefault="007D0B8C" w:rsidP="0079778F">
            <w:pPr>
              <w:ind w:left="0"/>
              <w:rPr>
                <w:b/>
                <w:bCs/>
                <w:i/>
                <w:iCs/>
              </w:rPr>
            </w:pPr>
          </w:p>
        </w:tc>
        <w:tc>
          <w:tcPr>
            <w:tcW w:w="1418" w:type="dxa"/>
          </w:tcPr>
          <w:p w14:paraId="01F83CA2" w14:textId="77777777" w:rsidR="007D0B8C" w:rsidRDefault="007D0B8C" w:rsidP="0079778F">
            <w:pPr>
              <w:ind w:left="0"/>
              <w:rPr>
                <w:b/>
                <w:bCs/>
                <w:i/>
                <w:iCs/>
              </w:rPr>
            </w:pPr>
          </w:p>
        </w:tc>
        <w:tc>
          <w:tcPr>
            <w:tcW w:w="1412" w:type="dxa"/>
          </w:tcPr>
          <w:p w14:paraId="2B3AB6F8" w14:textId="77777777" w:rsidR="007D0B8C" w:rsidRDefault="007D0B8C" w:rsidP="0079778F">
            <w:pPr>
              <w:ind w:left="0"/>
              <w:rPr>
                <w:b/>
                <w:bCs/>
                <w:i/>
                <w:iCs/>
              </w:rPr>
            </w:pPr>
          </w:p>
        </w:tc>
      </w:tr>
      <w:tr w:rsidR="007D0B8C" w14:paraId="6F357E78" w14:textId="77777777" w:rsidTr="007D0B8C">
        <w:tc>
          <w:tcPr>
            <w:tcW w:w="4418" w:type="dxa"/>
          </w:tcPr>
          <w:p w14:paraId="6FB352E6" w14:textId="27F150B9" w:rsidR="007D0B8C" w:rsidRDefault="007D0B8C" w:rsidP="0079778F">
            <w:pPr>
              <w:ind w:left="0"/>
              <w:rPr>
                <w:i/>
                <w:iCs/>
              </w:rPr>
            </w:pPr>
            <w:r>
              <w:rPr>
                <w:i/>
                <w:iCs/>
              </w:rPr>
              <w:t>Glascow Coma Schaal</w:t>
            </w:r>
          </w:p>
        </w:tc>
        <w:tc>
          <w:tcPr>
            <w:tcW w:w="1417" w:type="dxa"/>
          </w:tcPr>
          <w:p w14:paraId="4D8033BF" w14:textId="77777777" w:rsidR="007D0B8C" w:rsidRDefault="007D0B8C" w:rsidP="0079778F">
            <w:pPr>
              <w:ind w:left="0"/>
              <w:rPr>
                <w:b/>
                <w:bCs/>
                <w:i/>
                <w:iCs/>
              </w:rPr>
            </w:pPr>
          </w:p>
        </w:tc>
        <w:tc>
          <w:tcPr>
            <w:tcW w:w="1418" w:type="dxa"/>
          </w:tcPr>
          <w:p w14:paraId="4A4DF955" w14:textId="77777777" w:rsidR="007D0B8C" w:rsidRDefault="007D0B8C" w:rsidP="0079778F">
            <w:pPr>
              <w:ind w:left="0"/>
              <w:rPr>
                <w:b/>
                <w:bCs/>
                <w:i/>
                <w:iCs/>
              </w:rPr>
            </w:pPr>
          </w:p>
        </w:tc>
        <w:tc>
          <w:tcPr>
            <w:tcW w:w="1412" w:type="dxa"/>
          </w:tcPr>
          <w:p w14:paraId="2C630EA4" w14:textId="77777777" w:rsidR="007D0B8C" w:rsidRDefault="007D0B8C" w:rsidP="0079778F">
            <w:pPr>
              <w:ind w:left="0"/>
              <w:rPr>
                <w:b/>
                <w:bCs/>
                <w:i/>
                <w:iCs/>
              </w:rPr>
            </w:pPr>
          </w:p>
        </w:tc>
      </w:tr>
      <w:tr w:rsidR="007D0B8C" w14:paraId="315BD618" w14:textId="77777777" w:rsidTr="007D0B8C">
        <w:tc>
          <w:tcPr>
            <w:tcW w:w="4418" w:type="dxa"/>
          </w:tcPr>
          <w:p w14:paraId="265571DE" w14:textId="5A03B78C" w:rsidR="007D0B8C" w:rsidRDefault="007D0B8C" w:rsidP="0079778F">
            <w:pPr>
              <w:ind w:left="0"/>
              <w:rPr>
                <w:i/>
                <w:iCs/>
              </w:rPr>
            </w:pPr>
            <w:r>
              <w:rPr>
                <w:i/>
                <w:iCs/>
              </w:rPr>
              <w:t>Infuustherapie</w:t>
            </w:r>
          </w:p>
        </w:tc>
        <w:tc>
          <w:tcPr>
            <w:tcW w:w="1417" w:type="dxa"/>
          </w:tcPr>
          <w:p w14:paraId="36FE172F" w14:textId="77777777" w:rsidR="007D0B8C" w:rsidRDefault="007D0B8C" w:rsidP="0079778F">
            <w:pPr>
              <w:ind w:left="0"/>
              <w:rPr>
                <w:b/>
                <w:bCs/>
                <w:i/>
                <w:iCs/>
              </w:rPr>
            </w:pPr>
          </w:p>
        </w:tc>
        <w:tc>
          <w:tcPr>
            <w:tcW w:w="1418" w:type="dxa"/>
          </w:tcPr>
          <w:p w14:paraId="4CCC2F21" w14:textId="77777777" w:rsidR="007D0B8C" w:rsidRDefault="007D0B8C" w:rsidP="0079778F">
            <w:pPr>
              <w:ind w:left="0"/>
              <w:rPr>
                <w:b/>
                <w:bCs/>
                <w:i/>
                <w:iCs/>
              </w:rPr>
            </w:pPr>
          </w:p>
        </w:tc>
        <w:tc>
          <w:tcPr>
            <w:tcW w:w="1412" w:type="dxa"/>
          </w:tcPr>
          <w:p w14:paraId="5038E2A6" w14:textId="77777777" w:rsidR="007D0B8C" w:rsidRDefault="007D0B8C" w:rsidP="0079778F">
            <w:pPr>
              <w:ind w:left="0"/>
              <w:rPr>
                <w:b/>
                <w:bCs/>
                <w:i/>
                <w:iCs/>
              </w:rPr>
            </w:pPr>
          </w:p>
        </w:tc>
      </w:tr>
      <w:tr w:rsidR="007D0B8C" w14:paraId="038F188F" w14:textId="77777777" w:rsidTr="007D0B8C">
        <w:tc>
          <w:tcPr>
            <w:tcW w:w="4418" w:type="dxa"/>
          </w:tcPr>
          <w:p w14:paraId="5A151603" w14:textId="282E85B0" w:rsidR="007D0B8C" w:rsidRDefault="007D0B8C" w:rsidP="0079778F">
            <w:pPr>
              <w:ind w:left="0"/>
              <w:rPr>
                <w:i/>
                <w:iCs/>
              </w:rPr>
            </w:pPr>
            <w:r>
              <w:rPr>
                <w:i/>
                <w:iCs/>
              </w:rPr>
              <w:t>Diurese / vochtbalans: in en output</w:t>
            </w:r>
          </w:p>
        </w:tc>
        <w:tc>
          <w:tcPr>
            <w:tcW w:w="1417" w:type="dxa"/>
          </w:tcPr>
          <w:p w14:paraId="75FA532B" w14:textId="77777777" w:rsidR="007D0B8C" w:rsidRDefault="007D0B8C" w:rsidP="0079778F">
            <w:pPr>
              <w:ind w:left="0"/>
              <w:rPr>
                <w:b/>
                <w:bCs/>
                <w:i/>
                <w:iCs/>
              </w:rPr>
            </w:pPr>
          </w:p>
        </w:tc>
        <w:tc>
          <w:tcPr>
            <w:tcW w:w="1418" w:type="dxa"/>
          </w:tcPr>
          <w:p w14:paraId="1F558FE9" w14:textId="77777777" w:rsidR="007D0B8C" w:rsidRDefault="007D0B8C" w:rsidP="0079778F">
            <w:pPr>
              <w:ind w:left="0"/>
              <w:rPr>
                <w:b/>
                <w:bCs/>
                <w:i/>
                <w:iCs/>
              </w:rPr>
            </w:pPr>
          </w:p>
        </w:tc>
        <w:tc>
          <w:tcPr>
            <w:tcW w:w="1412" w:type="dxa"/>
          </w:tcPr>
          <w:p w14:paraId="307E97B7" w14:textId="77777777" w:rsidR="007D0B8C" w:rsidRDefault="007D0B8C" w:rsidP="0079778F">
            <w:pPr>
              <w:ind w:left="0"/>
              <w:rPr>
                <w:b/>
                <w:bCs/>
                <w:i/>
                <w:iCs/>
              </w:rPr>
            </w:pPr>
          </w:p>
        </w:tc>
      </w:tr>
      <w:tr w:rsidR="007D0B8C" w14:paraId="37E72ED1" w14:textId="77777777" w:rsidTr="007D0B8C">
        <w:tc>
          <w:tcPr>
            <w:tcW w:w="4418" w:type="dxa"/>
          </w:tcPr>
          <w:p w14:paraId="58AF667A" w14:textId="271F11EB" w:rsidR="007D0B8C" w:rsidRPr="007D0B8C" w:rsidRDefault="007D0B8C" w:rsidP="0079778F">
            <w:pPr>
              <w:ind w:left="0"/>
              <w:rPr>
                <w:b/>
                <w:bCs/>
                <w:i/>
                <w:iCs/>
              </w:rPr>
            </w:pPr>
            <w:r>
              <w:rPr>
                <w:b/>
                <w:bCs/>
                <w:i/>
                <w:iCs/>
              </w:rPr>
              <w:t>Post-op zorgen ( week 1 – 2)</w:t>
            </w:r>
          </w:p>
        </w:tc>
        <w:tc>
          <w:tcPr>
            <w:tcW w:w="1417" w:type="dxa"/>
          </w:tcPr>
          <w:p w14:paraId="5BFB4BA8" w14:textId="7049EE99" w:rsidR="007D0B8C" w:rsidRDefault="007D0B8C" w:rsidP="0079778F">
            <w:pPr>
              <w:ind w:left="0"/>
              <w:rPr>
                <w:b/>
                <w:bCs/>
                <w:i/>
                <w:iCs/>
              </w:rPr>
            </w:pPr>
            <w:r>
              <w:rPr>
                <w:b/>
                <w:bCs/>
                <w:i/>
                <w:iCs/>
              </w:rPr>
              <w:t>Uitleg gegeven door</w:t>
            </w:r>
          </w:p>
        </w:tc>
        <w:tc>
          <w:tcPr>
            <w:tcW w:w="1418" w:type="dxa"/>
          </w:tcPr>
          <w:p w14:paraId="5292571A" w14:textId="42FE6646" w:rsidR="007D0B8C" w:rsidRDefault="007D0B8C" w:rsidP="0079778F">
            <w:pPr>
              <w:ind w:left="0"/>
              <w:rPr>
                <w:b/>
                <w:bCs/>
                <w:i/>
                <w:iCs/>
              </w:rPr>
            </w:pPr>
            <w:r>
              <w:rPr>
                <w:b/>
                <w:bCs/>
                <w:i/>
                <w:iCs/>
              </w:rPr>
              <w:t xml:space="preserve">Gekend </w:t>
            </w:r>
          </w:p>
        </w:tc>
        <w:tc>
          <w:tcPr>
            <w:tcW w:w="1412" w:type="dxa"/>
          </w:tcPr>
          <w:p w14:paraId="53246FF0" w14:textId="4C7E88CF" w:rsidR="007D0B8C" w:rsidRDefault="007D0B8C" w:rsidP="0079778F">
            <w:pPr>
              <w:ind w:left="0"/>
              <w:rPr>
                <w:b/>
                <w:bCs/>
                <w:i/>
                <w:iCs/>
              </w:rPr>
            </w:pPr>
            <w:r>
              <w:rPr>
                <w:b/>
                <w:bCs/>
                <w:i/>
                <w:iCs/>
              </w:rPr>
              <w:t>Nog te herhalen</w:t>
            </w:r>
          </w:p>
        </w:tc>
      </w:tr>
      <w:tr w:rsidR="007D0B8C" w14:paraId="1E28D438" w14:textId="77777777" w:rsidTr="007D0B8C">
        <w:tc>
          <w:tcPr>
            <w:tcW w:w="4418" w:type="dxa"/>
          </w:tcPr>
          <w:p w14:paraId="28B92690" w14:textId="6D885184" w:rsidR="007D0B8C" w:rsidRDefault="007D0B8C" w:rsidP="0079778F">
            <w:pPr>
              <w:ind w:left="0"/>
              <w:rPr>
                <w:i/>
                <w:iCs/>
              </w:rPr>
            </w:pPr>
            <w:r>
              <w:rPr>
                <w:i/>
                <w:iCs/>
              </w:rPr>
              <w:t>Voorblad, PDMS scherm-toedieningsregistratie introducties/opvolgen/uitvoeren</w:t>
            </w:r>
          </w:p>
        </w:tc>
        <w:tc>
          <w:tcPr>
            <w:tcW w:w="1417" w:type="dxa"/>
          </w:tcPr>
          <w:p w14:paraId="62093D93" w14:textId="77777777" w:rsidR="007D0B8C" w:rsidRDefault="007D0B8C" w:rsidP="0079778F">
            <w:pPr>
              <w:ind w:left="0"/>
              <w:rPr>
                <w:b/>
                <w:bCs/>
                <w:i/>
                <w:iCs/>
              </w:rPr>
            </w:pPr>
          </w:p>
        </w:tc>
        <w:tc>
          <w:tcPr>
            <w:tcW w:w="1418" w:type="dxa"/>
          </w:tcPr>
          <w:p w14:paraId="178C1363" w14:textId="77777777" w:rsidR="007D0B8C" w:rsidRDefault="007D0B8C" w:rsidP="0079778F">
            <w:pPr>
              <w:ind w:left="0"/>
              <w:rPr>
                <w:b/>
                <w:bCs/>
                <w:i/>
                <w:iCs/>
              </w:rPr>
            </w:pPr>
          </w:p>
        </w:tc>
        <w:tc>
          <w:tcPr>
            <w:tcW w:w="1412" w:type="dxa"/>
          </w:tcPr>
          <w:p w14:paraId="73D06E6A" w14:textId="77777777" w:rsidR="007D0B8C" w:rsidRDefault="007D0B8C" w:rsidP="0079778F">
            <w:pPr>
              <w:ind w:left="0"/>
              <w:rPr>
                <w:b/>
                <w:bCs/>
                <w:i/>
                <w:iCs/>
              </w:rPr>
            </w:pPr>
          </w:p>
        </w:tc>
      </w:tr>
      <w:tr w:rsidR="007D0B8C" w14:paraId="5A5DE149" w14:textId="77777777" w:rsidTr="007D0B8C">
        <w:tc>
          <w:tcPr>
            <w:tcW w:w="4418" w:type="dxa"/>
          </w:tcPr>
          <w:p w14:paraId="68150535" w14:textId="7CF775C2" w:rsidR="007D0B8C" w:rsidRDefault="007D0B8C" w:rsidP="0079778F">
            <w:pPr>
              <w:ind w:left="0"/>
              <w:rPr>
                <w:i/>
                <w:iCs/>
              </w:rPr>
            </w:pPr>
            <w:r>
              <w:rPr>
                <w:i/>
                <w:iCs/>
              </w:rPr>
              <w:t>Juiste houding van de patiënt</w:t>
            </w:r>
          </w:p>
        </w:tc>
        <w:tc>
          <w:tcPr>
            <w:tcW w:w="1417" w:type="dxa"/>
          </w:tcPr>
          <w:p w14:paraId="0975BD11" w14:textId="77777777" w:rsidR="007D0B8C" w:rsidRDefault="007D0B8C" w:rsidP="0079778F">
            <w:pPr>
              <w:ind w:left="0"/>
              <w:rPr>
                <w:b/>
                <w:bCs/>
                <w:i/>
                <w:iCs/>
              </w:rPr>
            </w:pPr>
          </w:p>
        </w:tc>
        <w:tc>
          <w:tcPr>
            <w:tcW w:w="1418" w:type="dxa"/>
          </w:tcPr>
          <w:p w14:paraId="04E2DD7E" w14:textId="77777777" w:rsidR="007D0B8C" w:rsidRDefault="007D0B8C" w:rsidP="0079778F">
            <w:pPr>
              <w:ind w:left="0"/>
              <w:rPr>
                <w:b/>
                <w:bCs/>
                <w:i/>
                <w:iCs/>
              </w:rPr>
            </w:pPr>
          </w:p>
        </w:tc>
        <w:tc>
          <w:tcPr>
            <w:tcW w:w="1412" w:type="dxa"/>
          </w:tcPr>
          <w:p w14:paraId="0E57D39D" w14:textId="77777777" w:rsidR="007D0B8C" w:rsidRDefault="007D0B8C" w:rsidP="0079778F">
            <w:pPr>
              <w:ind w:left="0"/>
              <w:rPr>
                <w:b/>
                <w:bCs/>
                <w:i/>
                <w:iCs/>
              </w:rPr>
            </w:pPr>
          </w:p>
        </w:tc>
      </w:tr>
      <w:tr w:rsidR="007D0B8C" w14:paraId="338CF01F" w14:textId="77777777" w:rsidTr="007D0B8C">
        <w:tc>
          <w:tcPr>
            <w:tcW w:w="4418" w:type="dxa"/>
          </w:tcPr>
          <w:p w14:paraId="3814BEBE" w14:textId="70727505" w:rsidR="007D0B8C" w:rsidRDefault="007D0B8C" w:rsidP="0079778F">
            <w:pPr>
              <w:ind w:left="0"/>
              <w:rPr>
                <w:i/>
                <w:iCs/>
              </w:rPr>
            </w:pPr>
            <w:r>
              <w:rPr>
                <w:i/>
                <w:iCs/>
              </w:rPr>
              <w:t>Observatie + registratie pijn                                (VAS)/sedatie/PONV</w:t>
            </w:r>
          </w:p>
        </w:tc>
        <w:tc>
          <w:tcPr>
            <w:tcW w:w="1417" w:type="dxa"/>
          </w:tcPr>
          <w:p w14:paraId="0EE658F1" w14:textId="77777777" w:rsidR="007D0B8C" w:rsidRDefault="007D0B8C" w:rsidP="0079778F">
            <w:pPr>
              <w:ind w:left="0"/>
              <w:rPr>
                <w:b/>
                <w:bCs/>
                <w:i/>
                <w:iCs/>
              </w:rPr>
            </w:pPr>
          </w:p>
        </w:tc>
        <w:tc>
          <w:tcPr>
            <w:tcW w:w="1418" w:type="dxa"/>
          </w:tcPr>
          <w:p w14:paraId="35EEC7D4" w14:textId="77777777" w:rsidR="007D0B8C" w:rsidRDefault="007D0B8C" w:rsidP="0079778F">
            <w:pPr>
              <w:ind w:left="0"/>
              <w:rPr>
                <w:b/>
                <w:bCs/>
                <w:i/>
                <w:iCs/>
              </w:rPr>
            </w:pPr>
          </w:p>
        </w:tc>
        <w:tc>
          <w:tcPr>
            <w:tcW w:w="1412" w:type="dxa"/>
          </w:tcPr>
          <w:p w14:paraId="2474E549" w14:textId="77777777" w:rsidR="007D0B8C" w:rsidRDefault="007D0B8C" w:rsidP="0079778F">
            <w:pPr>
              <w:ind w:left="0"/>
              <w:rPr>
                <w:b/>
                <w:bCs/>
                <w:i/>
                <w:iCs/>
              </w:rPr>
            </w:pPr>
          </w:p>
        </w:tc>
      </w:tr>
      <w:tr w:rsidR="007D0B8C" w14:paraId="105B83BF" w14:textId="77777777" w:rsidTr="007D0B8C">
        <w:tc>
          <w:tcPr>
            <w:tcW w:w="4418" w:type="dxa"/>
          </w:tcPr>
          <w:p w14:paraId="7B803412" w14:textId="050A5E54" w:rsidR="007D0B8C" w:rsidRPr="007D0B8C" w:rsidRDefault="007D0B8C" w:rsidP="0079778F">
            <w:pPr>
              <w:ind w:left="0"/>
              <w:rPr>
                <w:b/>
                <w:bCs/>
                <w:i/>
                <w:iCs/>
              </w:rPr>
            </w:pPr>
            <w:r>
              <w:rPr>
                <w:b/>
                <w:bCs/>
                <w:i/>
                <w:iCs/>
              </w:rPr>
              <w:t>Administratie (week 1 – 2)</w:t>
            </w:r>
          </w:p>
        </w:tc>
        <w:tc>
          <w:tcPr>
            <w:tcW w:w="1417" w:type="dxa"/>
          </w:tcPr>
          <w:p w14:paraId="005A9027" w14:textId="032DBF81" w:rsidR="007D0B8C" w:rsidRDefault="007D0B8C" w:rsidP="0079778F">
            <w:pPr>
              <w:ind w:left="0"/>
              <w:rPr>
                <w:b/>
                <w:bCs/>
                <w:i/>
                <w:iCs/>
              </w:rPr>
            </w:pPr>
            <w:r>
              <w:rPr>
                <w:b/>
                <w:bCs/>
                <w:i/>
                <w:iCs/>
              </w:rPr>
              <w:t>Uitleg gegeven door</w:t>
            </w:r>
          </w:p>
        </w:tc>
        <w:tc>
          <w:tcPr>
            <w:tcW w:w="1418" w:type="dxa"/>
          </w:tcPr>
          <w:p w14:paraId="2D58D427" w14:textId="1FEBF962" w:rsidR="007D0B8C" w:rsidRDefault="007D0B8C" w:rsidP="0079778F">
            <w:pPr>
              <w:ind w:left="0"/>
              <w:rPr>
                <w:b/>
                <w:bCs/>
                <w:i/>
                <w:iCs/>
              </w:rPr>
            </w:pPr>
            <w:r>
              <w:rPr>
                <w:b/>
                <w:bCs/>
                <w:i/>
                <w:iCs/>
              </w:rPr>
              <w:t xml:space="preserve">Gekend </w:t>
            </w:r>
          </w:p>
        </w:tc>
        <w:tc>
          <w:tcPr>
            <w:tcW w:w="1412" w:type="dxa"/>
          </w:tcPr>
          <w:p w14:paraId="43CFA78C" w14:textId="74B4AF51" w:rsidR="007D0B8C" w:rsidRDefault="007D0B8C" w:rsidP="0079778F">
            <w:pPr>
              <w:ind w:left="0"/>
              <w:rPr>
                <w:b/>
                <w:bCs/>
                <w:i/>
                <w:iCs/>
              </w:rPr>
            </w:pPr>
            <w:r>
              <w:rPr>
                <w:b/>
                <w:bCs/>
                <w:i/>
                <w:iCs/>
              </w:rPr>
              <w:t xml:space="preserve">Nog te herhalen </w:t>
            </w:r>
          </w:p>
        </w:tc>
      </w:tr>
      <w:tr w:rsidR="007D0B8C" w14:paraId="6BE8D518" w14:textId="77777777" w:rsidTr="007D0B8C">
        <w:tc>
          <w:tcPr>
            <w:tcW w:w="4418" w:type="dxa"/>
          </w:tcPr>
          <w:p w14:paraId="21687DDD" w14:textId="126F9F02" w:rsidR="007D0B8C" w:rsidRPr="007D0B8C" w:rsidRDefault="007D0B8C" w:rsidP="0079778F">
            <w:pPr>
              <w:ind w:left="0"/>
              <w:rPr>
                <w:i/>
                <w:iCs/>
              </w:rPr>
            </w:pPr>
            <w:r>
              <w:rPr>
                <w:i/>
                <w:iCs/>
              </w:rPr>
              <w:lastRenderedPageBreak/>
              <w:t>Nachtpaza - boek</w:t>
            </w:r>
          </w:p>
        </w:tc>
        <w:tc>
          <w:tcPr>
            <w:tcW w:w="1417" w:type="dxa"/>
          </w:tcPr>
          <w:p w14:paraId="40B150CA" w14:textId="77777777" w:rsidR="007D0B8C" w:rsidRDefault="007D0B8C" w:rsidP="0079778F">
            <w:pPr>
              <w:ind w:left="0"/>
              <w:rPr>
                <w:b/>
                <w:bCs/>
                <w:i/>
                <w:iCs/>
              </w:rPr>
            </w:pPr>
          </w:p>
        </w:tc>
        <w:tc>
          <w:tcPr>
            <w:tcW w:w="1418" w:type="dxa"/>
          </w:tcPr>
          <w:p w14:paraId="6D75367D" w14:textId="77777777" w:rsidR="007D0B8C" w:rsidRDefault="007D0B8C" w:rsidP="0079778F">
            <w:pPr>
              <w:ind w:left="0"/>
              <w:rPr>
                <w:b/>
                <w:bCs/>
                <w:i/>
                <w:iCs/>
              </w:rPr>
            </w:pPr>
          </w:p>
        </w:tc>
        <w:tc>
          <w:tcPr>
            <w:tcW w:w="1412" w:type="dxa"/>
          </w:tcPr>
          <w:p w14:paraId="44B842D6" w14:textId="77777777" w:rsidR="007D0B8C" w:rsidRDefault="007D0B8C" w:rsidP="0079778F">
            <w:pPr>
              <w:ind w:left="0"/>
              <w:rPr>
                <w:b/>
                <w:bCs/>
                <w:i/>
                <w:iCs/>
              </w:rPr>
            </w:pPr>
          </w:p>
        </w:tc>
      </w:tr>
      <w:tr w:rsidR="007D0B8C" w14:paraId="5D2C33C8" w14:textId="77777777" w:rsidTr="007D0B8C">
        <w:tc>
          <w:tcPr>
            <w:tcW w:w="4418" w:type="dxa"/>
          </w:tcPr>
          <w:p w14:paraId="20CEF799" w14:textId="2CEEFEF7" w:rsidR="007D0B8C" w:rsidRPr="007D0B8C" w:rsidRDefault="007D0B8C" w:rsidP="0079778F">
            <w:pPr>
              <w:ind w:left="0"/>
              <w:rPr>
                <w:b/>
                <w:bCs/>
                <w:i/>
                <w:iCs/>
              </w:rPr>
            </w:pPr>
            <w:r>
              <w:rPr>
                <w:b/>
                <w:bCs/>
                <w:i/>
                <w:iCs/>
              </w:rPr>
              <w:t>Ontslag (week 1 – 2 )</w:t>
            </w:r>
          </w:p>
        </w:tc>
        <w:tc>
          <w:tcPr>
            <w:tcW w:w="1417" w:type="dxa"/>
          </w:tcPr>
          <w:p w14:paraId="3EFD6952" w14:textId="2E2F7A81" w:rsidR="007D0B8C" w:rsidRDefault="007D0B8C" w:rsidP="0079778F">
            <w:pPr>
              <w:ind w:left="0"/>
              <w:rPr>
                <w:b/>
                <w:bCs/>
                <w:i/>
                <w:iCs/>
              </w:rPr>
            </w:pPr>
            <w:r>
              <w:rPr>
                <w:b/>
                <w:bCs/>
                <w:i/>
                <w:iCs/>
              </w:rPr>
              <w:t>Uitleg gegeven door</w:t>
            </w:r>
          </w:p>
        </w:tc>
        <w:tc>
          <w:tcPr>
            <w:tcW w:w="1418" w:type="dxa"/>
          </w:tcPr>
          <w:p w14:paraId="1ABE463C" w14:textId="3E192A61" w:rsidR="007D0B8C" w:rsidRDefault="007D0B8C" w:rsidP="0079778F">
            <w:pPr>
              <w:ind w:left="0"/>
              <w:rPr>
                <w:b/>
                <w:bCs/>
                <w:i/>
                <w:iCs/>
              </w:rPr>
            </w:pPr>
            <w:r>
              <w:rPr>
                <w:b/>
                <w:bCs/>
                <w:i/>
                <w:iCs/>
              </w:rPr>
              <w:t xml:space="preserve">Gekend </w:t>
            </w:r>
          </w:p>
        </w:tc>
        <w:tc>
          <w:tcPr>
            <w:tcW w:w="1412" w:type="dxa"/>
          </w:tcPr>
          <w:p w14:paraId="10991E4D" w14:textId="076EABBF" w:rsidR="007D0B8C" w:rsidRDefault="007D0B8C" w:rsidP="0079778F">
            <w:pPr>
              <w:ind w:left="0"/>
              <w:rPr>
                <w:b/>
                <w:bCs/>
                <w:i/>
                <w:iCs/>
              </w:rPr>
            </w:pPr>
            <w:r>
              <w:rPr>
                <w:b/>
                <w:bCs/>
                <w:i/>
                <w:iCs/>
              </w:rPr>
              <w:t xml:space="preserve">Nog te herhalen </w:t>
            </w:r>
          </w:p>
        </w:tc>
      </w:tr>
      <w:tr w:rsidR="007D0B8C" w:rsidRPr="007D0B8C" w14:paraId="4208FDCB" w14:textId="77777777" w:rsidTr="007D0B8C">
        <w:tc>
          <w:tcPr>
            <w:tcW w:w="4418" w:type="dxa"/>
          </w:tcPr>
          <w:p w14:paraId="1D9341F4" w14:textId="26F3A40A" w:rsidR="007D0B8C" w:rsidRPr="007D0B8C" w:rsidRDefault="007D0B8C" w:rsidP="0079778F">
            <w:pPr>
              <w:ind w:left="0"/>
              <w:rPr>
                <w:i/>
                <w:iCs/>
                <w:lang w:val="fr-FR"/>
              </w:rPr>
            </w:pPr>
            <w:r w:rsidRPr="007D0B8C">
              <w:rPr>
                <w:i/>
                <w:iCs/>
                <w:lang w:val="fr-FR"/>
              </w:rPr>
              <w:t>ALDRETE/PAR – score – checklist                ont</w:t>
            </w:r>
            <w:r>
              <w:rPr>
                <w:i/>
                <w:iCs/>
                <w:lang w:val="fr-FR"/>
              </w:rPr>
              <w:t>slagcriteria</w:t>
            </w:r>
          </w:p>
        </w:tc>
        <w:tc>
          <w:tcPr>
            <w:tcW w:w="1417" w:type="dxa"/>
          </w:tcPr>
          <w:p w14:paraId="3555F19A" w14:textId="77777777" w:rsidR="007D0B8C" w:rsidRPr="007D0B8C" w:rsidRDefault="007D0B8C" w:rsidP="0079778F">
            <w:pPr>
              <w:ind w:left="0"/>
              <w:rPr>
                <w:b/>
                <w:bCs/>
                <w:i/>
                <w:iCs/>
                <w:lang w:val="fr-FR"/>
              </w:rPr>
            </w:pPr>
          </w:p>
        </w:tc>
        <w:tc>
          <w:tcPr>
            <w:tcW w:w="1418" w:type="dxa"/>
          </w:tcPr>
          <w:p w14:paraId="3D22711E" w14:textId="77777777" w:rsidR="007D0B8C" w:rsidRPr="007D0B8C" w:rsidRDefault="007D0B8C" w:rsidP="0079778F">
            <w:pPr>
              <w:ind w:left="0"/>
              <w:rPr>
                <w:b/>
                <w:bCs/>
                <w:i/>
                <w:iCs/>
                <w:lang w:val="fr-FR"/>
              </w:rPr>
            </w:pPr>
          </w:p>
        </w:tc>
        <w:tc>
          <w:tcPr>
            <w:tcW w:w="1412" w:type="dxa"/>
          </w:tcPr>
          <w:p w14:paraId="6D5A735F" w14:textId="77777777" w:rsidR="007D0B8C" w:rsidRPr="007D0B8C" w:rsidRDefault="007D0B8C" w:rsidP="0079778F">
            <w:pPr>
              <w:ind w:left="0"/>
              <w:rPr>
                <w:b/>
                <w:bCs/>
                <w:i/>
                <w:iCs/>
                <w:lang w:val="fr-FR"/>
              </w:rPr>
            </w:pPr>
          </w:p>
        </w:tc>
      </w:tr>
      <w:tr w:rsidR="007D0B8C" w:rsidRPr="007D0B8C" w14:paraId="00263123" w14:textId="77777777" w:rsidTr="007D0B8C">
        <w:tc>
          <w:tcPr>
            <w:tcW w:w="4418" w:type="dxa"/>
          </w:tcPr>
          <w:p w14:paraId="370FDBCE" w14:textId="5E5E283B" w:rsidR="007D0B8C" w:rsidRPr="007D0B8C" w:rsidRDefault="00835B26" w:rsidP="0079778F">
            <w:pPr>
              <w:ind w:left="0"/>
              <w:rPr>
                <w:i/>
                <w:iCs/>
                <w:lang w:val="fr-FR"/>
              </w:rPr>
            </w:pPr>
            <w:r>
              <w:rPr>
                <w:i/>
                <w:iCs/>
                <w:lang w:val="fr-FR"/>
              </w:rPr>
              <w:t>Overdracht volgens ISBAR</w:t>
            </w:r>
          </w:p>
        </w:tc>
        <w:tc>
          <w:tcPr>
            <w:tcW w:w="1417" w:type="dxa"/>
          </w:tcPr>
          <w:p w14:paraId="76704473" w14:textId="77777777" w:rsidR="007D0B8C" w:rsidRPr="007D0B8C" w:rsidRDefault="007D0B8C" w:rsidP="0079778F">
            <w:pPr>
              <w:ind w:left="0"/>
              <w:rPr>
                <w:b/>
                <w:bCs/>
                <w:i/>
                <w:iCs/>
                <w:lang w:val="fr-FR"/>
              </w:rPr>
            </w:pPr>
          </w:p>
        </w:tc>
        <w:tc>
          <w:tcPr>
            <w:tcW w:w="1418" w:type="dxa"/>
          </w:tcPr>
          <w:p w14:paraId="4BFEEF15" w14:textId="77777777" w:rsidR="007D0B8C" w:rsidRPr="007D0B8C" w:rsidRDefault="007D0B8C" w:rsidP="0079778F">
            <w:pPr>
              <w:ind w:left="0"/>
              <w:rPr>
                <w:b/>
                <w:bCs/>
                <w:i/>
                <w:iCs/>
                <w:lang w:val="fr-FR"/>
              </w:rPr>
            </w:pPr>
          </w:p>
        </w:tc>
        <w:tc>
          <w:tcPr>
            <w:tcW w:w="1412" w:type="dxa"/>
          </w:tcPr>
          <w:p w14:paraId="0E26C37C" w14:textId="77777777" w:rsidR="007D0B8C" w:rsidRPr="007D0B8C" w:rsidRDefault="007D0B8C" w:rsidP="0079778F">
            <w:pPr>
              <w:ind w:left="0"/>
              <w:rPr>
                <w:b/>
                <w:bCs/>
                <w:i/>
                <w:iCs/>
                <w:lang w:val="fr-FR"/>
              </w:rPr>
            </w:pPr>
          </w:p>
        </w:tc>
      </w:tr>
      <w:tr w:rsidR="00835B26" w:rsidRPr="007D0B8C" w14:paraId="04ABEDF5" w14:textId="77777777" w:rsidTr="007D0B8C">
        <w:tc>
          <w:tcPr>
            <w:tcW w:w="4418" w:type="dxa"/>
          </w:tcPr>
          <w:p w14:paraId="0B1AA509" w14:textId="1C6B0FFC" w:rsidR="00835B26" w:rsidRPr="00835B26" w:rsidRDefault="00835B26" w:rsidP="0079778F">
            <w:pPr>
              <w:ind w:left="0"/>
              <w:rPr>
                <w:b/>
                <w:bCs/>
                <w:i/>
                <w:iCs/>
                <w:lang w:val="fr-FR"/>
              </w:rPr>
            </w:pPr>
            <w:r>
              <w:rPr>
                <w:b/>
                <w:bCs/>
                <w:i/>
                <w:iCs/>
                <w:lang w:val="fr-FR"/>
              </w:rPr>
              <w:t xml:space="preserve">Medicatietoediening (week 1 – 2 ) </w:t>
            </w:r>
          </w:p>
        </w:tc>
        <w:tc>
          <w:tcPr>
            <w:tcW w:w="1417" w:type="dxa"/>
          </w:tcPr>
          <w:p w14:paraId="1839EE17" w14:textId="137CAE12" w:rsidR="00835B26" w:rsidRPr="007D0B8C" w:rsidRDefault="00835B26" w:rsidP="0079778F">
            <w:pPr>
              <w:ind w:left="0"/>
              <w:rPr>
                <w:b/>
                <w:bCs/>
                <w:i/>
                <w:iCs/>
                <w:lang w:val="fr-FR"/>
              </w:rPr>
            </w:pPr>
            <w:r>
              <w:rPr>
                <w:b/>
                <w:bCs/>
                <w:i/>
                <w:iCs/>
                <w:lang w:val="fr-FR"/>
              </w:rPr>
              <w:t xml:space="preserve">Uitleg gegeven door </w:t>
            </w:r>
          </w:p>
        </w:tc>
        <w:tc>
          <w:tcPr>
            <w:tcW w:w="1418" w:type="dxa"/>
          </w:tcPr>
          <w:p w14:paraId="016F9518" w14:textId="1E74EF29" w:rsidR="00835B26" w:rsidRPr="007D0B8C" w:rsidRDefault="00835B26" w:rsidP="0079778F">
            <w:pPr>
              <w:ind w:left="0"/>
              <w:rPr>
                <w:b/>
                <w:bCs/>
                <w:i/>
                <w:iCs/>
                <w:lang w:val="fr-FR"/>
              </w:rPr>
            </w:pPr>
            <w:r>
              <w:rPr>
                <w:b/>
                <w:bCs/>
                <w:i/>
                <w:iCs/>
                <w:lang w:val="fr-FR"/>
              </w:rPr>
              <w:t>Gekend</w:t>
            </w:r>
          </w:p>
        </w:tc>
        <w:tc>
          <w:tcPr>
            <w:tcW w:w="1412" w:type="dxa"/>
          </w:tcPr>
          <w:p w14:paraId="30B757B1" w14:textId="771C6591" w:rsidR="00835B26" w:rsidRPr="007D0B8C" w:rsidRDefault="00835B26" w:rsidP="0079778F">
            <w:pPr>
              <w:ind w:left="0"/>
              <w:rPr>
                <w:b/>
                <w:bCs/>
                <w:i/>
                <w:iCs/>
                <w:lang w:val="fr-FR"/>
              </w:rPr>
            </w:pPr>
            <w:r>
              <w:rPr>
                <w:b/>
                <w:bCs/>
                <w:i/>
                <w:iCs/>
                <w:lang w:val="fr-FR"/>
              </w:rPr>
              <w:t>Nog te herhalen</w:t>
            </w:r>
          </w:p>
        </w:tc>
      </w:tr>
      <w:tr w:rsidR="00835B26" w:rsidRPr="007D0B8C" w14:paraId="4FCC5679" w14:textId="77777777" w:rsidTr="007D0B8C">
        <w:tc>
          <w:tcPr>
            <w:tcW w:w="4418" w:type="dxa"/>
          </w:tcPr>
          <w:p w14:paraId="6D0AAC1E" w14:textId="3E78FEA7" w:rsidR="00835B26" w:rsidRPr="00835B26" w:rsidRDefault="00835B26" w:rsidP="0079778F">
            <w:pPr>
              <w:ind w:left="0"/>
              <w:rPr>
                <w:i/>
                <w:iCs/>
                <w:lang w:val="fr-FR"/>
              </w:rPr>
            </w:pPr>
            <w:r>
              <w:rPr>
                <w:i/>
                <w:iCs/>
                <w:lang w:val="fr-FR"/>
              </w:rPr>
              <w:t>Medicatie sublinguaal</w:t>
            </w:r>
          </w:p>
        </w:tc>
        <w:tc>
          <w:tcPr>
            <w:tcW w:w="1417" w:type="dxa"/>
          </w:tcPr>
          <w:p w14:paraId="4D79ECDD" w14:textId="77777777" w:rsidR="00835B26" w:rsidRDefault="00835B26" w:rsidP="0079778F">
            <w:pPr>
              <w:ind w:left="0"/>
              <w:rPr>
                <w:b/>
                <w:bCs/>
                <w:i/>
                <w:iCs/>
                <w:lang w:val="fr-FR"/>
              </w:rPr>
            </w:pPr>
          </w:p>
        </w:tc>
        <w:tc>
          <w:tcPr>
            <w:tcW w:w="1418" w:type="dxa"/>
          </w:tcPr>
          <w:p w14:paraId="5980BEC3" w14:textId="77777777" w:rsidR="00835B26" w:rsidRDefault="00835B26" w:rsidP="0079778F">
            <w:pPr>
              <w:ind w:left="0"/>
              <w:rPr>
                <w:b/>
                <w:bCs/>
                <w:i/>
                <w:iCs/>
                <w:lang w:val="fr-FR"/>
              </w:rPr>
            </w:pPr>
          </w:p>
        </w:tc>
        <w:tc>
          <w:tcPr>
            <w:tcW w:w="1412" w:type="dxa"/>
          </w:tcPr>
          <w:p w14:paraId="3B232EEF" w14:textId="77777777" w:rsidR="00835B26" w:rsidRDefault="00835B26" w:rsidP="0079778F">
            <w:pPr>
              <w:ind w:left="0"/>
              <w:rPr>
                <w:b/>
                <w:bCs/>
                <w:i/>
                <w:iCs/>
                <w:lang w:val="fr-FR"/>
              </w:rPr>
            </w:pPr>
          </w:p>
        </w:tc>
      </w:tr>
      <w:tr w:rsidR="00835B26" w:rsidRPr="007D0B8C" w14:paraId="13CC0BC1" w14:textId="77777777" w:rsidTr="007D0B8C">
        <w:tc>
          <w:tcPr>
            <w:tcW w:w="4418" w:type="dxa"/>
          </w:tcPr>
          <w:p w14:paraId="68977752" w14:textId="6C4048CB" w:rsidR="00835B26" w:rsidRDefault="00835B26" w:rsidP="0079778F">
            <w:pPr>
              <w:ind w:left="0"/>
              <w:rPr>
                <w:i/>
                <w:iCs/>
                <w:lang w:val="fr-FR"/>
              </w:rPr>
            </w:pPr>
            <w:r>
              <w:rPr>
                <w:i/>
                <w:iCs/>
                <w:lang w:val="fr-FR"/>
              </w:rPr>
              <w:t xml:space="preserve">Medicatie subcutaan </w:t>
            </w:r>
          </w:p>
        </w:tc>
        <w:tc>
          <w:tcPr>
            <w:tcW w:w="1417" w:type="dxa"/>
          </w:tcPr>
          <w:p w14:paraId="15C9642D" w14:textId="77777777" w:rsidR="00835B26" w:rsidRDefault="00835B26" w:rsidP="0079778F">
            <w:pPr>
              <w:ind w:left="0"/>
              <w:rPr>
                <w:b/>
                <w:bCs/>
                <w:i/>
                <w:iCs/>
                <w:lang w:val="fr-FR"/>
              </w:rPr>
            </w:pPr>
          </w:p>
        </w:tc>
        <w:tc>
          <w:tcPr>
            <w:tcW w:w="1418" w:type="dxa"/>
          </w:tcPr>
          <w:p w14:paraId="6A14CE96" w14:textId="77777777" w:rsidR="00835B26" w:rsidRDefault="00835B26" w:rsidP="0079778F">
            <w:pPr>
              <w:ind w:left="0"/>
              <w:rPr>
                <w:b/>
                <w:bCs/>
                <w:i/>
                <w:iCs/>
                <w:lang w:val="fr-FR"/>
              </w:rPr>
            </w:pPr>
          </w:p>
        </w:tc>
        <w:tc>
          <w:tcPr>
            <w:tcW w:w="1412" w:type="dxa"/>
          </w:tcPr>
          <w:p w14:paraId="3B465232" w14:textId="77777777" w:rsidR="00835B26" w:rsidRDefault="00835B26" w:rsidP="0079778F">
            <w:pPr>
              <w:ind w:left="0"/>
              <w:rPr>
                <w:b/>
                <w:bCs/>
                <w:i/>
                <w:iCs/>
                <w:lang w:val="fr-FR"/>
              </w:rPr>
            </w:pPr>
          </w:p>
        </w:tc>
      </w:tr>
      <w:tr w:rsidR="00835B26" w:rsidRPr="007D0B8C" w14:paraId="4F471E7F" w14:textId="77777777" w:rsidTr="007D0B8C">
        <w:tc>
          <w:tcPr>
            <w:tcW w:w="4418" w:type="dxa"/>
          </w:tcPr>
          <w:p w14:paraId="0E715177" w14:textId="5C9AD810" w:rsidR="00835B26" w:rsidRDefault="00835B26" w:rsidP="0079778F">
            <w:pPr>
              <w:ind w:left="0"/>
              <w:rPr>
                <w:i/>
                <w:iCs/>
                <w:lang w:val="fr-FR"/>
              </w:rPr>
            </w:pPr>
            <w:r>
              <w:rPr>
                <w:i/>
                <w:iCs/>
                <w:lang w:val="fr-FR"/>
              </w:rPr>
              <w:t>Verdunde medicatie</w:t>
            </w:r>
          </w:p>
        </w:tc>
        <w:tc>
          <w:tcPr>
            <w:tcW w:w="1417" w:type="dxa"/>
          </w:tcPr>
          <w:p w14:paraId="2C4F00DF" w14:textId="77777777" w:rsidR="00835B26" w:rsidRDefault="00835B26" w:rsidP="0079778F">
            <w:pPr>
              <w:ind w:left="0"/>
              <w:rPr>
                <w:b/>
                <w:bCs/>
                <w:i/>
                <w:iCs/>
                <w:lang w:val="fr-FR"/>
              </w:rPr>
            </w:pPr>
          </w:p>
        </w:tc>
        <w:tc>
          <w:tcPr>
            <w:tcW w:w="1418" w:type="dxa"/>
          </w:tcPr>
          <w:p w14:paraId="6DE13F27" w14:textId="77777777" w:rsidR="00835B26" w:rsidRDefault="00835B26" w:rsidP="0079778F">
            <w:pPr>
              <w:ind w:left="0"/>
              <w:rPr>
                <w:b/>
                <w:bCs/>
                <w:i/>
                <w:iCs/>
                <w:lang w:val="fr-FR"/>
              </w:rPr>
            </w:pPr>
          </w:p>
        </w:tc>
        <w:tc>
          <w:tcPr>
            <w:tcW w:w="1412" w:type="dxa"/>
          </w:tcPr>
          <w:p w14:paraId="7540BAB1" w14:textId="77777777" w:rsidR="00835B26" w:rsidRDefault="00835B26" w:rsidP="0079778F">
            <w:pPr>
              <w:ind w:left="0"/>
              <w:rPr>
                <w:b/>
                <w:bCs/>
                <w:i/>
                <w:iCs/>
                <w:lang w:val="fr-FR"/>
              </w:rPr>
            </w:pPr>
          </w:p>
        </w:tc>
      </w:tr>
      <w:tr w:rsidR="00835B26" w:rsidRPr="007D0B8C" w14:paraId="45EEE7C6" w14:textId="77777777" w:rsidTr="007D0B8C">
        <w:tc>
          <w:tcPr>
            <w:tcW w:w="4418" w:type="dxa"/>
          </w:tcPr>
          <w:p w14:paraId="72BB5EB1" w14:textId="77777777" w:rsidR="00835B26" w:rsidRPr="0096594D" w:rsidRDefault="00835B26" w:rsidP="0079778F">
            <w:pPr>
              <w:ind w:left="0"/>
              <w:rPr>
                <w:i/>
                <w:iCs/>
              </w:rPr>
            </w:pPr>
            <w:r w:rsidRPr="0096594D">
              <w:rPr>
                <w:i/>
                <w:iCs/>
              </w:rPr>
              <w:t>Medicatie IV : in shot</w:t>
            </w:r>
          </w:p>
          <w:p w14:paraId="48118514" w14:textId="77777777" w:rsidR="00835B26" w:rsidRPr="0096594D" w:rsidRDefault="00835B26" w:rsidP="0079778F">
            <w:pPr>
              <w:ind w:left="0"/>
              <w:rPr>
                <w:i/>
                <w:iCs/>
              </w:rPr>
            </w:pPr>
            <w:r w:rsidRPr="0096594D">
              <w:rPr>
                <w:i/>
                <w:iCs/>
              </w:rPr>
              <w:t xml:space="preserve">                   Via spuitpomp</w:t>
            </w:r>
          </w:p>
          <w:p w14:paraId="198E5260" w14:textId="6C999C1A" w:rsidR="00835B26" w:rsidRDefault="00835B26" w:rsidP="0079778F">
            <w:pPr>
              <w:ind w:left="0"/>
              <w:rPr>
                <w:i/>
                <w:iCs/>
                <w:lang w:val="fr-FR"/>
              </w:rPr>
            </w:pPr>
            <w:r w:rsidRPr="0096594D">
              <w:rPr>
                <w:i/>
                <w:iCs/>
              </w:rPr>
              <w:t xml:space="preserve">                  </w:t>
            </w:r>
            <w:r>
              <w:rPr>
                <w:i/>
                <w:iCs/>
                <w:lang w:val="fr-FR"/>
              </w:rPr>
              <w:t>Via druppelteller</w:t>
            </w:r>
          </w:p>
        </w:tc>
        <w:tc>
          <w:tcPr>
            <w:tcW w:w="1417" w:type="dxa"/>
          </w:tcPr>
          <w:p w14:paraId="03FAFBDA" w14:textId="77777777" w:rsidR="00835B26" w:rsidRDefault="00835B26" w:rsidP="0079778F">
            <w:pPr>
              <w:ind w:left="0"/>
              <w:rPr>
                <w:b/>
                <w:bCs/>
                <w:i/>
                <w:iCs/>
                <w:lang w:val="fr-FR"/>
              </w:rPr>
            </w:pPr>
          </w:p>
        </w:tc>
        <w:tc>
          <w:tcPr>
            <w:tcW w:w="1418" w:type="dxa"/>
          </w:tcPr>
          <w:p w14:paraId="4E9C9EE7" w14:textId="77777777" w:rsidR="00835B26" w:rsidRDefault="00835B26" w:rsidP="0079778F">
            <w:pPr>
              <w:ind w:left="0"/>
              <w:rPr>
                <w:b/>
                <w:bCs/>
                <w:i/>
                <w:iCs/>
                <w:lang w:val="fr-FR"/>
              </w:rPr>
            </w:pPr>
          </w:p>
        </w:tc>
        <w:tc>
          <w:tcPr>
            <w:tcW w:w="1412" w:type="dxa"/>
          </w:tcPr>
          <w:p w14:paraId="6988F369" w14:textId="77777777" w:rsidR="00835B26" w:rsidRDefault="00835B26" w:rsidP="0079778F">
            <w:pPr>
              <w:ind w:left="0"/>
              <w:rPr>
                <w:b/>
                <w:bCs/>
                <w:i/>
                <w:iCs/>
                <w:lang w:val="fr-FR"/>
              </w:rPr>
            </w:pPr>
          </w:p>
        </w:tc>
      </w:tr>
      <w:tr w:rsidR="00835B26" w:rsidRPr="007D0B8C" w14:paraId="136713FA" w14:textId="77777777" w:rsidTr="007D0B8C">
        <w:tc>
          <w:tcPr>
            <w:tcW w:w="4418" w:type="dxa"/>
          </w:tcPr>
          <w:p w14:paraId="18DB438B" w14:textId="2F1300E2" w:rsidR="00835B26" w:rsidRPr="00835B26" w:rsidRDefault="00835B26" w:rsidP="0079778F">
            <w:pPr>
              <w:ind w:left="0"/>
              <w:rPr>
                <w:b/>
                <w:bCs/>
                <w:i/>
                <w:iCs/>
                <w:lang w:val="fr-FR"/>
              </w:rPr>
            </w:pPr>
            <w:r>
              <w:rPr>
                <w:b/>
                <w:bCs/>
                <w:i/>
                <w:iCs/>
                <w:lang w:val="fr-FR"/>
              </w:rPr>
              <w:t>Diurese (week 1 – 2)</w:t>
            </w:r>
          </w:p>
        </w:tc>
        <w:tc>
          <w:tcPr>
            <w:tcW w:w="1417" w:type="dxa"/>
          </w:tcPr>
          <w:p w14:paraId="2EBAECD6" w14:textId="12A85C29" w:rsidR="00835B26" w:rsidRDefault="00835B26" w:rsidP="0079778F">
            <w:pPr>
              <w:ind w:left="0"/>
              <w:rPr>
                <w:b/>
                <w:bCs/>
                <w:i/>
                <w:iCs/>
                <w:lang w:val="fr-FR"/>
              </w:rPr>
            </w:pPr>
            <w:r>
              <w:rPr>
                <w:b/>
                <w:bCs/>
                <w:i/>
                <w:iCs/>
                <w:lang w:val="fr-FR"/>
              </w:rPr>
              <w:t xml:space="preserve">Uitleg gegeven door </w:t>
            </w:r>
          </w:p>
        </w:tc>
        <w:tc>
          <w:tcPr>
            <w:tcW w:w="1418" w:type="dxa"/>
          </w:tcPr>
          <w:p w14:paraId="541C9034" w14:textId="3729931E" w:rsidR="00835B26" w:rsidRDefault="00835B26" w:rsidP="0079778F">
            <w:pPr>
              <w:ind w:left="0"/>
              <w:rPr>
                <w:b/>
                <w:bCs/>
                <w:i/>
                <w:iCs/>
                <w:lang w:val="fr-FR"/>
              </w:rPr>
            </w:pPr>
            <w:r>
              <w:rPr>
                <w:b/>
                <w:bCs/>
                <w:i/>
                <w:iCs/>
                <w:lang w:val="fr-FR"/>
              </w:rPr>
              <w:t xml:space="preserve">Gekend </w:t>
            </w:r>
          </w:p>
        </w:tc>
        <w:tc>
          <w:tcPr>
            <w:tcW w:w="1412" w:type="dxa"/>
          </w:tcPr>
          <w:p w14:paraId="66D4F926" w14:textId="7842F094" w:rsidR="00835B26" w:rsidRDefault="00835B26" w:rsidP="0079778F">
            <w:pPr>
              <w:ind w:left="0"/>
              <w:rPr>
                <w:b/>
                <w:bCs/>
                <w:i/>
                <w:iCs/>
                <w:lang w:val="fr-FR"/>
              </w:rPr>
            </w:pPr>
            <w:r>
              <w:rPr>
                <w:b/>
                <w:bCs/>
                <w:i/>
                <w:iCs/>
                <w:lang w:val="fr-FR"/>
              </w:rPr>
              <w:t>Nog te herhalen</w:t>
            </w:r>
          </w:p>
        </w:tc>
      </w:tr>
      <w:tr w:rsidR="00835B26" w:rsidRPr="005C62A8" w14:paraId="180AF8F1" w14:textId="77777777" w:rsidTr="007D0B8C">
        <w:tc>
          <w:tcPr>
            <w:tcW w:w="4418" w:type="dxa"/>
          </w:tcPr>
          <w:p w14:paraId="4CAB7072" w14:textId="29F57493" w:rsidR="00835B26" w:rsidRPr="005C62A8" w:rsidRDefault="005C62A8" w:rsidP="0079778F">
            <w:pPr>
              <w:ind w:left="0"/>
              <w:rPr>
                <w:i/>
                <w:iCs/>
              </w:rPr>
            </w:pPr>
            <w:r w:rsidRPr="005C62A8">
              <w:rPr>
                <w:i/>
                <w:iCs/>
              </w:rPr>
              <w:t>Diurese = 0,5ml per kg l</w:t>
            </w:r>
            <w:r>
              <w:rPr>
                <w:i/>
                <w:iCs/>
              </w:rPr>
              <w:t>ichaamsgewicht per uur</w:t>
            </w:r>
          </w:p>
        </w:tc>
        <w:tc>
          <w:tcPr>
            <w:tcW w:w="1417" w:type="dxa"/>
          </w:tcPr>
          <w:p w14:paraId="680590DD" w14:textId="77777777" w:rsidR="00835B26" w:rsidRPr="005C62A8" w:rsidRDefault="00835B26" w:rsidP="0079778F">
            <w:pPr>
              <w:ind w:left="0"/>
              <w:rPr>
                <w:b/>
                <w:bCs/>
                <w:i/>
                <w:iCs/>
              </w:rPr>
            </w:pPr>
          </w:p>
        </w:tc>
        <w:tc>
          <w:tcPr>
            <w:tcW w:w="1418" w:type="dxa"/>
          </w:tcPr>
          <w:p w14:paraId="38936B1E" w14:textId="77777777" w:rsidR="00835B26" w:rsidRPr="005C62A8" w:rsidRDefault="00835B26" w:rsidP="0079778F">
            <w:pPr>
              <w:ind w:left="0"/>
              <w:rPr>
                <w:b/>
                <w:bCs/>
                <w:i/>
                <w:iCs/>
              </w:rPr>
            </w:pPr>
          </w:p>
        </w:tc>
        <w:tc>
          <w:tcPr>
            <w:tcW w:w="1412" w:type="dxa"/>
          </w:tcPr>
          <w:p w14:paraId="0A8128E8" w14:textId="77777777" w:rsidR="00835B26" w:rsidRPr="005C62A8" w:rsidRDefault="00835B26" w:rsidP="0079778F">
            <w:pPr>
              <w:ind w:left="0"/>
              <w:rPr>
                <w:b/>
                <w:bCs/>
                <w:i/>
                <w:iCs/>
              </w:rPr>
            </w:pPr>
          </w:p>
        </w:tc>
      </w:tr>
      <w:tr w:rsidR="005C62A8" w:rsidRPr="005C62A8" w14:paraId="697A4708" w14:textId="77777777" w:rsidTr="007D0B8C">
        <w:tc>
          <w:tcPr>
            <w:tcW w:w="4418" w:type="dxa"/>
          </w:tcPr>
          <w:p w14:paraId="3A90CFA0" w14:textId="4F4D4401" w:rsidR="005C62A8" w:rsidRPr="005C62A8" w:rsidRDefault="005C62A8" w:rsidP="0079778F">
            <w:pPr>
              <w:ind w:left="0"/>
              <w:rPr>
                <w:i/>
                <w:iCs/>
              </w:rPr>
            </w:pPr>
            <w:r>
              <w:rPr>
                <w:i/>
                <w:iCs/>
              </w:rPr>
              <w:t>Eénmalige sondage/plaatsen verblijfsonde</w:t>
            </w:r>
          </w:p>
        </w:tc>
        <w:tc>
          <w:tcPr>
            <w:tcW w:w="1417" w:type="dxa"/>
          </w:tcPr>
          <w:p w14:paraId="607A0730" w14:textId="77777777" w:rsidR="005C62A8" w:rsidRPr="005C62A8" w:rsidRDefault="005C62A8" w:rsidP="0079778F">
            <w:pPr>
              <w:ind w:left="0"/>
              <w:rPr>
                <w:b/>
                <w:bCs/>
                <w:i/>
                <w:iCs/>
              </w:rPr>
            </w:pPr>
          </w:p>
        </w:tc>
        <w:tc>
          <w:tcPr>
            <w:tcW w:w="1418" w:type="dxa"/>
          </w:tcPr>
          <w:p w14:paraId="4472A304" w14:textId="77777777" w:rsidR="005C62A8" w:rsidRPr="005C62A8" w:rsidRDefault="005C62A8" w:rsidP="0079778F">
            <w:pPr>
              <w:ind w:left="0"/>
              <w:rPr>
                <w:b/>
                <w:bCs/>
                <w:i/>
                <w:iCs/>
              </w:rPr>
            </w:pPr>
          </w:p>
        </w:tc>
        <w:tc>
          <w:tcPr>
            <w:tcW w:w="1412" w:type="dxa"/>
          </w:tcPr>
          <w:p w14:paraId="7CE49D7A" w14:textId="77777777" w:rsidR="005C62A8" w:rsidRPr="005C62A8" w:rsidRDefault="005C62A8" w:rsidP="0079778F">
            <w:pPr>
              <w:ind w:left="0"/>
              <w:rPr>
                <w:b/>
                <w:bCs/>
                <w:i/>
                <w:iCs/>
              </w:rPr>
            </w:pPr>
          </w:p>
        </w:tc>
      </w:tr>
      <w:tr w:rsidR="005C62A8" w:rsidRPr="005C62A8" w14:paraId="234E021B" w14:textId="77777777" w:rsidTr="007D0B8C">
        <w:tc>
          <w:tcPr>
            <w:tcW w:w="4418" w:type="dxa"/>
          </w:tcPr>
          <w:p w14:paraId="13F9EC76" w14:textId="4C9734C1" w:rsidR="005C62A8" w:rsidRDefault="005C62A8" w:rsidP="0079778F">
            <w:pPr>
              <w:ind w:left="0"/>
              <w:rPr>
                <w:i/>
                <w:iCs/>
              </w:rPr>
            </w:pPr>
            <w:r>
              <w:rPr>
                <w:i/>
                <w:iCs/>
              </w:rPr>
              <w:t>Verwijderen blaassonde</w:t>
            </w:r>
          </w:p>
        </w:tc>
        <w:tc>
          <w:tcPr>
            <w:tcW w:w="1417" w:type="dxa"/>
          </w:tcPr>
          <w:p w14:paraId="75F12FB9" w14:textId="77777777" w:rsidR="005C62A8" w:rsidRPr="005C62A8" w:rsidRDefault="005C62A8" w:rsidP="0079778F">
            <w:pPr>
              <w:ind w:left="0"/>
              <w:rPr>
                <w:b/>
                <w:bCs/>
                <w:i/>
                <w:iCs/>
              </w:rPr>
            </w:pPr>
          </w:p>
        </w:tc>
        <w:tc>
          <w:tcPr>
            <w:tcW w:w="1418" w:type="dxa"/>
          </w:tcPr>
          <w:p w14:paraId="40C0C9A3" w14:textId="77777777" w:rsidR="005C62A8" w:rsidRPr="005C62A8" w:rsidRDefault="005C62A8" w:rsidP="0079778F">
            <w:pPr>
              <w:ind w:left="0"/>
              <w:rPr>
                <w:b/>
                <w:bCs/>
                <w:i/>
                <w:iCs/>
              </w:rPr>
            </w:pPr>
          </w:p>
        </w:tc>
        <w:tc>
          <w:tcPr>
            <w:tcW w:w="1412" w:type="dxa"/>
          </w:tcPr>
          <w:p w14:paraId="3F044EC0" w14:textId="77777777" w:rsidR="005C62A8" w:rsidRPr="005C62A8" w:rsidRDefault="005C62A8" w:rsidP="0079778F">
            <w:pPr>
              <w:ind w:left="0"/>
              <w:rPr>
                <w:b/>
                <w:bCs/>
                <w:i/>
                <w:iCs/>
              </w:rPr>
            </w:pPr>
          </w:p>
        </w:tc>
      </w:tr>
      <w:tr w:rsidR="005C62A8" w:rsidRPr="005C62A8" w14:paraId="727A06BD" w14:textId="77777777" w:rsidTr="007D0B8C">
        <w:tc>
          <w:tcPr>
            <w:tcW w:w="4418" w:type="dxa"/>
          </w:tcPr>
          <w:p w14:paraId="731CC4BF" w14:textId="780FC73A" w:rsidR="005C62A8" w:rsidRDefault="005C62A8" w:rsidP="0079778F">
            <w:pPr>
              <w:ind w:left="0"/>
              <w:rPr>
                <w:i/>
                <w:iCs/>
              </w:rPr>
            </w:pPr>
            <w:r>
              <w:rPr>
                <w:i/>
                <w:iCs/>
              </w:rPr>
              <w:t>Blaasspoeling bij TURP/TURB</w:t>
            </w:r>
          </w:p>
        </w:tc>
        <w:tc>
          <w:tcPr>
            <w:tcW w:w="1417" w:type="dxa"/>
          </w:tcPr>
          <w:p w14:paraId="31B4D64A" w14:textId="77777777" w:rsidR="005C62A8" w:rsidRPr="005C62A8" w:rsidRDefault="005C62A8" w:rsidP="0079778F">
            <w:pPr>
              <w:ind w:left="0"/>
              <w:rPr>
                <w:b/>
                <w:bCs/>
                <w:i/>
                <w:iCs/>
              </w:rPr>
            </w:pPr>
          </w:p>
        </w:tc>
        <w:tc>
          <w:tcPr>
            <w:tcW w:w="1418" w:type="dxa"/>
          </w:tcPr>
          <w:p w14:paraId="018D94F3" w14:textId="77777777" w:rsidR="005C62A8" w:rsidRPr="005C62A8" w:rsidRDefault="005C62A8" w:rsidP="0079778F">
            <w:pPr>
              <w:ind w:left="0"/>
              <w:rPr>
                <w:b/>
                <w:bCs/>
                <w:i/>
                <w:iCs/>
              </w:rPr>
            </w:pPr>
          </w:p>
        </w:tc>
        <w:tc>
          <w:tcPr>
            <w:tcW w:w="1412" w:type="dxa"/>
          </w:tcPr>
          <w:p w14:paraId="2F97ED5E" w14:textId="77777777" w:rsidR="005C62A8" w:rsidRPr="005C62A8" w:rsidRDefault="005C62A8" w:rsidP="0079778F">
            <w:pPr>
              <w:ind w:left="0"/>
              <w:rPr>
                <w:b/>
                <w:bCs/>
                <w:i/>
                <w:iCs/>
              </w:rPr>
            </w:pPr>
          </w:p>
        </w:tc>
      </w:tr>
      <w:tr w:rsidR="005C62A8" w:rsidRPr="005C62A8" w14:paraId="40F4FC8B" w14:textId="77777777" w:rsidTr="007D0B8C">
        <w:tc>
          <w:tcPr>
            <w:tcW w:w="4418" w:type="dxa"/>
          </w:tcPr>
          <w:p w14:paraId="4D436381" w14:textId="38832A72" w:rsidR="005C62A8" w:rsidRDefault="005C62A8" w:rsidP="0079778F">
            <w:pPr>
              <w:ind w:left="0"/>
              <w:rPr>
                <w:i/>
                <w:iCs/>
              </w:rPr>
            </w:pPr>
            <w:r>
              <w:rPr>
                <w:i/>
                <w:iCs/>
              </w:rPr>
              <w:t>Blaasspoeling bij TURP/TURB en klontervorming</w:t>
            </w:r>
          </w:p>
        </w:tc>
        <w:tc>
          <w:tcPr>
            <w:tcW w:w="1417" w:type="dxa"/>
          </w:tcPr>
          <w:p w14:paraId="2D4D1B83" w14:textId="77777777" w:rsidR="005C62A8" w:rsidRPr="005C62A8" w:rsidRDefault="005C62A8" w:rsidP="0079778F">
            <w:pPr>
              <w:ind w:left="0"/>
              <w:rPr>
                <w:b/>
                <w:bCs/>
                <w:i/>
                <w:iCs/>
              </w:rPr>
            </w:pPr>
          </w:p>
        </w:tc>
        <w:tc>
          <w:tcPr>
            <w:tcW w:w="1418" w:type="dxa"/>
          </w:tcPr>
          <w:p w14:paraId="02254DA8" w14:textId="77777777" w:rsidR="005C62A8" w:rsidRPr="005C62A8" w:rsidRDefault="005C62A8" w:rsidP="0079778F">
            <w:pPr>
              <w:ind w:left="0"/>
              <w:rPr>
                <w:b/>
                <w:bCs/>
                <w:i/>
                <w:iCs/>
              </w:rPr>
            </w:pPr>
          </w:p>
        </w:tc>
        <w:tc>
          <w:tcPr>
            <w:tcW w:w="1412" w:type="dxa"/>
          </w:tcPr>
          <w:p w14:paraId="6C20CA12" w14:textId="77777777" w:rsidR="005C62A8" w:rsidRPr="005C62A8" w:rsidRDefault="005C62A8" w:rsidP="0079778F">
            <w:pPr>
              <w:ind w:left="0"/>
              <w:rPr>
                <w:b/>
                <w:bCs/>
                <w:i/>
                <w:iCs/>
              </w:rPr>
            </w:pPr>
          </w:p>
        </w:tc>
      </w:tr>
      <w:tr w:rsidR="005C62A8" w:rsidRPr="005C62A8" w14:paraId="4794BBA6" w14:textId="77777777" w:rsidTr="007D0B8C">
        <w:tc>
          <w:tcPr>
            <w:tcW w:w="4418" w:type="dxa"/>
          </w:tcPr>
          <w:p w14:paraId="6EE8C382" w14:textId="78279BC8" w:rsidR="005C62A8" w:rsidRPr="005C62A8" w:rsidRDefault="005C62A8" w:rsidP="0079778F">
            <w:pPr>
              <w:ind w:left="0"/>
              <w:rPr>
                <w:b/>
                <w:bCs/>
                <w:i/>
                <w:iCs/>
              </w:rPr>
            </w:pPr>
            <w:r>
              <w:rPr>
                <w:b/>
                <w:bCs/>
                <w:i/>
                <w:iCs/>
              </w:rPr>
              <w:t xml:space="preserve">Drainagesystemen ( 1 – 2) </w:t>
            </w:r>
          </w:p>
        </w:tc>
        <w:tc>
          <w:tcPr>
            <w:tcW w:w="1417" w:type="dxa"/>
          </w:tcPr>
          <w:p w14:paraId="72A1562C" w14:textId="771275AE" w:rsidR="005C62A8" w:rsidRPr="005C62A8" w:rsidRDefault="005C62A8" w:rsidP="0079778F">
            <w:pPr>
              <w:ind w:left="0"/>
              <w:rPr>
                <w:b/>
                <w:bCs/>
                <w:i/>
                <w:iCs/>
              </w:rPr>
            </w:pPr>
            <w:r>
              <w:rPr>
                <w:b/>
                <w:bCs/>
                <w:i/>
                <w:iCs/>
              </w:rPr>
              <w:t>Uitleg gegeven door</w:t>
            </w:r>
          </w:p>
        </w:tc>
        <w:tc>
          <w:tcPr>
            <w:tcW w:w="1418" w:type="dxa"/>
          </w:tcPr>
          <w:p w14:paraId="3273D13E" w14:textId="67AFBDF9" w:rsidR="005C62A8" w:rsidRPr="005C62A8" w:rsidRDefault="005C62A8" w:rsidP="0079778F">
            <w:pPr>
              <w:ind w:left="0"/>
              <w:rPr>
                <w:b/>
                <w:bCs/>
                <w:i/>
                <w:iCs/>
              </w:rPr>
            </w:pPr>
            <w:r>
              <w:rPr>
                <w:b/>
                <w:bCs/>
                <w:i/>
                <w:iCs/>
              </w:rPr>
              <w:t xml:space="preserve">Gekend </w:t>
            </w:r>
          </w:p>
        </w:tc>
        <w:tc>
          <w:tcPr>
            <w:tcW w:w="1412" w:type="dxa"/>
          </w:tcPr>
          <w:p w14:paraId="202F09B9" w14:textId="05F316F6" w:rsidR="005C62A8" w:rsidRPr="005C62A8" w:rsidRDefault="005C62A8" w:rsidP="0079778F">
            <w:pPr>
              <w:ind w:left="0"/>
              <w:rPr>
                <w:b/>
                <w:bCs/>
                <w:i/>
                <w:iCs/>
              </w:rPr>
            </w:pPr>
            <w:r>
              <w:rPr>
                <w:b/>
                <w:bCs/>
                <w:i/>
                <w:iCs/>
              </w:rPr>
              <w:t>Nog te herhalen</w:t>
            </w:r>
          </w:p>
        </w:tc>
      </w:tr>
      <w:tr w:rsidR="005C62A8" w:rsidRPr="0096594D" w14:paraId="4F8F2EE5" w14:textId="77777777" w:rsidTr="007D0B8C">
        <w:tc>
          <w:tcPr>
            <w:tcW w:w="4418" w:type="dxa"/>
          </w:tcPr>
          <w:p w14:paraId="301AE53F" w14:textId="131FFDB4" w:rsidR="005C62A8" w:rsidRPr="005C62A8" w:rsidRDefault="005C62A8" w:rsidP="0079778F">
            <w:pPr>
              <w:ind w:left="0"/>
              <w:rPr>
                <w:i/>
                <w:iCs/>
                <w:lang w:val="fr-FR"/>
              </w:rPr>
            </w:pPr>
            <w:r w:rsidRPr="005C62A8">
              <w:rPr>
                <w:i/>
                <w:iCs/>
                <w:lang w:val="fr-FR"/>
              </w:rPr>
              <w:t>Wonddrain: redon/jackson Pratt, min</w:t>
            </w:r>
            <w:r>
              <w:rPr>
                <w:i/>
                <w:iCs/>
                <w:lang w:val="fr-FR"/>
              </w:rPr>
              <w:t>iredon</w:t>
            </w:r>
          </w:p>
        </w:tc>
        <w:tc>
          <w:tcPr>
            <w:tcW w:w="1417" w:type="dxa"/>
          </w:tcPr>
          <w:p w14:paraId="12D96D31" w14:textId="77777777" w:rsidR="005C62A8" w:rsidRPr="005C62A8" w:rsidRDefault="005C62A8" w:rsidP="0079778F">
            <w:pPr>
              <w:ind w:left="0"/>
              <w:rPr>
                <w:b/>
                <w:bCs/>
                <w:i/>
                <w:iCs/>
                <w:lang w:val="fr-FR"/>
              </w:rPr>
            </w:pPr>
          </w:p>
        </w:tc>
        <w:tc>
          <w:tcPr>
            <w:tcW w:w="1418" w:type="dxa"/>
          </w:tcPr>
          <w:p w14:paraId="3A3EB955" w14:textId="77777777" w:rsidR="005C62A8" w:rsidRPr="005C62A8" w:rsidRDefault="005C62A8" w:rsidP="0079778F">
            <w:pPr>
              <w:ind w:left="0"/>
              <w:rPr>
                <w:b/>
                <w:bCs/>
                <w:i/>
                <w:iCs/>
                <w:lang w:val="fr-FR"/>
              </w:rPr>
            </w:pPr>
          </w:p>
        </w:tc>
        <w:tc>
          <w:tcPr>
            <w:tcW w:w="1412" w:type="dxa"/>
          </w:tcPr>
          <w:p w14:paraId="1358C521" w14:textId="77777777" w:rsidR="005C62A8" w:rsidRPr="005C62A8" w:rsidRDefault="005C62A8" w:rsidP="0079778F">
            <w:pPr>
              <w:ind w:left="0"/>
              <w:rPr>
                <w:b/>
                <w:bCs/>
                <w:i/>
                <w:iCs/>
                <w:lang w:val="fr-FR"/>
              </w:rPr>
            </w:pPr>
          </w:p>
        </w:tc>
      </w:tr>
      <w:tr w:rsidR="005C62A8" w:rsidRPr="005C62A8" w14:paraId="3B142322" w14:textId="77777777" w:rsidTr="007D0B8C">
        <w:tc>
          <w:tcPr>
            <w:tcW w:w="4418" w:type="dxa"/>
          </w:tcPr>
          <w:p w14:paraId="60164D82" w14:textId="5452D9FD" w:rsidR="005C62A8" w:rsidRPr="005C62A8" w:rsidRDefault="005C62A8" w:rsidP="0079778F">
            <w:pPr>
              <w:ind w:left="0"/>
              <w:rPr>
                <w:i/>
                <w:iCs/>
                <w:lang w:val="fr-FR"/>
              </w:rPr>
            </w:pPr>
            <w:r>
              <w:rPr>
                <w:i/>
                <w:iCs/>
                <w:lang w:val="fr-FR"/>
              </w:rPr>
              <w:t>Redon : vacuüm op/af</w:t>
            </w:r>
          </w:p>
        </w:tc>
        <w:tc>
          <w:tcPr>
            <w:tcW w:w="1417" w:type="dxa"/>
          </w:tcPr>
          <w:p w14:paraId="52A8691D" w14:textId="77777777" w:rsidR="005C62A8" w:rsidRPr="005C62A8" w:rsidRDefault="005C62A8" w:rsidP="0079778F">
            <w:pPr>
              <w:ind w:left="0"/>
              <w:rPr>
                <w:b/>
                <w:bCs/>
                <w:i/>
                <w:iCs/>
                <w:lang w:val="fr-FR"/>
              </w:rPr>
            </w:pPr>
          </w:p>
        </w:tc>
        <w:tc>
          <w:tcPr>
            <w:tcW w:w="1418" w:type="dxa"/>
          </w:tcPr>
          <w:p w14:paraId="21D5652A" w14:textId="77777777" w:rsidR="005C62A8" w:rsidRPr="005C62A8" w:rsidRDefault="005C62A8" w:rsidP="0079778F">
            <w:pPr>
              <w:ind w:left="0"/>
              <w:rPr>
                <w:b/>
                <w:bCs/>
                <w:i/>
                <w:iCs/>
                <w:lang w:val="fr-FR"/>
              </w:rPr>
            </w:pPr>
          </w:p>
        </w:tc>
        <w:tc>
          <w:tcPr>
            <w:tcW w:w="1412" w:type="dxa"/>
          </w:tcPr>
          <w:p w14:paraId="1296B7C1" w14:textId="77777777" w:rsidR="005C62A8" w:rsidRPr="005C62A8" w:rsidRDefault="005C62A8" w:rsidP="0079778F">
            <w:pPr>
              <w:ind w:left="0"/>
              <w:rPr>
                <w:b/>
                <w:bCs/>
                <w:i/>
                <w:iCs/>
                <w:lang w:val="fr-FR"/>
              </w:rPr>
            </w:pPr>
          </w:p>
        </w:tc>
      </w:tr>
      <w:tr w:rsidR="005C62A8" w:rsidRPr="005C62A8" w14:paraId="66B71B65" w14:textId="77777777" w:rsidTr="007D0B8C">
        <w:tc>
          <w:tcPr>
            <w:tcW w:w="4418" w:type="dxa"/>
          </w:tcPr>
          <w:p w14:paraId="1AAF6159" w14:textId="1182CC08" w:rsidR="005C62A8" w:rsidRDefault="005C62A8" w:rsidP="0079778F">
            <w:pPr>
              <w:ind w:left="0"/>
              <w:rPr>
                <w:i/>
                <w:iCs/>
                <w:lang w:val="fr-FR"/>
              </w:rPr>
            </w:pPr>
            <w:r>
              <w:rPr>
                <w:i/>
                <w:iCs/>
                <w:lang w:val="fr-FR"/>
              </w:rPr>
              <w:t>Redon : pot vervangen</w:t>
            </w:r>
          </w:p>
        </w:tc>
        <w:tc>
          <w:tcPr>
            <w:tcW w:w="1417" w:type="dxa"/>
          </w:tcPr>
          <w:p w14:paraId="55366095" w14:textId="77777777" w:rsidR="005C62A8" w:rsidRPr="005C62A8" w:rsidRDefault="005C62A8" w:rsidP="0079778F">
            <w:pPr>
              <w:ind w:left="0"/>
              <w:rPr>
                <w:b/>
                <w:bCs/>
                <w:i/>
                <w:iCs/>
                <w:lang w:val="fr-FR"/>
              </w:rPr>
            </w:pPr>
          </w:p>
        </w:tc>
        <w:tc>
          <w:tcPr>
            <w:tcW w:w="1418" w:type="dxa"/>
          </w:tcPr>
          <w:p w14:paraId="22241863" w14:textId="77777777" w:rsidR="005C62A8" w:rsidRPr="005C62A8" w:rsidRDefault="005C62A8" w:rsidP="0079778F">
            <w:pPr>
              <w:ind w:left="0"/>
              <w:rPr>
                <w:b/>
                <w:bCs/>
                <w:i/>
                <w:iCs/>
                <w:lang w:val="fr-FR"/>
              </w:rPr>
            </w:pPr>
          </w:p>
        </w:tc>
        <w:tc>
          <w:tcPr>
            <w:tcW w:w="1412" w:type="dxa"/>
          </w:tcPr>
          <w:p w14:paraId="5DC842CA" w14:textId="77777777" w:rsidR="005C62A8" w:rsidRPr="005C62A8" w:rsidRDefault="005C62A8" w:rsidP="0079778F">
            <w:pPr>
              <w:ind w:left="0"/>
              <w:rPr>
                <w:b/>
                <w:bCs/>
                <w:i/>
                <w:iCs/>
                <w:lang w:val="fr-FR"/>
              </w:rPr>
            </w:pPr>
          </w:p>
        </w:tc>
      </w:tr>
      <w:tr w:rsidR="005C62A8" w:rsidRPr="005C62A8" w14:paraId="4D11DEBC" w14:textId="77777777" w:rsidTr="007D0B8C">
        <w:tc>
          <w:tcPr>
            <w:tcW w:w="4418" w:type="dxa"/>
          </w:tcPr>
          <w:p w14:paraId="06BDD496" w14:textId="136DD1ED" w:rsidR="005C62A8" w:rsidRDefault="005C62A8" w:rsidP="0079778F">
            <w:pPr>
              <w:ind w:left="0"/>
              <w:rPr>
                <w:i/>
                <w:iCs/>
                <w:lang w:val="fr-FR"/>
              </w:rPr>
            </w:pPr>
            <w:r>
              <w:rPr>
                <w:i/>
                <w:iCs/>
                <w:lang w:val="fr-FR"/>
              </w:rPr>
              <w:t>Thoraxdrain</w:t>
            </w:r>
          </w:p>
        </w:tc>
        <w:tc>
          <w:tcPr>
            <w:tcW w:w="1417" w:type="dxa"/>
          </w:tcPr>
          <w:p w14:paraId="3B912994" w14:textId="77777777" w:rsidR="005C62A8" w:rsidRPr="005C62A8" w:rsidRDefault="005C62A8" w:rsidP="0079778F">
            <w:pPr>
              <w:ind w:left="0"/>
              <w:rPr>
                <w:b/>
                <w:bCs/>
                <w:i/>
                <w:iCs/>
                <w:lang w:val="fr-FR"/>
              </w:rPr>
            </w:pPr>
          </w:p>
        </w:tc>
        <w:tc>
          <w:tcPr>
            <w:tcW w:w="1418" w:type="dxa"/>
          </w:tcPr>
          <w:p w14:paraId="4AF4D740" w14:textId="77777777" w:rsidR="005C62A8" w:rsidRPr="005C62A8" w:rsidRDefault="005C62A8" w:rsidP="0079778F">
            <w:pPr>
              <w:ind w:left="0"/>
              <w:rPr>
                <w:b/>
                <w:bCs/>
                <w:i/>
                <w:iCs/>
                <w:lang w:val="fr-FR"/>
              </w:rPr>
            </w:pPr>
          </w:p>
        </w:tc>
        <w:tc>
          <w:tcPr>
            <w:tcW w:w="1412" w:type="dxa"/>
          </w:tcPr>
          <w:p w14:paraId="2DF28CD7" w14:textId="77777777" w:rsidR="005C62A8" w:rsidRPr="005C62A8" w:rsidRDefault="005C62A8" w:rsidP="0079778F">
            <w:pPr>
              <w:ind w:left="0"/>
              <w:rPr>
                <w:b/>
                <w:bCs/>
                <w:i/>
                <w:iCs/>
                <w:lang w:val="fr-FR"/>
              </w:rPr>
            </w:pPr>
          </w:p>
        </w:tc>
      </w:tr>
      <w:tr w:rsidR="005C62A8" w:rsidRPr="005C62A8" w14:paraId="4EB7160F" w14:textId="77777777" w:rsidTr="007D0B8C">
        <w:tc>
          <w:tcPr>
            <w:tcW w:w="4418" w:type="dxa"/>
          </w:tcPr>
          <w:p w14:paraId="77EE1B10" w14:textId="14E7D623" w:rsidR="005C62A8" w:rsidRPr="005C62A8" w:rsidRDefault="005C62A8" w:rsidP="0079778F">
            <w:pPr>
              <w:ind w:left="0"/>
              <w:rPr>
                <w:b/>
                <w:bCs/>
                <w:i/>
                <w:iCs/>
                <w:lang w:val="fr-FR"/>
              </w:rPr>
            </w:pPr>
            <w:r>
              <w:rPr>
                <w:b/>
                <w:bCs/>
                <w:i/>
                <w:iCs/>
                <w:lang w:val="fr-FR"/>
              </w:rPr>
              <w:t>Bloedafname ( 1 – 2)</w:t>
            </w:r>
          </w:p>
        </w:tc>
        <w:tc>
          <w:tcPr>
            <w:tcW w:w="1417" w:type="dxa"/>
          </w:tcPr>
          <w:p w14:paraId="049129B4" w14:textId="43738B4A" w:rsidR="005C62A8" w:rsidRPr="005C62A8" w:rsidRDefault="005C62A8" w:rsidP="0079778F">
            <w:pPr>
              <w:ind w:left="0"/>
              <w:rPr>
                <w:b/>
                <w:bCs/>
                <w:i/>
                <w:iCs/>
                <w:lang w:val="fr-FR"/>
              </w:rPr>
            </w:pPr>
            <w:r>
              <w:rPr>
                <w:b/>
                <w:bCs/>
                <w:i/>
                <w:iCs/>
                <w:lang w:val="fr-FR"/>
              </w:rPr>
              <w:t>Uitleg gegeven door</w:t>
            </w:r>
          </w:p>
        </w:tc>
        <w:tc>
          <w:tcPr>
            <w:tcW w:w="1418" w:type="dxa"/>
          </w:tcPr>
          <w:p w14:paraId="4FF99FA7" w14:textId="5EBA55A4" w:rsidR="005C62A8" w:rsidRPr="005C62A8" w:rsidRDefault="005C62A8" w:rsidP="0079778F">
            <w:pPr>
              <w:ind w:left="0"/>
              <w:rPr>
                <w:b/>
                <w:bCs/>
                <w:i/>
                <w:iCs/>
                <w:lang w:val="fr-FR"/>
              </w:rPr>
            </w:pPr>
            <w:r>
              <w:rPr>
                <w:b/>
                <w:bCs/>
                <w:i/>
                <w:iCs/>
                <w:lang w:val="fr-FR"/>
              </w:rPr>
              <w:t xml:space="preserve">Gekend </w:t>
            </w:r>
          </w:p>
        </w:tc>
        <w:tc>
          <w:tcPr>
            <w:tcW w:w="1412" w:type="dxa"/>
          </w:tcPr>
          <w:p w14:paraId="366EAB86" w14:textId="08C112E4" w:rsidR="005C62A8" w:rsidRPr="005C62A8" w:rsidRDefault="005C62A8" w:rsidP="0079778F">
            <w:pPr>
              <w:ind w:left="0"/>
              <w:rPr>
                <w:b/>
                <w:bCs/>
                <w:i/>
                <w:iCs/>
                <w:lang w:val="fr-FR"/>
              </w:rPr>
            </w:pPr>
            <w:r>
              <w:rPr>
                <w:b/>
                <w:bCs/>
                <w:i/>
                <w:iCs/>
                <w:lang w:val="fr-FR"/>
              </w:rPr>
              <w:t xml:space="preserve">Nog te herhalen </w:t>
            </w:r>
          </w:p>
        </w:tc>
      </w:tr>
      <w:tr w:rsidR="005C62A8" w:rsidRPr="005C62A8" w14:paraId="46E92827" w14:textId="77777777" w:rsidTr="007D0B8C">
        <w:tc>
          <w:tcPr>
            <w:tcW w:w="4418" w:type="dxa"/>
          </w:tcPr>
          <w:p w14:paraId="6391E8C8" w14:textId="7C6190DD" w:rsidR="005C62A8" w:rsidRPr="005C62A8" w:rsidRDefault="005C62A8" w:rsidP="0079778F">
            <w:pPr>
              <w:ind w:left="0"/>
              <w:rPr>
                <w:i/>
                <w:iCs/>
                <w:lang w:val="fr-FR"/>
              </w:rPr>
            </w:pPr>
            <w:r>
              <w:rPr>
                <w:i/>
                <w:iCs/>
                <w:lang w:val="fr-FR"/>
              </w:rPr>
              <w:t>Perifeer</w:t>
            </w:r>
          </w:p>
        </w:tc>
        <w:tc>
          <w:tcPr>
            <w:tcW w:w="1417" w:type="dxa"/>
          </w:tcPr>
          <w:p w14:paraId="6F9C1A91" w14:textId="77777777" w:rsidR="005C62A8" w:rsidRDefault="005C62A8" w:rsidP="0079778F">
            <w:pPr>
              <w:ind w:left="0"/>
              <w:rPr>
                <w:b/>
                <w:bCs/>
                <w:i/>
                <w:iCs/>
                <w:lang w:val="fr-FR"/>
              </w:rPr>
            </w:pPr>
          </w:p>
        </w:tc>
        <w:tc>
          <w:tcPr>
            <w:tcW w:w="1418" w:type="dxa"/>
          </w:tcPr>
          <w:p w14:paraId="52B42BAE" w14:textId="77777777" w:rsidR="005C62A8" w:rsidRDefault="005C62A8" w:rsidP="0079778F">
            <w:pPr>
              <w:ind w:left="0"/>
              <w:rPr>
                <w:b/>
                <w:bCs/>
                <w:i/>
                <w:iCs/>
                <w:lang w:val="fr-FR"/>
              </w:rPr>
            </w:pPr>
          </w:p>
        </w:tc>
        <w:tc>
          <w:tcPr>
            <w:tcW w:w="1412" w:type="dxa"/>
          </w:tcPr>
          <w:p w14:paraId="64FC878D" w14:textId="77777777" w:rsidR="005C62A8" w:rsidRDefault="005C62A8" w:rsidP="0079778F">
            <w:pPr>
              <w:ind w:left="0"/>
              <w:rPr>
                <w:b/>
                <w:bCs/>
                <w:i/>
                <w:iCs/>
                <w:lang w:val="fr-FR"/>
              </w:rPr>
            </w:pPr>
          </w:p>
        </w:tc>
      </w:tr>
      <w:tr w:rsidR="005C62A8" w:rsidRPr="005C62A8" w14:paraId="5388E5A4" w14:textId="77777777" w:rsidTr="007D0B8C">
        <w:tc>
          <w:tcPr>
            <w:tcW w:w="4418" w:type="dxa"/>
          </w:tcPr>
          <w:p w14:paraId="46EFAB48" w14:textId="496785C7" w:rsidR="005C62A8" w:rsidRDefault="005C62A8" w:rsidP="0079778F">
            <w:pPr>
              <w:ind w:left="0"/>
              <w:rPr>
                <w:i/>
                <w:iCs/>
                <w:lang w:val="fr-FR"/>
              </w:rPr>
            </w:pPr>
            <w:r>
              <w:rPr>
                <w:i/>
                <w:iCs/>
                <w:lang w:val="fr-FR"/>
              </w:rPr>
              <w:lastRenderedPageBreak/>
              <w:t xml:space="preserve">Via centrale catheter </w:t>
            </w:r>
          </w:p>
        </w:tc>
        <w:tc>
          <w:tcPr>
            <w:tcW w:w="1417" w:type="dxa"/>
          </w:tcPr>
          <w:p w14:paraId="738AB26F" w14:textId="77777777" w:rsidR="005C62A8" w:rsidRDefault="005C62A8" w:rsidP="0079778F">
            <w:pPr>
              <w:ind w:left="0"/>
              <w:rPr>
                <w:b/>
                <w:bCs/>
                <w:i/>
                <w:iCs/>
                <w:lang w:val="fr-FR"/>
              </w:rPr>
            </w:pPr>
          </w:p>
        </w:tc>
        <w:tc>
          <w:tcPr>
            <w:tcW w:w="1418" w:type="dxa"/>
          </w:tcPr>
          <w:p w14:paraId="2AEC3EE4" w14:textId="77777777" w:rsidR="005C62A8" w:rsidRDefault="005C62A8" w:rsidP="0079778F">
            <w:pPr>
              <w:ind w:left="0"/>
              <w:rPr>
                <w:b/>
                <w:bCs/>
                <w:i/>
                <w:iCs/>
                <w:lang w:val="fr-FR"/>
              </w:rPr>
            </w:pPr>
          </w:p>
        </w:tc>
        <w:tc>
          <w:tcPr>
            <w:tcW w:w="1412" w:type="dxa"/>
          </w:tcPr>
          <w:p w14:paraId="44358054" w14:textId="77777777" w:rsidR="005C62A8" w:rsidRDefault="005C62A8" w:rsidP="0079778F">
            <w:pPr>
              <w:ind w:left="0"/>
              <w:rPr>
                <w:b/>
                <w:bCs/>
                <w:i/>
                <w:iCs/>
                <w:lang w:val="fr-FR"/>
              </w:rPr>
            </w:pPr>
          </w:p>
        </w:tc>
      </w:tr>
      <w:tr w:rsidR="005C62A8" w:rsidRPr="005C62A8" w14:paraId="55AA3B8F" w14:textId="77777777" w:rsidTr="007D0B8C">
        <w:tc>
          <w:tcPr>
            <w:tcW w:w="4418" w:type="dxa"/>
          </w:tcPr>
          <w:p w14:paraId="6D665BAD" w14:textId="59BF32EE" w:rsidR="005C62A8" w:rsidRDefault="005C62A8" w:rsidP="0079778F">
            <w:pPr>
              <w:ind w:left="0"/>
              <w:rPr>
                <w:i/>
                <w:iCs/>
                <w:lang w:val="fr-FR"/>
              </w:rPr>
            </w:pPr>
            <w:r>
              <w:rPr>
                <w:i/>
                <w:iCs/>
                <w:lang w:val="fr-FR"/>
              </w:rPr>
              <w:t>Via arteriële catheter</w:t>
            </w:r>
          </w:p>
        </w:tc>
        <w:tc>
          <w:tcPr>
            <w:tcW w:w="1417" w:type="dxa"/>
          </w:tcPr>
          <w:p w14:paraId="0AD7EEA4" w14:textId="77777777" w:rsidR="005C62A8" w:rsidRDefault="005C62A8" w:rsidP="0079778F">
            <w:pPr>
              <w:ind w:left="0"/>
              <w:rPr>
                <w:b/>
                <w:bCs/>
                <w:i/>
                <w:iCs/>
                <w:lang w:val="fr-FR"/>
              </w:rPr>
            </w:pPr>
          </w:p>
        </w:tc>
        <w:tc>
          <w:tcPr>
            <w:tcW w:w="1418" w:type="dxa"/>
          </w:tcPr>
          <w:p w14:paraId="18EAC78C" w14:textId="77777777" w:rsidR="005C62A8" w:rsidRDefault="005C62A8" w:rsidP="0079778F">
            <w:pPr>
              <w:ind w:left="0"/>
              <w:rPr>
                <w:b/>
                <w:bCs/>
                <w:i/>
                <w:iCs/>
                <w:lang w:val="fr-FR"/>
              </w:rPr>
            </w:pPr>
          </w:p>
        </w:tc>
        <w:tc>
          <w:tcPr>
            <w:tcW w:w="1412" w:type="dxa"/>
          </w:tcPr>
          <w:p w14:paraId="01F601A8" w14:textId="77777777" w:rsidR="005C62A8" w:rsidRDefault="005C62A8" w:rsidP="0079778F">
            <w:pPr>
              <w:ind w:left="0"/>
              <w:rPr>
                <w:b/>
                <w:bCs/>
                <w:i/>
                <w:iCs/>
                <w:lang w:val="fr-FR"/>
              </w:rPr>
            </w:pPr>
          </w:p>
        </w:tc>
      </w:tr>
      <w:tr w:rsidR="005C62A8" w:rsidRPr="005C62A8" w14:paraId="5887904D" w14:textId="77777777" w:rsidTr="007D0B8C">
        <w:tc>
          <w:tcPr>
            <w:tcW w:w="4418" w:type="dxa"/>
          </w:tcPr>
          <w:p w14:paraId="0B236F6A" w14:textId="2075F15B" w:rsidR="005C62A8" w:rsidRDefault="005C62A8" w:rsidP="0079778F">
            <w:pPr>
              <w:ind w:left="0"/>
              <w:rPr>
                <w:i/>
                <w:iCs/>
                <w:lang w:val="fr-FR"/>
              </w:rPr>
            </w:pPr>
            <w:r>
              <w:rPr>
                <w:i/>
                <w:iCs/>
                <w:lang w:val="fr-FR"/>
              </w:rPr>
              <w:t>Eyetone</w:t>
            </w:r>
          </w:p>
        </w:tc>
        <w:tc>
          <w:tcPr>
            <w:tcW w:w="1417" w:type="dxa"/>
          </w:tcPr>
          <w:p w14:paraId="6975EBD4" w14:textId="77777777" w:rsidR="005C62A8" w:rsidRDefault="005C62A8" w:rsidP="0079778F">
            <w:pPr>
              <w:ind w:left="0"/>
              <w:rPr>
                <w:b/>
                <w:bCs/>
                <w:i/>
                <w:iCs/>
                <w:lang w:val="fr-FR"/>
              </w:rPr>
            </w:pPr>
          </w:p>
        </w:tc>
        <w:tc>
          <w:tcPr>
            <w:tcW w:w="1418" w:type="dxa"/>
          </w:tcPr>
          <w:p w14:paraId="6BE5184D" w14:textId="77777777" w:rsidR="005C62A8" w:rsidRDefault="005C62A8" w:rsidP="0079778F">
            <w:pPr>
              <w:ind w:left="0"/>
              <w:rPr>
                <w:b/>
                <w:bCs/>
                <w:i/>
                <w:iCs/>
                <w:lang w:val="fr-FR"/>
              </w:rPr>
            </w:pPr>
          </w:p>
        </w:tc>
        <w:tc>
          <w:tcPr>
            <w:tcW w:w="1412" w:type="dxa"/>
          </w:tcPr>
          <w:p w14:paraId="4EE23E94" w14:textId="77777777" w:rsidR="005C62A8" w:rsidRDefault="005C62A8" w:rsidP="0079778F">
            <w:pPr>
              <w:ind w:left="0"/>
              <w:rPr>
                <w:b/>
                <w:bCs/>
                <w:i/>
                <w:iCs/>
                <w:lang w:val="fr-FR"/>
              </w:rPr>
            </w:pPr>
          </w:p>
        </w:tc>
      </w:tr>
      <w:tr w:rsidR="005C62A8" w:rsidRPr="005C62A8" w14:paraId="221F67C1" w14:textId="77777777" w:rsidTr="007D0B8C">
        <w:tc>
          <w:tcPr>
            <w:tcW w:w="4418" w:type="dxa"/>
          </w:tcPr>
          <w:p w14:paraId="0B4D0C67" w14:textId="497A9378" w:rsidR="005C62A8" w:rsidRDefault="005C62A8" w:rsidP="0079778F">
            <w:pPr>
              <w:ind w:left="0"/>
              <w:rPr>
                <w:i/>
                <w:iCs/>
                <w:lang w:val="fr-FR"/>
              </w:rPr>
            </w:pPr>
            <w:r>
              <w:rPr>
                <w:i/>
                <w:iCs/>
                <w:lang w:val="fr-FR"/>
              </w:rPr>
              <w:t>ACT ( indien mogelijk)</w:t>
            </w:r>
          </w:p>
        </w:tc>
        <w:tc>
          <w:tcPr>
            <w:tcW w:w="1417" w:type="dxa"/>
          </w:tcPr>
          <w:p w14:paraId="25E170BC" w14:textId="77777777" w:rsidR="005C62A8" w:rsidRDefault="005C62A8" w:rsidP="0079778F">
            <w:pPr>
              <w:ind w:left="0"/>
              <w:rPr>
                <w:b/>
                <w:bCs/>
                <w:i/>
                <w:iCs/>
                <w:lang w:val="fr-FR"/>
              </w:rPr>
            </w:pPr>
          </w:p>
        </w:tc>
        <w:tc>
          <w:tcPr>
            <w:tcW w:w="1418" w:type="dxa"/>
          </w:tcPr>
          <w:p w14:paraId="54AEA14E" w14:textId="77777777" w:rsidR="005C62A8" w:rsidRDefault="005C62A8" w:rsidP="0079778F">
            <w:pPr>
              <w:ind w:left="0"/>
              <w:rPr>
                <w:b/>
                <w:bCs/>
                <w:i/>
                <w:iCs/>
                <w:lang w:val="fr-FR"/>
              </w:rPr>
            </w:pPr>
          </w:p>
        </w:tc>
        <w:tc>
          <w:tcPr>
            <w:tcW w:w="1412" w:type="dxa"/>
          </w:tcPr>
          <w:p w14:paraId="4A6F1257" w14:textId="77777777" w:rsidR="005C62A8" w:rsidRDefault="005C62A8" w:rsidP="0079778F">
            <w:pPr>
              <w:ind w:left="0"/>
              <w:rPr>
                <w:b/>
                <w:bCs/>
                <w:i/>
                <w:iCs/>
                <w:lang w:val="fr-FR"/>
              </w:rPr>
            </w:pPr>
          </w:p>
        </w:tc>
      </w:tr>
      <w:tr w:rsidR="005C62A8" w:rsidRPr="005C62A8" w14:paraId="22F0052F" w14:textId="77777777" w:rsidTr="007D0B8C">
        <w:tc>
          <w:tcPr>
            <w:tcW w:w="4418" w:type="dxa"/>
          </w:tcPr>
          <w:p w14:paraId="2CBC726C" w14:textId="24453639" w:rsidR="005C62A8" w:rsidRPr="00FA371E" w:rsidRDefault="00FA371E" w:rsidP="0079778F">
            <w:pPr>
              <w:ind w:left="0"/>
              <w:rPr>
                <w:b/>
                <w:bCs/>
                <w:i/>
                <w:iCs/>
                <w:lang w:val="fr-FR"/>
              </w:rPr>
            </w:pPr>
            <w:r>
              <w:rPr>
                <w:b/>
                <w:bCs/>
                <w:i/>
                <w:iCs/>
                <w:lang w:val="fr-FR"/>
              </w:rPr>
              <w:t>Zorgen aan ademhalingsstelsel (week 1 – 2)</w:t>
            </w:r>
          </w:p>
        </w:tc>
        <w:tc>
          <w:tcPr>
            <w:tcW w:w="1417" w:type="dxa"/>
          </w:tcPr>
          <w:p w14:paraId="547E6DFA" w14:textId="6AE37343" w:rsidR="005C62A8" w:rsidRDefault="00FA371E" w:rsidP="0079778F">
            <w:pPr>
              <w:ind w:left="0"/>
              <w:rPr>
                <w:b/>
                <w:bCs/>
                <w:i/>
                <w:iCs/>
                <w:lang w:val="fr-FR"/>
              </w:rPr>
            </w:pPr>
            <w:r>
              <w:rPr>
                <w:b/>
                <w:bCs/>
                <w:i/>
                <w:iCs/>
                <w:lang w:val="fr-FR"/>
              </w:rPr>
              <w:t>Uitleg gegeven door</w:t>
            </w:r>
          </w:p>
        </w:tc>
        <w:tc>
          <w:tcPr>
            <w:tcW w:w="1418" w:type="dxa"/>
          </w:tcPr>
          <w:p w14:paraId="114DFA5F" w14:textId="4A92D95A" w:rsidR="005C62A8" w:rsidRDefault="00FA371E" w:rsidP="0079778F">
            <w:pPr>
              <w:ind w:left="0"/>
              <w:rPr>
                <w:b/>
                <w:bCs/>
                <w:i/>
                <w:iCs/>
                <w:lang w:val="fr-FR"/>
              </w:rPr>
            </w:pPr>
            <w:r>
              <w:rPr>
                <w:b/>
                <w:bCs/>
                <w:i/>
                <w:iCs/>
                <w:lang w:val="fr-FR"/>
              </w:rPr>
              <w:t xml:space="preserve">Gekend </w:t>
            </w:r>
          </w:p>
        </w:tc>
        <w:tc>
          <w:tcPr>
            <w:tcW w:w="1412" w:type="dxa"/>
          </w:tcPr>
          <w:p w14:paraId="778ACD39" w14:textId="62E6A458" w:rsidR="005C62A8" w:rsidRDefault="00FA371E" w:rsidP="0079778F">
            <w:pPr>
              <w:ind w:left="0"/>
              <w:rPr>
                <w:b/>
                <w:bCs/>
                <w:i/>
                <w:iCs/>
                <w:lang w:val="fr-FR"/>
              </w:rPr>
            </w:pPr>
            <w:r>
              <w:rPr>
                <w:b/>
                <w:bCs/>
                <w:i/>
                <w:iCs/>
                <w:lang w:val="fr-FR"/>
              </w:rPr>
              <w:t>Nog te herhalen</w:t>
            </w:r>
          </w:p>
        </w:tc>
      </w:tr>
      <w:tr w:rsidR="00FA371E" w:rsidRPr="005C62A8" w14:paraId="10D555D6" w14:textId="77777777" w:rsidTr="007D0B8C">
        <w:tc>
          <w:tcPr>
            <w:tcW w:w="4418" w:type="dxa"/>
          </w:tcPr>
          <w:p w14:paraId="26432226" w14:textId="76426AE3" w:rsidR="00FA371E" w:rsidRPr="00FA371E" w:rsidRDefault="00FA371E" w:rsidP="0079778F">
            <w:pPr>
              <w:ind w:left="0"/>
              <w:rPr>
                <w:i/>
                <w:iCs/>
                <w:lang w:val="fr-FR"/>
              </w:rPr>
            </w:pPr>
            <w:r>
              <w:rPr>
                <w:i/>
                <w:iCs/>
                <w:lang w:val="fr-FR"/>
              </w:rPr>
              <w:t xml:space="preserve">Aspiratie </w:t>
            </w:r>
          </w:p>
        </w:tc>
        <w:tc>
          <w:tcPr>
            <w:tcW w:w="1417" w:type="dxa"/>
          </w:tcPr>
          <w:p w14:paraId="7881E20B" w14:textId="77777777" w:rsidR="00FA371E" w:rsidRDefault="00FA371E" w:rsidP="0079778F">
            <w:pPr>
              <w:ind w:left="0"/>
              <w:rPr>
                <w:b/>
                <w:bCs/>
                <w:i/>
                <w:iCs/>
                <w:lang w:val="fr-FR"/>
              </w:rPr>
            </w:pPr>
          </w:p>
        </w:tc>
        <w:tc>
          <w:tcPr>
            <w:tcW w:w="1418" w:type="dxa"/>
          </w:tcPr>
          <w:p w14:paraId="29C9C2D3" w14:textId="77777777" w:rsidR="00FA371E" w:rsidRDefault="00FA371E" w:rsidP="0079778F">
            <w:pPr>
              <w:ind w:left="0"/>
              <w:rPr>
                <w:b/>
                <w:bCs/>
                <w:i/>
                <w:iCs/>
                <w:lang w:val="fr-FR"/>
              </w:rPr>
            </w:pPr>
          </w:p>
        </w:tc>
        <w:tc>
          <w:tcPr>
            <w:tcW w:w="1412" w:type="dxa"/>
          </w:tcPr>
          <w:p w14:paraId="3C43D1D3" w14:textId="77777777" w:rsidR="00FA371E" w:rsidRDefault="00FA371E" w:rsidP="0079778F">
            <w:pPr>
              <w:ind w:left="0"/>
              <w:rPr>
                <w:b/>
                <w:bCs/>
                <w:i/>
                <w:iCs/>
                <w:lang w:val="fr-FR"/>
              </w:rPr>
            </w:pPr>
          </w:p>
        </w:tc>
      </w:tr>
      <w:tr w:rsidR="00FA371E" w:rsidRPr="005C62A8" w14:paraId="76D7FA9E" w14:textId="77777777" w:rsidTr="007D0B8C">
        <w:tc>
          <w:tcPr>
            <w:tcW w:w="4418" w:type="dxa"/>
          </w:tcPr>
          <w:p w14:paraId="3D7AF45E" w14:textId="4C12D0F0" w:rsidR="00FA371E" w:rsidRDefault="00FA371E" w:rsidP="0079778F">
            <w:pPr>
              <w:ind w:left="0"/>
              <w:rPr>
                <w:i/>
                <w:iCs/>
                <w:lang w:val="fr-FR"/>
              </w:rPr>
            </w:pPr>
            <w:r>
              <w:rPr>
                <w:i/>
                <w:iCs/>
                <w:lang w:val="fr-FR"/>
              </w:rPr>
              <w:t>O2 toediening : nasale sonde</w:t>
            </w:r>
          </w:p>
        </w:tc>
        <w:tc>
          <w:tcPr>
            <w:tcW w:w="1417" w:type="dxa"/>
          </w:tcPr>
          <w:p w14:paraId="30FDA0F4" w14:textId="77777777" w:rsidR="00FA371E" w:rsidRDefault="00FA371E" w:rsidP="0079778F">
            <w:pPr>
              <w:ind w:left="0"/>
              <w:rPr>
                <w:b/>
                <w:bCs/>
                <w:i/>
                <w:iCs/>
                <w:lang w:val="fr-FR"/>
              </w:rPr>
            </w:pPr>
          </w:p>
        </w:tc>
        <w:tc>
          <w:tcPr>
            <w:tcW w:w="1418" w:type="dxa"/>
          </w:tcPr>
          <w:p w14:paraId="0D146C36" w14:textId="77777777" w:rsidR="00FA371E" w:rsidRDefault="00FA371E" w:rsidP="0079778F">
            <w:pPr>
              <w:ind w:left="0"/>
              <w:rPr>
                <w:b/>
                <w:bCs/>
                <w:i/>
                <w:iCs/>
                <w:lang w:val="fr-FR"/>
              </w:rPr>
            </w:pPr>
          </w:p>
        </w:tc>
        <w:tc>
          <w:tcPr>
            <w:tcW w:w="1412" w:type="dxa"/>
          </w:tcPr>
          <w:p w14:paraId="6388169A" w14:textId="77777777" w:rsidR="00FA371E" w:rsidRDefault="00FA371E" w:rsidP="0079778F">
            <w:pPr>
              <w:ind w:left="0"/>
              <w:rPr>
                <w:b/>
                <w:bCs/>
                <w:i/>
                <w:iCs/>
                <w:lang w:val="fr-FR"/>
              </w:rPr>
            </w:pPr>
          </w:p>
        </w:tc>
      </w:tr>
      <w:tr w:rsidR="00FA371E" w:rsidRPr="005C62A8" w14:paraId="647CA5C8" w14:textId="77777777" w:rsidTr="007D0B8C">
        <w:tc>
          <w:tcPr>
            <w:tcW w:w="4418" w:type="dxa"/>
          </w:tcPr>
          <w:p w14:paraId="666429CA" w14:textId="6EC8527B" w:rsidR="00FA371E" w:rsidRDefault="00FA371E" w:rsidP="0079778F">
            <w:pPr>
              <w:ind w:left="0"/>
              <w:rPr>
                <w:i/>
                <w:iCs/>
                <w:lang w:val="fr-FR"/>
              </w:rPr>
            </w:pPr>
            <w:r>
              <w:rPr>
                <w:i/>
                <w:iCs/>
                <w:lang w:val="fr-FR"/>
              </w:rPr>
              <w:t xml:space="preserve">                      Non-rebreathing</w:t>
            </w:r>
          </w:p>
        </w:tc>
        <w:tc>
          <w:tcPr>
            <w:tcW w:w="1417" w:type="dxa"/>
          </w:tcPr>
          <w:p w14:paraId="2BA4269E" w14:textId="77777777" w:rsidR="00FA371E" w:rsidRDefault="00FA371E" w:rsidP="0079778F">
            <w:pPr>
              <w:ind w:left="0"/>
              <w:rPr>
                <w:b/>
                <w:bCs/>
                <w:i/>
                <w:iCs/>
                <w:lang w:val="fr-FR"/>
              </w:rPr>
            </w:pPr>
          </w:p>
        </w:tc>
        <w:tc>
          <w:tcPr>
            <w:tcW w:w="1418" w:type="dxa"/>
          </w:tcPr>
          <w:p w14:paraId="536A3504" w14:textId="77777777" w:rsidR="00FA371E" w:rsidRDefault="00FA371E" w:rsidP="0079778F">
            <w:pPr>
              <w:ind w:left="0"/>
              <w:rPr>
                <w:b/>
                <w:bCs/>
                <w:i/>
                <w:iCs/>
                <w:lang w:val="fr-FR"/>
              </w:rPr>
            </w:pPr>
          </w:p>
        </w:tc>
        <w:tc>
          <w:tcPr>
            <w:tcW w:w="1412" w:type="dxa"/>
          </w:tcPr>
          <w:p w14:paraId="2C80CE72" w14:textId="77777777" w:rsidR="00FA371E" w:rsidRDefault="00FA371E" w:rsidP="0079778F">
            <w:pPr>
              <w:ind w:left="0"/>
              <w:rPr>
                <w:b/>
                <w:bCs/>
                <w:i/>
                <w:iCs/>
                <w:lang w:val="fr-FR"/>
              </w:rPr>
            </w:pPr>
          </w:p>
        </w:tc>
      </w:tr>
      <w:tr w:rsidR="00FA371E" w:rsidRPr="005C62A8" w14:paraId="1642F0D0" w14:textId="77777777" w:rsidTr="007D0B8C">
        <w:tc>
          <w:tcPr>
            <w:tcW w:w="4418" w:type="dxa"/>
          </w:tcPr>
          <w:p w14:paraId="309F8AAF" w14:textId="0A9A210B" w:rsidR="00FA371E" w:rsidRDefault="00FA371E" w:rsidP="0079778F">
            <w:pPr>
              <w:ind w:left="0"/>
              <w:rPr>
                <w:i/>
                <w:iCs/>
                <w:lang w:val="fr-FR"/>
              </w:rPr>
            </w:pPr>
            <w:r>
              <w:rPr>
                <w:i/>
                <w:iCs/>
                <w:lang w:val="fr-FR"/>
              </w:rPr>
              <w:t xml:space="preserve">                      Mayo Tube</w:t>
            </w:r>
          </w:p>
        </w:tc>
        <w:tc>
          <w:tcPr>
            <w:tcW w:w="1417" w:type="dxa"/>
          </w:tcPr>
          <w:p w14:paraId="7398218E" w14:textId="77777777" w:rsidR="00FA371E" w:rsidRDefault="00FA371E" w:rsidP="0079778F">
            <w:pPr>
              <w:ind w:left="0"/>
              <w:rPr>
                <w:b/>
                <w:bCs/>
                <w:i/>
                <w:iCs/>
                <w:lang w:val="fr-FR"/>
              </w:rPr>
            </w:pPr>
          </w:p>
        </w:tc>
        <w:tc>
          <w:tcPr>
            <w:tcW w:w="1418" w:type="dxa"/>
          </w:tcPr>
          <w:p w14:paraId="2E4C3774" w14:textId="77777777" w:rsidR="00FA371E" w:rsidRDefault="00FA371E" w:rsidP="0079778F">
            <w:pPr>
              <w:ind w:left="0"/>
              <w:rPr>
                <w:b/>
                <w:bCs/>
                <w:i/>
                <w:iCs/>
                <w:lang w:val="fr-FR"/>
              </w:rPr>
            </w:pPr>
          </w:p>
        </w:tc>
        <w:tc>
          <w:tcPr>
            <w:tcW w:w="1412" w:type="dxa"/>
          </w:tcPr>
          <w:p w14:paraId="3CF82226" w14:textId="77777777" w:rsidR="00FA371E" w:rsidRDefault="00FA371E" w:rsidP="0079778F">
            <w:pPr>
              <w:ind w:left="0"/>
              <w:rPr>
                <w:b/>
                <w:bCs/>
                <w:i/>
                <w:iCs/>
                <w:lang w:val="fr-FR"/>
              </w:rPr>
            </w:pPr>
          </w:p>
        </w:tc>
      </w:tr>
      <w:tr w:rsidR="00FA371E" w:rsidRPr="005C62A8" w14:paraId="665ED119" w14:textId="77777777" w:rsidTr="007D0B8C">
        <w:tc>
          <w:tcPr>
            <w:tcW w:w="4418" w:type="dxa"/>
          </w:tcPr>
          <w:p w14:paraId="70B192FC" w14:textId="1B8373D7" w:rsidR="00FA371E" w:rsidRDefault="00FA371E" w:rsidP="0079778F">
            <w:pPr>
              <w:ind w:left="0"/>
              <w:rPr>
                <w:i/>
                <w:iCs/>
                <w:lang w:val="fr-FR"/>
              </w:rPr>
            </w:pPr>
            <w:r>
              <w:rPr>
                <w:i/>
                <w:iCs/>
                <w:lang w:val="fr-FR"/>
              </w:rPr>
              <w:t xml:space="preserve">                      Larynxmasker</w:t>
            </w:r>
          </w:p>
        </w:tc>
        <w:tc>
          <w:tcPr>
            <w:tcW w:w="1417" w:type="dxa"/>
          </w:tcPr>
          <w:p w14:paraId="6760C475" w14:textId="77777777" w:rsidR="00FA371E" w:rsidRDefault="00FA371E" w:rsidP="0079778F">
            <w:pPr>
              <w:ind w:left="0"/>
              <w:rPr>
                <w:b/>
                <w:bCs/>
                <w:i/>
                <w:iCs/>
                <w:lang w:val="fr-FR"/>
              </w:rPr>
            </w:pPr>
          </w:p>
        </w:tc>
        <w:tc>
          <w:tcPr>
            <w:tcW w:w="1418" w:type="dxa"/>
          </w:tcPr>
          <w:p w14:paraId="065DA089" w14:textId="77777777" w:rsidR="00FA371E" w:rsidRDefault="00FA371E" w:rsidP="0079778F">
            <w:pPr>
              <w:ind w:left="0"/>
              <w:rPr>
                <w:b/>
                <w:bCs/>
                <w:i/>
                <w:iCs/>
                <w:lang w:val="fr-FR"/>
              </w:rPr>
            </w:pPr>
          </w:p>
        </w:tc>
        <w:tc>
          <w:tcPr>
            <w:tcW w:w="1412" w:type="dxa"/>
          </w:tcPr>
          <w:p w14:paraId="50E46E0D" w14:textId="77777777" w:rsidR="00FA371E" w:rsidRDefault="00FA371E" w:rsidP="0079778F">
            <w:pPr>
              <w:ind w:left="0"/>
              <w:rPr>
                <w:b/>
                <w:bCs/>
                <w:i/>
                <w:iCs/>
                <w:lang w:val="fr-FR"/>
              </w:rPr>
            </w:pPr>
          </w:p>
        </w:tc>
      </w:tr>
      <w:tr w:rsidR="00FA371E" w:rsidRPr="005C62A8" w14:paraId="14EB3202" w14:textId="77777777" w:rsidTr="007D0B8C">
        <w:tc>
          <w:tcPr>
            <w:tcW w:w="4418" w:type="dxa"/>
          </w:tcPr>
          <w:p w14:paraId="4AB57089" w14:textId="78BAA0EC" w:rsidR="00FA371E" w:rsidRDefault="00FA371E" w:rsidP="0079778F">
            <w:pPr>
              <w:ind w:left="0"/>
              <w:rPr>
                <w:i/>
                <w:iCs/>
                <w:lang w:val="fr-FR"/>
              </w:rPr>
            </w:pPr>
            <w:r>
              <w:rPr>
                <w:i/>
                <w:iCs/>
                <w:lang w:val="fr-FR"/>
              </w:rPr>
              <w:t xml:space="preserve">                      Endotrachealetube</w:t>
            </w:r>
          </w:p>
        </w:tc>
        <w:tc>
          <w:tcPr>
            <w:tcW w:w="1417" w:type="dxa"/>
          </w:tcPr>
          <w:p w14:paraId="2DAB0B17" w14:textId="77777777" w:rsidR="00FA371E" w:rsidRDefault="00FA371E" w:rsidP="0079778F">
            <w:pPr>
              <w:ind w:left="0"/>
              <w:rPr>
                <w:b/>
                <w:bCs/>
                <w:i/>
                <w:iCs/>
                <w:lang w:val="fr-FR"/>
              </w:rPr>
            </w:pPr>
          </w:p>
        </w:tc>
        <w:tc>
          <w:tcPr>
            <w:tcW w:w="1418" w:type="dxa"/>
          </w:tcPr>
          <w:p w14:paraId="15D54A99" w14:textId="77777777" w:rsidR="00FA371E" w:rsidRDefault="00FA371E" w:rsidP="0079778F">
            <w:pPr>
              <w:ind w:left="0"/>
              <w:rPr>
                <w:b/>
                <w:bCs/>
                <w:i/>
                <w:iCs/>
                <w:lang w:val="fr-FR"/>
              </w:rPr>
            </w:pPr>
          </w:p>
        </w:tc>
        <w:tc>
          <w:tcPr>
            <w:tcW w:w="1412" w:type="dxa"/>
          </w:tcPr>
          <w:p w14:paraId="329B8FDF" w14:textId="77777777" w:rsidR="00FA371E" w:rsidRDefault="00FA371E" w:rsidP="0079778F">
            <w:pPr>
              <w:ind w:left="0"/>
              <w:rPr>
                <w:b/>
                <w:bCs/>
                <w:i/>
                <w:iCs/>
                <w:lang w:val="fr-FR"/>
              </w:rPr>
            </w:pPr>
          </w:p>
        </w:tc>
      </w:tr>
      <w:tr w:rsidR="00FA371E" w:rsidRPr="005C62A8" w14:paraId="2B8D57E6" w14:textId="77777777" w:rsidTr="007D0B8C">
        <w:tc>
          <w:tcPr>
            <w:tcW w:w="4418" w:type="dxa"/>
          </w:tcPr>
          <w:p w14:paraId="4E375992" w14:textId="198A5C9E" w:rsidR="00FA371E" w:rsidRDefault="00FA371E" w:rsidP="0079778F">
            <w:pPr>
              <w:ind w:left="0"/>
              <w:rPr>
                <w:i/>
                <w:iCs/>
                <w:lang w:val="fr-FR"/>
              </w:rPr>
            </w:pPr>
            <w:r>
              <w:rPr>
                <w:i/>
                <w:iCs/>
                <w:lang w:val="fr-FR"/>
              </w:rPr>
              <w:t xml:space="preserve">                      Tracheo(s)tomie</w:t>
            </w:r>
          </w:p>
        </w:tc>
        <w:tc>
          <w:tcPr>
            <w:tcW w:w="1417" w:type="dxa"/>
          </w:tcPr>
          <w:p w14:paraId="3C741D84" w14:textId="77777777" w:rsidR="00FA371E" w:rsidRDefault="00FA371E" w:rsidP="0079778F">
            <w:pPr>
              <w:ind w:left="0"/>
              <w:rPr>
                <w:b/>
                <w:bCs/>
                <w:i/>
                <w:iCs/>
                <w:lang w:val="fr-FR"/>
              </w:rPr>
            </w:pPr>
          </w:p>
        </w:tc>
        <w:tc>
          <w:tcPr>
            <w:tcW w:w="1418" w:type="dxa"/>
          </w:tcPr>
          <w:p w14:paraId="4D9D24DF" w14:textId="77777777" w:rsidR="00FA371E" w:rsidRDefault="00FA371E" w:rsidP="0079778F">
            <w:pPr>
              <w:ind w:left="0"/>
              <w:rPr>
                <w:b/>
                <w:bCs/>
                <w:i/>
                <w:iCs/>
                <w:lang w:val="fr-FR"/>
              </w:rPr>
            </w:pPr>
          </w:p>
        </w:tc>
        <w:tc>
          <w:tcPr>
            <w:tcW w:w="1412" w:type="dxa"/>
          </w:tcPr>
          <w:p w14:paraId="209C69A3" w14:textId="77777777" w:rsidR="00FA371E" w:rsidRDefault="00FA371E" w:rsidP="0079778F">
            <w:pPr>
              <w:ind w:left="0"/>
              <w:rPr>
                <w:b/>
                <w:bCs/>
                <w:i/>
                <w:iCs/>
                <w:lang w:val="fr-FR"/>
              </w:rPr>
            </w:pPr>
          </w:p>
        </w:tc>
      </w:tr>
    </w:tbl>
    <w:p w14:paraId="1133451D" w14:textId="77777777" w:rsidR="007D0B8C" w:rsidRPr="005C62A8" w:rsidRDefault="007D0B8C" w:rsidP="0079778F">
      <w:pPr>
        <w:rPr>
          <w:i/>
          <w:iCs/>
          <w:lang w:val="fr-FR"/>
        </w:rPr>
      </w:pPr>
    </w:p>
    <w:p w14:paraId="207D8A8B" w14:textId="15F84009" w:rsidR="00CF225D" w:rsidRPr="00CF225D" w:rsidRDefault="00CF225D" w:rsidP="00CF225D">
      <w:pPr>
        <w:pStyle w:val="Kop2"/>
      </w:pPr>
      <w:r>
        <w:t>Verwachtingen</w:t>
      </w:r>
    </w:p>
    <w:p w14:paraId="6C7CDB40" w14:textId="074E4BDB" w:rsidR="004B5E03" w:rsidRDefault="000E56B1" w:rsidP="000E56B1">
      <w:pPr>
        <w:pStyle w:val="Kop3"/>
      </w:pPr>
      <w:r>
        <w:t>De student op de PAZA</w:t>
      </w:r>
    </w:p>
    <w:p w14:paraId="3C978EA6" w14:textId="3F56C72D" w:rsidR="000E56B1" w:rsidRDefault="000E56B1" w:rsidP="000E56B1">
      <w:pPr>
        <w:rPr>
          <w:i/>
          <w:iCs/>
        </w:rPr>
      </w:pPr>
      <w:r>
        <w:rPr>
          <w:i/>
          <w:iCs/>
        </w:rPr>
        <w:t>De student wordt eerst gedurende 2 à 3 weken gekoppeld aan een mentor of verpleegkundige. Deze periode is afhankelijk van de totale stageperiode van de student.</w:t>
      </w:r>
    </w:p>
    <w:p w14:paraId="20D202F6" w14:textId="70C4579E" w:rsidR="000E56B1" w:rsidRDefault="000E56B1" w:rsidP="000E56B1">
      <w:pPr>
        <w:rPr>
          <w:b/>
          <w:bCs/>
          <w:i/>
          <w:iCs/>
          <w:u w:val="single"/>
        </w:rPr>
      </w:pPr>
      <w:r>
        <w:rPr>
          <w:b/>
          <w:bCs/>
          <w:i/>
          <w:iCs/>
          <w:u w:val="single"/>
        </w:rPr>
        <w:t>Stageweek 1</w:t>
      </w:r>
    </w:p>
    <w:p w14:paraId="4E1289F0" w14:textId="151BB71C" w:rsidR="000E56B1" w:rsidRDefault="000E56B1" w:rsidP="000E56B1">
      <w:pPr>
        <w:rPr>
          <w:i/>
          <w:iCs/>
        </w:rPr>
      </w:pPr>
      <w:r>
        <w:rPr>
          <w:i/>
          <w:iCs/>
        </w:rPr>
        <w:t xml:space="preserve">In de </w:t>
      </w:r>
      <w:r>
        <w:rPr>
          <w:b/>
          <w:bCs/>
          <w:i/>
          <w:iCs/>
        </w:rPr>
        <w:t xml:space="preserve">eerste week </w:t>
      </w:r>
      <w:r>
        <w:rPr>
          <w:i/>
          <w:iCs/>
        </w:rPr>
        <w:t xml:space="preserve">van de stage “kleeft” bij wijze van spreken de student aan de mentor of </w:t>
      </w:r>
      <w:r w:rsidR="00893533">
        <w:rPr>
          <w:i/>
          <w:iCs/>
        </w:rPr>
        <w:t>verpleegkundige die de student opleidt. De student krijgt in de eerste week geen eigen verantwoordelijkheid over de patiënt!</w:t>
      </w:r>
    </w:p>
    <w:p w14:paraId="02D4411D" w14:textId="567BE44F" w:rsidR="00893533" w:rsidRDefault="001E3474" w:rsidP="000E56B1">
      <w:pPr>
        <w:rPr>
          <w:i/>
          <w:iCs/>
          <w:u w:val="single"/>
        </w:rPr>
      </w:pPr>
      <w:r>
        <w:rPr>
          <w:i/>
          <w:iCs/>
          <w:u w:val="single"/>
        </w:rPr>
        <w:t>Volgende basisvaardigheden worden de student aangeleerd:</w:t>
      </w:r>
    </w:p>
    <w:p w14:paraId="18211051" w14:textId="3DD38BFC" w:rsidR="001E3474" w:rsidRDefault="001E3474" w:rsidP="001E3474">
      <w:pPr>
        <w:pStyle w:val="Lijstalinea"/>
        <w:numPr>
          <w:ilvl w:val="0"/>
          <w:numId w:val="16"/>
        </w:numPr>
        <w:rPr>
          <w:i/>
          <w:iCs/>
        </w:rPr>
      </w:pPr>
      <w:r>
        <w:rPr>
          <w:i/>
          <w:iCs/>
        </w:rPr>
        <w:t>Opname in HIX en installatie van de postoperatieve patiënt</w:t>
      </w:r>
    </w:p>
    <w:p w14:paraId="6AFA30DD" w14:textId="721F7F22" w:rsidR="001E3474" w:rsidRDefault="001E3474" w:rsidP="001E3474">
      <w:pPr>
        <w:pStyle w:val="Lijstalinea"/>
        <w:numPr>
          <w:ilvl w:val="0"/>
          <w:numId w:val="16"/>
        </w:numPr>
        <w:rPr>
          <w:i/>
          <w:iCs/>
        </w:rPr>
      </w:pPr>
      <w:r>
        <w:rPr>
          <w:i/>
          <w:iCs/>
        </w:rPr>
        <w:t>Administratieve werking in HIX</w:t>
      </w:r>
    </w:p>
    <w:p w14:paraId="38DA3557" w14:textId="46975A06" w:rsidR="001E3474" w:rsidRDefault="001E3474" w:rsidP="001E3474">
      <w:pPr>
        <w:pStyle w:val="Lijstalinea"/>
        <w:numPr>
          <w:ilvl w:val="0"/>
          <w:numId w:val="16"/>
        </w:numPr>
        <w:rPr>
          <w:i/>
          <w:iCs/>
        </w:rPr>
      </w:pPr>
      <w:r>
        <w:rPr>
          <w:i/>
          <w:iCs/>
        </w:rPr>
        <w:t>Verzamelen en interpreteren van vitale parameters en uitslagen; hemodynamische parameters, bloedverlies, bewustzijn, bloeduitslagen, pijnbeleving, misselijkheidsgraad, …</w:t>
      </w:r>
    </w:p>
    <w:p w14:paraId="4C6BFD9D" w14:textId="0D85C999" w:rsidR="001E3474" w:rsidRDefault="001E3474" w:rsidP="001E3474">
      <w:pPr>
        <w:pStyle w:val="Lijstalinea"/>
        <w:numPr>
          <w:ilvl w:val="0"/>
          <w:numId w:val="16"/>
        </w:numPr>
        <w:rPr>
          <w:i/>
          <w:iCs/>
        </w:rPr>
      </w:pPr>
      <w:r>
        <w:rPr>
          <w:i/>
          <w:iCs/>
        </w:rPr>
        <w:t xml:space="preserve">Kennismaking met de </w:t>
      </w:r>
      <w:r>
        <w:rPr>
          <w:b/>
          <w:bCs/>
          <w:i/>
          <w:iCs/>
        </w:rPr>
        <w:t>verschillende anesthesietechnieken</w:t>
      </w:r>
    </w:p>
    <w:p w14:paraId="193437B2" w14:textId="7FC582E6" w:rsidR="001E3474" w:rsidRDefault="001E3474" w:rsidP="001E3474">
      <w:pPr>
        <w:ind w:left="360"/>
        <w:rPr>
          <w:b/>
          <w:bCs/>
          <w:i/>
          <w:iCs/>
        </w:rPr>
      </w:pPr>
      <w:r>
        <w:rPr>
          <w:b/>
          <w:bCs/>
          <w:i/>
          <w:iCs/>
        </w:rPr>
        <w:t>Hemodynamische parameters op de PAZA:</w:t>
      </w:r>
    </w:p>
    <w:p w14:paraId="26928312" w14:textId="7E152EB9" w:rsidR="001E3474" w:rsidRDefault="001E3474" w:rsidP="001E3474">
      <w:pPr>
        <w:ind w:left="360"/>
        <w:rPr>
          <w:i/>
          <w:iCs/>
        </w:rPr>
      </w:pPr>
      <w:r>
        <w:rPr>
          <w:i/>
          <w:iCs/>
        </w:rPr>
        <w:t>Het is belangrijk dat je deze parameters kent bij aanvang van je stage!</w:t>
      </w:r>
    </w:p>
    <w:p w14:paraId="750C624F" w14:textId="1862B074" w:rsidR="001E3474" w:rsidRDefault="001E3474" w:rsidP="001E3474">
      <w:pPr>
        <w:pStyle w:val="Lijstalinea"/>
        <w:numPr>
          <w:ilvl w:val="0"/>
          <w:numId w:val="19"/>
        </w:numPr>
        <w:rPr>
          <w:i/>
          <w:iCs/>
        </w:rPr>
      </w:pPr>
      <w:r w:rsidRPr="00D543A9">
        <w:rPr>
          <w:b/>
          <w:bCs/>
          <w:i/>
          <w:iCs/>
        </w:rPr>
        <w:t>Saturatie</w:t>
      </w:r>
      <w:r>
        <w:rPr>
          <w:i/>
          <w:iCs/>
        </w:rPr>
        <w:t>: zet je op de vinger van de patiënt aan de arm van het infuus</w:t>
      </w:r>
    </w:p>
    <w:p w14:paraId="41B2A0FF" w14:textId="4E4ABF7A" w:rsidR="001E3474" w:rsidRDefault="001E3474" w:rsidP="001E3474">
      <w:pPr>
        <w:pStyle w:val="Lijstalinea"/>
        <w:numPr>
          <w:ilvl w:val="0"/>
          <w:numId w:val="19"/>
        </w:numPr>
        <w:rPr>
          <w:i/>
          <w:iCs/>
        </w:rPr>
      </w:pPr>
      <w:r w:rsidRPr="00D543A9">
        <w:rPr>
          <w:b/>
          <w:bCs/>
          <w:i/>
          <w:iCs/>
        </w:rPr>
        <w:lastRenderedPageBreak/>
        <w:t>Zuurstof</w:t>
      </w:r>
      <w:r w:rsidRPr="00FD46CD">
        <w:rPr>
          <w:i/>
          <w:iCs/>
        </w:rPr>
        <w:t>:</w:t>
      </w:r>
      <w:r w:rsidR="00FD46CD" w:rsidRPr="00FD46CD">
        <w:rPr>
          <w:i/>
          <w:iCs/>
        </w:rPr>
        <w:t>2 à 3 L O2 toe</w:t>
      </w:r>
      <w:r w:rsidR="00FD46CD">
        <w:rPr>
          <w:i/>
          <w:iCs/>
        </w:rPr>
        <w:t>dienen bij aankomst. Zo mogelijk na 30 min de zuurstof afbouwen naar minimum 92% SpO2 bij kamerlucht. Is de saturatie van de patiënt aan kamerlucht lager dan 92% SpO2, dan mag hij/zij met 2L O2 naar de kamer.</w:t>
      </w:r>
    </w:p>
    <w:p w14:paraId="3BE515CB" w14:textId="22688622" w:rsidR="00FD46CD" w:rsidRDefault="00FD46CD" w:rsidP="001E3474">
      <w:pPr>
        <w:pStyle w:val="Lijstalinea"/>
        <w:numPr>
          <w:ilvl w:val="0"/>
          <w:numId w:val="19"/>
        </w:numPr>
        <w:rPr>
          <w:i/>
          <w:iCs/>
        </w:rPr>
      </w:pPr>
      <w:r w:rsidRPr="00D543A9">
        <w:rPr>
          <w:b/>
          <w:bCs/>
          <w:i/>
          <w:iCs/>
        </w:rPr>
        <w:t>Bloeddruk</w:t>
      </w:r>
      <w:r>
        <w:rPr>
          <w:i/>
          <w:iCs/>
        </w:rPr>
        <w:t xml:space="preserve">: systole tussen 80 mmHg en 180 mmHg </w:t>
      </w:r>
    </w:p>
    <w:p w14:paraId="403B7F4D" w14:textId="0A57FAC2" w:rsidR="00FD46CD" w:rsidRDefault="00FD46CD" w:rsidP="001E3474">
      <w:pPr>
        <w:pStyle w:val="Lijstalinea"/>
        <w:numPr>
          <w:ilvl w:val="0"/>
          <w:numId w:val="19"/>
        </w:numPr>
        <w:rPr>
          <w:i/>
          <w:iCs/>
        </w:rPr>
      </w:pPr>
      <w:r w:rsidRPr="00D543A9">
        <w:rPr>
          <w:b/>
          <w:bCs/>
          <w:i/>
          <w:iCs/>
        </w:rPr>
        <w:t>Hartritme</w:t>
      </w:r>
      <w:r w:rsidRPr="00FD46CD">
        <w:rPr>
          <w:i/>
          <w:iCs/>
        </w:rPr>
        <w:t>: sinusaal of afwijking is ge</w:t>
      </w:r>
      <w:r>
        <w:rPr>
          <w:i/>
          <w:iCs/>
        </w:rPr>
        <w:t>kend, tussen 40 en 100 s/m</w:t>
      </w:r>
    </w:p>
    <w:p w14:paraId="466C2FDD" w14:textId="505C4E73" w:rsidR="00FD46CD" w:rsidRDefault="00FD46CD" w:rsidP="001E3474">
      <w:pPr>
        <w:pStyle w:val="Lijstalinea"/>
        <w:numPr>
          <w:ilvl w:val="0"/>
          <w:numId w:val="19"/>
        </w:numPr>
        <w:rPr>
          <w:i/>
          <w:iCs/>
        </w:rPr>
      </w:pPr>
      <w:r w:rsidRPr="00D543A9">
        <w:rPr>
          <w:b/>
          <w:bCs/>
          <w:i/>
          <w:iCs/>
        </w:rPr>
        <w:t>Urinedebiet met verblijfsonde/urometer</w:t>
      </w:r>
      <w:r>
        <w:rPr>
          <w:i/>
          <w:iCs/>
        </w:rPr>
        <w:t>: 0,5 ml/kg/u</w:t>
      </w:r>
    </w:p>
    <w:p w14:paraId="5A8A71BA" w14:textId="2E0383A5" w:rsidR="00FD46CD" w:rsidRDefault="00FD46CD" w:rsidP="001E3474">
      <w:pPr>
        <w:pStyle w:val="Lijstalinea"/>
        <w:numPr>
          <w:ilvl w:val="0"/>
          <w:numId w:val="19"/>
        </w:numPr>
        <w:rPr>
          <w:i/>
          <w:iCs/>
        </w:rPr>
      </w:pPr>
      <w:r w:rsidRPr="00D543A9">
        <w:rPr>
          <w:b/>
          <w:bCs/>
          <w:i/>
          <w:iCs/>
        </w:rPr>
        <w:t>Bloedverlies met redon/spirelli drain</w:t>
      </w:r>
      <w:r>
        <w:rPr>
          <w:i/>
          <w:iCs/>
        </w:rPr>
        <w:t>: kleiner dan 50ml/u</w:t>
      </w:r>
    </w:p>
    <w:p w14:paraId="00CE6FD3" w14:textId="3299BD87" w:rsidR="00FD46CD" w:rsidRDefault="00FD46CD" w:rsidP="001E3474">
      <w:pPr>
        <w:pStyle w:val="Lijstalinea"/>
        <w:numPr>
          <w:ilvl w:val="0"/>
          <w:numId w:val="19"/>
        </w:numPr>
        <w:rPr>
          <w:i/>
          <w:iCs/>
        </w:rPr>
      </w:pPr>
      <w:r w:rsidRPr="00D543A9">
        <w:rPr>
          <w:b/>
          <w:bCs/>
          <w:i/>
          <w:iCs/>
        </w:rPr>
        <w:t>Temperatuur</w:t>
      </w:r>
      <w:r>
        <w:rPr>
          <w:i/>
          <w:iCs/>
        </w:rPr>
        <w:t>: tussen de 35.7°C en 37°C</w:t>
      </w:r>
    </w:p>
    <w:p w14:paraId="1B8C2E3E" w14:textId="06AA297F" w:rsidR="00FD46CD" w:rsidRDefault="00FD46CD" w:rsidP="001E3474">
      <w:pPr>
        <w:pStyle w:val="Lijstalinea"/>
        <w:numPr>
          <w:ilvl w:val="0"/>
          <w:numId w:val="19"/>
        </w:numPr>
        <w:rPr>
          <w:b/>
          <w:bCs/>
          <w:i/>
          <w:iCs/>
        </w:rPr>
      </w:pPr>
      <w:r w:rsidRPr="00D543A9">
        <w:rPr>
          <w:b/>
          <w:bCs/>
          <w:i/>
          <w:iCs/>
        </w:rPr>
        <w:t xml:space="preserve">PAZA </w:t>
      </w:r>
      <w:r w:rsidR="00D543A9">
        <w:rPr>
          <w:b/>
          <w:bCs/>
          <w:i/>
          <w:iCs/>
        </w:rPr>
        <w:t>–</w:t>
      </w:r>
      <w:r w:rsidRPr="00D543A9">
        <w:rPr>
          <w:b/>
          <w:bCs/>
          <w:i/>
          <w:iCs/>
        </w:rPr>
        <w:t xml:space="preserve"> pijnbeleid</w:t>
      </w:r>
      <w:r w:rsidR="00D543A9">
        <w:rPr>
          <w:b/>
          <w:bCs/>
          <w:i/>
          <w:iCs/>
        </w:rPr>
        <w:t>:</w:t>
      </w:r>
    </w:p>
    <w:p w14:paraId="1DD97DE2" w14:textId="01D32287" w:rsidR="00D543A9" w:rsidRDefault="00D543A9" w:rsidP="00D543A9">
      <w:pPr>
        <w:pStyle w:val="Lijstalinea"/>
        <w:numPr>
          <w:ilvl w:val="0"/>
          <w:numId w:val="0"/>
        </w:numPr>
        <w:ind w:left="1080"/>
        <w:rPr>
          <w:b/>
          <w:bCs/>
          <w:i/>
          <w:iCs/>
        </w:rPr>
      </w:pPr>
      <w:r>
        <w:rPr>
          <w:b/>
          <w:bCs/>
          <w:i/>
          <w:iCs/>
        </w:rPr>
        <w:t xml:space="preserve">VNS = </w:t>
      </w:r>
      <w:r w:rsidRPr="00D543A9">
        <w:rPr>
          <w:i/>
          <w:iCs/>
        </w:rPr>
        <w:t>verbale numerieke score</w:t>
      </w:r>
    </w:p>
    <w:tbl>
      <w:tblPr>
        <w:tblStyle w:val="Tabelraster"/>
        <w:tblW w:w="0" w:type="auto"/>
        <w:tblInd w:w="1080" w:type="dxa"/>
        <w:tblLook w:val="04A0" w:firstRow="1" w:lastRow="0" w:firstColumn="1" w:lastColumn="0" w:noHBand="0" w:noVBand="1"/>
      </w:tblPr>
      <w:tblGrid>
        <w:gridCol w:w="2661"/>
        <w:gridCol w:w="3200"/>
        <w:gridCol w:w="2121"/>
      </w:tblGrid>
      <w:tr w:rsidR="00D543A9" w14:paraId="26855754" w14:textId="77777777" w:rsidTr="00D543A9">
        <w:tc>
          <w:tcPr>
            <w:tcW w:w="2661" w:type="dxa"/>
          </w:tcPr>
          <w:p w14:paraId="2129AFFB" w14:textId="33C7F2EC" w:rsidR="00D543A9" w:rsidRPr="00D543A9" w:rsidRDefault="00D543A9" w:rsidP="00D543A9">
            <w:pPr>
              <w:pStyle w:val="Lijstalinea"/>
              <w:numPr>
                <w:ilvl w:val="0"/>
                <w:numId w:val="0"/>
              </w:numPr>
              <w:rPr>
                <w:i/>
                <w:iCs/>
              </w:rPr>
            </w:pPr>
            <w:r>
              <w:rPr>
                <w:i/>
                <w:iCs/>
              </w:rPr>
              <w:t>Pijnscore</w:t>
            </w:r>
          </w:p>
        </w:tc>
        <w:tc>
          <w:tcPr>
            <w:tcW w:w="3200" w:type="dxa"/>
          </w:tcPr>
          <w:p w14:paraId="5750F5A4" w14:textId="0AD7A825" w:rsidR="00D543A9" w:rsidRPr="00D543A9" w:rsidRDefault="00D543A9" w:rsidP="00D543A9">
            <w:pPr>
              <w:pStyle w:val="Lijstalinea"/>
              <w:numPr>
                <w:ilvl w:val="0"/>
                <w:numId w:val="0"/>
              </w:numPr>
              <w:rPr>
                <w:i/>
                <w:iCs/>
              </w:rPr>
            </w:pPr>
            <w:r>
              <w:rPr>
                <w:i/>
                <w:iCs/>
              </w:rPr>
              <w:t>VDPS</w:t>
            </w:r>
          </w:p>
        </w:tc>
        <w:tc>
          <w:tcPr>
            <w:tcW w:w="2121" w:type="dxa"/>
          </w:tcPr>
          <w:p w14:paraId="57EC7D07" w14:textId="5AFA1AF6" w:rsidR="00D543A9" w:rsidRPr="00D543A9" w:rsidRDefault="00D543A9" w:rsidP="00D543A9">
            <w:pPr>
              <w:pStyle w:val="Lijstalinea"/>
              <w:numPr>
                <w:ilvl w:val="0"/>
                <w:numId w:val="0"/>
              </w:numPr>
              <w:rPr>
                <w:i/>
                <w:iCs/>
              </w:rPr>
            </w:pPr>
            <w:r>
              <w:rPr>
                <w:i/>
                <w:iCs/>
              </w:rPr>
              <w:t>VNS</w:t>
            </w:r>
          </w:p>
        </w:tc>
      </w:tr>
      <w:tr w:rsidR="00D543A9" w14:paraId="085DB363" w14:textId="77777777" w:rsidTr="00D543A9">
        <w:tc>
          <w:tcPr>
            <w:tcW w:w="2661" w:type="dxa"/>
          </w:tcPr>
          <w:p w14:paraId="0C9C2AF4" w14:textId="77777777" w:rsidR="00D543A9" w:rsidRDefault="00D543A9" w:rsidP="00D543A9">
            <w:pPr>
              <w:pStyle w:val="Lijstalinea"/>
              <w:numPr>
                <w:ilvl w:val="0"/>
                <w:numId w:val="0"/>
              </w:numPr>
              <w:rPr>
                <w:i/>
                <w:iCs/>
              </w:rPr>
            </w:pPr>
            <w:r>
              <w:rPr>
                <w:i/>
                <w:iCs/>
              </w:rPr>
              <w:t>0</w:t>
            </w:r>
          </w:p>
          <w:p w14:paraId="4F40EBD3" w14:textId="0EC2E324" w:rsidR="00D543A9" w:rsidRDefault="00D543A9" w:rsidP="00D543A9">
            <w:pPr>
              <w:pStyle w:val="Lijstalinea"/>
              <w:numPr>
                <w:ilvl w:val="0"/>
                <w:numId w:val="0"/>
              </w:numPr>
              <w:rPr>
                <w:i/>
                <w:iCs/>
              </w:rPr>
            </w:pPr>
            <w:r>
              <w:rPr>
                <w:i/>
                <w:iCs/>
              </w:rPr>
              <w:t>1 – 3</w:t>
            </w:r>
          </w:p>
          <w:p w14:paraId="3B229EF2" w14:textId="77777777" w:rsidR="00D543A9" w:rsidRDefault="00D543A9" w:rsidP="00D543A9">
            <w:pPr>
              <w:pStyle w:val="Lijstalinea"/>
              <w:numPr>
                <w:ilvl w:val="0"/>
                <w:numId w:val="0"/>
              </w:numPr>
              <w:rPr>
                <w:i/>
                <w:iCs/>
              </w:rPr>
            </w:pPr>
            <w:r>
              <w:rPr>
                <w:i/>
                <w:iCs/>
              </w:rPr>
              <w:t>4</w:t>
            </w:r>
          </w:p>
          <w:p w14:paraId="5DE0A76B" w14:textId="77777777" w:rsidR="0055681A" w:rsidRDefault="0055681A" w:rsidP="00D543A9">
            <w:pPr>
              <w:pStyle w:val="Lijstalinea"/>
              <w:numPr>
                <w:ilvl w:val="0"/>
                <w:numId w:val="0"/>
              </w:numPr>
              <w:rPr>
                <w:i/>
                <w:iCs/>
              </w:rPr>
            </w:pPr>
          </w:p>
          <w:p w14:paraId="6BBA446E" w14:textId="77777777" w:rsidR="0055681A" w:rsidRDefault="0055681A" w:rsidP="00D543A9">
            <w:pPr>
              <w:pStyle w:val="Lijstalinea"/>
              <w:numPr>
                <w:ilvl w:val="0"/>
                <w:numId w:val="0"/>
              </w:numPr>
              <w:rPr>
                <w:i/>
                <w:iCs/>
              </w:rPr>
            </w:pPr>
          </w:p>
          <w:p w14:paraId="25B6A5B5" w14:textId="77777777" w:rsidR="0055681A" w:rsidRDefault="0055681A" w:rsidP="00D543A9">
            <w:pPr>
              <w:pStyle w:val="Lijstalinea"/>
              <w:numPr>
                <w:ilvl w:val="0"/>
                <w:numId w:val="0"/>
              </w:numPr>
              <w:rPr>
                <w:i/>
                <w:iCs/>
              </w:rPr>
            </w:pPr>
          </w:p>
          <w:p w14:paraId="71EF7367" w14:textId="77777777" w:rsidR="0055681A" w:rsidRDefault="0055681A" w:rsidP="00D543A9">
            <w:pPr>
              <w:pStyle w:val="Lijstalinea"/>
              <w:numPr>
                <w:ilvl w:val="0"/>
                <w:numId w:val="0"/>
              </w:numPr>
              <w:rPr>
                <w:i/>
                <w:iCs/>
              </w:rPr>
            </w:pPr>
          </w:p>
          <w:p w14:paraId="1AF68784" w14:textId="2EF0F56D" w:rsidR="0055681A" w:rsidRDefault="0055681A" w:rsidP="00D543A9">
            <w:pPr>
              <w:pStyle w:val="Lijstalinea"/>
              <w:numPr>
                <w:ilvl w:val="0"/>
                <w:numId w:val="0"/>
              </w:numPr>
              <w:rPr>
                <w:i/>
                <w:iCs/>
              </w:rPr>
            </w:pPr>
            <w:r>
              <w:rPr>
                <w:i/>
                <w:iCs/>
              </w:rPr>
              <w:t>5 – 6</w:t>
            </w:r>
          </w:p>
          <w:p w14:paraId="4867A734" w14:textId="652CB406" w:rsidR="0055681A" w:rsidRDefault="0055681A" w:rsidP="00D543A9">
            <w:pPr>
              <w:pStyle w:val="Lijstalinea"/>
              <w:numPr>
                <w:ilvl w:val="0"/>
                <w:numId w:val="0"/>
              </w:numPr>
              <w:rPr>
                <w:i/>
                <w:iCs/>
              </w:rPr>
            </w:pPr>
            <w:r>
              <w:rPr>
                <w:i/>
                <w:iCs/>
              </w:rPr>
              <w:t xml:space="preserve">7 – 10 </w:t>
            </w:r>
          </w:p>
        </w:tc>
        <w:tc>
          <w:tcPr>
            <w:tcW w:w="3200" w:type="dxa"/>
          </w:tcPr>
          <w:p w14:paraId="277A4A12" w14:textId="77777777" w:rsidR="00D543A9" w:rsidRDefault="00D543A9" w:rsidP="00D543A9">
            <w:pPr>
              <w:pStyle w:val="Lijstalinea"/>
              <w:numPr>
                <w:ilvl w:val="0"/>
                <w:numId w:val="0"/>
              </w:numPr>
              <w:rPr>
                <w:i/>
                <w:iCs/>
              </w:rPr>
            </w:pPr>
            <w:r>
              <w:rPr>
                <w:i/>
                <w:iCs/>
              </w:rPr>
              <w:t>Geen pijn</w:t>
            </w:r>
          </w:p>
          <w:p w14:paraId="74045386" w14:textId="77777777" w:rsidR="00D543A9" w:rsidRDefault="00D543A9" w:rsidP="00D543A9">
            <w:pPr>
              <w:pStyle w:val="Lijstalinea"/>
              <w:numPr>
                <w:ilvl w:val="0"/>
                <w:numId w:val="0"/>
              </w:numPr>
              <w:rPr>
                <w:i/>
                <w:iCs/>
              </w:rPr>
            </w:pPr>
            <w:r>
              <w:rPr>
                <w:i/>
                <w:iCs/>
              </w:rPr>
              <w:t>Lichte pijn</w:t>
            </w:r>
          </w:p>
          <w:p w14:paraId="6D62CF77" w14:textId="77777777" w:rsidR="00D543A9" w:rsidRDefault="00D543A9" w:rsidP="00D543A9">
            <w:pPr>
              <w:pStyle w:val="Lijstalinea"/>
              <w:numPr>
                <w:ilvl w:val="0"/>
                <w:numId w:val="0"/>
              </w:numPr>
              <w:rPr>
                <w:i/>
                <w:iCs/>
              </w:rPr>
            </w:pPr>
            <w:r>
              <w:rPr>
                <w:i/>
                <w:iCs/>
              </w:rPr>
              <w:t>Matige pijn</w:t>
            </w:r>
          </w:p>
          <w:p w14:paraId="38F2B578" w14:textId="77777777" w:rsidR="00D543A9" w:rsidRDefault="00D543A9" w:rsidP="00D543A9">
            <w:pPr>
              <w:pStyle w:val="Lijstalinea"/>
              <w:numPr>
                <w:ilvl w:val="0"/>
                <w:numId w:val="0"/>
              </w:numPr>
              <w:rPr>
                <w:i/>
                <w:iCs/>
              </w:rPr>
            </w:pPr>
            <w:r>
              <w:rPr>
                <w:i/>
                <w:iCs/>
              </w:rPr>
              <w:t>Herevaluatie na 30 min. Pt mag met deze score niet naar kamer.</w:t>
            </w:r>
          </w:p>
          <w:p w14:paraId="797EF93C" w14:textId="77777777" w:rsidR="0055681A" w:rsidRDefault="0055681A" w:rsidP="00D543A9">
            <w:pPr>
              <w:pStyle w:val="Lijstalinea"/>
              <w:numPr>
                <w:ilvl w:val="0"/>
                <w:numId w:val="0"/>
              </w:numPr>
              <w:rPr>
                <w:i/>
                <w:iCs/>
              </w:rPr>
            </w:pPr>
          </w:p>
          <w:p w14:paraId="1F4A587E" w14:textId="77777777" w:rsidR="0055681A" w:rsidRDefault="0055681A" w:rsidP="00D543A9">
            <w:pPr>
              <w:pStyle w:val="Lijstalinea"/>
              <w:numPr>
                <w:ilvl w:val="0"/>
                <w:numId w:val="0"/>
              </w:numPr>
              <w:rPr>
                <w:i/>
                <w:iCs/>
              </w:rPr>
            </w:pPr>
          </w:p>
          <w:p w14:paraId="3702600F" w14:textId="77777777" w:rsidR="0055681A" w:rsidRDefault="0055681A" w:rsidP="00D543A9">
            <w:pPr>
              <w:pStyle w:val="Lijstalinea"/>
              <w:numPr>
                <w:ilvl w:val="0"/>
                <w:numId w:val="0"/>
              </w:numPr>
              <w:rPr>
                <w:i/>
                <w:iCs/>
              </w:rPr>
            </w:pPr>
            <w:r>
              <w:rPr>
                <w:i/>
                <w:iCs/>
              </w:rPr>
              <w:t>Hevige pijn</w:t>
            </w:r>
          </w:p>
          <w:p w14:paraId="4B864BD5" w14:textId="5E103ED3" w:rsidR="0055681A" w:rsidRDefault="0055681A" w:rsidP="00D543A9">
            <w:pPr>
              <w:pStyle w:val="Lijstalinea"/>
              <w:numPr>
                <w:ilvl w:val="0"/>
                <w:numId w:val="0"/>
              </w:numPr>
              <w:rPr>
                <w:i/>
                <w:iCs/>
              </w:rPr>
            </w:pPr>
            <w:r>
              <w:rPr>
                <w:i/>
                <w:iCs/>
              </w:rPr>
              <w:t>Zeer hevige tot ondraaglijke pijn</w:t>
            </w:r>
          </w:p>
        </w:tc>
        <w:tc>
          <w:tcPr>
            <w:tcW w:w="2121" w:type="dxa"/>
          </w:tcPr>
          <w:p w14:paraId="25FF17FF" w14:textId="77777777" w:rsidR="00D543A9" w:rsidRPr="0055681A" w:rsidRDefault="00D543A9" w:rsidP="00D543A9">
            <w:pPr>
              <w:pStyle w:val="Lijstalinea"/>
              <w:numPr>
                <w:ilvl w:val="0"/>
                <w:numId w:val="0"/>
              </w:numPr>
              <w:rPr>
                <w:i/>
                <w:iCs/>
                <w:color w:val="00B050"/>
              </w:rPr>
            </w:pPr>
            <w:r w:rsidRPr="0055681A">
              <w:rPr>
                <w:i/>
                <w:iCs/>
                <w:color w:val="00B050"/>
              </w:rPr>
              <w:t>0</w:t>
            </w:r>
          </w:p>
          <w:p w14:paraId="65C43768" w14:textId="0EECC11F" w:rsidR="0055681A" w:rsidRDefault="0055681A" w:rsidP="00D543A9">
            <w:pPr>
              <w:pStyle w:val="Lijstalinea"/>
              <w:numPr>
                <w:ilvl w:val="0"/>
                <w:numId w:val="0"/>
              </w:numPr>
              <w:rPr>
                <w:i/>
                <w:iCs/>
              </w:rPr>
            </w:pPr>
            <w:r>
              <w:rPr>
                <w:noProof/>
                <w:lang w:eastAsia="nl-BE"/>
              </w:rPr>
              <mc:AlternateContent>
                <mc:Choice Requires="wps">
                  <w:drawing>
                    <wp:anchor distT="0" distB="0" distL="114300" distR="114300" simplePos="0" relativeHeight="251667456" behindDoc="0" locked="0" layoutInCell="1" allowOverlap="1" wp14:anchorId="2BB97BE2" wp14:editId="115A48BD">
                      <wp:simplePos x="0" y="0"/>
                      <wp:positionH relativeFrom="column">
                        <wp:posOffset>77152</wp:posOffset>
                      </wp:positionH>
                      <wp:positionV relativeFrom="paragraph">
                        <wp:posOffset>14922</wp:posOffset>
                      </wp:positionV>
                      <wp:extent cx="0" cy="438150"/>
                      <wp:effectExtent l="76200" t="0" r="57150" b="57150"/>
                      <wp:wrapNone/>
                      <wp:docPr id="29" name="Rechte verbindingslijn met pijl 29"/>
                      <wp:cNvGraphicFramePr/>
                      <a:graphic xmlns:a="http://schemas.openxmlformats.org/drawingml/2006/main">
                        <a:graphicData uri="http://schemas.microsoft.com/office/word/2010/wordprocessingShape">
                          <wps:wsp>
                            <wps:cNvCnPr/>
                            <wps:spPr>
                              <a:xfrm>
                                <a:off x="0" y="0"/>
                                <a:ext cx="0" cy="438150"/>
                              </a:xfrm>
                              <a:prstGeom prst="straightConnector1">
                                <a:avLst/>
                              </a:prstGeom>
                              <a:noFill/>
                              <a:ln w="9525" cap="flat" cmpd="sng" algn="ctr">
                                <a:solidFill>
                                  <a:srgbClr val="72B283"/>
                                </a:solidFill>
                                <a:prstDash val="solid"/>
                                <a:tailEnd type="triangle"/>
                              </a:ln>
                              <a:effectLst/>
                            </wps:spPr>
                            <wps:bodyPr/>
                          </wps:wsp>
                        </a:graphicData>
                      </a:graphic>
                    </wp:anchor>
                  </w:drawing>
                </mc:Choice>
                <mc:Fallback>
                  <w:pict>
                    <v:shapetype w14:anchorId="246C4FBA" id="_x0000_t32" coordsize="21600,21600" o:spt="32" o:oned="t" path="m,l21600,21600e" filled="f">
                      <v:path arrowok="t" fillok="f" o:connecttype="none"/>
                      <o:lock v:ext="edit" shapetype="t"/>
                    </v:shapetype>
                    <v:shape id="Rechte verbindingslijn met pijl 29" o:spid="_x0000_s1026" type="#_x0000_t32" style="position:absolute;margin-left:6.05pt;margin-top:1.15pt;width:0;height:3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" strokecolor="#72b283">
                      <v:stroke endarrow="block"/>
                    </v:shape>
                  </w:pict>
                </mc:Fallback>
              </mc:AlternateContent>
            </w:r>
          </w:p>
          <w:p w14:paraId="64296A75" w14:textId="77777777" w:rsidR="0055681A" w:rsidRDefault="0055681A" w:rsidP="00D543A9">
            <w:pPr>
              <w:pStyle w:val="Lijstalinea"/>
              <w:numPr>
                <w:ilvl w:val="0"/>
                <w:numId w:val="0"/>
              </w:numPr>
              <w:rPr>
                <w:i/>
                <w:iCs/>
              </w:rPr>
            </w:pPr>
          </w:p>
          <w:p w14:paraId="48305637" w14:textId="77777777" w:rsidR="0055681A" w:rsidRDefault="0055681A" w:rsidP="00D543A9">
            <w:pPr>
              <w:pStyle w:val="Lijstalinea"/>
              <w:numPr>
                <w:ilvl w:val="0"/>
                <w:numId w:val="0"/>
              </w:numPr>
              <w:rPr>
                <w:i/>
                <w:iCs/>
              </w:rPr>
            </w:pPr>
          </w:p>
          <w:p w14:paraId="1A079298" w14:textId="77777777" w:rsidR="0055681A" w:rsidRDefault="0055681A" w:rsidP="00D543A9">
            <w:pPr>
              <w:pStyle w:val="Lijstalinea"/>
              <w:numPr>
                <w:ilvl w:val="0"/>
                <w:numId w:val="0"/>
              </w:numPr>
              <w:rPr>
                <w:i/>
                <w:iCs/>
              </w:rPr>
            </w:pPr>
          </w:p>
          <w:p w14:paraId="16D80F62" w14:textId="45911E1D" w:rsidR="0055681A" w:rsidRPr="0055681A" w:rsidRDefault="0055681A" w:rsidP="00D543A9">
            <w:pPr>
              <w:pStyle w:val="Lijstalinea"/>
              <w:numPr>
                <w:ilvl w:val="0"/>
                <w:numId w:val="0"/>
              </w:numPr>
              <w:rPr>
                <w:i/>
                <w:iCs/>
                <w:color w:val="00B050"/>
              </w:rPr>
            </w:pPr>
            <w:r w:rsidRPr="0055681A">
              <w:rPr>
                <w:i/>
                <w:iCs/>
                <w:color w:val="00B050"/>
              </w:rPr>
              <w:t>10</w:t>
            </w:r>
          </w:p>
          <w:p w14:paraId="224A27A2" w14:textId="6968B654" w:rsidR="0055681A" w:rsidRPr="0055681A" w:rsidRDefault="0055681A" w:rsidP="00D543A9">
            <w:pPr>
              <w:pStyle w:val="Lijstalinea"/>
              <w:numPr>
                <w:ilvl w:val="0"/>
                <w:numId w:val="0"/>
              </w:numPr>
              <w:rPr>
                <w:i/>
                <w:iCs/>
                <w:color w:val="00B050"/>
              </w:rPr>
            </w:pPr>
            <w:r w:rsidRPr="0055681A">
              <w:rPr>
                <w:i/>
                <w:iCs/>
                <w:color w:val="00B050"/>
              </w:rPr>
              <w:t>Meest ondraaglijke pijn</w:t>
            </w:r>
          </w:p>
          <w:p w14:paraId="2C3FD9D8" w14:textId="344487F9" w:rsidR="0055681A" w:rsidRDefault="0055681A" w:rsidP="00D543A9">
            <w:pPr>
              <w:pStyle w:val="Lijstalinea"/>
              <w:numPr>
                <w:ilvl w:val="0"/>
                <w:numId w:val="0"/>
              </w:numPr>
              <w:rPr>
                <w:i/>
                <w:iCs/>
              </w:rPr>
            </w:pPr>
          </w:p>
          <w:p w14:paraId="7A181154" w14:textId="7A0CDB60" w:rsidR="00D543A9" w:rsidRDefault="00D543A9" w:rsidP="00D543A9">
            <w:pPr>
              <w:pStyle w:val="Lijstalinea"/>
              <w:numPr>
                <w:ilvl w:val="0"/>
                <w:numId w:val="0"/>
              </w:numPr>
              <w:rPr>
                <w:i/>
                <w:iCs/>
              </w:rPr>
            </w:pPr>
          </w:p>
        </w:tc>
      </w:tr>
      <w:tr w:rsidR="0055681A" w14:paraId="21D0ECB1" w14:textId="77777777" w:rsidTr="00D543A9">
        <w:tc>
          <w:tcPr>
            <w:tcW w:w="2661" w:type="dxa"/>
          </w:tcPr>
          <w:p w14:paraId="06412941" w14:textId="44312F76" w:rsidR="0055681A" w:rsidRDefault="00465B3E" w:rsidP="00D543A9">
            <w:pPr>
              <w:pStyle w:val="Lijstalinea"/>
              <w:numPr>
                <w:ilvl w:val="0"/>
                <w:numId w:val="0"/>
              </w:numPr>
              <w:rPr>
                <w:i/>
                <w:iCs/>
              </w:rPr>
            </w:pPr>
            <w:r>
              <w:rPr>
                <w:i/>
                <w:iCs/>
              </w:rPr>
              <w:t>Lokalisatie pijn</w:t>
            </w:r>
          </w:p>
        </w:tc>
        <w:tc>
          <w:tcPr>
            <w:tcW w:w="3200" w:type="dxa"/>
          </w:tcPr>
          <w:p w14:paraId="0CD86348" w14:textId="77777777" w:rsidR="0055681A" w:rsidRDefault="0055681A" w:rsidP="00D543A9">
            <w:pPr>
              <w:pStyle w:val="Lijstalinea"/>
              <w:numPr>
                <w:ilvl w:val="0"/>
                <w:numId w:val="0"/>
              </w:numPr>
              <w:rPr>
                <w:i/>
                <w:iCs/>
              </w:rPr>
            </w:pPr>
          </w:p>
        </w:tc>
        <w:tc>
          <w:tcPr>
            <w:tcW w:w="2121" w:type="dxa"/>
          </w:tcPr>
          <w:p w14:paraId="64656B44" w14:textId="77777777" w:rsidR="0055681A" w:rsidRPr="0055681A" w:rsidRDefault="0055681A" w:rsidP="00D543A9">
            <w:pPr>
              <w:pStyle w:val="Lijstalinea"/>
              <w:numPr>
                <w:ilvl w:val="0"/>
                <w:numId w:val="0"/>
              </w:numPr>
              <w:rPr>
                <w:i/>
                <w:iCs/>
                <w:color w:val="00B050"/>
              </w:rPr>
            </w:pPr>
          </w:p>
        </w:tc>
      </w:tr>
      <w:tr w:rsidR="00465B3E" w14:paraId="076F6333" w14:textId="77777777" w:rsidTr="00D543A9">
        <w:tc>
          <w:tcPr>
            <w:tcW w:w="2661" w:type="dxa"/>
          </w:tcPr>
          <w:p w14:paraId="14F6E463" w14:textId="1C69E115" w:rsidR="00465B3E" w:rsidRDefault="00465B3E" w:rsidP="00D543A9">
            <w:pPr>
              <w:pStyle w:val="Lijstalinea"/>
              <w:numPr>
                <w:ilvl w:val="0"/>
                <w:numId w:val="0"/>
              </w:numPr>
              <w:rPr>
                <w:i/>
                <w:iCs/>
              </w:rPr>
            </w:pPr>
            <w:r>
              <w:rPr>
                <w:i/>
                <w:iCs/>
              </w:rPr>
              <w:t>D = draaglijk</w:t>
            </w:r>
          </w:p>
        </w:tc>
        <w:tc>
          <w:tcPr>
            <w:tcW w:w="3200" w:type="dxa"/>
          </w:tcPr>
          <w:p w14:paraId="5EA468AE" w14:textId="438C0D02" w:rsidR="00465B3E" w:rsidRDefault="00465B3E" w:rsidP="00D543A9">
            <w:pPr>
              <w:pStyle w:val="Lijstalinea"/>
              <w:numPr>
                <w:ilvl w:val="0"/>
                <w:numId w:val="0"/>
              </w:numPr>
              <w:rPr>
                <w:i/>
                <w:iCs/>
              </w:rPr>
            </w:pPr>
            <w:r>
              <w:rPr>
                <w:i/>
                <w:iCs/>
              </w:rPr>
              <w:t>ND = niet draaglijk</w:t>
            </w:r>
          </w:p>
        </w:tc>
        <w:tc>
          <w:tcPr>
            <w:tcW w:w="2121" w:type="dxa"/>
          </w:tcPr>
          <w:p w14:paraId="6450B652" w14:textId="77777777" w:rsidR="00465B3E" w:rsidRPr="0055681A" w:rsidRDefault="00465B3E" w:rsidP="00D543A9">
            <w:pPr>
              <w:pStyle w:val="Lijstalinea"/>
              <w:numPr>
                <w:ilvl w:val="0"/>
                <w:numId w:val="0"/>
              </w:numPr>
              <w:rPr>
                <w:i/>
                <w:iCs/>
                <w:color w:val="00B050"/>
              </w:rPr>
            </w:pPr>
          </w:p>
        </w:tc>
      </w:tr>
      <w:tr w:rsidR="00465B3E" w14:paraId="59F00F95" w14:textId="77777777" w:rsidTr="00D543A9">
        <w:tc>
          <w:tcPr>
            <w:tcW w:w="2661" w:type="dxa"/>
          </w:tcPr>
          <w:p w14:paraId="26F79EF7" w14:textId="2E3E4112" w:rsidR="00465B3E" w:rsidRDefault="00465B3E" w:rsidP="00D543A9">
            <w:pPr>
              <w:pStyle w:val="Lijstalinea"/>
              <w:numPr>
                <w:ilvl w:val="0"/>
                <w:numId w:val="0"/>
              </w:numPr>
              <w:rPr>
                <w:i/>
                <w:iCs/>
              </w:rPr>
            </w:pPr>
            <w:r>
              <w:rPr>
                <w:i/>
                <w:iCs/>
              </w:rPr>
              <w:t>Actie bij pijn</w:t>
            </w:r>
          </w:p>
        </w:tc>
        <w:tc>
          <w:tcPr>
            <w:tcW w:w="3200" w:type="dxa"/>
          </w:tcPr>
          <w:p w14:paraId="13BD518B" w14:textId="77777777" w:rsidR="00465B3E" w:rsidRDefault="00465B3E" w:rsidP="00D543A9">
            <w:pPr>
              <w:pStyle w:val="Lijstalinea"/>
              <w:numPr>
                <w:ilvl w:val="0"/>
                <w:numId w:val="0"/>
              </w:numPr>
              <w:rPr>
                <w:i/>
                <w:iCs/>
              </w:rPr>
            </w:pPr>
            <w:r>
              <w:rPr>
                <w:i/>
                <w:iCs/>
              </w:rPr>
              <w:t>M = medicatie</w:t>
            </w:r>
          </w:p>
          <w:p w14:paraId="049A3D5B" w14:textId="13188AE7" w:rsidR="00465B3E" w:rsidRDefault="00465B3E" w:rsidP="00D543A9">
            <w:pPr>
              <w:pStyle w:val="Lijstalinea"/>
              <w:numPr>
                <w:ilvl w:val="0"/>
                <w:numId w:val="0"/>
              </w:numPr>
              <w:rPr>
                <w:i/>
                <w:iCs/>
              </w:rPr>
            </w:pPr>
            <w:r>
              <w:rPr>
                <w:i/>
                <w:iCs/>
              </w:rPr>
              <w:t xml:space="preserve">C = herevaluatie </w:t>
            </w:r>
          </w:p>
        </w:tc>
        <w:tc>
          <w:tcPr>
            <w:tcW w:w="2121" w:type="dxa"/>
          </w:tcPr>
          <w:p w14:paraId="2C307472" w14:textId="77777777" w:rsidR="00465B3E" w:rsidRPr="0055681A" w:rsidRDefault="00465B3E" w:rsidP="00D543A9">
            <w:pPr>
              <w:pStyle w:val="Lijstalinea"/>
              <w:numPr>
                <w:ilvl w:val="0"/>
                <w:numId w:val="0"/>
              </w:numPr>
              <w:rPr>
                <w:i/>
                <w:iCs/>
                <w:color w:val="00B050"/>
              </w:rPr>
            </w:pPr>
          </w:p>
        </w:tc>
      </w:tr>
    </w:tbl>
    <w:p w14:paraId="1EBC1278" w14:textId="4E205CE8" w:rsidR="00D543A9" w:rsidRPr="00465B3E" w:rsidRDefault="00465B3E" w:rsidP="00465B3E">
      <w:pPr>
        <w:pStyle w:val="Lijstalinea"/>
        <w:numPr>
          <w:ilvl w:val="0"/>
          <w:numId w:val="20"/>
        </w:numPr>
        <w:rPr>
          <w:b/>
          <w:bCs/>
          <w:i/>
          <w:iCs/>
        </w:rPr>
      </w:pPr>
      <w:r>
        <w:rPr>
          <w:i/>
          <w:iCs/>
        </w:rPr>
        <w:t>PONV – beleid</w:t>
      </w:r>
    </w:p>
    <w:p w14:paraId="56FA5313" w14:textId="656B2BE4" w:rsidR="00465B3E" w:rsidRPr="00465B3E" w:rsidRDefault="00465B3E" w:rsidP="00465B3E">
      <w:pPr>
        <w:pStyle w:val="Lijstalinea"/>
        <w:numPr>
          <w:ilvl w:val="0"/>
          <w:numId w:val="20"/>
        </w:numPr>
        <w:rPr>
          <w:b/>
          <w:bCs/>
          <w:i/>
          <w:iCs/>
        </w:rPr>
      </w:pPr>
      <w:r>
        <w:rPr>
          <w:i/>
          <w:iCs/>
        </w:rPr>
        <w:t>Toedienen van basiszorgen tijdens ochtendverzorging ( nacht – PAZA – patiënten)</w:t>
      </w:r>
    </w:p>
    <w:p w14:paraId="5042A8E8" w14:textId="72E2DB14" w:rsidR="00465B3E" w:rsidRPr="00465B3E" w:rsidRDefault="00465B3E" w:rsidP="00465B3E">
      <w:pPr>
        <w:pStyle w:val="Lijstalinea"/>
        <w:numPr>
          <w:ilvl w:val="0"/>
          <w:numId w:val="20"/>
        </w:numPr>
        <w:rPr>
          <w:b/>
          <w:bCs/>
          <w:i/>
          <w:iCs/>
        </w:rPr>
      </w:pPr>
      <w:r>
        <w:rPr>
          <w:i/>
          <w:iCs/>
        </w:rPr>
        <w:t>Kennis in het gebruik van geneesmiddelen die specifiek op de PAZA worden gebruikt</w:t>
      </w:r>
    </w:p>
    <w:p w14:paraId="603175D5" w14:textId="3AB1C87F" w:rsidR="00465B3E" w:rsidRPr="00465B3E" w:rsidRDefault="00465B3E" w:rsidP="00465B3E">
      <w:pPr>
        <w:pStyle w:val="Lijstalinea"/>
        <w:numPr>
          <w:ilvl w:val="0"/>
          <w:numId w:val="20"/>
        </w:numPr>
        <w:rPr>
          <w:b/>
          <w:bCs/>
          <w:i/>
          <w:iCs/>
        </w:rPr>
      </w:pPr>
      <w:r>
        <w:rPr>
          <w:i/>
          <w:iCs/>
        </w:rPr>
        <w:t>PAZA vochtbeleid</w:t>
      </w:r>
    </w:p>
    <w:p w14:paraId="3F374FD2" w14:textId="495D6DEB" w:rsidR="00465B3E" w:rsidRPr="00465B3E" w:rsidRDefault="00465B3E" w:rsidP="00465B3E">
      <w:pPr>
        <w:pStyle w:val="Lijstalinea"/>
        <w:numPr>
          <w:ilvl w:val="0"/>
          <w:numId w:val="20"/>
        </w:numPr>
        <w:rPr>
          <w:b/>
          <w:bCs/>
          <w:i/>
          <w:iCs/>
        </w:rPr>
      </w:pPr>
      <w:r>
        <w:rPr>
          <w:i/>
          <w:iCs/>
        </w:rPr>
        <w:t>Leren linken leggen tussen de verschillende soorten mineure en majeure chirurgische ingrepen en de daarbij horende specifieke postoperatieve zorgen</w:t>
      </w:r>
    </w:p>
    <w:p w14:paraId="03329ED2" w14:textId="0BB4E7D2" w:rsidR="00465B3E" w:rsidRPr="00465B3E" w:rsidRDefault="00465B3E" w:rsidP="00465B3E">
      <w:pPr>
        <w:pStyle w:val="Lijstalinea"/>
        <w:numPr>
          <w:ilvl w:val="0"/>
          <w:numId w:val="20"/>
        </w:numPr>
        <w:rPr>
          <w:b/>
          <w:bCs/>
          <w:i/>
          <w:iCs/>
        </w:rPr>
      </w:pPr>
      <w:r>
        <w:rPr>
          <w:i/>
          <w:iCs/>
        </w:rPr>
        <w:t>Technieken:</w:t>
      </w:r>
    </w:p>
    <w:p w14:paraId="2317B8C3" w14:textId="114F1DA1" w:rsidR="00465B3E" w:rsidRPr="00465B3E" w:rsidRDefault="00465B3E" w:rsidP="00465B3E">
      <w:pPr>
        <w:pStyle w:val="Lijstalinea"/>
        <w:numPr>
          <w:ilvl w:val="0"/>
          <w:numId w:val="21"/>
        </w:numPr>
        <w:rPr>
          <w:b/>
          <w:bCs/>
          <w:i/>
          <w:iCs/>
        </w:rPr>
      </w:pPr>
      <w:r>
        <w:rPr>
          <w:i/>
          <w:iCs/>
        </w:rPr>
        <w:t>Klaarmaken van arteriële drukzak, verwijderen arteriële katheter</w:t>
      </w:r>
    </w:p>
    <w:p w14:paraId="1495DCEF" w14:textId="5726ED1C" w:rsidR="00465B3E" w:rsidRPr="00465B3E" w:rsidRDefault="00465B3E" w:rsidP="00465B3E">
      <w:pPr>
        <w:pStyle w:val="Lijstalinea"/>
        <w:numPr>
          <w:ilvl w:val="0"/>
          <w:numId w:val="21"/>
        </w:numPr>
        <w:rPr>
          <w:b/>
          <w:bCs/>
          <w:i/>
          <w:iCs/>
        </w:rPr>
      </w:pPr>
      <w:r>
        <w:rPr>
          <w:i/>
          <w:iCs/>
        </w:rPr>
        <w:t>Perifere bloedafname</w:t>
      </w:r>
    </w:p>
    <w:p w14:paraId="79AEA64C" w14:textId="2EDE5DE3" w:rsidR="00465B3E" w:rsidRPr="00465B3E" w:rsidRDefault="00465B3E" w:rsidP="00465B3E">
      <w:pPr>
        <w:pStyle w:val="Lijstalinea"/>
        <w:numPr>
          <w:ilvl w:val="0"/>
          <w:numId w:val="21"/>
        </w:numPr>
        <w:rPr>
          <w:b/>
          <w:bCs/>
          <w:i/>
          <w:iCs/>
        </w:rPr>
      </w:pPr>
      <w:r>
        <w:rPr>
          <w:i/>
          <w:iCs/>
        </w:rPr>
        <w:t>Arteriële bloedafname</w:t>
      </w:r>
    </w:p>
    <w:p w14:paraId="46CC959E" w14:textId="3E5FC0B6" w:rsidR="00465B3E" w:rsidRPr="00465B3E" w:rsidRDefault="00465B3E" w:rsidP="00465B3E">
      <w:pPr>
        <w:pStyle w:val="Lijstalinea"/>
        <w:numPr>
          <w:ilvl w:val="0"/>
          <w:numId w:val="21"/>
        </w:numPr>
        <w:rPr>
          <w:b/>
          <w:bCs/>
          <w:i/>
          <w:iCs/>
        </w:rPr>
      </w:pPr>
      <w:r>
        <w:rPr>
          <w:i/>
          <w:iCs/>
        </w:rPr>
        <w:t>Bloedafname via CVD</w:t>
      </w:r>
    </w:p>
    <w:p w14:paraId="565276ED" w14:textId="2BEC50F7" w:rsidR="00465B3E" w:rsidRPr="00465B3E" w:rsidRDefault="00465B3E" w:rsidP="00465B3E">
      <w:pPr>
        <w:pStyle w:val="Lijstalinea"/>
        <w:numPr>
          <w:ilvl w:val="0"/>
          <w:numId w:val="21"/>
        </w:numPr>
        <w:rPr>
          <w:b/>
          <w:bCs/>
          <w:i/>
          <w:iCs/>
        </w:rPr>
      </w:pPr>
      <w:r>
        <w:rPr>
          <w:i/>
          <w:iCs/>
        </w:rPr>
        <w:t>Zo nodig op advies van de anesthesist de CVD katheter inkorten</w:t>
      </w:r>
    </w:p>
    <w:p w14:paraId="01E8EDEC" w14:textId="6C027C82" w:rsidR="00465B3E" w:rsidRPr="00465B3E" w:rsidRDefault="00465B3E" w:rsidP="00465B3E">
      <w:pPr>
        <w:pStyle w:val="Lijstalinea"/>
        <w:numPr>
          <w:ilvl w:val="0"/>
          <w:numId w:val="21"/>
        </w:numPr>
        <w:rPr>
          <w:b/>
          <w:bCs/>
          <w:i/>
          <w:iCs/>
        </w:rPr>
      </w:pPr>
      <w:r>
        <w:rPr>
          <w:i/>
          <w:iCs/>
        </w:rPr>
        <w:t>Sonderen (éénmalig sonderen / plaatsen verblijfsonde)</w:t>
      </w:r>
    </w:p>
    <w:p w14:paraId="6D49F41F" w14:textId="2D4C32D6" w:rsidR="00465B3E" w:rsidRPr="00707005" w:rsidRDefault="00465B3E" w:rsidP="00465B3E">
      <w:pPr>
        <w:pStyle w:val="Lijstalinea"/>
        <w:numPr>
          <w:ilvl w:val="0"/>
          <w:numId w:val="21"/>
        </w:numPr>
        <w:rPr>
          <w:b/>
          <w:bCs/>
          <w:i/>
          <w:iCs/>
        </w:rPr>
      </w:pPr>
      <w:r>
        <w:rPr>
          <w:i/>
          <w:iCs/>
        </w:rPr>
        <w:t>De anesthesist assisteren bij de inductie (extra muros)</w:t>
      </w:r>
    </w:p>
    <w:p w14:paraId="24023A47" w14:textId="45CBAA9C" w:rsidR="00707005" w:rsidRDefault="00707005" w:rsidP="00707005">
      <w:pPr>
        <w:rPr>
          <w:b/>
          <w:bCs/>
          <w:i/>
          <w:iCs/>
          <w:u w:val="single"/>
        </w:rPr>
      </w:pPr>
      <w:r>
        <w:rPr>
          <w:b/>
          <w:bCs/>
          <w:i/>
          <w:iCs/>
          <w:u w:val="single"/>
        </w:rPr>
        <w:t>Stageweek 2 en 3</w:t>
      </w:r>
    </w:p>
    <w:p w14:paraId="57419FE8" w14:textId="36C9509E" w:rsidR="00707005" w:rsidRDefault="00707005" w:rsidP="00707005">
      <w:pPr>
        <w:rPr>
          <w:i/>
          <w:iCs/>
        </w:rPr>
      </w:pPr>
      <w:r>
        <w:rPr>
          <w:i/>
          <w:iCs/>
        </w:rPr>
        <w:lastRenderedPageBreak/>
        <w:t xml:space="preserve">De </w:t>
      </w:r>
      <w:r>
        <w:rPr>
          <w:b/>
          <w:bCs/>
          <w:i/>
          <w:iCs/>
        </w:rPr>
        <w:t>2</w:t>
      </w:r>
      <w:r w:rsidRPr="00707005">
        <w:rPr>
          <w:b/>
          <w:bCs/>
          <w:i/>
          <w:iCs/>
          <w:vertAlign w:val="superscript"/>
        </w:rPr>
        <w:t>de</w:t>
      </w:r>
      <w:r>
        <w:rPr>
          <w:b/>
          <w:bCs/>
          <w:i/>
          <w:iCs/>
        </w:rPr>
        <w:t xml:space="preserve"> week </w:t>
      </w:r>
      <w:r>
        <w:rPr>
          <w:i/>
          <w:iCs/>
        </w:rPr>
        <w:t xml:space="preserve">van de stage leert de student, afhankelijk van zijn/haar leerproces, onder toezicht, zelfstandig zorg te dragen over 1 mineure ingreep. Dit wordt opgebouwd naar 2 mineure ingrepen en eventueel 3 mineure ingrepen. De student dient via opbouwende feedback linken te leren leggen </w:t>
      </w:r>
      <w:r w:rsidR="00EC6295">
        <w:rPr>
          <w:i/>
          <w:iCs/>
        </w:rPr>
        <w:t>tussen de verschillende soorten chirurgische ingrepen en de daarbij horende specifieke postoperatieve zorgen.</w:t>
      </w:r>
    </w:p>
    <w:p w14:paraId="37B88E81" w14:textId="651E69C0" w:rsidR="00EC6295" w:rsidRDefault="00EC6295" w:rsidP="00707005">
      <w:pPr>
        <w:rPr>
          <w:i/>
          <w:iCs/>
        </w:rPr>
      </w:pPr>
      <w:r>
        <w:rPr>
          <w:i/>
          <w:iCs/>
        </w:rPr>
        <w:t>Indien de student zelfstandig, onder toezicht, de verantwoordelijkheid draagt over 2 mineure ingrepen kan de student kennismaken met een majeure ingreep. De student blijft steeds gekoppeld aan de mentor of verpleegkundige. Van de student wordt verwacht dat die onder toezicht tegen het einde van zijn stage de verantwoordelijk heeft over één majeure ingreep.</w:t>
      </w:r>
    </w:p>
    <w:p w14:paraId="5A551795" w14:textId="052A1532" w:rsidR="00EC6295" w:rsidRDefault="00EC6295" w:rsidP="00707005">
      <w:pPr>
        <w:rPr>
          <w:i/>
          <w:iCs/>
        </w:rPr>
      </w:pPr>
      <w:r>
        <w:rPr>
          <w:i/>
          <w:iCs/>
        </w:rPr>
        <w:t>De student dient net zoals de mentor / verpleegkundige continu gegevens te verzamelen, te interpreteren en aan de hand van deze gegevens een situationele analyse te maken van de patiënt, de operatietechniek en de anesthesietechniek. De mentor leert de student continu de complexiteit van de zorgsituatie te stellen in het postoperatief proces van de patiënt met de daarbij horende verpleegkundige diagnose. Daarbij wordt rekening gehouden met de korte tijdsperiode van de zorgsituatie op de PAZA.</w:t>
      </w:r>
    </w:p>
    <w:p w14:paraId="20931B36" w14:textId="1E0D5839" w:rsidR="00525EAF" w:rsidRDefault="00525EAF" w:rsidP="00707005">
      <w:pPr>
        <w:rPr>
          <w:b/>
          <w:bCs/>
          <w:i/>
          <w:iCs/>
          <w:u w:val="single"/>
        </w:rPr>
      </w:pPr>
      <w:r>
        <w:rPr>
          <w:b/>
          <w:bCs/>
          <w:i/>
          <w:iCs/>
          <w:u w:val="single"/>
        </w:rPr>
        <w:t>Stageweek 4, 5, 6 …. Extra muros</w:t>
      </w:r>
    </w:p>
    <w:p w14:paraId="32D361DC" w14:textId="5A64EE28" w:rsidR="00525EAF" w:rsidRDefault="00525EAF" w:rsidP="00707005">
      <w:pPr>
        <w:rPr>
          <w:i/>
          <w:iCs/>
        </w:rPr>
      </w:pPr>
      <w:r>
        <w:rPr>
          <w:i/>
          <w:iCs/>
        </w:rPr>
        <w:t xml:space="preserve">Na ongeveer </w:t>
      </w:r>
      <w:r>
        <w:rPr>
          <w:b/>
          <w:bCs/>
          <w:i/>
          <w:iCs/>
        </w:rPr>
        <w:t xml:space="preserve">3 weken </w:t>
      </w:r>
      <w:r>
        <w:rPr>
          <w:i/>
          <w:iCs/>
        </w:rPr>
        <w:t xml:space="preserve">stage op de PAZA wordt de student gekoppeld aan de </w:t>
      </w:r>
      <w:r>
        <w:rPr>
          <w:b/>
          <w:bCs/>
          <w:i/>
          <w:iCs/>
        </w:rPr>
        <w:t xml:space="preserve">EM – VK. </w:t>
      </w:r>
      <w:r>
        <w:rPr>
          <w:i/>
          <w:iCs/>
        </w:rPr>
        <w:t>De student gaat samen met de EM – VK op verplaatsing, buiten het OK, de patiënt onder algehele narcose brengen. De student leert de verschillende werkgebieden van EM: cathlab, IVF, angiozaal.</w:t>
      </w:r>
    </w:p>
    <w:p w14:paraId="508D2F6B" w14:textId="484B306C" w:rsidR="00525EAF" w:rsidRPr="00525EAF" w:rsidRDefault="00525EAF" w:rsidP="00707005">
      <w:pPr>
        <w:rPr>
          <w:i/>
          <w:iCs/>
        </w:rPr>
      </w:pPr>
      <w:r>
        <w:rPr>
          <w:noProof/>
          <w:lang w:eastAsia="nl-BE"/>
        </w:rPr>
        <w:drawing>
          <wp:inline distT="0" distB="0" distL="0" distR="0" wp14:anchorId="078D6A8B" wp14:editId="06B8714D">
            <wp:extent cx="4910138" cy="2390775"/>
            <wp:effectExtent l="0" t="0" r="5080" b="0"/>
            <wp:docPr id="1" name="Afbeelding 1" descr="Afbeelding met tekst, schermopname, software,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schermopname, software, computer&#10;&#10;Automatisch gegenereerde beschrijving"/>
                    <pic:cNvPicPr/>
                  </pic:nvPicPr>
                  <pic:blipFill rotWithShape="1">
                    <a:blip r:embed="rId19"/>
                    <a:srcRect l="21581" t="24867" r="57711" b="39154"/>
                    <a:stretch/>
                  </pic:blipFill>
                  <pic:spPr bwMode="auto">
                    <a:xfrm>
                      <a:off x="0" y="0"/>
                      <a:ext cx="4915272" cy="2393275"/>
                    </a:xfrm>
                    <a:prstGeom prst="rect">
                      <a:avLst/>
                    </a:prstGeom>
                    <a:ln>
                      <a:noFill/>
                    </a:ln>
                    <a:extLst>
                      <a:ext uri="{53640926-AAD7-44D8-BBD7-CCE9431645EC}">
                        <a14:shadowObscured xmlns:a14="http://schemas.microsoft.com/office/drawing/2010/main"/>
                      </a:ext>
                    </a:extLst>
                  </pic:spPr>
                </pic:pic>
              </a:graphicData>
            </a:graphic>
          </wp:inline>
        </w:drawing>
      </w:r>
    </w:p>
    <w:p w14:paraId="026502E7" w14:textId="77777777" w:rsidR="004B5E03" w:rsidRDefault="004B5E03" w:rsidP="004B5E03">
      <w:pPr>
        <w:pStyle w:val="Kop2"/>
      </w:pPr>
      <w:r>
        <w:t>Feedback</w:t>
      </w:r>
    </w:p>
    <w:p w14:paraId="6085C021" w14:textId="77777777" w:rsidR="00CF225D" w:rsidRPr="00CF225D" w:rsidRDefault="00CF225D" w:rsidP="00CF225D">
      <w:pPr>
        <w:rPr>
          <w:i/>
          <w:iCs/>
        </w:rPr>
      </w:pPr>
      <w:r>
        <w:rPr>
          <w:i/>
          <w:iCs/>
        </w:rPr>
        <w:t xml:space="preserve">Na ongeveer 1 week stage plant de mentor een overleg met de student. </w:t>
      </w:r>
      <w:r w:rsidRPr="00CF225D">
        <w:rPr>
          <w:i/>
          <w:iCs/>
        </w:rPr>
        <w:t xml:space="preserve">Tijdens dit overleg wordt de beleving van de student op de PAZA afgetoetst met de mentor. Heb je geen fijn gevoel of loop je tegen moeilijkheden aan, kan dat hier gezegd worden zodat de mentoren hier tijdig op kunnen anticiperen. </w:t>
      </w:r>
    </w:p>
    <w:p w14:paraId="0628A6CE" w14:textId="77777777" w:rsidR="00CF225D" w:rsidRPr="00CF225D" w:rsidRDefault="00CF225D" w:rsidP="00CF225D">
      <w:pPr>
        <w:rPr>
          <w:i/>
          <w:iCs/>
        </w:rPr>
      </w:pPr>
      <w:r w:rsidRPr="00CF225D">
        <w:rPr>
          <w:i/>
          <w:iCs/>
        </w:rPr>
        <w:t xml:space="preserve">Na ongeveer </w:t>
      </w:r>
      <w:r w:rsidRPr="00CF225D">
        <w:rPr>
          <w:b/>
          <w:i/>
          <w:iCs/>
        </w:rPr>
        <w:t>3 à 4 weken</w:t>
      </w:r>
      <w:r w:rsidRPr="00CF225D">
        <w:rPr>
          <w:i/>
          <w:iCs/>
        </w:rPr>
        <w:t xml:space="preserve"> (afhankelijk van de school) volgt een tussentijdse evaluatie samen met de stagementor van de school. </w:t>
      </w:r>
    </w:p>
    <w:p w14:paraId="6093E721" w14:textId="77777777" w:rsidR="00CF225D" w:rsidRPr="00CF225D" w:rsidRDefault="00CF225D" w:rsidP="00CF225D">
      <w:pPr>
        <w:rPr>
          <w:i/>
          <w:iCs/>
        </w:rPr>
      </w:pPr>
      <w:r w:rsidRPr="00CF225D">
        <w:rPr>
          <w:i/>
          <w:iCs/>
        </w:rPr>
        <w:t xml:space="preserve">Op het </w:t>
      </w:r>
      <w:r w:rsidRPr="00CF225D">
        <w:rPr>
          <w:b/>
          <w:i/>
          <w:iCs/>
        </w:rPr>
        <w:t>einde van je stage</w:t>
      </w:r>
      <w:r w:rsidRPr="00CF225D">
        <w:rPr>
          <w:i/>
          <w:iCs/>
        </w:rPr>
        <w:t xml:space="preserve"> volgt de </w:t>
      </w:r>
      <w:r w:rsidRPr="00CF225D">
        <w:rPr>
          <w:b/>
          <w:i/>
          <w:iCs/>
        </w:rPr>
        <w:t xml:space="preserve">eindevaluatie </w:t>
      </w:r>
      <w:r w:rsidRPr="00CF225D">
        <w:rPr>
          <w:i/>
          <w:iCs/>
        </w:rPr>
        <w:t xml:space="preserve">met de stagementor van de school en de mentor van de PAZA. Tijdens deze gesprekken wordt opbouwende feedback gegeven. </w:t>
      </w:r>
    </w:p>
    <w:p w14:paraId="2516C2F8" w14:textId="77777777" w:rsidR="00CF225D" w:rsidRPr="00CF225D" w:rsidRDefault="00CF225D" w:rsidP="00CF225D">
      <w:pPr>
        <w:rPr>
          <w:i/>
          <w:iCs/>
        </w:rPr>
      </w:pPr>
      <w:r w:rsidRPr="00CF225D">
        <w:rPr>
          <w:i/>
          <w:iCs/>
        </w:rPr>
        <w:lastRenderedPageBreak/>
        <w:t xml:space="preserve">De </w:t>
      </w:r>
      <w:r w:rsidRPr="00CF225D">
        <w:rPr>
          <w:b/>
          <w:i/>
          <w:iCs/>
        </w:rPr>
        <w:t>tussentijdse-evaluatie</w:t>
      </w:r>
      <w:r w:rsidRPr="00CF225D">
        <w:rPr>
          <w:i/>
          <w:iCs/>
        </w:rPr>
        <w:t xml:space="preserve"> en de </w:t>
      </w:r>
      <w:r w:rsidRPr="00CF225D">
        <w:rPr>
          <w:b/>
          <w:i/>
          <w:iCs/>
        </w:rPr>
        <w:t>eindevaluatie</w:t>
      </w:r>
      <w:r w:rsidRPr="00CF225D">
        <w:rPr>
          <w:i/>
          <w:iCs/>
        </w:rPr>
        <w:t xml:space="preserve"> worden geschreven door de mentoren aan de hand van; het ‘</w:t>
      </w:r>
      <w:r w:rsidRPr="00CF225D">
        <w:rPr>
          <w:b/>
          <w:i/>
          <w:iCs/>
        </w:rPr>
        <w:t>evaluatiedocument van ZAS’ (schriftelijk) of Medbook (digitaal)</w:t>
      </w:r>
      <w:r w:rsidRPr="00CF225D">
        <w:rPr>
          <w:i/>
          <w:iCs/>
        </w:rPr>
        <w:t xml:space="preserve">. Het schriftelijk evaluatiedocument kan je terugvinden op het Digihuis en op de R-schijf van de PAZA. </w:t>
      </w:r>
    </w:p>
    <w:p w14:paraId="75425FBC" w14:textId="77777777" w:rsidR="00CF225D" w:rsidRPr="00CF225D" w:rsidRDefault="00CF225D" w:rsidP="00CF225D">
      <w:pPr>
        <w:rPr>
          <w:i/>
          <w:iCs/>
        </w:rPr>
      </w:pPr>
      <w:r w:rsidRPr="00CF225D">
        <w:rPr>
          <w:i/>
          <w:iCs/>
        </w:rPr>
        <w:t>Als je</w:t>
      </w:r>
      <w:r w:rsidRPr="00CF225D">
        <w:rPr>
          <w:b/>
          <w:bCs/>
          <w:i/>
          <w:iCs/>
        </w:rPr>
        <w:t xml:space="preserve"> Medbook </w:t>
      </w:r>
      <w:r w:rsidRPr="00CF225D">
        <w:rPr>
          <w:i/>
          <w:iCs/>
        </w:rPr>
        <w:t xml:space="preserve">gebruikt nodig je bij de start van je stage de mentoren van de PAZA uit op volgend emailadres: ‘mentoren-9epaza@zas.be’. Nodig je de mentoren niet uit kunnen we de tussentijdse- en eindevaluatie niet voorbereiden en dus niet invullen. </w:t>
      </w:r>
    </w:p>
    <w:p w14:paraId="0E5F9F9E" w14:textId="77777777" w:rsidR="00CF225D" w:rsidRPr="00CF225D" w:rsidRDefault="00CF225D" w:rsidP="00CF225D">
      <w:pPr>
        <w:rPr>
          <w:i/>
          <w:iCs/>
        </w:rPr>
      </w:pPr>
      <w:r w:rsidRPr="00CF225D">
        <w:rPr>
          <w:i/>
          <w:iCs/>
        </w:rPr>
        <w:t xml:space="preserve">De mentor vult de tussentijdse- en eindevaluatie in en houdt hierbij rekening met de dagreflecties van de voorbije stage. Het document wordt steeds ingevuld aan de hand van objectieve observaties. De mentor raadpleegt hiervoor eveneens de checklist achteraan in de studentenbrochure. </w:t>
      </w:r>
    </w:p>
    <w:p w14:paraId="057B2EAB" w14:textId="77777777" w:rsidR="00CF225D" w:rsidRPr="00CF225D" w:rsidRDefault="00CF225D" w:rsidP="00CF225D">
      <w:pPr>
        <w:rPr>
          <w:i/>
          <w:iCs/>
        </w:rPr>
      </w:pPr>
      <w:r w:rsidRPr="00CF225D">
        <w:rPr>
          <w:i/>
          <w:iCs/>
        </w:rPr>
        <w:t>Bij voorkeur doet de mentor die het meest met je heeft samengewerkt de evaluaties. Kan deze mentor niet aanwezig zijn tijdens je evaluatie dan voert een andere mentor, na overleg, de evaluatie uit. Vroeger feedback vragen aan de mentor en de collega’s kan steeds. Indien er aandachtspunten zijn, word je hier op aangesproken.</w:t>
      </w:r>
    </w:p>
    <w:p w14:paraId="782D17C1" w14:textId="61BA076C" w:rsidR="004B5E03" w:rsidRDefault="004B5E03" w:rsidP="004B5E03"/>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0"/>
      <w:footerReference w:type="default" r:id="rId2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A1DE23" w14:textId="77777777" w:rsidR="00275AA5" w:rsidRDefault="00275AA5" w:rsidP="0098422B">
      <w:pPr>
        <w:spacing w:after="0" w:line="240" w:lineRule="auto"/>
      </w:pPr>
      <w:r>
        <w:separator/>
      </w:r>
    </w:p>
  </w:endnote>
  <w:endnote w:type="continuationSeparator" w:id="0">
    <w:p w14:paraId="04395424" w14:textId="77777777" w:rsidR="00275AA5" w:rsidRDefault="00275AA5"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F39B3D1"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6594D">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417C5">
      <w:rPr>
        <w:noProof/>
      </w:rPr>
      <w:t>1</w:t>
    </w:r>
    <w:r w:rsidRPr="00A07F19">
      <w:fldChar w:fldCharType="end"/>
    </w:r>
    <w:r w:rsidRPr="00A07F19">
      <w:t xml:space="preserve"> / </w:t>
    </w:r>
    <w:fldSimple w:instr="NUMPAGES  \* Arabic  \* MERGEFORMAT">
      <w:r w:rsidR="00B417C5">
        <w:rPr>
          <w:noProof/>
        </w:rPr>
        <w:t>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CD0AFD" w14:textId="77777777" w:rsidR="00275AA5" w:rsidRDefault="00275AA5" w:rsidP="0098422B">
      <w:pPr>
        <w:spacing w:after="0" w:line="240" w:lineRule="auto"/>
      </w:pPr>
      <w:r>
        <w:separator/>
      </w:r>
    </w:p>
  </w:footnote>
  <w:footnote w:type="continuationSeparator" w:id="0">
    <w:p w14:paraId="3E7B58FA" w14:textId="77777777" w:rsidR="00275AA5" w:rsidRDefault="00275AA5"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A00E7"/>
    <w:multiLevelType w:val="hybridMultilevel"/>
    <w:tmpl w:val="818EA528"/>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 w15:restartNumberingAfterBreak="0">
    <w:nsid w:val="0B2F4D40"/>
    <w:multiLevelType w:val="hybridMultilevel"/>
    <w:tmpl w:val="938A9D2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A74C8C"/>
    <w:multiLevelType w:val="hybridMultilevel"/>
    <w:tmpl w:val="CD048ADC"/>
    <w:lvl w:ilvl="0" w:tplc="FE780450">
      <w:start w:val="20"/>
      <w:numFmt w:val="bullet"/>
      <w:lvlText w:val="-"/>
      <w:lvlJc w:val="left"/>
      <w:pPr>
        <w:ind w:left="2678" w:hanging="360"/>
      </w:pPr>
      <w:rPr>
        <w:rFonts w:ascii="Calibri" w:eastAsiaTheme="minorHAnsi" w:hAnsi="Calibri" w:cstheme="minorBidi" w:hint="default"/>
      </w:rPr>
    </w:lvl>
    <w:lvl w:ilvl="1" w:tplc="08130003" w:tentative="1">
      <w:start w:val="1"/>
      <w:numFmt w:val="bullet"/>
      <w:lvlText w:val="o"/>
      <w:lvlJc w:val="left"/>
      <w:pPr>
        <w:ind w:left="3398" w:hanging="360"/>
      </w:pPr>
      <w:rPr>
        <w:rFonts w:ascii="Courier New" w:hAnsi="Courier New" w:cs="Courier New" w:hint="default"/>
      </w:rPr>
    </w:lvl>
    <w:lvl w:ilvl="2" w:tplc="08130005" w:tentative="1">
      <w:start w:val="1"/>
      <w:numFmt w:val="bullet"/>
      <w:lvlText w:val=""/>
      <w:lvlJc w:val="left"/>
      <w:pPr>
        <w:ind w:left="4118" w:hanging="360"/>
      </w:pPr>
      <w:rPr>
        <w:rFonts w:ascii="Wingdings" w:hAnsi="Wingdings" w:hint="default"/>
      </w:rPr>
    </w:lvl>
    <w:lvl w:ilvl="3" w:tplc="08130001" w:tentative="1">
      <w:start w:val="1"/>
      <w:numFmt w:val="bullet"/>
      <w:lvlText w:val=""/>
      <w:lvlJc w:val="left"/>
      <w:pPr>
        <w:ind w:left="4838" w:hanging="360"/>
      </w:pPr>
      <w:rPr>
        <w:rFonts w:ascii="Symbol" w:hAnsi="Symbol" w:hint="default"/>
      </w:rPr>
    </w:lvl>
    <w:lvl w:ilvl="4" w:tplc="08130003" w:tentative="1">
      <w:start w:val="1"/>
      <w:numFmt w:val="bullet"/>
      <w:lvlText w:val="o"/>
      <w:lvlJc w:val="left"/>
      <w:pPr>
        <w:ind w:left="5558" w:hanging="360"/>
      </w:pPr>
      <w:rPr>
        <w:rFonts w:ascii="Courier New" w:hAnsi="Courier New" w:cs="Courier New" w:hint="default"/>
      </w:rPr>
    </w:lvl>
    <w:lvl w:ilvl="5" w:tplc="08130005" w:tentative="1">
      <w:start w:val="1"/>
      <w:numFmt w:val="bullet"/>
      <w:lvlText w:val=""/>
      <w:lvlJc w:val="left"/>
      <w:pPr>
        <w:ind w:left="6278" w:hanging="360"/>
      </w:pPr>
      <w:rPr>
        <w:rFonts w:ascii="Wingdings" w:hAnsi="Wingdings" w:hint="default"/>
      </w:rPr>
    </w:lvl>
    <w:lvl w:ilvl="6" w:tplc="08130001" w:tentative="1">
      <w:start w:val="1"/>
      <w:numFmt w:val="bullet"/>
      <w:lvlText w:val=""/>
      <w:lvlJc w:val="left"/>
      <w:pPr>
        <w:ind w:left="6998" w:hanging="360"/>
      </w:pPr>
      <w:rPr>
        <w:rFonts w:ascii="Symbol" w:hAnsi="Symbol" w:hint="default"/>
      </w:rPr>
    </w:lvl>
    <w:lvl w:ilvl="7" w:tplc="08130003" w:tentative="1">
      <w:start w:val="1"/>
      <w:numFmt w:val="bullet"/>
      <w:lvlText w:val="o"/>
      <w:lvlJc w:val="left"/>
      <w:pPr>
        <w:ind w:left="7718" w:hanging="360"/>
      </w:pPr>
      <w:rPr>
        <w:rFonts w:ascii="Courier New" w:hAnsi="Courier New" w:cs="Courier New" w:hint="default"/>
      </w:rPr>
    </w:lvl>
    <w:lvl w:ilvl="8" w:tplc="08130005" w:tentative="1">
      <w:start w:val="1"/>
      <w:numFmt w:val="bullet"/>
      <w:lvlText w:val=""/>
      <w:lvlJc w:val="left"/>
      <w:pPr>
        <w:ind w:left="8438"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0F211303"/>
    <w:multiLevelType w:val="hybridMultilevel"/>
    <w:tmpl w:val="F79EEBF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0E84B0A"/>
    <w:multiLevelType w:val="hybridMultilevel"/>
    <w:tmpl w:val="2826965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3AE225D"/>
    <w:multiLevelType w:val="hybridMultilevel"/>
    <w:tmpl w:val="03C4D7D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65F6476"/>
    <w:multiLevelType w:val="hybridMultilevel"/>
    <w:tmpl w:val="BF48CD7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8570031"/>
    <w:multiLevelType w:val="hybridMultilevel"/>
    <w:tmpl w:val="494089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9241E4B"/>
    <w:multiLevelType w:val="hybridMultilevel"/>
    <w:tmpl w:val="95AC8F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A0F7A1B"/>
    <w:multiLevelType w:val="hybridMultilevel"/>
    <w:tmpl w:val="718CA6D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43127F0"/>
    <w:multiLevelType w:val="hybridMultilevel"/>
    <w:tmpl w:val="BA5A9AC2"/>
    <w:lvl w:ilvl="0" w:tplc="A1AA80DA">
      <w:numFmt w:val="bullet"/>
      <w:lvlText w:val="-"/>
      <w:lvlJc w:val="left"/>
      <w:pPr>
        <w:ind w:left="2500" w:hanging="360"/>
      </w:pPr>
      <w:rPr>
        <w:rFonts w:ascii="Verdana" w:eastAsia="Cambria" w:hAnsi="Verdana" w:cs="Times New Roman" w:hint="default"/>
      </w:rPr>
    </w:lvl>
    <w:lvl w:ilvl="1" w:tplc="08130003" w:tentative="1">
      <w:start w:val="1"/>
      <w:numFmt w:val="bullet"/>
      <w:lvlText w:val="o"/>
      <w:lvlJc w:val="left"/>
      <w:pPr>
        <w:ind w:left="3220" w:hanging="360"/>
      </w:pPr>
      <w:rPr>
        <w:rFonts w:ascii="Courier New" w:hAnsi="Courier New" w:cs="Courier New" w:hint="default"/>
      </w:rPr>
    </w:lvl>
    <w:lvl w:ilvl="2" w:tplc="08130005" w:tentative="1">
      <w:start w:val="1"/>
      <w:numFmt w:val="bullet"/>
      <w:lvlText w:val=""/>
      <w:lvlJc w:val="left"/>
      <w:pPr>
        <w:ind w:left="3940" w:hanging="360"/>
      </w:pPr>
      <w:rPr>
        <w:rFonts w:ascii="Wingdings" w:hAnsi="Wingdings" w:hint="default"/>
      </w:rPr>
    </w:lvl>
    <w:lvl w:ilvl="3" w:tplc="08130001" w:tentative="1">
      <w:start w:val="1"/>
      <w:numFmt w:val="bullet"/>
      <w:lvlText w:val=""/>
      <w:lvlJc w:val="left"/>
      <w:pPr>
        <w:ind w:left="4660" w:hanging="360"/>
      </w:pPr>
      <w:rPr>
        <w:rFonts w:ascii="Symbol" w:hAnsi="Symbol" w:hint="default"/>
      </w:rPr>
    </w:lvl>
    <w:lvl w:ilvl="4" w:tplc="08130003" w:tentative="1">
      <w:start w:val="1"/>
      <w:numFmt w:val="bullet"/>
      <w:lvlText w:val="o"/>
      <w:lvlJc w:val="left"/>
      <w:pPr>
        <w:ind w:left="5380" w:hanging="360"/>
      </w:pPr>
      <w:rPr>
        <w:rFonts w:ascii="Courier New" w:hAnsi="Courier New" w:cs="Courier New" w:hint="default"/>
      </w:rPr>
    </w:lvl>
    <w:lvl w:ilvl="5" w:tplc="08130005" w:tentative="1">
      <w:start w:val="1"/>
      <w:numFmt w:val="bullet"/>
      <w:lvlText w:val=""/>
      <w:lvlJc w:val="left"/>
      <w:pPr>
        <w:ind w:left="6100" w:hanging="360"/>
      </w:pPr>
      <w:rPr>
        <w:rFonts w:ascii="Wingdings" w:hAnsi="Wingdings" w:hint="default"/>
      </w:rPr>
    </w:lvl>
    <w:lvl w:ilvl="6" w:tplc="08130001" w:tentative="1">
      <w:start w:val="1"/>
      <w:numFmt w:val="bullet"/>
      <w:lvlText w:val=""/>
      <w:lvlJc w:val="left"/>
      <w:pPr>
        <w:ind w:left="6820" w:hanging="360"/>
      </w:pPr>
      <w:rPr>
        <w:rFonts w:ascii="Symbol" w:hAnsi="Symbol" w:hint="default"/>
      </w:rPr>
    </w:lvl>
    <w:lvl w:ilvl="7" w:tplc="08130003" w:tentative="1">
      <w:start w:val="1"/>
      <w:numFmt w:val="bullet"/>
      <w:lvlText w:val="o"/>
      <w:lvlJc w:val="left"/>
      <w:pPr>
        <w:ind w:left="7540" w:hanging="360"/>
      </w:pPr>
      <w:rPr>
        <w:rFonts w:ascii="Courier New" w:hAnsi="Courier New" w:cs="Courier New" w:hint="default"/>
      </w:rPr>
    </w:lvl>
    <w:lvl w:ilvl="8" w:tplc="08130005" w:tentative="1">
      <w:start w:val="1"/>
      <w:numFmt w:val="bullet"/>
      <w:lvlText w:val=""/>
      <w:lvlJc w:val="left"/>
      <w:pPr>
        <w:ind w:left="8260" w:hanging="360"/>
      </w:pPr>
      <w:rPr>
        <w:rFonts w:ascii="Wingdings" w:hAnsi="Wingdings" w:hint="default"/>
      </w:rPr>
    </w:lvl>
  </w:abstractNum>
  <w:abstractNum w:abstractNumId="13" w15:restartNumberingAfterBreak="0">
    <w:nsid w:val="2626495E"/>
    <w:multiLevelType w:val="multilevel"/>
    <w:tmpl w:val="D78A5A3E"/>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E7A4D3C"/>
    <w:multiLevelType w:val="hybridMultilevel"/>
    <w:tmpl w:val="8D9E47D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2EF820BD"/>
    <w:multiLevelType w:val="hybridMultilevel"/>
    <w:tmpl w:val="2324616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2F29051A"/>
    <w:multiLevelType w:val="hybridMultilevel"/>
    <w:tmpl w:val="BB5431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32982080"/>
    <w:multiLevelType w:val="hybridMultilevel"/>
    <w:tmpl w:val="70F840A0"/>
    <w:lvl w:ilvl="0" w:tplc="FE780450">
      <w:start w:val="20"/>
      <w:numFmt w:val="bullet"/>
      <w:lvlText w:val="-"/>
      <w:lvlJc w:val="left"/>
      <w:pPr>
        <w:ind w:left="1560" w:hanging="360"/>
      </w:pPr>
      <w:rPr>
        <w:rFonts w:ascii="Calibri" w:eastAsiaTheme="minorHAnsi" w:hAnsi="Calibri" w:cstheme="minorBidi" w:hint="default"/>
      </w:rPr>
    </w:lvl>
    <w:lvl w:ilvl="1" w:tplc="08130003" w:tentative="1">
      <w:start w:val="1"/>
      <w:numFmt w:val="bullet"/>
      <w:lvlText w:val="o"/>
      <w:lvlJc w:val="left"/>
      <w:pPr>
        <w:ind w:left="2280" w:hanging="360"/>
      </w:pPr>
      <w:rPr>
        <w:rFonts w:ascii="Courier New" w:hAnsi="Courier New" w:cs="Courier New" w:hint="default"/>
      </w:rPr>
    </w:lvl>
    <w:lvl w:ilvl="2" w:tplc="08130005" w:tentative="1">
      <w:start w:val="1"/>
      <w:numFmt w:val="bullet"/>
      <w:lvlText w:val=""/>
      <w:lvlJc w:val="left"/>
      <w:pPr>
        <w:ind w:left="3000" w:hanging="360"/>
      </w:pPr>
      <w:rPr>
        <w:rFonts w:ascii="Wingdings" w:hAnsi="Wingdings" w:hint="default"/>
      </w:rPr>
    </w:lvl>
    <w:lvl w:ilvl="3" w:tplc="08130001" w:tentative="1">
      <w:start w:val="1"/>
      <w:numFmt w:val="bullet"/>
      <w:lvlText w:val=""/>
      <w:lvlJc w:val="left"/>
      <w:pPr>
        <w:ind w:left="3720" w:hanging="360"/>
      </w:pPr>
      <w:rPr>
        <w:rFonts w:ascii="Symbol" w:hAnsi="Symbol" w:hint="default"/>
      </w:rPr>
    </w:lvl>
    <w:lvl w:ilvl="4" w:tplc="08130003" w:tentative="1">
      <w:start w:val="1"/>
      <w:numFmt w:val="bullet"/>
      <w:lvlText w:val="o"/>
      <w:lvlJc w:val="left"/>
      <w:pPr>
        <w:ind w:left="4440" w:hanging="360"/>
      </w:pPr>
      <w:rPr>
        <w:rFonts w:ascii="Courier New" w:hAnsi="Courier New" w:cs="Courier New" w:hint="default"/>
      </w:rPr>
    </w:lvl>
    <w:lvl w:ilvl="5" w:tplc="08130005" w:tentative="1">
      <w:start w:val="1"/>
      <w:numFmt w:val="bullet"/>
      <w:lvlText w:val=""/>
      <w:lvlJc w:val="left"/>
      <w:pPr>
        <w:ind w:left="5160" w:hanging="360"/>
      </w:pPr>
      <w:rPr>
        <w:rFonts w:ascii="Wingdings" w:hAnsi="Wingdings" w:hint="default"/>
      </w:rPr>
    </w:lvl>
    <w:lvl w:ilvl="6" w:tplc="08130001" w:tentative="1">
      <w:start w:val="1"/>
      <w:numFmt w:val="bullet"/>
      <w:lvlText w:val=""/>
      <w:lvlJc w:val="left"/>
      <w:pPr>
        <w:ind w:left="5880" w:hanging="360"/>
      </w:pPr>
      <w:rPr>
        <w:rFonts w:ascii="Symbol" w:hAnsi="Symbol" w:hint="default"/>
      </w:rPr>
    </w:lvl>
    <w:lvl w:ilvl="7" w:tplc="08130003" w:tentative="1">
      <w:start w:val="1"/>
      <w:numFmt w:val="bullet"/>
      <w:lvlText w:val="o"/>
      <w:lvlJc w:val="left"/>
      <w:pPr>
        <w:ind w:left="6600" w:hanging="360"/>
      </w:pPr>
      <w:rPr>
        <w:rFonts w:ascii="Courier New" w:hAnsi="Courier New" w:cs="Courier New" w:hint="default"/>
      </w:rPr>
    </w:lvl>
    <w:lvl w:ilvl="8" w:tplc="08130005" w:tentative="1">
      <w:start w:val="1"/>
      <w:numFmt w:val="bullet"/>
      <w:lvlText w:val=""/>
      <w:lvlJc w:val="left"/>
      <w:pPr>
        <w:ind w:left="7320" w:hanging="360"/>
      </w:pPr>
      <w:rPr>
        <w:rFonts w:ascii="Wingdings" w:hAnsi="Wingdings" w:hint="default"/>
      </w:rPr>
    </w:lvl>
  </w:abstractNum>
  <w:abstractNum w:abstractNumId="19" w15:restartNumberingAfterBreak="0">
    <w:nsid w:val="34E0415E"/>
    <w:multiLevelType w:val="hybridMultilevel"/>
    <w:tmpl w:val="ED3A93C8"/>
    <w:lvl w:ilvl="0" w:tplc="FE780450">
      <w:start w:val="20"/>
      <w:numFmt w:val="bullet"/>
      <w:lvlText w:val="-"/>
      <w:lvlJc w:val="left"/>
      <w:pPr>
        <w:ind w:left="1117" w:hanging="360"/>
      </w:pPr>
      <w:rPr>
        <w:rFonts w:ascii="Calibri" w:eastAsiaTheme="minorHAnsi" w:hAnsi="Calibri"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38EE4820"/>
    <w:multiLevelType w:val="hybridMultilevel"/>
    <w:tmpl w:val="69AA190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3DFE7827"/>
    <w:multiLevelType w:val="hybridMultilevel"/>
    <w:tmpl w:val="609476A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5A75547"/>
    <w:multiLevelType w:val="hybridMultilevel"/>
    <w:tmpl w:val="33D85F9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496A3E5F"/>
    <w:multiLevelType w:val="hybridMultilevel"/>
    <w:tmpl w:val="FD58BA4C"/>
    <w:lvl w:ilvl="0" w:tplc="FE780450">
      <w:start w:val="20"/>
      <w:numFmt w:val="bullet"/>
      <w:lvlText w:val="-"/>
      <w:lvlJc w:val="left"/>
      <w:pPr>
        <w:ind w:left="2678" w:hanging="360"/>
      </w:pPr>
      <w:rPr>
        <w:rFonts w:ascii="Calibri" w:eastAsiaTheme="minorHAnsi" w:hAnsi="Calibri" w:cstheme="minorBidi" w:hint="default"/>
      </w:rPr>
    </w:lvl>
    <w:lvl w:ilvl="1" w:tplc="08130003" w:tentative="1">
      <w:start w:val="1"/>
      <w:numFmt w:val="bullet"/>
      <w:lvlText w:val="o"/>
      <w:lvlJc w:val="left"/>
      <w:pPr>
        <w:ind w:left="3398" w:hanging="360"/>
      </w:pPr>
      <w:rPr>
        <w:rFonts w:ascii="Courier New" w:hAnsi="Courier New" w:cs="Courier New" w:hint="default"/>
      </w:rPr>
    </w:lvl>
    <w:lvl w:ilvl="2" w:tplc="08130005" w:tentative="1">
      <w:start w:val="1"/>
      <w:numFmt w:val="bullet"/>
      <w:lvlText w:val=""/>
      <w:lvlJc w:val="left"/>
      <w:pPr>
        <w:ind w:left="4118" w:hanging="360"/>
      </w:pPr>
      <w:rPr>
        <w:rFonts w:ascii="Wingdings" w:hAnsi="Wingdings" w:hint="default"/>
      </w:rPr>
    </w:lvl>
    <w:lvl w:ilvl="3" w:tplc="08130001" w:tentative="1">
      <w:start w:val="1"/>
      <w:numFmt w:val="bullet"/>
      <w:lvlText w:val=""/>
      <w:lvlJc w:val="left"/>
      <w:pPr>
        <w:ind w:left="4838" w:hanging="360"/>
      </w:pPr>
      <w:rPr>
        <w:rFonts w:ascii="Symbol" w:hAnsi="Symbol" w:hint="default"/>
      </w:rPr>
    </w:lvl>
    <w:lvl w:ilvl="4" w:tplc="08130003" w:tentative="1">
      <w:start w:val="1"/>
      <w:numFmt w:val="bullet"/>
      <w:lvlText w:val="o"/>
      <w:lvlJc w:val="left"/>
      <w:pPr>
        <w:ind w:left="5558" w:hanging="360"/>
      </w:pPr>
      <w:rPr>
        <w:rFonts w:ascii="Courier New" w:hAnsi="Courier New" w:cs="Courier New" w:hint="default"/>
      </w:rPr>
    </w:lvl>
    <w:lvl w:ilvl="5" w:tplc="08130005" w:tentative="1">
      <w:start w:val="1"/>
      <w:numFmt w:val="bullet"/>
      <w:lvlText w:val=""/>
      <w:lvlJc w:val="left"/>
      <w:pPr>
        <w:ind w:left="6278" w:hanging="360"/>
      </w:pPr>
      <w:rPr>
        <w:rFonts w:ascii="Wingdings" w:hAnsi="Wingdings" w:hint="default"/>
      </w:rPr>
    </w:lvl>
    <w:lvl w:ilvl="6" w:tplc="08130001" w:tentative="1">
      <w:start w:val="1"/>
      <w:numFmt w:val="bullet"/>
      <w:lvlText w:val=""/>
      <w:lvlJc w:val="left"/>
      <w:pPr>
        <w:ind w:left="6998" w:hanging="360"/>
      </w:pPr>
      <w:rPr>
        <w:rFonts w:ascii="Symbol" w:hAnsi="Symbol" w:hint="default"/>
      </w:rPr>
    </w:lvl>
    <w:lvl w:ilvl="7" w:tplc="08130003" w:tentative="1">
      <w:start w:val="1"/>
      <w:numFmt w:val="bullet"/>
      <w:lvlText w:val="o"/>
      <w:lvlJc w:val="left"/>
      <w:pPr>
        <w:ind w:left="7718" w:hanging="360"/>
      </w:pPr>
      <w:rPr>
        <w:rFonts w:ascii="Courier New" w:hAnsi="Courier New" w:cs="Courier New" w:hint="default"/>
      </w:rPr>
    </w:lvl>
    <w:lvl w:ilvl="8" w:tplc="08130005" w:tentative="1">
      <w:start w:val="1"/>
      <w:numFmt w:val="bullet"/>
      <w:lvlText w:val=""/>
      <w:lvlJc w:val="left"/>
      <w:pPr>
        <w:ind w:left="8438" w:hanging="360"/>
      </w:pPr>
      <w:rPr>
        <w:rFonts w:ascii="Wingdings" w:hAnsi="Wingdings" w:hint="default"/>
      </w:rPr>
    </w:lvl>
  </w:abstractNum>
  <w:abstractNum w:abstractNumId="2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4F885241"/>
    <w:multiLevelType w:val="hybridMultilevel"/>
    <w:tmpl w:val="A148C0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519B5C36"/>
    <w:multiLevelType w:val="hybridMultilevel"/>
    <w:tmpl w:val="84763CF8"/>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55864032"/>
    <w:multiLevelType w:val="hybridMultilevel"/>
    <w:tmpl w:val="2286F330"/>
    <w:lvl w:ilvl="0" w:tplc="735E525A">
      <w:numFmt w:val="bullet"/>
      <w:lvlText w:val=""/>
      <w:lvlJc w:val="left"/>
      <w:pPr>
        <w:ind w:left="2400" w:hanging="360"/>
      </w:pPr>
      <w:rPr>
        <w:rFonts w:ascii="Wingdings" w:eastAsiaTheme="minorHAnsi" w:hAnsi="Wingdings" w:cs="Arial" w:hint="default"/>
      </w:rPr>
    </w:lvl>
    <w:lvl w:ilvl="1" w:tplc="08130003" w:tentative="1">
      <w:start w:val="1"/>
      <w:numFmt w:val="bullet"/>
      <w:lvlText w:val="o"/>
      <w:lvlJc w:val="left"/>
      <w:pPr>
        <w:ind w:left="3120" w:hanging="360"/>
      </w:pPr>
      <w:rPr>
        <w:rFonts w:ascii="Courier New" w:hAnsi="Courier New" w:cs="Courier New" w:hint="default"/>
      </w:rPr>
    </w:lvl>
    <w:lvl w:ilvl="2" w:tplc="08130005" w:tentative="1">
      <w:start w:val="1"/>
      <w:numFmt w:val="bullet"/>
      <w:lvlText w:val=""/>
      <w:lvlJc w:val="left"/>
      <w:pPr>
        <w:ind w:left="3840" w:hanging="360"/>
      </w:pPr>
      <w:rPr>
        <w:rFonts w:ascii="Wingdings" w:hAnsi="Wingdings" w:hint="default"/>
      </w:rPr>
    </w:lvl>
    <w:lvl w:ilvl="3" w:tplc="08130001" w:tentative="1">
      <w:start w:val="1"/>
      <w:numFmt w:val="bullet"/>
      <w:lvlText w:val=""/>
      <w:lvlJc w:val="left"/>
      <w:pPr>
        <w:ind w:left="4560" w:hanging="360"/>
      </w:pPr>
      <w:rPr>
        <w:rFonts w:ascii="Symbol" w:hAnsi="Symbol" w:hint="default"/>
      </w:rPr>
    </w:lvl>
    <w:lvl w:ilvl="4" w:tplc="08130003" w:tentative="1">
      <w:start w:val="1"/>
      <w:numFmt w:val="bullet"/>
      <w:lvlText w:val="o"/>
      <w:lvlJc w:val="left"/>
      <w:pPr>
        <w:ind w:left="5280" w:hanging="360"/>
      </w:pPr>
      <w:rPr>
        <w:rFonts w:ascii="Courier New" w:hAnsi="Courier New" w:cs="Courier New" w:hint="default"/>
      </w:rPr>
    </w:lvl>
    <w:lvl w:ilvl="5" w:tplc="08130005" w:tentative="1">
      <w:start w:val="1"/>
      <w:numFmt w:val="bullet"/>
      <w:lvlText w:val=""/>
      <w:lvlJc w:val="left"/>
      <w:pPr>
        <w:ind w:left="6000" w:hanging="360"/>
      </w:pPr>
      <w:rPr>
        <w:rFonts w:ascii="Wingdings" w:hAnsi="Wingdings" w:hint="default"/>
      </w:rPr>
    </w:lvl>
    <w:lvl w:ilvl="6" w:tplc="08130001" w:tentative="1">
      <w:start w:val="1"/>
      <w:numFmt w:val="bullet"/>
      <w:lvlText w:val=""/>
      <w:lvlJc w:val="left"/>
      <w:pPr>
        <w:ind w:left="6720" w:hanging="360"/>
      </w:pPr>
      <w:rPr>
        <w:rFonts w:ascii="Symbol" w:hAnsi="Symbol" w:hint="default"/>
      </w:rPr>
    </w:lvl>
    <w:lvl w:ilvl="7" w:tplc="08130003" w:tentative="1">
      <w:start w:val="1"/>
      <w:numFmt w:val="bullet"/>
      <w:lvlText w:val="o"/>
      <w:lvlJc w:val="left"/>
      <w:pPr>
        <w:ind w:left="7440" w:hanging="360"/>
      </w:pPr>
      <w:rPr>
        <w:rFonts w:ascii="Courier New" w:hAnsi="Courier New" w:cs="Courier New" w:hint="default"/>
      </w:rPr>
    </w:lvl>
    <w:lvl w:ilvl="8" w:tplc="08130005" w:tentative="1">
      <w:start w:val="1"/>
      <w:numFmt w:val="bullet"/>
      <w:lvlText w:val=""/>
      <w:lvlJc w:val="left"/>
      <w:pPr>
        <w:ind w:left="8160" w:hanging="360"/>
      </w:pPr>
      <w:rPr>
        <w:rFonts w:ascii="Wingdings" w:hAnsi="Wingdings" w:hint="default"/>
      </w:rPr>
    </w:lvl>
  </w:abstractNum>
  <w:abstractNum w:abstractNumId="30" w15:restartNumberingAfterBreak="0">
    <w:nsid w:val="562A49FF"/>
    <w:multiLevelType w:val="hybridMultilevel"/>
    <w:tmpl w:val="071C114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1" w15:restartNumberingAfterBreak="0">
    <w:nsid w:val="58FA3E4D"/>
    <w:multiLevelType w:val="hybridMultilevel"/>
    <w:tmpl w:val="9E0243B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F760B30"/>
    <w:multiLevelType w:val="hybridMultilevel"/>
    <w:tmpl w:val="DE446F48"/>
    <w:lvl w:ilvl="0" w:tplc="0813000B">
      <w:start w:val="1"/>
      <w:numFmt w:val="bullet"/>
      <w:lvlText w:val=""/>
      <w:lvlJc w:val="left"/>
      <w:pPr>
        <w:ind w:left="1958" w:hanging="360"/>
      </w:pPr>
      <w:rPr>
        <w:rFonts w:ascii="Wingdings" w:hAnsi="Wingdings"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34" w15:restartNumberingAfterBreak="0">
    <w:nsid w:val="6B3F1CE2"/>
    <w:multiLevelType w:val="hybridMultilevel"/>
    <w:tmpl w:val="8B8052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6B7F34EA"/>
    <w:multiLevelType w:val="hybridMultilevel"/>
    <w:tmpl w:val="70D61FE6"/>
    <w:lvl w:ilvl="0" w:tplc="FE780450">
      <w:start w:val="20"/>
      <w:numFmt w:val="bullet"/>
      <w:lvlText w:val="-"/>
      <w:lvlJc w:val="left"/>
      <w:pPr>
        <w:ind w:left="1117" w:hanging="360"/>
      </w:pPr>
      <w:rPr>
        <w:rFonts w:ascii="Calibri" w:eastAsiaTheme="minorHAnsi" w:hAnsi="Calibri"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6EB13C70"/>
    <w:multiLevelType w:val="hybridMultilevel"/>
    <w:tmpl w:val="71009218"/>
    <w:lvl w:ilvl="0" w:tplc="FE780450">
      <w:start w:val="20"/>
      <w:numFmt w:val="bullet"/>
      <w:lvlText w:val="-"/>
      <w:lvlJc w:val="left"/>
      <w:pPr>
        <w:ind w:left="2678" w:hanging="360"/>
      </w:pPr>
      <w:rPr>
        <w:rFonts w:ascii="Calibri" w:eastAsiaTheme="minorHAnsi" w:hAnsi="Calibri" w:cstheme="minorBidi" w:hint="default"/>
      </w:rPr>
    </w:lvl>
    <w:lvl w:ilvl="1" w:tplc="08130003" w:tentative="1">
      <w:start w:val="1"/>
      <w:numFmt w:val="bullet"/>
      <w:lvlText w:val="o"/>
      <w:lvlJc w:val="left"/>
      <w:pPr>
        <w:ind w:left="3398" w:hanging="360"/>
      </w:pPr>
      <w:rPr>
        <w:rFonts w:ascii="Courier New" w:hAnsi="Courier New" w:cs="Courier New" w:hint="default"/>
      </w:rPr>
    </w:lvl>
    <w:lvl w:ilvl="2" w:tplc="08130005" w:tentative="1">
      <w:start w:val="1"/>
      <w:numFmt w:val="bullet"/>
      <w:lvlText w:val=""/>
      <w:lvlJc w:val="left"/>
      <w:pPr>
        <w:ind w:left="4118" w:hanging="360"/>
      </w:pPr>
      <w:rPr>
        <w:rFonts w:ascii="Wingdings" w:hAnsi="Wingdings" w:hint="default"/>
      </w:rPr>
    </w:lvl>
    <w:lvl w:ilvl="3" w:tplc="08130001" w:tentative="1">
      <w:start w:val="1"/>
      <w:numFmt w:val="bullet"/>
      <w:lvlText w:val=""/>
      <w:lvlJc w:val="left"/>
      <w:pPr>
        <w:ind w:left="4838" w:hanging="360"/>
      </w:pPr>
      <w:rPr>
        <w:rFonts w:ascii="Symbol" w:hAnsi="Symbol" w:hint="default"/>
      </w:rPr>
    </w:lvl>
    <w:lvl w:ilvl="4" w:tplc="08130003" w:tentative="1">
      <w:start w:val="1"/>
      <w:numFmt w:val="bullet"/>
      <w:lvlText w:val="o"/>
      <w:lvlJc w:val="left"/>
      <w:pPr>
        <w:ind w:left="5558" w:hanging="360"/>
      </w:pPr>
      <w:rPr>
        <w:rFonts w:ascii="Courier New" w:hAnsi="Courier New" w:cs="Courier New" w:hint="default"/>
      </w:rPr>
    </w:lvl>
    <w:lvl w:ilvl="5" w:tplc="08130005" w:tentative="1">
      <w:start w:val="1"/>
      <w:numFmt w:val="bullet"/>
      <w:lvlText w:val=""/>
      <w:lvlJc w:val="left"/>
      <w:pPr>
        <w:ind w:left="6278" w:hanging="360"/>
      </w:pPr>
      <w:rPr>
        <w:rFonts w:ascii="Wingdings" w:hAnsi="Wingdings" w:hint="default"/>
      </w:rPr>
    </w:lvl>
    <w:lvl w:ilvl="6" w:tplc="08130001" w:tentative="1">
      <w:start w:val="1"/>
      <w:numFmt w:val="bullet"/>
      <w:lvlText w:val=""/>
      <w:lvlJc w:val="left"/>
      <w:pPr>
        <w:ind w:left="6998" w:hanging="360"/>
      </w:pPr>
      <w:rPr>
        <w:rFonts w:ascii="Symbol" w:hAnsi="Symbol" w:hint="default"/>
      </w:rPr>
    </w:lvl>
    <w:lvl w:ilvl="7" w:tplc="08130003" w:tentative="1">
      <w:start w:val="1"/>
      <w:numFmt w:val="bullet"/>
      <w:lvlText w:val="o"/>
      <w:lvlJc w:val="left"/>
      <w:pPr>
        <w:ind w:left="7718" w:hanging="360"/>
      </w:pPr>
      <w:rPr>
        <w:rFonts w:ascii="Courier New" w:hAnsi="Courier New" w:cs="Courier New" w:hint="default"/>
      </w:rPr>
    </w:lvl>
    <w:lvl w:ilvl="8" w:tplc="08130005" w:tentative="1">
      <w:start w:val="1"/>
      <w:numFmt w:val="bullet"/>
      <w:lvlText w:val=""/>
      <w:lvlJc w:val="left"/>
      <w:pPr>
        <w:ind w:left="8438" w:hanging="360"/>
      </w:pPr>
      <w:rPr>
        <w:rFonts w:ascii="Wingdings" w:hAnsi="Wingdings" w:hint="default"/>
      </w:rPr>
    </w:lvl>
  </w:abstractNum>
  <w:abstractNum w:abstractNumId="3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7885519B"/>
    <w:multiLevelType w:val="hybridMultilevel"/>
    <w:tmpl w:val="9D0A1AD2"/>
    <w:lvl w:ilvl="0" w:tplc="509248FE">
      <w:start w:val="20"/>
      <w:numFmt w:val="bullet"/>
      <w:lvlText w:val=""/>
      <w:lvlJc w:val="left"/>
      <w:pPr>
        <w:ind w:left="757" w:hanging="360"/>
      </w:pPr>
      <w:rPr>
        <w:rFonts w:ascii="Wingdings" w:eastAsiaTheme="minorHAnsi" w:hAnsi="Wingdings"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39" w15:restartNumberingAfterBreak="0">
    <w:nsid w:val="78EA6D8C"/>
    <w:multiLevelType w:val="hybridMultilevel"/>
    <w:tmpl w:val="BEA8E9C6"/>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0" w15:restartNumberingAfterBreak="0">
    <w:nsid w:val="7A822A2F"/>
    <w:multiLevelType w:val="hybridMultilevel"/>
    <w:tmpl w:val="7AA4765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7EFD0092"/>
    <w:multiLevelType w:val="hybridMultilevel"/>
    <w:tmpl w:val="3476F4D8"/>
    <w:lvl w:ilvl="0" w:tplc="FE780450">
      <w:start w:val="20"/>
      <w:numFmt w:val="bullet"/>
      <w:lvlText w:val="-"/>
      <w:lvlJc w:val="left"/>
      <w:pPr>
        <w:ind w:left="1117" w:hanging="360"/>
      </w:pPr>
      <w:rPr>
        <w:rFonts w:ascii="Calibri" w:eastAsiaTheme="minorHAnsi" w:hAnsi="Calibri"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382220523">
    <w:abstractNumId w:val="3"/>
  </w:num>
  <w:num w:numId="2" w16cid:durableId="1359307909">
    <w:abstractNumId w:val="32"/>
  </w:num>
  <w:num w:numId="3" w16cid:durableId="1662998073">
    <w:abstractNumId w:val="22"/>
  </w:num>
  <w:num w:numId="4" w16cid:durableId="1073163369">
    <w:abstractNumId w:val="22"/>
  </w:num>
  <w:num w:numId="5" w16cid:durableId="659582817">
    <w:abstractNumId w:val="13"/>
  </w:num>
  <w:num w:numId="6" w16cid:durableId="495415033">
    <w:abstractNumId w:val="6"/>
  </w:num>
  <w:num w:numId="7" w16cid:durableId="978194252">
    <w:abstractNumId w:val="28"/>
  </w:num>
  <w:num w:numId="8" w16cid:durableId="4994643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02488485">
    <w:abstractNumId w:val="14"/>
  </w:num>
  <w:num w:numId="10" w16cid:durableId="2082825106">
    <w:abstractNumId w:val="37"/>
  </w:num>
  <w:num w:numId="11" w16cid:durableId="189339457">
    <w:abstractNumId w:val="25"/>
  </w:num>
  <w:num w:numId="12" w16cid:durableId="10590858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96180754">
    <w:abstractNumId w:val="20"/>
  </w:num>
  <w:num w:numId="14" w16cid:durableId="909924530">
    <w:abstractNumId w:val="40"/>
  </w:num>
  <w:num w:numId="15" w16cid:durableId="2080052547">
    <w:abstractNumId w:val="34"/>
  </w:num>
  <w:num w:numId="16" w16cid:durableId="25643840">
    <w:abstractNumId w:val="9"/>
  </w:num>
  <w:num w:numId="17" w16cid:durableId="456489150">
    <w:abstractNumId w:val="31"/>
  </w:num>
  <w:num w:numId="18" w16cid:durableId="2121293755">
    <w:abstractNumId w:val="12"/>
  </w:num>
  <w:num w:numId="19" w16cid:durableId="1520582423">
    <w:abstractNumId w:val="0"/>
  </w:num>
  <w:num w:numId="20" w16cid:durableId="30229948">
    <w:abstractNumId w:val="1"/>
  </w:num>
  <w:num w:numId="21" w16cid:durableId="832061856">
    <w:abstractNumId w:val="33"/>
  </w:num>
  <w:num w:numId="22" w16cid:durableId="881600078">
    <w:abstractNumId w:val="15"/>
  </w:num>
  <w:num w:numId="23" w16cid:durableId="1332639619">
    <w:abstractNumId w:val="16"/>
  </w:num>
  <w:num w:numId="24" w16cid:durableId="139814562">
    <w:abstractNumId w:val="7"/>
  </w:num>
  <w:num w:numId="25" w16cid:durableId="1739480488">
    <w:abstractNumId w:val="17"/>
  </w:num>
  <w:num w:numId="26" w16cid:durableId="1030761010">
    <w:abstractNumId w:val="41"/>
  </w:num>
  <w:num w:numId="27" w16cid:durableId="2144345481">
    <w:abstractNumId w:val="19"/>
  </w:num>
  <w:num w:numId="28" w16cid:durableId="1371304656">
    <w:abstractNumId w:val="35"/>
  </w:num>
  <w:num w:numId="29" w16cid:durableId="1441148824">
    <w:abstractNumId w:val="8"/>
  </w:num>
  <w:num w:numId="30" w16cid:durableId="694233822">
    <w:abstractNumId w:val="21"/>
  </w:num>
  <w:num w:numId="31" w16cid:durableId="539828475">
    <w:abstractNumId w:val="36"/>
  </w:num>
  <w:num w:numId="32" w16cid:durableId="1830748855">
    <w:abstractNumId w:val="24"/>
  </w:num>
  <w:num w:numId="33" w16cid:durableId="708068640">
    <w:abstractNumId w:val="2"/>
  </w:num>
  <w:num w:numId="34" w16cid:durableId="1411998826">
    <w:abstractNumId w:val="4"/>
  </w:num>
  <w:num w:numId="35" w16cid:durableId="998272644">
    <w:abstractNumId w:val="5"/>
  </w:num>
  <w:num w:numId="36" w16cid:durableId="1205824380">
    <w:abstractNumId w:val="23"/>
  </w:num>
  <w:num w:numId="37" w16cid:durableId="1278101597">
    <w:abstractNumId w:val="26"/>
  </w:num>
  <w:num w:numId="38" w16cid:durableId="2138717846">
    <w:abstractNumId w:val="18"/>
  </w:num>
  <w:num w:numId="39" w16cid:durableId="494339007">
    <w:abstractNumId w:val="29"/>
  </w:num>
  <w:num w:numId="40" w16cid:durableId="211884901">
    <w:abstractNumId w:val="38"/>
  </w:num>
  <w:num w:numId="41" w16cid:durableId="1458136681">
    <w:abstractNumId w:val="11"/>
  </w:num>
  <w:num w:numId="42" w16cid:durableId="505632824">
    <w:abstractNumId w:val="10"/>
  </w:num>
  <w:num w:numId="43" w16cid:durableId="1563058184">
    <w:abstractNumId w:val="39"/>
  </w:num>
  <w:num w:numId="44" w16cid:durableId="1971667453">
    <w:abstractNumId w:val="27"/>
  </w:num>
  <w:num w:numId="45" w16cid:durableId="59625129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5EDC"/>
    <w:rsid w:val="00026200"/>
    <w:rsid w:val="000265B4"/>
    <w:rsid w:val="00085E38"/>
    <w:rsid w:val="00093392"/>
    <w:rsid w:val="000D4FC5"/>
    <w:rsid w:val="000E56B1"/>
    <w:rsid w:val="000F2B94"/>
    <w:rsid w:val="00106F22"/>
    <w:rsid w:val="001105E9"/>
    <w:rsid w:val="00111722"/>
    <w:rsid w:val="0011559A"/>
    <w:rsid w:val="0012606F"/>
    <w:rsid w:val="0013263B"/>
    <w:rsid w:val="00142EDB"/>
    <w:rsid w:val="00154DFA"/>
    <w:rsid w:val="0016624E"/>
    <w:rsid w:val="00172F2A"/>
    <w:rsid w:val="001813E4"/>
    <w:rsid w:val="00193486"/>
    <w:rsid w:val="001A3CC3"/>
    <w:rsid w:val="001A79B9"/>
    <w:rsid w:val="001E3474"/>
    <w:rsid w:val="0023547A"/>
    <w:rsid w:val="00252B0C"/>
    <w:rsid w:val="00253AF3"/>
    <w:rsid w:val="00254FDE"/>
    <w:rsid w:val="00262D9B"/>
    <w:rsid w:val="00275AA5"/>
    <w:rsid w:val="002A1EEB"/>
    <w:rsid w:val="002A2AC6"/>
    <w:rsid w:val="002D3C34"/>
    <w:rsid w:val="0034645D"/>
    <w:rsid w:val="003B08C6"/>
    <w:rsid w:val="003D4C4D"/>
    <w:rsid w:val="00415AF0"/>
    <w:rsid w:val="00465B3E"/>
    <w:rsid w:val="00471C57"/>
    <w:rsid w:val="00483844"/>
    <w:rsid w:val="00486974"/>
    <w:rsid w:val="004B5E03"/>
    <w:rsid w:val="005242BA"/>
    <w:rsid w:val="00525EAF"/>
    <w:rsid w:val="0055681A"/>
    <w:rsid w:val="00570CBF"/>
    <w:rsid w:val="005C62A8"/>
    <w:rsid w:val="005E75DA"/>
    <w:rsid w:val="00623920"/>
    <w:rsid w:val="00651314"/>
    <w:rsid w:val="00670583"/>
    <w:rsid w:val="0068610D"/>
    <w:rsid w:val="00686E6E"/>
    <w:rsid w:val="006871B0"/>
    <w:rsid w:val="006B3FB6"/>
    <w:rsid w:val="006B5C21"/>
    <w:rsid w:val="006C71DE"/>
    <w:rsid w:val="006D0537"/>
    <w:rsid w:val="00707005"/>
    <w:rsid w:val="00714EC3"/>
    <w:rsid w:val="00773013"/>
    <w:rsid w:val="00775220"/>
    <w:rsid w:val="00775B42"/>
    <w:rsid w:val="0079778F"/>
    <w:rsid w:val="007D0B8C"/>
    <w:rsid w:val="00803C9B"/>
    <w:rsid w:val="00823B7A"/>
    <w:rsid w:val="00834354"/>
    <w:rsid w:val="00835B26"/>
    <w:rsid w:val="008550DC"/>
    <w:rsid w:val="008557EE"/>
    <w:rsid w:val="00882F0B"/>
    <w:rsid w:val="008838B5"/>
    <w:rsid w:val="00893533"/>
    <w:rsid w:val="008E26A5"/>
    <w:rsid w:val="008E5825"/>
    <w:rsid w:val="008F7F25"/>
    <w:rsid w:val="00904B95"/>
    <w:rsid w:val="00932866"/>
    <w:rsid w:val="00936B6C"/>
    <w:rsid w:val="00940887"/>
    <w:rsid w:val="00941622"/>
    <w:rsid w:val="00963E8A"/>
    <w:rsid w:val="0096594D"/>
    <w:rsid w:val="00970724"/>
    <w:rsid w:val="00980393"/>
    <w:rsid w:val="00980F16"/>
    <w:rsid w:val="00982CA1"/>
    <w:rsid w:val="0098422B"/>
    <w:rsid w:val="00991A94"/>
    <w:rsid w:val="009B2EB3"/>
    <w:rsid w:val="009C5E90"/>
    <w:rsid w:val="009F164A"/>
    <w:rsid w:val="009F5E8F"/>
    <w:rsid w:val="00A07F19"/>
    <w:rsid w:val="00A34099"/>
    <w:rsid w:val="00AB5FA1"/>
    <w:rsid w:val="00AC1A2B"/>
    <w:rsid w:val="00B417C5"/>
    <w:rsid w:val="00B41E0D"/>
    <w:rsid w:val="00B5056A"/>
    <w:rsid w:val="00B60CCF"/>
    <w:rsid w:val="00B60EB2"/>
    <w:rsid w:val="00B744BC"/>
    <w:rsid w:val="00BA16D6"/>
    <w:rsid w:val="00BC3223"/>
    <w:rsid w:val="00BD1B5D"/>
    <w:rsid w:val="00BD780F"/>
    <w:rsid w:val="00C33DD0"/>
    <w:rsid w:val="00C37348"/>
    <w:rsid w:val="00C3742D"/>
    <w:rsid w:val="00C4505F"/>
    <w:rsid w:val="00C5074F"/>
    <w:rsid w:val="00C7146B"/>
    <w:rsid w:val="00C804CA"/>
    <w:rsid w:val="00CA1EFF"/>
    <w:rsid w:val="00CB0A1D"/>
    <w:rsid w:val="00CB7320"/>
    <w:rsid w:val="00CD22D3"/>
    <w:rsid w:val="00CF225D"/>
    <w:rsid w:val="00D01ADC"/>
    <w:rsid w:val="00D543A9"/>
    <w:rsid w:val="00D937D9"/>
    <w:rsid w:val="00DC1177"/>
    <w:rsid w:val="00DD14BA"/>
    <w:rsid w:val="00E00D3E"/>
    <w:rsid w:val="00E276EC"/>
    <w:rsid w:val="00E7093A"/>
    <w:rsid w:val="00EC6295"/>
    <w:rsid w:val="00EE1859"/>
    <w:rsid w:val="00EF59E2"/>
    <w:rsid w:val="00F054B6"/>
    <w:rsid w:val="00F658B4"/>
    <w:rsid w:val="00F94088"/>
    <w:rsid w:val="00F948E8"/>
    <w:rsid w:val="00F94F99"/>
    <w:rsid w:val="00FA02AF"/>
    <w:rsid w:val="00FA371E"/>
    <w:rsid w:val="00FB4C7C"/>
    <w:rsid w:val="00FD46C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C10656-98D2-43EA-A60D-B69E01C2ECDB}">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2.xml><?xml version="1.0" encoding="utf-8"?>
<ds:datastoreItem xmlns:ds="http://schemas.openxmlformats.org/officeDocument/2006/customXml" ds:itemID="{B77E4767-480B-4A3F-819E-2E6614FE80B8}">
  <ds:schemaRefs>
    <ds:schemaRef ds:uri="http://schemas.microsoft.com/sharepoint/v3/contenttype/forms"/>
  </ds:schemaRefs>
</ds:datastoreItem>
</file>

<file path=customXml/itemProps3.xml><?xml version="1.0" encoding="utf-8"?>
<ds:datastoreItem xmlns:ds="http://schemas.openxmlformats.org/officeDocument/2006/customXml" ds:itemID="{C7049B19-CAC8-4751-AC81-77A5850193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E4ECAA-D4F7-432A-913C-6B9C456D2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6032</Words>
  <Characters>33181</Characters>
  <Application>Microsoft Office Word</Application>
  <DocSecurity>0</DocSecurity>
  <Lines>276</Lines>
  <Paragraphs>78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39135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2024-08-23T13:21:00Z</dcterms:created>
  <dcterms:modified xsi:type="dcterms:W3CDTF">2024-09-02T08:28:00Z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